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8</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numPr>
          <w:ilvl w:val="0"/>
          <w:numId w:val="1"/>
        </w:numPr>
        <w:autoSpaceDE w:val="0"/>
        <w:autoSpaceDN w:val="0"/>
        <w:adjustRightInd w:val="0"/>
        <w:spacing w:line="400" w:lineRule="exact"/>
        <w:jc w:val="left"/>
        <w:rPr>
          <w:rFonts w:hint="eastAsia" w:ascii="Times New Roman" w:hAnsi="Times New Roman"/>
          <w:kern w:val="0"/>
          <w:sz w:val="24"/>
          <w:szCs w:val="24"/>
        </w:rPr>
      </w:pPr>
      <w:r>
        <w:rPr>
          <w:rFonts w:hint="eastAsia" w:ascii="Times New Roman" w:hAnsi="Times New Roman"/>
          <w:kern w:val="0"/>
          <w:sz w:val="24"/>
          <w:szCs w:val="24"/>
        </w:rPr>
        <w:t>采购项目：</w:t>
      </w:r>
    </w:p>
    <w:tbl>
      <w:tblPr>
        <w:tblStyle w:val="11"/>
        <w:tblW w:w="9641" w:type="dxa"/>
        <w:tblInd w:w="-9" w:type="dxa"/>
        <w:tblLayout w:type="fixed"/>
        <w:tblCellMar>
          <w:top w:w="0" w:type="dxa"/>
          <w:left w:w="108" w:type="dxa"/>
          <w:bottom w:w="0" w:type="dxa"/>
          <w:right w:w="108" w:type="dxa"/>
        </w:tblCellMar>
      </w:tblPr>
      <w:tblGrid>
        <w:gridCol w:w="701"/>
        <w:gridCol w:w="1460"/>
        <w:gridCol w:w="780"/>
        <w:gridCol w:w="890"/>
        <w:gridCol w:w="2090"/>
        <w:gridCol w:w="2500"/>
        <w:gridCol w:w="1220"/>
      </w:tblGrid>
      <w:tr w14:paraId="720A2BD0">
        <w:tblPrEx>
          <w:tblCellMar>
            <w:top w:w="0" w:type="dxa"/>
            <w:left w:w="108" w:type="dxa"/>
            <w:bottom w:w="0" w:type="dxa"/>
            <w:right w:w="108" w:type="dxa"/>
          </w:tblCellMar>
        </w:tblPrEx>
        <w:trPr>
          <w:trHeight w:val="505"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11F5532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BD3240D">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E4F280">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C0127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2090" w:type="dxa"/>
            <w:tcBorders>
              <w:top w:val="single" w:color="000000" w:sz="4" w:space="0"/>
              <w:left w:val="single" w:color="000000" w:sz="4" w:space="0"/>
              <w:bottom w:val="single" w:color="000000" w:sz="4" w:space="0"/>
              <w:right w:val="single" w:color="auto" w:sz="4" w:space="0"/>
            </w:tcBorders>
            <w:noWrap w:val="0"/>
            <w:vAlign w:val="center"/>
          </w:tcPr>
          <w:p w14:paraId="39A5271A">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单价限额（元/双）</w:t>
            </w:r>
          </w:p>
        </w:tc>
        <w:tc>
          <w:tcPr>
            <w:tcW w:w="2500" w:type="dxa"/>
            <w:tcBorders>
              <w:top w:val="single" w:color="000000" w:sz="4" w:space="0"/>
              <w:left w:val="single" w:color="auto" w:sz="4" w:space="0"/>
              <w:bottom w:val="single" w:color="000000" w:sz="4" w:space="0"/>
              <w:right w:val="single" w:color="auto" w:sz="4" w:space="0"/>
            </w:tcBorders>
            <w:noWrap w:val="0"/>
            <w:vAlign w:val="center"/>
          </w:tcPr>
          <w:p w14:paraId="55BAC47A">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最高支付限额（元/年）</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77343A79">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0FA88366">
        <w:tblPrEx>
          <w:tblCellMar>
            <w:top w:w="0" w:type="dxa"/>
            <w:left w:w="108" w:type="dxa"/>
            <w:bottom w:w="0" w:type="dxa"/>
            <w:right w:w="108" w:type="dxa"/>
          </w:tblCellMar>
        </w:tblPrEx>
        <w:trPr>
          <w:trHeight w:val="505"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A5461C2">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b w:val="0"/>
                <w:bCs/>
                <w:color w:val="auto"/>
                <w:sz w:val="24"/>
                <w:szCs w:val="24"/>
                <w:highlight w:val="none"/>
                <w:lang w:val="en-US" w:eastAsia="zh-CN"/>
              </w:rPr>
              <w:t>护士鞋</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592EB8">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39DF67">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批</w:t>
            </w:r>
          </w:p>
        </w:tc>
        <w:tc>
          <w:tcPr>
            <w:tcW w:w="2090" w:type="dxa"/>
            <w:tcBorders>
              <w:top w:val="single" w:color="000000" w:sz="4" w:space="0"/>
              <w:left w:val="single" w:color="000000" w:sz="4" w:space="0"/>
              <w:bottom w:val="single" w:color="000000" w:sz="4" w:space="0"/>
              <w:right w:val="single" w:color="auto" w:sz="4" w:space="0"/>
            </w:tcBorders>
            <w:noWrap w:val="0"/>
            <w:vAlign w:val="center"/>
          </w:tcPr>
          <w:p w14:paraId="37D2056A">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95.00</w:t>
            </w:r>
          </w:p>
        </w:tc>
        <w:tc>
          <w:tcPr>
            <w:tcW w:w="2500" w:type="dxa"/>
            <w:tcBorders>
              <w:top w:val="single" w:color="000000" w:sz="4" w:space="0"/>
              <w:left w:val="single" w:color="auto" w:sz="4" w:space="0"/>
              <w:bottom w:val="single" w:color="000000" w:sz="4" w:space="0"/>
              <w:right w:val="single" w:color="auto" w:sz="4" w:space="0"/>
            </w:tcBorders>
            <w:noWrap w:val="0"/>
            <w:vAlign w:val="center"/>
          </w:tcPr>
          <w:p w14:paraId="389E09E7">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77000.00</w:t>
            </w:r>
            <w:bookmarkStart w:id="0" w:name="_GoBack"/>
            <w:bookmarkEnd w:id="0"/>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4B432769">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FEB9"/>
    <w:multiLevelType w:val="singleLevel"/>
    <w:tmpl w:val="C6A1FE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7594451"/>
    <w:rsid w:val="09F06D11"/>
    <w:rsid w:val="0B786831"/>
    <w:rsid w:val="0CDA1CF6"/>
    <w:rsid w:val="0EED5342"/>
    <w:rsid w:val="0FF657A6"/>
    <w:rsid w:val="13946135"/>
    <w:rsid w:val="16554305"/>
    <w:rsid w:val="19DA3AE1"/>
    <w:rsid w:val="1E683A44"/>
    <w:rsid w:val="25325B10"/>
    <w:rsid w:val="25BF2BE5"/>
    <w:rsid w:val="2A7C099F"/>
    <w:rsid w:val="2CC5455C"/>
    <w:rsid w:val="326309D3"/>
    <w:rsid w:val="35441687"/>
    <w:rsid w:val="377E3AD8"/>
    <w:rsid w:val="39EF7D0F"/>
    <w:rsid w:val="3C21686B"/>
    <w:rsid w:val="3F817A20"/>
    <w:rsid w:val="43C14556"/>
    <w:rsid w:val="47A85730"/>
    <w:rsid w:val="48222984"/>
    <w:rsid w:val="4A356780"/>
    <w:rsid w:val="51FE3FB3"/>
    <w:rsid w:val="53DC2107"/>
    <w:rsid w:val="59194BFB"/>
    <w:rsid w:val="5AAC7C79"/>
    <w:rsid w:val="5D7531C5"/>
    <w:rsid w:val="6196356C"/>
    <w:rsid w:val="61F62246"/>
    <w:rsid w:val="63904EC8"/>
    <w:rsid w:val="65C74A4E"/>
    <w:rsid w:val="664D6E37"/>
    <w:rsid w:val="6825753E"/>
    <w:rsid w:val="683A55EE"/>
    <w:rsid w:val="70E57987"/>
    <w:rsid w:val="748F38CC"/>
    <w:rsid w:val="77B72A01"/>
    <w:rsid w:val="7A5515F7"/>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739</Words>
  <Characters>826</Characters>
  <Lines>6</Lines>
  <Paragraphs>1</Paragraphs>
  <TotalTime>2</TotalTime>
  <ScaleCrop>false</ScaleCrop>
  <LinksUpToDate>false</LinksUpToDate>
  <CharactersWithSpaces>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2026-03-27T02:15:01Z</cp:lastPrinted>
  <dcterms:modified xsi:type="dcterms:W3CDTF">2026-03-27T02:21:16Z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