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818"/>
        <w:gridCol w:w="2190"/>
        <w:gridCol w:w="855"/>
        <w:gridCol w:w="2700"/>
        <w:gridCol w:w="1562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818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90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855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2700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562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603-01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旋磨介入治疗仪及配套耗材</w:t>
            </w:r>
          </w:p>
        </w:tc>
        <w:tc>
          <w:tcPr>
            <w:tcW w:w="2190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深圳市诚安信生物科技有限公司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2700" w:type="dxa"/>
            <w:vAlign w:val="center"/>
          </w:tcPr>
          <w:p w14:paraId="20A05D0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lang w:val="en-US" w:eastAsia="zh-CN"/>
              </w:rPr>
              <w:t>旋磨介入治疗仪：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249000.00</w:t>
            </w: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lang w:val="en-US" w:eastAsia="zh-CN"/>
              </w:rPr>
              <w:t>元/台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lang w:val="en-US" w:eastAsia="zh-CN"/>
              </w:rPr>
              <w:t>一次性使用推进器预装式旋磨导管：23800.00元/套；导引导丝：1100.00元/根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内送达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7DC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687" w:type="dxa"/>
            <w:vAlign w:val="center"/>
          </w:tcPr>
          <w:p w14:paraId="7AF1107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603-04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A4658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护理教学模具一批</w:t>
            </w:r>
          </w:p>
        </w:tc>
        <w:tc>
          <w:tcPr>
            <w:tcW w:w="2190" w:type="dxa"/>
            <w:vAlign w:val="center"/>
          </w:tcPr>
          <w:p w14:paraId="14A2DCF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广东博航医学科技有限公司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0FFCB35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2700" w:type="dxa"/>
            <w:vAlign w:val="center"/>
          </w:tcPr>
          <w:p w14:paraId="722671FC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178000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D97E3D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  <w:tr w14:paraId="1835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687" w:type="dxa"/>
            <w:vAlign w:val="center"/>
          </w:tcPr>
          <w:p w14:paraId="47EA529D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603-05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5BFB786">
            <w:pPr>
              <w:widowControl/>
              <w:spacing w:line="276" w:lineRule="auto"/>
              <w:jc w:val="center"/>
              <w:rPr>
                <w:rFonts w:hint="eastAsia"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2号楼206病区智慧病房系统</w:t>
            </w:r>
          </w:p>
        </w:tc>
        <w:tc>
          <w:tcPr>
            <w:tcW w:w="2190" w:type="dxa"/>
            <w:vAlign w:val="center"/>
          </w:tcPr>
          <w:p w14:paraId="28EEBAC6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启力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信息系统集成（深圳）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A6A9697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2700" w:type="dxa"/>
            <w:vAlign w:val="center"/>
          </w:tcPr>
          <w:p w14:paraId="43BF6FD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405000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123A40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</w:tbl>
    <w:p w14:paraId="67B7100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475049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6E35851"/>
    <w:rsid w:val="079B1FA9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DA42296"/>
    <w:rsid w:val="0E0279EF"/>
    <w:rsid w:val="10407DBE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0F2FC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5928D7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AD00AE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B2139"/>
    <w:rsid w:val="613E6975"/>
    <w:rsid w:val="61DC2F30"/>
    <w:rsid w:val="61EF5C17"/>
    <w:rsid w:val="62036CD2"/>
    <w:rsid w:val="62517415"/>
    <w:rsid w:val="639F697B"/>
    <w:rsid w:val="643C68E7"/>
    <w:rsid w:val="64713AAD"/>
    <w:rsid w:val="64EB3394"/>
    <w:rsid w:val="66067E51"/>
    <w:rsid w:val="66230459"/>
    <w:rsid w:val="66914521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BFE2D87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429170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404</Words>
  <Characters>621</Characters>
  <Lines>3</Lines>
  <Paragraphs>1</Paragraphs>
  <TotalTime>6</TotalTime>
  <ScaleCrop>false</ScaleCrop>
  <LinksUpToDate>false</LinksUpToDate>
  <CharactersWithSpaces>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2026-03-24T09:16:52Z</cp:lastPrinted>
  <dcterms:modified xsi:type="dcterms:W3CDTF">2026-03-24T09:25:13Z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