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4A08860">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04</w:t>
      </w:r>
      <w:r>
        <w:rPr>
          <w:rFonts w:hint="eastAsia" w:ascii="宋体" w:hAnsi="宋体" w:cs="宋体"/>
          <w:b/>
          <w:bCs/>
          <w:color w:val="000000"/>
          <w:kern w:val="0"/>
          <w:sz w:val="24"/>
          <w:szCs w:val="24"/>
        </w:rPr>
        <w:t>期院内采购公告</w:t>
      </w:r>
    </w:p>
    <w:p w14:paraId="6810DE4C">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76C6F57B">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B7E8CB8">
      <w:pPr>
        <w:autoSpaceDE w:val="0"/>
        <w:autoSpaceDN w:val="0"/>
        <w:adjustRightInd w:val="0"/>
        <w:spacing w:line="400" w:lineRule="exact"/>
        <w:jc w:val="left"/>
        <w:rPr>
          <w:rFonts w:ascii="Times New Roman" w:hAnsi="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1"/>
        <w:tblpPr w:leftFromText="180" w:rightFromText="180" w:vertAnchor="text" w:horzAnchor="page" w:tblpX="1075" w:tblpY="190"/>
        <w:tblOverlap w:val="never"/>
        <w:tblW w:w="10372" w:type="dxa"/>
        <w:tblInd w:w="0" w:type="dxa"/>
        <w:tblLayout w:type="fixed"/>
        <w:tblCellMar>
          <w:top w:w="0" w:type="dxa"/>
          <w:left w:w="108" w:type="dxa"/>
          <w:bottom w:w="0" w:type="dxa"/>
          <w:right w:w="108" w:type="dxa"/>
        </w:tblCellMar>
      </w:tblPr>
      <w:tblGrid>
        <w:gridCol w:w="805"/>
        <w:gridCol w:w="3317"/>
        <w:gridCol w:w="992"/>
        <w:gridCol w:w="1418"/>
        <w:gridCol w:w="1984"/>
        <w:gridCol w:w="1856"/>
      </w:tblGrid>
      <w:tr w14:paraId="00DCD9F0">
        <w:tblPrEx>
          <w:tblCellMar>
            <w:top w:w="0" w:type="dxa"/>
            <w:left w:w="108" w:type="dxa"/>
            <w:bottom w:w="0" w:type="dxa"/>
            <w:right w:w="108" w:type="dxa"/>
          </w:tblCellMar>
        </w:tblPrEx>
        <w:trPr>
          <w:trHeight w:val="37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31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84"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856" w:type="dxa"/>
            <w:tcBorders>
              <w:top w:val="single" w:color="000000" w:sz="4" w:space="0"/>
              <w:left w:val="single" w:color="auto" w:sz="4" w:space="0"/>
              <w:bottom w:val="single" w:color="000000"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4C6A4D0E">
        <w:tblPrEx>
          <w:tblCellMar>
            <w:top w:w="0" w:type="dxa"/>
            <w:left w:w="108" w:type="dxa"/>
            <w:bottom w:w="0" w:type="dxa"/>
            <w:right w:w="108" w:type="dxa"/>
          </w:tblCellMar>
        </w:tblPrEx>
        <w:trPr>
          <w:trHeight w:val="522" w:hRule="atLeast"/>
        </w:trPr>
        <w:tc>
          <w:tcPr>
            <w:tcW w:w="805" w:type="dxa"/>
            <w:tcBorders>
              <w:top w:val="single" w:color="000000" w:sz="4" w:space="0"/>
              <w:left w:val="single" w:color="000000" w:sz="4" w:space="0"/>
              <w:bottom w:val="single" w:color="000000" w:sz="4" w:space="0"/>
              <w:right w:val="single" w:color="000000" w:sz="4" w:space="0"/>
            </w:tcBorders>
            <w:vAlign w:val="center"/>
          </w:tcPr>
          <w:p w14:paraId="1C31B9E0">
            <w:pPr>
              <w:widowControl/>
              <w:spacing w:line="276" w:lineRule="auto"/>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3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593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护理教学模具一批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C4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6E3F">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批</w:t>
            </w:r>
          </w:p>
        </w:tc>
        <w:tc>
          <w:tcPr>
            <w:tcW w:w="1984" w:type="dxa"/>
            <w:tcBorders>
              <w:top w:val="single" w:color="000000" w:sz="4" w:space="0"/>
              <w:left w:val="single" w:color="000000" w:sz="4" w:space="0"/>
              <w:bottom w:val="single" w:color="000000" w:sz="4" w:space="0"/>
              <w:right w:val="single" w:color="auto" w:sz="4" w:space="0"/>
            </w:tcBorders>
            <w:shd w:val="clear" w:color="auto" w:fill="auto"/>
            <w:vAlign w:val="center"/>
          </w:tcPr>
          <w:p w14:paraId="401EF5D2">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183000.00</w:t>
            </w:r>
          </w:p>
        </w:tc>
        <w:tc>
          <w:tcPr>
            <w:tcW w:w="1856" w:type="dxa"/>
            <w:tcBorders>
              <w:top w:val="single" w:color="000000" w:sz="4" w:space="0"/>
              <w:left w:val="single" w:color="auto" w:sz="4" w:space="0"/>
              <w:bottom w:val="single" w:color="auto" w:sz="4" w:space="0"/>
              <w:right w:val="single" w:color="auto" w:sz="4" w:space="0"/>
            </w:tcBorders>
            <w:vAlign w:val="center"/>
          </w:tcPr>
          <w:p w14:paraId="5941144A">
            <w:pPr>
              <w:widowControl/>
              <w:spacing w:line="276" w:lineRule="auto"/>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国产</w:t>
            </w:r>
          </w:p>
        </w:tc>
      </w:tr>
    </w:tbl>
    <w:p w14:paraId="5E3E1D27">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20</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bookmarkStart w:id="0" w:name="_GoBack"/>
      <w:bookmarkEnd w:id="0"/>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24</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9F06D11"/>
    <w:rsid w:val="0B786831"/>
    <w:rsid w:val="0CDA1CF6"/>
    <w:rsid w:val="0FF657A6"/>
    <w:rsid w:val="110B7576"/>
    <w:rsid w:val="16554305"/>
    <w:rsid w:val="1FB078DA"/>
    <w:rsid w:val="25325B10"/>
    <w:rsid w:val="25BF2BE5"/>
    <w:rsid w:val="2CB730EC"/>
    <w:rsid w:val="2CC5455C"/>
    <w:rsid w:val="39264893"/>
    <w:rsid w:val="39EF7D0F"/>
    <w:rsid w:val="3F817A20"/>
    <w:rsid w:val="43C14556"/>
    <w:rsid w:val="48222984"/>
    <w:rsid w:val="4A356780"/>
    <w:rsid w:val="4BBB1BFE"/>
    <w:rsid w:val="59194BFB"/>
    <w:rsid w:val="61654788"/>
    <w:rsid w:val="61F62246"/>
    <w:rsid w:val="646E126F"/>
    <w:rsid w:val="664D6E37"/>
    <w:rsid w:val="683A55EE"/>
    <w:rsid w:val="69D83AC4"/>
    <w:rsid w:val="70E57987"/>
    <w:rsid w:val="748F38CC"/>
    <w:rsid w:val="77B72A01"/>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ody Text"/>
    <w:basedOn w:val="1"/>
    <w:next w:val="1"/>
    <w:qFormat/>
    <w:uiPriority w:val="0"/>
    <w:pPr>
      <w:spacing w:after="120" w:afterLines="0" w:afterAutospacing="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743</Words>
  <Characters>835</Characters>
  <Lines>6</Lines>
  <Paragraphs>1</Paragraphs>
  <TotalTime>0</TotalTime>
  <ScaleCrop>false</ScaleCrop>
  <LinksUpToDate>false</LinksUpToDate>
  <CharactersWithSpaces>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2026-02-28T08:41:00Z</cp:lastPrinted>
  <dcterms:modified xsi:type="dcterms:W3CDTF">2026-03-13T06:27:27Z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