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4"/>
          <w:szCs w:val="24"/>
          <w:lang w:val="en-US" w:eastAsia="zh-CN"/>
        </w:rPr>
        <w:t>初始审查申请表（科研）</w:t>
      </w:r>
    </w:p>
    <w:tbl>
      <w:tblPr>
        <w:tblStyle w:val="5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121"/>
        <w:gridCol w:w="2265"/>
        <w:gridCol w:w="575"/>
        <w:gridCol w:w="661"/>
        <w:gridCol w:w="714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92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研究类别</w:t>
            </w:r>
          </w:p>
        </w:tc>
        <w:tc>
          <w:tcPr>
            <w:tcW w:w="792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□科学研究：□已立项科研  □拟开展科研  □研究生教育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□其他____________________________________________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特殊申请</w:t>
            </w:r>
          </w:p>
        </w:tc>
        <w:tc>
          <w:tcPr>
            <w:tcW w:w="792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免除签署知情同意书(需另附《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免除知情同意书签字申请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研究信息</w:t>
            </w:r>
          </w:p>
        </w:tc>
        <w:tc>
          <w:tcPr>
            <w:tcW w:w="7923" w:type="dxa"/>
            <w:gridSpan w:val="6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方案设计类型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 xml:space="preserve">□试验性研究：（如：涉及随机分组、临床干预）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□观察性研究：（如：队列研究）□回顾性分析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□前瞻性研究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□利用人体组织和信息的研究：□以往采集保存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□研究采集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研究信息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0" w:right="0" w:hanging="42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资金来源：□企业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□政府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□学术团体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□本单位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□自筹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0" w:right="0" w:hanging="42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其他伦理委员会对该项目的否定性、或提前中止的决定：□无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□有→请提交相关文件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0" w:right="0" w:hanging="42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研究需要使用人体生物标本：□否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□是→填写以下选项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0" w:right="0" w:hanging="42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采集生物标本：□是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0" w:right="0" w:hanging="42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利用以往保存的生物标本：□是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420" w:right="0" w:hanging="42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生物样本需要外送第三方检测机构检测：□否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□是→需要提交签订的合同、外单位检测机构企业资质证明、保密承诺。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156" w:beforeLines="50" w:beforeAutospacing="0" w:after="0" w:afterAutospacing="0"/>
              <w:ind w:left="420" w:right="0" w:hanging="420"/>
              <w:rPr>
                <w:rFonts w:hint="eastAsia" w:ascii="华文楷体" w:hAnsi="华文楷体" w:eastAsia="华文楷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研究干预超出产品说明书范围，没有获得行政监管部门的批准：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□不适用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□是→填写以下选项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华文楷体" w:hAnsi="华文楷体" w:eastAsia="华文楷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研究结果是否用于注册或修改说明书：</w:t>
            </w:r>
            <w:r>
              <w:rPr>
                <w:rFonts w:hint="eastAsia" w:ascii="华文楷体" w:hAnsi="华文楷体" w:eastAsia="华文楷体" w:cs="Times New Roman"/>
                <w:szCs w:val="21"/>
              </w:rPr>
              <w:t>□是</w:t>
            </w:r>
            <w:r>
              <w:rPr>
                <w:rFonts w:hint="eastAsia" w:ascii="华文楷体" w:hAnsi="华文楷体" w:eastAsia="华文楷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Times New Roman"/>
                <w:szCs w:val="21"/>
              </w:rPr>
              <w:t>□否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华文楷体" w:hAnsi="华文楷体" w:eastAsia="华文楷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研究是否用于产品的广告：</w:t>
            </w:r>
            <w:r>
              <w:rPr>
                <w:rFonts w:hint="eastAsia" w:ascii="华文楷体" w:hAnsi="华文楷体" w:eastAsia="华文楷体" w:cs="Times New Roman"/>
                <w:szCs w:val="21"/>
              </w:rPr>
              <w:t>□是</w:t>
            </w:r>
            <w:r>
              <w:rPr>
                <w:rFonts w:hint="eastAsia" w:ascii="华文楷体" w:hAnsi="华文楷体" w:eastAsia="华文楷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Times New Roman"/>
                <w:szCs w:val="21"/>
              </w:rPr>
              <w:t>□否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超出说明书使用该产品，是否显著增加了风险：</w:t>
            </w:r>
            <w:r>
              <w:rPr>
                <w:rFonts w:hint="eastAsia" w:ascii="华文楷体" w:hAnsi="华文楷体" w:eastAsia="华文楷体" w:cs="Times New Roman"/>
                <w:szCs w:val="21"/>
              </w:rPr>
              <w:t>□是</w:t>
            </w:r>
            <w:r>
              <w:rPr>
                <w:rFonts w:hint="eastAsia" w:ascii="华文楷体" w:hAnsi="华文楷体" w:eastAsia="华文楷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Times New Roman"/>
                <w:szCs w:val="21"/>
              </w:rPr>
              <w:t>□否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招募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eastAsia="宋体" w:cs="Times New Roman"/>
                <w:szCs w:val="21"/>
              </w:rPr>
              <w:t>者 （□不适用）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谁负责招募：□医生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□研究者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□研究助理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□研究护士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□其他___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招募方式：□广告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□诊疗过程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直接招募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□数据库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□中介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□其他___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招募人群特征：□健康者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□患者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□孕妇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涉及孕妇研究的信息（选择孕妇请填写）：□没有通过经济利益引诱其中止妊娠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□研究人员不参与中止妊娠的决策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□研究人员不参与新生儿生存能力的判断</w:t>
            </w:r>
          </w:p>
          <w:p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spacing w:before="156" w:beforeLines="50" w:beforeAutospacing="0" w:after="0" w:afterAutospacing="0"/>
              <w:ind w:left="420" w:right="0"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□弱势群体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弱势群体的特征（选择弱势群体请填写）：□儿童/未成年人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老人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军人   </w:t>
            </w:r>
            <w:r>
              <w:rPr>
                <w:rFonts w:hint="eastAsia" w:ascii="宋体" w:hAnsi="宋体" w:eastAsia="宋体" w:cs="Times New Roman"/>
                <w:szCs w:val="21"/>
              </w:rPr>
              <w:t>□认知障碍或健康状况而没有能力做出知情同意的成年人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研究者的学生和下级 </w:t>
            </w:r>
            <w:r>
              <w:rPr>
                <w:rFonts w:hint="eastAsia" w:ascii="宋体" w:hAnsi="宋体" w:eastAsia="宋体" w:cs="Times New Roman"/>
                <w:szCs w:val="21"/>
              </w:rPr>
              <w:t>□申办者/研究者的雇员或学生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□教育/经济地位低下的人员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处于危机状况的</w:t>
            </w:r>
            <w:r>
              <w:rPr>
                <w:rFonts w:hint="eastAsia" w:ascii="宋体" w:hAnsi="宋体" w:eastAsia="宋体" w:cs="Times New Roman"/>
                <w:szCs w:val="21"/>
              </w:rPr>
              <w:t>患者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急诊患者</w:t>
            </w:r>
            <w:r>
              <w:rPr>
                <w:rFonts w:hint="eastAsia" w:ascii="宋体" w:hAnsi="宋体" w:eastAsia="宋体" w:cs="Times New Roman"/>
                <w:szCs w:val="21"/>
              </w:rPr>
              <w:t>□囚犯或劳教人员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□其他___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知情同意能力的评估方式（选择弱势群体请填写）：□临床判断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□量表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□仪器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●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eastAsia="宋体" w:cs="Times New Roman"/>
                <w:szCs w:val="21"/>
              </w:rPr>
              <w:t>者报酬：□有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报酬金额:_________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报酬支付方式：□按随访观察时点分次支付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□按完成的随访观察工作量一次性支付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□完成全部随访观察后支付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知情同意的过程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谁获取知情同意：□医生 □研究者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□研究助理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□研究护士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□其他___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获取知情同意地点：□私密房间/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Times New Roman"/>
                <w:szCs w:val="21"/>
              </w:rPr>
              <w:t>接待室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□诊室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□病房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获取知情同意签字：□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eastAsia="宋体" w:cs="Times New Roman"/>
                <w:szCs w:val="21"/>
              </w:rPr>
              <w:t>者签字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□法定代理人签字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研究实施条件：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主要研究者具有试验方案中所要求的专业知识和经验，有充分的时间参加临床研究：</w:t>
            </w:r>
            <w:r>
              <w:rPr>
                <w:rFonts w:hint="eastAsia" w:ascii="楷体" w:hAnsi="楷体" w:eastAsia="楷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是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□否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主要研究者经过GCP培训或伦理培训：</w:t>
            </w:r>
            <w:r>
              <w:rPr>
                <w:rFonts w:hint="eastAsia" w:ascii="楷体" w:hAnsi="楷体" w:eastAsia="楷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是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□否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>参与研究的人员在教育与经验方面都有资格承担他们的研究任务：</w:t>
            </w:r>
            <w:r>
              <w:rPr>
                <w:rFonts w:hint="eastAsia" w:ascii="楷体" w:hAnsi="楷体" w:eastAsia="楷体" w:cs="Times New Roman"/>
                <w:spacing w:val="-6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>是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>□否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研究场所、仪器条件、技术要求能够满足研究任务的需要：</w:t>
            </w:r>
            <w:r>
              <w:rPr>
                <w:rFonts w:hint="eastAsia" w:ascii="楷体" w:hAnsi="楷体" w:eastAsia="楷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是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□否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/>
              <w:ind w:left="420" w:leftChars="0" w:right="0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研究者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姓名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专业/科室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职称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联系电话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</w:p>
        </w:tc>
        <w:tc>
          <w:tcPr>
            <w:tcW w:w="3961" w:type="dxa"/>
            <w:gridSpan w:val="3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负责的在研项目数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420" w:firstLine="480" w:firstLineChars="200"/>
              <w:rPr>
                <w:rFonts w:hint="eastAsia" w:ascii="Calibri" w:hAnsi="Calibri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</w:p>
        </w:tc>
        <w:tc>
          <w:tcPr>
            <w:tcW w:w="3961" w:type="dxa"/>
            <w:gridSpan w:val="3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其中与本项目的目标疾病相同的项目数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420" w:firstLine="480" w:firstLineChars="200"/>
              <w:rPr>
                <w:rFonts w:hint="eastAsia" w:ascii="Calibri" w:hAnsi="Calibri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</w:p>
        </w:tc>
        <w:tc>
          <w:tcPr>
            <w:tcW w:w="3961" w:type="dxa"/>
            <w:gridSpan w:val="3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研究生教育项目及开题通过时间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420" w:firstLine="480" w:firstLineChars="200"/>
              <w:rPr>
                <w:rFonts w:hint="eastAsia" w:ascii="Calibri" w:hAnsi="Calibri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42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923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420" w:firstLine="720" w:firstLineChars="300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我将遵循国家相关法规、研究方案以及伦理委员会的要求，开展本项临床研究。</w:t>
            </w: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作为主要研究者，我与该项目之间不存在相关的利益冲突。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420" w:firstLine="723" w:firstLineChars="300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主要研究者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签名：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联系方式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研究相关科室负责人签名</w:t>
            </w:r>
          </w:p>
        </w:tc>
        <w:tc>
          <w:tcPr>
            <w:tcW w:w="7923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□研究仅涉及本专科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0" w:firstLine="210" w:firstLineChars="100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科室负责人签名：                             日期：    年  月  日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□研究涉及跨科室，请相关科室负责人审批：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0" w:firstLine="210" w:firstLineChars="100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科室负责人签名：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0" w:firstLine="210" w:firstLineChars="100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合作科室负责人签名：                         日期：    年  月  日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□需要病理科、检验科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部门协助提供生物标本或数据信息，请上述部门负责人根据项目的可行性审批。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0" w:firstLine="210" w:firstLineChars="100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 xml:space="preserve">科室负责人签名： 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300" w:lineRule="auto"/>
              <w:ind w:left="0" w:right="0" w:firstLine="210" w:firstLineChars="100"/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协助科室负责人签名：                           日期：    年  月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418" w:bottom="851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  <w:p>
    <w:pPr>
      <w:pStyle w:val="4"/>
      <w:pBdr>
        <w:bottom w:val="none" w:color="auto" w:sz="0" w:space="1"/>
      </w:pBdr>
      <w:tabs>
        <w:tab w:val="left" w:pos="3812"/>
        <w:tab w:val="clear" w:pos="4153"/>
        <w:tab w:val="clear" w:pos="8306"/>
      </w:tabs>
      <w:jc w:val="both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1123C"/>
    <w:multiLevelType w:val="multilevel"/>
    <w:tmpl w:val="0651123C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1">
    <w:nsid w:val="0C0555CB"/>
    <w:multiLevelType w:val="multilevel"/>
    <w:tmpl w:val="0C0555CB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52F70B2"/>
    <w:multiLevelType w:val="multilevel"/>
    <w:tmpl w:val="152F70B2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3">
    <w:nsid w:val="40391738"/>
    <w:multiLevelType w:val="multilevel"/>
    <w:tmpl w:val="40391738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41872387"/>
    <w:multiLevelType w:val="singleLevel"/>
    <w:tmpl w:val="4187238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46765BE0"/>
    <w:multiLevelType w:val="multilevel"/>
    <w:tmpl w:val="46765BE0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6">
    <w:nsid w:val="547842C8"/>
    <w:multiLevelType w:val="multilevel"/>
    <w:tmpl w:val="547842C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0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65925D2D"/>
    <w:multiLevelType w:val="multilevel"/>
    <w:tmpl w:val="65925D2D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GZjYTJmYzc1OTZlMGMyYTI5MzA3OTNiNzMzY2IifQ=="/>
  </w:docVars>
  <w:rsids>
    <w:rsidRoot w:val="00A82FA1"/>
    <w:rsid w:val="00021B06"/>
    <w:rsid w:val="0003493C"/>
    <w:rsid w:val="00082284"/>
    <w:rsid w:val="00087ED4"/>
    <w:rsid w:val="000943D0"/>
    <w:rsid w:val="00111C8C"/>
    <w:rsid w:val="00157208"/>
    <w:rsid w:val="001852CD"/>
    <w:rsid w:val="00192638"/>
    <w:rsid w:val="001A3F7A"/>
    <w:rsid w:val="001C4F8D"/>
    <w:rsid w:val="001E12B6"/>
    <w:rsid w:val="001F305B"/>
    <w:rsid w:val="00226F99"/>
    <w:rsid w:val="002353DD"/>
    <w:rsid w:val="002412AF"/>
    <w:rsid w:val="0027309B"/>
    <w:rsid w:val="002B6B3B"/>
    <w:rsid w:val="002C0A0E"/>
    <w:rsid w:val="002E1BF3"/>
    <w:rsid w:val="002E658B"/>
    <w:rsid w:val="002E6CC9"/>
    <w:rsid w:val="002E7D52"/>
    <w:rsid w:val="002F6A48"/>
    <w:rsid w:val="00304923"/>
    <w:rsid w:val="003163D3"/>
    <w:rsid w:val="00361D47"/>
    <w:rsid w:val="00393D9D"/>
    <w:rsid w:val="003976D7"/>
    <w:rsid w:val="003B7DF1"/>
    <w:rsid w:val="003C1AB9"/>
    <w:rsid w:val="003D15A4"/>
    <w:rsid w:val="003E2743"/>
    <w:rsid w:val="003F3C32"/>
    <w:rsid w:val="004027E2"/>
    <w:rsid w:val="00420D28"/>
    <w:rsid w:val="00435E55"/>
    <w:rsid w:val="004558E4"/>
    <w:rsid w:val="00460BA4"/>
    <w:rsid w:val="00472BE7"/>
    <w:rsid w:val="00480AB7"/>
    <w:rsid w:val="004A00F8"/>
    <w:rsid w:val="004A1EAC"/>
    <w:rsid w:val="004D5881"/>
    <w:rsid w:val="004F02EF"/>
    <w:rsid w:val="004F0341"/>
    <w:rsid w:val="004F710C"/>
    <w:rsid w:val="00544239"/>
    <w:rsid w:val="0055788A"/>
    <w:rsid w:val="005817BA"/>
    <w:rsid w:val="00586250"/>
    <w:rsid w:val="00593BE9"/>
    <w:rsid w:val="00595B94"/>
    <w:rsid w:val="005C5E7E"/>
    <w:rsid w:val="005D3E98"/>
    <w:rsid w:val="005E2955"/>
    <w:rsid w:val="00613F75"/>
    <w:rsid w:val="006224E6"/>
    <w:rsid w:val="00632F7B"/>
    <w:rsid w:val="0063301D"/>
    <w:rsid w:val="0063468C"/>
    <w:rsid w:val="00663103"/>
    <w:rsid w:val="0067033E"/>
    <w:rsid w:val="006E1433"/>
    <w:rsid w:val="006E4725"/>
    <w:rsid w:val="006E4C35"/>
    <w:rsid w:val="006F03A3"/>
    <w:rsid w:val="00703F2D"/>
    <w:rsid w:val="0071797F"/>
    <w:rsid w:val="00732431"/>
    <w:rsid w:val="007335A4"/>
    <w:rsid w:val="00742D54"/>
    <w:rsid w:val="0074484F"/>
    <w:rsid w:val="00746A03"/>
    <w:rsid w:val="007620D5"/>
    <w:rsid w:val="00763FE9"/>
    <w:rsid w:val="00766292"/>
    <w:rsid w:val="00782027"/>
    <w:rsid w:val="00786C06"/>
    <w:rsid w:val="008322E0"/>
    <w:rsid w:val="008347BA"/>
    <w:rsid w:val="00835B65"/>
    <w:rsid w:val="0086533F"/>
    <w:rsid w:val="0088359A"/>
    <w:rsid w:val="00886415"/>
    <w:rsid w:val="00890F7D"/>
    <w:rsid w:val="0089748B"/>
    <w:rsid w:val="008B07B0"/>
    <w:rsid w:val="008C44EB"/>
    <w:rsid w:val="008C5590"/>
    <w:rsid w:val="008C608F"/>
    <w:rsid w:val="008F4DDB"/>
    <w:rsid w:val="009473F5"/>
    <w:rsid w:val="009525DF"/>
    <w:rsid w:val="0096416E"/>
    <w:rsid w:val="009835A1"/>
    <w:rsid w:val="0098411D"/>
    <w:rsid w:val="00985972"/>
    <w:rsid w:val="009874AD"/>
    <w:rsid w:val="0099511A"/>
    <w:rsid w:val="009A6505"/>
    <w:rsid w:val="009A6FEE"/>
    <w:rsid w:val="009B5BBF"/>
    <w:rsid w:val="009C081C"/>
    <w:rsid w:val="009C5A72"/>
    <w:rsid w:val="009D4ECF"/>
    <w:rsid w:val="009E7EE3"/>
    <w:rsid w:val="00A359AB"/>
    <w:rsid w:val="00A447C0"/>
    <w:rsid w:val="00A826B8"/>
    <w:rsid w:val="00A82FA1"/>
    <w:rsid w:val="00AB3025"/>
    <w:rsid w:val="00AE4E78"/>
    <w:rsid w:val="00AF6A9B"/>
    <w:rsid w:val="00B04360"/>
    <w:rsid w:val="00B12A8C"/>
    <w:rsid w:val="00B27F53"/>
    <w:rsid w:val="00B42DD6"/>
    <w:rsid w:val="00B8214E"/>
    <w:rsid w:val="00BA4500"/>
    <w:rsid w:val="00BB389C"/>
    <w:rsid w:val="00BB43B1"/>
    <w:rsid w:val="00BD087B"/>
    <w:rsid w:val="00BF2FC7"/>
    <w:rsid w:val="00C01704"/>
    <w:rsid w:val="00C07910"/>
    <w:rsid w:val="00C269AB"/>
    <w:rsid w:val="00C821DA"/>
    <w:rsid w:val="00C93BAE"/>
    <w:rsid w:val="00CC2E58"/>
    <w:rsid w:val="00CC52EE"/>
    <w:rsid w:val="00CC7721"/>
    <w:rsid w:val="00CE12B5"/>
    <w:rsid w:val="00CE6516"/>
    <w:rsid w:val="00CE7064"/>
    <w:rsid w:val="00CF7751"/>
    <w:rsid w:val="00D11A3C"/>
    <w:rsid w:val="00D35055"/>
    <w:rsid w:val="00D84EB1"/>
    <w:rsid w:val="00D97DE1"/>
    <w:rsid w:val="00DA2715"/>
    <w:rsid w:val="00DC7832"/>
    <w:rsid w:val="00DC7855"/>
    <w:rsid w:val="00DE16B1"/>
    <w:rsid w:val="00E06AEC"/>
    <w:rsid w:val="00E27554"/>
    <w:rsid w:val="00E43819"/>
    <w:rsid w:val="00E62910"/>
    <w:rsid w:val="00E824D7"/>
    <w:rsid w:val="00E933DC"/>
    <w:rsid w:val="00EA1293"/>
    <w:rsid w:val="00EE117C"/>
    <w:rsid w:val="00EE34FA"/>
    <w:rsid w:val="00EE5212"/>
    <w:rsid w:val="00F0176C"/>
    <w:rsid w:val="00F11434"/>
    <w:rsid w:val="00F26763"/>
    <w:rsid w:val="00F51551"/>
    <w:rsid w:val="00F54F0D"/>
    <w:rsid w:val="00F77C83"/>
    <w:rsid w:val="00F94D5E"/>
    <w:rsid w:val="00F976C0"/>
    <w:rsid w:val="00FB770D"/>
    <w:rsid w:val="00FE1DAD"/>
    <w:rsid w:val="00FE4733"/>
    <w:rsid w:val="0A02724C"/>
    <w:rsid w:val="0A2405EA"/>
    <w:rsid w:val="17851095"/>
    <w:rsid w:val="19632A75"/>
    <w:rsid w:val="1C653DEB"/>
    <w:rsid w:val="23D87156"/>
    <w:rsid w:val="26FA7ADF"/>
    <w:rsid w:val="28CF1C92"/>
    <w:rsid w:val="29FC041D"/>
    <w:rsid w:val="2C4B29C0"/>
    <w:rsid w:val="2CEC20B8"/>
    <w:rsid w:val="313B765C"/>
    <w:rsid w:val="31713100"/>
    <w:rsid w:val="328569F7"/>
    <w:rsid w:val="34583FBF"/>
    <w:rsid w:val="367376FC"/>
    <w:rsid w:val="3BDE0240"/>
    <w:rsid w:val="3C684F93"/>
    <w:rsid w:val="41142136"/>
    <w:rsid w:val="43A46869"/>
    <w:rsid w:val="48B22BD7"/>
    <w:rsid w:val="4A920A3B"/>
    <w:rsid w:val="4C6714B1"/>
    <w:rsid w:val="4ECF6454"/>
    <w:rsid w:val="530F19D4"/>
    <w:rsid w:val="56787016"/>
    <w:rsid w:val="5A4F3B11"/>
    <w:rsid w:val="5BA25ED6"/>
    <w:rsid w:val="5D2D7C5E"/>
    <w:rsid w:val="652209A9"/>
    <w:rsid w:val="65736D4D"/>
    <w:rsid w:val="7030477A"/>
    <w:rsid w:val="77885A7E"/>
    <w:rsid w:val="78AD0540"/>
    <w:rsid w:val="7E227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1842</Words>
  <Characters>1912</Characters>
  <Lines>18</Lines>
  <Paragraphs>5</Paragraphs>
  <TotalTime>3</TotalTime>
  <ScaleCrop>false</ScaleCrop>
  <LinksUpToDate>false</LinksUpToDate>
  <CharactersWithSpaces>2421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2018-01-03T03:00:00Z</dcterms:created>
  <dc:creator>微软用户</dc:creator>
  <cp:lastModifiedBy>HMZ</cp:lastModifiedBy>
  <cp:lastPrinted>2024-10-24T16:16:00Z</cp:lastPrinted>
  <dcterms:modified xsi:type="dcterms:W3CDTF">2026-03-12T02:09:20Z</dcterms:modified>
  <dc:title>广州中医药大学第一附属医院伦理委员会伦理审查申请表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ECF5792216D948ACBDA492E2A5BC04F3</vt:lpwstr>
  </property>
</Properties>
</file>