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F1FF4" w14:textId="77777777" w:rsidR="00887810" w:rsidRPr="0074572D" w:rsidRDefault="00000000" w:rsidP="0074572D">
      <w:pPr>
        <w:widowControl/>
        <w:snapToGrid w:val="0"/>
        <w:contextualSpacing/>
        <w:jc w:val="center"/>
        <w:rPr>
          <w:rFonts w:ascii="宋体" w:hAnsi="宋体" w:cs="宋体-18030" w:hint="eastAsia"/>
          <w:b/>
          <w:bCs/>
          <w:color w:val="000000"/>
          <w:sz w:val="30"/>
          <w:szCs w:val="30"/>
        </w:rPr>
      </w:pPr>
      <w:r w:rsidRPr="0074572D">
        <w:rPr>
          <w:rFonts w:ascii="宋体" w:hAnsi="宋体" w:cs="宋体-18030"/>
          <w:b/>
          <w:bCs/>
          <w:color w:val="000000"/>
          <w:sz w:val="30"/>
          <w:szCs w:val="30"/>
        </w:rPr>
        <w:t>深圳市宝安区人民医院</w:t>
      </w:r>
    </w:p>
    <w:p w14:paraId="70B9AFCD" w14:textId="67458ED5" w:rsidR="00887810" w:rsidRPr="0074572D" w:rsidRDefault="00000000" w:rsidP="0074572D">
      <w:pPr>
        <w:widowControl/>
        <w:snapToGrid w:val="0"/>
        <w:contextualSpacing/>
        <w:jc w:val="center"/>
        <w:rPr>
          <w:rFonts w:ascii="宋体" w:hAnsi="宋体" w:cs="宋体-18030" w:hint="eastAsia"/>
          <w:b/>
          <w:bCs/>
          <w:color w:val="000000"/>
          <w:sz w:val="30"/>
          <w:szCs w:val="30"/>
        </w:rPr>
      </w:pPr>
      <w:r w:rsidRPr="0074572D">
        <w:rPr>
          <w:rFonts w:ascii="宋体" w:hAnsi="宋体" w:cs="宋体-18030"/>
          <w:b/>
          <w:bCs/>
          <w:color w:val="000000"/>
          <w:sz w:val="30"/>
          <w:szCs w:val="30"/>
        </w:rPr>
        <w:t>202</w:t>
      </w:r>
      <w:r w:rsidR="004D4E03" w:rsidRPr="0074572D">
        <w:rPr>
          <w:rFonts w:ascii="宋体" w:hAnsi="宋体" w:cs="宋体-18030" w:hint="eastAsia"/>
          <w:b/>
          <w:bCs/>
          <w:color w:val="000000"/>
          <w:sz w:val="30"/>
          <w:szCs w:val="30"/>
        </w:rPr>
        <w:t>6</w:t>
      </w:r>
      <w:r w:rsidRPr="0074572D">
        <w:rPr>
          <w:rFonts w:ascii="宋体" w:hAnsi="宋体" w:cs="宋体-18030"/>
          <w:b/>
          <w:bCs/>
          <w:color w:val="000000"/>
          <w:sz w:val="30"/>
          <w:szCs w:val="30"/>
        </w:rPr>
        <w:t>年第</w:t>
      </w:r>
      <w:r w:rsidR="00514BD6">
        <w:rPr>
          <w:rFonts w:ascii="宋体" w:hAnsi="宋体" w:cs="宋体-18030" w:hint="eastAsia"/>
          <w:b/>
          <w:bCs/>
          <w:color w:val="000000"/>
          <w:sz w:val="30"/>
          <w:szCs w:val="30"/>
        </w:rPr>
        <w:t>10</w:t>
      </w:r>
      <w:r w:rsidRPr="0074572D">
        <w:rPr>
          <w:rFonts w:ascii="宋体" w:hAnsi="宋体" w:cs="宋体-18030"/>
          <w:b/>
          <w:bCs/>
          <w:color w:val="000000"/>
          <w:sz w:val="30"/>
          <w:szCs w:val="30"/>
        </w:rPr>
        <w:t>期</w:t>
      </w:r>
      <w:r w:rsidR="00514BD6" w:rsidRPr="00514BD6">
        <w:rPr>
          <w:rFonts w:ascii="宋体" w:hAnsi="宋体" w:cs="宋体-18030" w:hint="eastAsia"/>
          <w:b/>
          <w:bCs/>
          <w:color w:val="000000"/>
          <w:sz w:val="30"/>
          <w:szCs w:val="30"/>
        </w:rPr>
        <w:t>医院招标代理机构遴选</w:t>
      </w:r>
      <w:r w:rsidRPr="0074572D">
        <w:rPr>
          <w:rFonts w:ascii="宋体" w:hAnsi="宋体" w:cs="宋体-18030"/>
          <w:b/>
          <w:bCs/>
          <w:color w:val="000000"/>
          <w:sz w:val="30"/>
          <w:szCs w:val="30"/>
        </w:rPr>
        <w:t>采购公告</w:t>
      </w:r>
    </w:p>
    <w:p w14:paraId="765BA969" w14:textId="31E619F9" w:rsidR="00D91E7B" w:rsidRPr="0074572D" w:rsidRDefault="00D91E7B" w:rsidP="0074572D">
      <w:pPr>
        <w:pStyle w:val="2"/>
        <w:snapToGrid w:val="0"/>
        <w:spacing w:line="240" w:lineRule="auto"/>
        <w:ind w:left="1022" w:hanging="602"/>
        <w:contextualSpacing/>
        <w:jc w:val="center"/>
        <w:rPr>
          <w:rFonts w:ascii="宋体" w:eastAsia="宋体" w:hAnsi="宋体" w:hint="eastAsia"/>
          <w:sz w:val="30"/>
          <w:szCs w:val="30"/>
        </w:rPr>
      </w:pPr>
      <w:r w:rsidRPr="0074572D">
        <w:rPr>
          <w:rFonts w:ascii="宋体" w:eastAsia="宋体" w:hAnsi="宋体" w:hint="eastAsia"/>
          <w:b/>
          <w:bCs/>
          <w:sz w:val="30"/>
          <w:szCs w:val="30"/>
        </w:rPr>
        <w:t>采购编号:BYZBCG202</w:t>
      </w:r>
      <w:r w:rsidR="004D4E03" w:rsidRPr="0074572D">
        <w:rPr>
          <w:rFonts w:ascii="宋体" w:eastAsia="宋体" w:hAnsi="宋体" w:hint="eastAsia"/>
          <w:b/>
          <w:bCs/>
          <w:sz w:val="30"/>
          <w:szCs w:val="30"/>
        </w:rPr>
        <w:t>6</w:t>
      </w:r>
      <w:r w:rsidRPr="0074572D">
        <w:rPr>
          <w:rFonts w:ascii="宋体" w:eastAsia="宋体" w:hAnsi="宋体" w:hint="eastAsia"/>
          <w:b/>
          <w:bCs/>
          <w:sz w:val="30"/>
          <w:szCs w:val="30"/>
        </w:rPr>
        <w:t>-</w:t>
      </w:r>
      <w:r w:rsidR="00514BD6">
        <w:rPr>
          <w:rFonts w:ascii="宋体" w:eastAsia="宋体" w:hAnsi="宋体" w:hint="eastAsia"/>
          <w:b/>
          <w:bCs/>
          <w:sz w:val="30"/>
          <w:szCs w:val="30"/>
        </w:rPr>
        <w:t>10</w:t>
      </w:r>
    </w:p>
    <w:p w14:paraId="1E9A3559" w14:textId="407C8A91" w:rsidR="00887810" w:rsidRDefault="00000000" w:rsidP="00311680">
      <w:pPr>
        <w:widowControl/>
        <w:ind w:leftChars="-135" w:left="-283" w:rightChars="-217" w:right="-456" w:firstLineChars="202" w:firstLine="424"/>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根据国家及省市有关政策和规定，依照公开、公平、公正的原则，深圳市宝安区人民医院拟对以下项目进行院内公开招标采购，</w:t>
      </w:r>
      <w:r w:rsidR="009B0DEF">
        <w:rPr>
          <w:rFonts w:ascii="宋体" w:hAnsi="宋体" w:cs="宋体-18030"/>
          <w:bCs/>
          <w:color w:val="000000"/>
          <w:szCs w:val="21"/>
        </w:rPr>
        <w:t>特邀请合格供应商前来进行参与投标</w:t>
      </w:r>
      <w:r w:rsidR="009B0DEF">
        <w:rPr>
          <w:rFonts w:ascii="宋体" w:hAnsi="宋体" w:cs="宋体-18030" w:hint="eastAsia"/>
          <w:bCs/>
          <w:color w:val="000000"/>
          <w:szCs w:val="21"/>
        </w:rPr>
        <w:t>｡公告如下</w:t>
      </w:r>
      <w:r w:rsidR="009B0DEF">
        <w:rPr>
          <w:rFonts w:ascii="宋体" w:hAnsi="宋体" w:cs="宋体-18030"/>
          <w:bCs/>
          <w:color w:val="000000"/>
          <w:szCs w:val="21"/>
        </w:rPr>
        <w:t>:</w:t>
      </w:r>
      <w:r>
        <w:rPr>
          <w:rFonts w:ascii="宋体" w:hAnsi="宋体" w:cs="Arial" w:hint="eastAsia"/>
          <w:color w:val="000000"/>
          <w:kern w:val="0"/>
          <w:szCs w:val="21"/>
        </w:rPr>
        <w:t xml:space="preserve"> </w:t>
      </w:r>
    </w:p>
    <w:p w14:paraId="1CFD6423" w14:textId="77777777" w:rsidR="00887810" w:rsidRDefault="00000000">
      <w:pPr>
        <w:widowControl/>
        <w:shd w:val="clear" w:color="auto" w:fill="FFFFFF"/>
        <w:snapToGrid w:val="0"/>
        <w:ind w:firstLineChars="134" w:firstLine="282"/>
        <w:contextualSpacing/>
        <w:jc w:val="left"/>
        <w:rPr>
          <w:rFonts w:ascii="宋体" w:hAnsi="宋体" w:cs="宋体-18030" w:hint="eastAsia"/>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Style w:val="af5"/>
        <w:tblW w:w="9370" w:type="dxa"/>
        <w:jc w:val="center"/>
        <w:tblLook w:val="04A0" w:firstRow="1" w:lastRow="0" w:firstColumn="1" w:lastColumn="0" w:noHBand="0" w:noVBand="1"/>
      </w:tblPr>
      <w:tblGrid>
        <w:gridCol w:w="4077"/>
        <w:gridCol w:w="2694"/>
        <w:gridCol w:w="2599"/>
      </w:tblGrid>
      <w:tr w:rsidR="00752443" w14:paraId="0FB8BD96" w14:textId="77777777" w:rsidTr="0074572D">
        <w:trPr>
          <w:trHeight w:val="397"/>
          <w:jc w:val="center"/>
        </w:trPr>
        <w:tc>
          <w:tcPr>
            <w:tcW w:w="4077" w:type="dxa"/>
            <w:vAlign w:val="center"/>
          </w:tcPr>
          <w:p w14:paraId="00F04E2F" w14:textId="07CF8E33" w:rsidR="00752443" w:rsidRDefault="00752443" w:rsidP="0074572D">
            <w:pPr>
              <w:widowControl/>
              <w:snapToGrid w:val="0"/>
              <w:ind w:rightChars="-294" w:right="-617" w:firstLineChars="700" w:firstLine="1470"/>
              <w:contextualSpacing/>
              <w:rPr>
                <w:rFonts w:ascii="宋体" w:hAnsi="宋体" w:cs="宋体-18030" w:hint="eastAsia"/>
                <w:b/>
                <w:bCs/>
                <w:color w:val="000000"/>
                <w:szCs w:val="21"/>
              </w:rPr>
            </w:pPr>
            <w:r>
              <w:rPr>
                <w:rFonts w:ascii="宋体" w:hAnsi="宋体" w:cs="宋体-18030"/>
                <w:bCs/>
                <w:color w:val="000000"/>
                <w:szCs w:val="21"/>
              </w:rPr>
              <w:t>项目名称</w:t>
            </w:r>
          </w:p>
        </w:tc>
        <w:tc>
          <w:tcPr>
            <w:tcW w:w="2694" w:type="dxa"/>
            <w:vAlign w:val="center"/>
          </w:tcPr>
          <w:p w14:paraId="35809105" w14:textId="77777777" w:rsidR="00752443" w:rsidRDefault="00752443" w:rsidP="00752443">
            <w:pPr>
              <w:widowControl/>
              <w:snapToGrid w:val="0"/>
              <w:ind w:leftChars="-204" w:rightChars="-294" w:right="-617" w:hangingChars="204" w:hanging="428"/>
              <w:contextualSpacing/>
              <w:jc w:val="center"/>
              <w:rPr>
                <w:rFonts w:ascii="宋体" w:hAnsi="宋体" w:cs="宋体-18030" w:hint="eastAsia"/>
                <w:b/>
                <w:bCs/>
                <w:color w:val="000000"/>
                <w:szCs w:val="21"/>
              </w:rPr>
            </w:pPr>
            <w:r>
              <w:rPr>
                <w:rFonts w:ascii="宋体" w:hAnsi="宋体" w:cs="宋体-18030"/>
                <w:bCs/>
                <w:color w:val="000000"/>
                <w:szCs w:val="21"/>
              </w:rPr>
              <w:t>使用科室</w:t>
            </w:r>
          </w:p>
        </w:tc>
        <w:tc>
          <w:tcPr>
            <w:tcW w:w="2599" w:type="dxa"/>
            <w:vAlign w:val="center"/>
          </w:tcPr>
          <w:p w14:paraId="2048462C" w14:textId="77777777" w:rsidR="00752443" w:rsidRDefault="00752443" w:rsidP="00C3125E">
            <w:pPr>
              <w:widowControl/>
              <w:snapToGrid w:val="0"/>
              <w:ind w:rightChars="-294" w:right="-617" w:firstLineChars="500" w:firstLine="1050"/>
              <w:contextualSpacing/>
              <w:rPr>
                <w:rFonts w:ascii="宋体" w:hAnsi="宋体" w:cs="宋体-18030" w:hint="eastAsia"/>
                <w:b/>
                <w:bCs/>
                <w:color w:val="000000"/>
                <w:szCs w:val="21"/>
              </w:rPr>
            </w:pPr>
            <w:r>
              <w:rPr>
                <w:rFonts w:ascii="宋体" w:hAnsi="宋体" w:cs="宋体-18030"/>
                <w:bCs/>
                <w:color w:val="000000"/>
                <w:szCs w:val="21"/>
              </w:rPr>
              <w:t>备注</w:t>
            </w:r>
          </w:p>
        </w:tc>
      </w:tr>
      <w:tr w:rsidR="00752443" w14:paraId="344F2DE3" w14:textId="77777777" w:rsidTr="00BB6198">
        <w:trPr>
          <w:trHeight w:val="402"/>
          <w:jc w:val="center"/>
        </w:trPr>
        <w:tc>
          <w:tcPr>
            <w:tcW w:w="4077" w:type="dxa"/>
            <w:vAlign w:val="center"/>
          </w:tcPr>
          <w:p w14:paraId="2F107768" w14:textId="3BAB9F40" w:rsidR="00752443" w:rsidRDefault="00514BD6" w:rsidP="00E34251">
            <w:pPr>
              <w:widowControl/>
              <w:snapToGrid w:val="0"/>
              <w:ind w:leftChars="-287" w:rightChars="-294" w:right="-617" w:hangingChars="287" w:hanging="603"/>
              <w:contextualSpacing/>
              <w:jc w:val="center"/>
              <w:rPr>
                <w:rFonts w:ascii="宋体" w:hAnsi="宋体" w:cs="宋体-18030" w:hint="eastAsia"/>
                <w:color w:val="000000"/>
                <w:szCs w:val="21"/>
              </w:rPr>
            </w:pPr>
            <w:r w:rsidRPr="00514BD6">
              <w:rPr>
                <w:rFonts w:ascii="宋体" w:hAnsi="宋体" w:cs="宋体-18030" w:hint="eastAsia"/>
                <w:color w:val="000000"/>
                <w:szCs w:val="21"/>
              </w:rPr>
              <w:t>医院招标代理机构遴选</w:t>
            </w:r>
          </w:p>
        </w:tc>
        <w:tc>
          <w:tcPr>
            <w:tcW w:w="2694" w:type="dxa"/>
            <w:vAlign w:val="center"/>
          </w:tcPr>
          <w:p w14:paraId="0D96B729" w14:textId="7B2B21F2" w:rsidR="00752443" w:rsidRDefault="00514BD6" w:rsidP="00514BD6">
            <w:pPr>
              <w:widowControl/>
              <w:snapToGrid w:val="0"/>
              <w:ind w:leftChars="-254" w:left="-533" w:rightChars="-294" w:right="-617" w:firstLineChars="600" w:firstLine="1260"/>
              <w:contextualSpacing/>
              <w:rPr>
                <w:rFonts w:ascii="宋体" w:hAnsi="宋体" w:cs="宋体-18030" w:hint="eastAsia"/>
                <w:color w:val="000000"/>
                <w:szCs w:val="21"/>
              </w:rPr>
            </w:pPr>
            <w:r w:rsidRPr="00514BD6">
              <w:rPr>
                <w:rFonts w:ascii="宋体" w:hAnsi="宋体" w:cs="宋体-18030" w:hint="eastAsia"/>
                <w:color w:val="000000"/>
                <w:szCs w:val="21"/>
              </w:rPr>
              <w:t>采购归口部门</w:t>
            </w:r>
          </w:p>
        </w:tc>
        <w:tc>
          <w:tcPr>
            <w:tcW w:w="2599" w:type="dxa"/>
            <w:vAlign w:val="center"/>
          </w:tcPr>
          <w:p w14:paraId="69FD450F" w14:textId="77777777" w:rsidR="00752443" w:rsidRDefault="00752443" w:rsidP="00C3125E">
            <w:pPr>
              <w:widowControl/>
              <w:snapToGrid w:val="0"/>
              <w:ind w:rightChars="-294" w:right="-617" w:firstLineChars="100" w:firstLine="210"/>
              <w:contextualSpacing/>
              <w:rPr>
                <w:rFonts w:ascii="宋体" w:hAnsi="宋体" w:cs="宋体-18030" w:hint="eastAsia"/>
                <w:color w:val="000000"/>
                <w:szCs w:val="21"/>
              </w:rPr>
            </w:pPr>
            <w:r>
              <w:rPr>
                <w:rFonts w:ascii="宋体" w:hAnsi="宋体" w:cs="宋体-18030" w:hint="eastAsia"/>
                <w:bCs/>
                <w:szCs w:val="21"/>
              </w:rPr>
              <w:t>详见《用户需求书》</w:t>
            </w:r>
          </w:p>
        </w:tc>
      </w:tr>
    </w:tbl>
    <w:p w14:paraId="5CA02458" w14:textId="77777777" w:rsidR="00887810"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宋体-18030" w:hint="eastAsia"/>
          <w:b/>
          <w:bCs/>
          <w:color w:val="000000"/>
          <w:szCs w:val="21"/>
        </w:rPr>
        <w:t>二､</w:t>
      </w:r>
      <w:r>
        <w:rPr>
          <w:rFonts w:ascii="宋体" w:hAnsi="宋体" w:hint="eastAsia"/>
          <w:b/>
          <w:szCs w:val="21"/>
        </w:rPr>
        <w:t>投标人资格要求：</w:t>
      </w:r>
    </w:p>
    <w:p w14:paraId="3C2868BB" w14:textId="764F1422" w:rsidR="00311680" w:rsidRPr="00311680" w:rsidRDefault="0074572D" w:rsidP="00311680">
      <w:pPr>
        <w:pStyle w:val="afc"/>
        <w:spacing w:before="0" w:after="0" w:line="240" w:lineRule="auto"/>
        <w:ind w:leftChars="-135" w:left="-283" w:rightChars="-149" w:right="-313" w:firstLineChars="167" w:firstLine="351"/>
        <w:contextualSpacing/>
        <w:rPr>
          <w:rFonts w:ascii="宋体" w:hAnsi="宋体" w:hint="eastAsia"/>
          <w:sz w:val="21"/>
          <w:szCs w:val="21"/>
        </w:rPr>
      </w:pPr>
      <w:bookmarkStart w:id="0" w:name="OLE_LINK2"/>
      <w:r w:rsidRPr="0074572D">
        <w:rPr>
          <w:rFonts w:ascii="宋体" w:hAnsi="宋体" w:hint="eastAsia"/>
          <w:sz w:val="21"/>
          <w:szCs w:val="21"/>
        </w:rPr>
        <w:t>1. 投标人须是在中华人民共和国境内注册，具有独立法人资格或是具有独立承担民事责任的能力的其它组织（提供营业执照或事业单位法人证或其他证明材料复印件加盖公章，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bookmarkEnd w:id="0"/>
      <w:r w:rsidRPr="0074572D">
        <w:rPr>
          <w:rFonts w:ascii="宋体" w:hAnsi="宋体" w:hint="eastAsia"/>
          <w:sz w:val="21"/>
          <w:szCs w:val="21"/>
        </w:rPr>
        <w:t>。</w:t>
      </w:r>
      <w:r w:rsidRPr="0074572D">
        <w:rPr>
          <w:rFonts w:ascii="宋体" w:hAnsi="宋体"/>
          <w:sz w:val="21"/>
          <w:szCs w:val="21"/>
        </w:rPr>
        <w:cr/>
      </w:r>
      <w:r>
        <w:rPr>
          <w:rFonts w:ascii="宋体" w:hAnsi="宋体" w:hint="eastAsia"/>
          <w:sz w:val="21"/>
          <w:szCs w:val="21"/>
        </w:rPr>
        <w:t xml:space="preserve">    </w:t>
      </w:r>
      <w:r w:rsidR="00311680" w:rsidRPr="00311680">
        <w:rPr>
          <w:rFonts w:ascii="宋体" w:hAnsi="宋体" w:hint="eastAsia"/>
          <w:sz w:val="21"/>
          <w:szCs w:val="21"/>
        </w:rPr>
        <w:t>2. 满足《中华人民共和国政府采购法》第二十二条第一款所列条件（在《投标履约承诺函》中作出声明）。</w:t>
      </w:r>
    </w:p>
    <w:p w14:paraId="75469A0F"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3. 参与本项目投标前三年内，在经营活动中没有重大违法记录。（由供应商在《投标履约承诺函》中作出声明）。</w:t>
      </w:r>
    </w:p>
    <w:p w14:paraId="092CFF06" w14:textId="76FD8274" w:rsidR="0088781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004297D0"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15C6C1AF" w14:textId="77777777" w:rsidR="00311680" w:rsidRPr="00311680" w:rsidRDefault="00311680" w:rsidP="00311680">
      <w:pPr>
        <w:pStyle w:val="afc"/>
        <w:spacing w:before="0" w:after="0" w:line="240" w:lineRule="auto"/>
        <w:ind w:firstLineChars="67" w:firstLine="141"/>
        <w:contextualSpacing/>
        <w:rPr>
          <w:rFonts w:ascii="宋体" w:hAnsi="宋体" w:hint="eastAsia"/>
          <w:sz w:val="21"/>
          <w:szCs w:val="21"/>
        </w:rPr>
      </w:pPr>
      <w:r w:rsidRPr="00311680">
        <w:rPr>
          <w:rFonts w:ascii="宋体" w:hAnsi="宋体" w:hint="eastAsia"/>
          <w:sz w:val="21"/>
          <w:szCs w:val="21"/>
        </w:rPr>
        <w:t>6. 本项目不接受联合体投标，不允许分包、转包。</w:t>
      </w:r>
    </w:p>
    <w:p w14:paraId="0501161E" w14:textId="77777777" w:rsidR="00311680" w:rsidRPr="00311680" w:rsidRDefault="00311680" w:rsidP="00311680">
      <w:pPr>
        <w:pStyle w:val="afc"/>
        <w:spacing w:before="0" w:after="0" w:line="240" w:lineRule="auto"/>
        <w:ind w:leftChars="-135" w:left="-283" w:rightChars="-149" w:right="-313" w:firstLineChars="202" w:firstLine="424"/>
        <w:contextualSpacing/>
        <w:rPr>
          <w:rFonts w:ascii="宋体" w:hAnsi="宋体" w:hint="eastAsia"/>
          <w:sz w:val="21"/>
          <w:szCs w:val="21"/>
        </w:rPr>
      </w:pPr>
      <w:r w:rsidRPr="00311680">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15BA3FF2" w14:textId="51B5B621" w:rsid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8.</w:t>
      </w:r>
      <w:r w:rsidR="00C047D1">
        <w:rPr>
          <w:rFonts w:ascii="宋体" w:hAnsi="宋体" w:hint="eastAsia"/>
          <w:sz w:val="21"/>
          <w:szCs w:val="21"/>
        </w:rPr>
        <w:t xml:space="preserve"> </w:t>
      </w:r>
      <w:r w:rsidRPr="00311680">
        <w:rPr>
          <w:rFonts w:ascii="宋体" w:hAnsi="宋体" w:hint="eastAsia"/>
          <w:sz w:val="21"/>
          <w:szCs w:val="21"/>
        </w:rPr>
        <w:t>为采购项目提供整体设计、规范编制或者项目管理、监理、检测等服务的供应商，不得参加该采购项目的其他采购活动（在《投标履约承诺函》中作出声明）。</w:t>
      </w:r>
    </w:p>
    <w:p w14:paraId="75E7A21C" w14:textId="70CC93EA" w:rsidR="00BB6198" w:rsidRPr="00BB6198" w:rsidRDefault="00BB6198" w:rsidP="00311680">
      <w:pPr>
        <w:pStyle w:val="afc"/>
        <w:spacing w:before="0" w:after="0" w:line="240" w:lineRule="auto"/>
        <w:ind w:leftChars="-135" w:left="-283" w:rightChars="-149" w:right="-313" w:firstLine="420"/>
        <w:contextualSpacing/>
        <w:rPr>
          <w:rFonts w:ascii="宋体" w:hAnsi="宋体" w:hint="eastAsia"/>
          <w:sz w:val="21"/>
          <w:szCs w:val="21"/>
        </w:rPr>
      </w:pPr>
      <w:r w:rsidRPr="00BB6198">
        <w:rPr>
          <w:rFonts w:ascii="宋体" w:hAnsi="宋体" w:hint="eastAsia"/>
          <w:sz w:val="21"/>
          <w:szCs w:val="21"/>
        </w:rPr>
        <w:t xml:space="preserve">9. </w:t>
      </w:r>
      <w:r w:rsidRPr="00BB6198">
        <w:rPr>
          <w:rFonts w:ascii="宋体" w:hAnsi="宋体" w:cs="宋体" w:hint="eastAsia"/>
          <w:color w:val="000000"/>
          <w:sz w:val="21"/>
          <w:szCs w:val="21"/>
        </w:rPr>
        <w:t>在深圳市政府采购监管网（http://zfcg.sz.gov.cn/）公布的我市社会采购代理机构从业名录内（提供系统名录截图，代理机构名称、网站网址必须清晰可见）</w:t>
      </w:r>
    </w:p>
    <w:p w14:paraId="72090F1A" w14:textId="16DD3669" w:rsidR="00706DEF" w:rsidRDefault="00706DEF" w:rsidP="00706DEF">
      <w:pPr>
        <w:ind w:leftChars="-135" w:left="-283" w:rightChars="-79" w:right="-166" w:firstLineChars="234" w:firstLine="493"/>
        <w:rPr>
          <w:rFonts w:ascii="微软雅黑" w:eastAsia="微软雅黑" w:hAnsi="微软雅黑" w:cs="微软雅黑" w:hint="eastAsia"/>
          <w:bCs/>
          <w:color w:val="000000"/>
          <w:szCs w:val="21"/>
        </w:rPr>
      </w:pPr>
      <w:r>
        <w:rPr>
          <w:rFonts w:ascii="宋体" w:hAnsi="宋体" w:cs="宋体-18030" w:hint="eastAsia"/>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ascii="宋体" w:hAnsi="宋体" w:hint="eastAsia"/>
        </w:rPr>
        <w:t>202</w:t>
      </w:r>
      <w:r w:rsidR="00375AC2">
        <w:rPr>
          <w:rFonts w:ascii="宋体" w:hAnsi="宋体" w:hint="eastAsia"/>
        </w:rPr>
        <w:t>6</w:t>
      </w:r>
      <w:r>
        <w:rPr>
          <w:rFonts w:ascii="宋体" w:hAnsi="宋体" w:hint="eastAsia"/>
        </w:rPr>
        <w:t>年</w:t>
      </w:r>
      <w:r w:rsidR="00BB7D76">
        <w:rPr>
          <w:rFonts w:ascii="宋体" w:hAnsi="宋体" w:hint="eastAsia"/>
        </w:rPr>
        <w:t>3</w:t>
      </w:r>
      <w:r>
        <w:rPr>
          <w:rFonts w:ascii="宋体" w:hAnsi="宋体" w:hint="eastAsia"/>
        </w:rPr>
        <w:t>月</w:t>
      </w:r>
      <w:r w:rsidR="00487FCD">
        <w:rPr>
          <w:rFonts w:ascii="宋体" w:hAnsi="宋体" w:hint="eastAsia"/>
        </w:rPr>
        <w:t>2</w:t>
      </w:r>
      <w:r>
        <w:rPr>
          <w:rFonts w:ascii="宋体" w:hAnsi="宋体" w:hint="eastAsia"/>
        </w:rPr>
        <w:t>日至</w:t>
      </w:r>
      <w:r>
        <w:rPr>
          <w:rFonts w:ascii="宋体" w:hAnsi="宋体"/>
        </w:rPr>
        <w:t>202</w:t>
      </w:r>
      <w:r w:rsidR="00375AC2">
        <w:rPr>
          <w:rFonts w:ascii="宋体" w:hAnsi="宋体" w:hint="eastAsia"/>
        </w:rPr>
        <w:t>6</w:t>
      </w:r>
      <w:r>
        <w:rPr>
          <w:rFonts w:ascii="宋体" w:hAnsi="宋体"/>
        </w:rPr>
        <w:t>年</w:t>
      </w:r>
      <w:r w:rsidR="00BB7D76">
        <w:rPr>
          <w:rFonts w:ascii="宋体" w:hAnsi="宋体" w:hint="eastAsia"/>
        </w:rPr>
        <w:t>3</w:t>
      </w:r>
      <w:r>
        <w:rPr>
          <w:rFonts w:ascii="宋体" w:hAnsi="宋体"/>
        </w:rPr>
        <w:t>月</w:t>
      </w:r>
      <w:r w:rsidR="00CC053B">
        <w:rPr>
          <w:rFonts w:ascii="宋体" w:hAnsi="宋体" w:hint="eastAsia"/>
        </w:rPr>
        <w:t>1</w:t>
      </w:r>
      <w:r w:rsidR="00487FCD">
        <w:rPr>
          <w:rFonts w:ascii="宋体" w:hAnsi="宋体" w:hint="eastAsia"/>
        </w:rPr>
        <w:t>2</w:t>
      </w:r>
      <w:r>
        <w:rPr>
          <w:rFonts w:ascii="宋体" w:hAnsi="宋体"/>
        </w:rPr>
        <w:t>日</w:t>
      </w:r>
      <w:r w:rsidR="00BB7D76">
        <w:rPr>
          <w:rFonts w:ascii="宋体" w:hAnsi="宋体" w:hint="eastAsia"/>
        </w:rPr>
        <w:t>16</w:t>
      </w:r>
      <w:r>
        <w:rPr>
          <w:rFonts w:ascii="宋体" w:hAnsi="宋体"/>
        </w:rPr>
        <w:t>:00前,</w:t>
      </w:r>
      <w:r>
        <w:rPr>
          <w:rFonts w:ascii="宋体" w:hAnsi="宋体" w:cs="Arial" w:hint="eastAsia"/>
          <w:bCs/>
          <w:color w:val="000000"/>
          <w:szCs w:val="21"/>
        </w:rPr>
        <w:t>1.法定代表人或被授权人携纸质版《投标人报名资料》到宝安区人民医院立体停车场出口对面老宝中宿舍A栋201室招标办审核;2.现场审核通过后，立即发送：（1）报名资料PDF版（2）报名资料</w:t>
      </w:r>
      <w:r w:rsidRPr="00CB4107">
        <w:rPr>
          <w:rFonts w:ascii="宋体" w:hAnsi="宋体" w:cs="Arial" w:hint="eastAsia"/>
          <w:bCs/>
          <w:color w:val="000000"/>
          <w:szCs w:val="21"/>
        </w:rPr>
        <w:t>封面(Word格式)</w:t>
      </w:r>
      <w:r>
        <w:rPr>
          <w:rFonts w:ascii="宋体" w:hAnsi="宋体" w:cs="Arial" w:hint="eastAsia"/>
          <w:bCs/>
          <w:color w:val="000000"/>
          <w:szCs w:val="21"/>
        </w:rPr>
        <w:t>至电子邮箱,逾期送达或资料缺项者恕不接受</w:t>
      </w:r>
      <w:r>
        <w:rPr>
          <w:rFonts w:ascii="微软雅黑" w:eastAsia="微软雅黑" w:hAnsi="微软雅黑" w:cs="微软雅黑" w:hint="eastAsia"/>
          <w:bCs/>
          <w:color w:val="000000"/>
          <w:szCs w:val="21"/>
        </w:rPr>
        <w:t>｡</w:t>
      </w:r>
    </w:p>
    <w:p w14:paraId="60954FCE" w14:textId="77777777" w:rsidR="00706DEF" w:rsidRDefault="00706DEF" w:rsidP="00706DEF">
      <w:pPr>
        <w:ind w:leftChars="-135" w:left="-283" w:rightChars="-79" w:right="-166" w:firstLineChars="134" w:firstLine="282"/>
        <w:rPr>
          <w:rFonts w:ascii="宋体" w:hAnsi="宋体" w:cs="Arial" w:hint="eastAsia"/>
          <w:color w:val="000000"/>
          <w:kern w:val="0"/>
          <w:szCs w:val="21"/>
        </w:rPr>
      </w:pPr>
      <w:r>
        <w:rPr>
          <w:rFonts w:ascii="宋体" w:hAnsi="宋体" w:cs="Arial"/>
          <w:b/>
          <w:color w:val="000000"/>
          <w:kern w:val="0"/>
          <w:szCs w:val="21"/>
        </w:rPr>
        <w:t xml:space="preserve"> </w:t>
      </w:r>
      <w:r>
        <w:rPr>
          <w:rFonts w:ascii="宋体" w:hAnsi="宋体" w:cs="宋体-18030" w:hint="eastAsia"/>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ascii="宋体" w:hAnsi="宋体" w:cs="Arial" w:hint="eastAsia"/>
          <w:color w:val="000000"/>
          <w:kern w:val="0"/>
          <w:szCs w:val="21"/>
        </w:rPr>
        <w:t>采购公告</w:t>
      </w:r>
      <w:r>
        <w:rPr>
          <w:rFonts w:ascii="宋体" w:hAnsi="宋体" w:cs="Arial"/>
          <w:color w:val="000000"/>
          <w:kern w:val="0"/>
          <w:szCs w:val="21"/>
        </w:rPr>
        <w:t>”,严格按《投标书模板》准备相应资料</w:t>
      </w:r>
      <w:r>
        <w:rPr>
          <w:rFonts w:ascii="微软雅黑" w:eastAsia="微软雅黑" w:hAnsi="微软雅黑" w:cs="微软雅黑" w:hint="eastAsia"/>
          <w:color w:val="000000"/>
          <w:kern w:val="0"/>
          <w:szCs w:val="21"/>
        </w:rPr>
        <w:t>｡</w:t>
      </w:r>
    </w:p>
    <w:p w14:paraId="5B237950" w14:textId="119067E8" w:rsidR="00706DEF" w:rsidRPr="00070E14" w:rsidRDefault="00706DEF" w:rsidP="00706DEF">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宋体-18030" w:hint="eastAsia"/>
          <w:b/>
          <w:bCs/>
          <w:color w:val="000000"/>
          <w:szCs w:val="21"/>
        </w:rPr>
        <w:t>五､</w:t>
      </w:r>
      <w:r>
        <w:rPr>
          <w:rFonts w:ascii="宋体" w:hAnsi="宋体" w:cs="宋体" w:hint="eastAsia"/>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sidRPr="0080358E">
        <w:rPr>
          <w:rFonts w:ascii="宋体" w:hAnsi="宋体" w:cs="Arial"/>
          <w:color w:val="000000"/>
          <w:kern w:val="0"/>
          <w:szCs w:val="21"/>
        </w:rPr>
        <w:t xml:space="preserve"> </w:t>
      </w:r>
      <w:r>
        <w:rPr>
          <w:rFonts w:ascii="宋体" w:hAnsi="宋体" w:cs="Arial"/>
          <w:color w:val="000000"/>
          <w:kern w:val="0"/>
          <w:szCs w:val="21"/>
        </w:rPr>
        <w:t>待定</w:t>
      </w:r>
      <w:r>
        <w:rPr>
          <w:rFonts w:ascii="宋体" w:hAnsi="宋体" w:cs="Arial" w:hint="eastAsia"/>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ascii="宋体" w:hAnsi="宋体" w:cs="Arial" w:hint="eastAsia"/>
          <w:color w:val="FF0000"/>
          <w:kern w:val="0"/>
          <w:szCs w:val="21"/>
        </w:rPr>
        <w:t>（开标通知）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sidRPr="00221270">
        <w:rPr>
          <w:rFonts w:cs="Arial" w:hint="eastAsia"/>
          <w:kern w:val="0"/>
          <w:szCs w:val="21"/>
        </w:rPr>
        <w:t>6</w:t>
      </w:r>
      <w:r w:rsidRPr="00221270">
        <w:rPr>
          <w:rFonts w:cs="Arial" w:hint="eastAsia"/>
          <w:kern w:val="0"/>
          <w:szCs w:val="21"/>
        </w:rPr>
        <w:t>份密封投标书（</w:t>
      </w:r>
      <w:r w:rsidRPr="00221270">
        <w:rPr>
          <w:rFonts w:cs="Arial" w:hint="eastAsia"/>
          <w:kern w:val="0"/>
          <w:szCs w:val="21"/>
        </w:rPr>
        <w:t>2</w:t>
      </w:r>
      <w:r w:rsidRPr="00221270">
        <w:rPr>
          <w:rFonts w:cs="Arial" w:hint="eastAsia"/>
          <w:kern w:val="0"/>
          <w:szCs w:val="21"/>
        </w:rPr>
        <w:t>正</w:t>
      </w:r>
      <w:r w:rsidRPr="00221270">
        <w:rPr>
          <w:rFonts w:cs="Arial" w:hint="eastAsia"/>
          <w:kern w:val="0"/>
          <w:szCs w:val="21"/>
        </w:rPr>
        <w:t>4</w:t>
      </w:r>
      <w:r w:rsidRPr="00221270">
        <w:rPr>
          <w:rFonts w:cs="Arial" w:hint="eastAsia"/>
          <w:kern w:val="0"/>
          <w:szCs w:val="21"/>
        </w:rPr>
        <w:t>副胶装成册</w:t>
      </w:r>
      <w:r w:rsidRPr="00221270">
        <w:rPr>
          <w:rFonts w:cs="Arial" w:hint="eastAsia"/>
          <w:kern w:val="0"/>
          <w:szCs w:val="21"/>
        </w:rPr>
        <w:t>)</w:t>
      </w:r>
      <w:r w:rsidRPr="00221270">
        <w:rPr>
          <w:rFonts w:ascii="微软雅黑" w:eastAsia="微软雅黑" w:hAnsi="微软雅黑" w:cs="微软雅黑" w:hint="eastAsia"/>
          <w:kern w:val="0"/>
          <w:szCs w:val="21"/>
        </w:rPr>
        <w:t>､</w:t>
      </w:r>
      <w:r w:rsidRPr="00221270">
        <w:rPr>
          <w:rFonts w:ascii="宋体" w:hAnsi="宋体" w:cs="Arial" w:hint="eastAsia"/>
          <w:kern w:val="0"/>
          <w:szCs w:val="21"/>
        </w:rPr>
        <w:t>1份密封报</w:t>
      </w:r>
      <w:r w:rsidRPr="00221270">
        <w:rPr>
          <w:rFonts w:cs="Arial" w:hint="eastAsia"/>
          <w:kern w:val="0"/>
          <w:szCs w:val="21"/>
        </w:rPr>
        <w:t>价单、投标文件</w:t>
      </w:r>
      <w:r w:rsidRPr="00221270">
        <w:rPr>
          <w:rFonts w:cs="Arial" w:hint="eastAsia"/>
          <w:kern w:val="0"/>
          <w:szCs w:val="21"/>
        </w:rPr>
        <w:t>PDF</w:t>
      </w:r>
      <w:r w:rsidRPr="00221270">
        <w:rPr>
          <w:rFonts w:cs="Arial" w:hint="eastAsia"/>
          <w:kern w:val="0"/>
          <w:szCs w:val="21"/>
        </w:rPr>
        <w:t>版</w:t>
      </w:r>
      <w:r>
        <w:rPr>
          <w:rFonts w:ascii="宋体" w:hAnsi="宋体" w:cs="Arial"/>
          <w:color w:val="000000"/>
          <w:kern w:val="0"/>
          <w:szCs w:val="21"/>
        </w:rPr>
        <w:t>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7CBBCA50" w14:textId="77777777" w:rsidR="00887810" w:rsidRDefault="00000000">
      <w:pPr>
        <w:widowControl/>
        <w:ind w:firstLineChars="67" w:firstLine="141"/>
        <w:jc w:val="left"/>
        <w:rPr>
          <w:rFonts w:ascii="微软雅黑" w:eastAsia="微软雅黑" w:hAnsi="微软雅黑" w:cs="微软雅黑" w:hint="eastAsia"/>
          <w:color w:val="000000"/>
          <w:kern w:val="0"/>
          <w:szCs w:val="21"/>
        </w:rPr>
      </w:pPr>
      <w:r>
        <w:rPr>
          <w:rFonts w:ascii="宋体" w:hAnsi="宋体" w:cs="宋体-18030" w:hint="eastAsia"/>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ascii="宋体" w:hAnsi="宋体" w:cs="Arial" w:hint="eastAsia"/>
          <w:color w:val="000000"/>
          <w:kern w:val="0"/>
          <w:szCs w:val="21"/>
        </w:rPr>
        <w:t>魏老师、万</w:t>
      </w:r>
      <w:r>
        <w:rPr>
          <w:rFonts w:ascii="宋体" w:hAnsi="宋体" w:cs="Arial"/>
          <w:color w:val="000000"/>
          <w:kern w:val="0"/>
          <w:szCs w:val="21"/>
        </w:rPr>
        <w:t>老师)</w:t>
      </w:r>
      <w:r>
        <w:rPr>
          <w:rFonts w:ascii="微软雅黑" w:eastAsia="微软雅黑" w:hAnsi="微软雅黑" w:cs="微软雅黑" w:hint="eastAsia"/>
          <w:color w:val="000000"/>
          <w:kern w:val="0"/>
          <w:szCs w:val="21"/>
        </w:rPr>
        <w:t>｡</w:t>
      </w:r>
    </w:p>
    <w:p w14:paraId="4B4D57B2" w14:textId="77777777" w:rsidR="00887810" w:rsidRPr="00BB6198" w:rsidRDefault="00887810">
      <w:pPr>
        <w:widowControl/>
        <w:ind w:rightChars="-147" w:right="-309"/>
        <w:jc w:val="left"/>
        <w:rPr>
          <w:rFonts w:ascii="宋体" w:hAnsi="宋体" w:cs="宋体-18030" w:hint="eastAsia"/>
          <w:bCs/>
          <w:color w:val="000000"/>
          <w:sz w:val="15"/>
          <w:szCs w:val="15"/>
        </w:rPr>
      </w:pPr>
    </w:p>
    <w:p w14:paraId="5D31C97B" w14:textId="77777777" w:rsidR="00BB6198" w:rsidRDefault="00000000" w:rsidP="00BB6198">
      <w:pPr>
        <w:widowControl/>
        <w:snapToGrid w:val="0"/>
        <w:ind w:rightChars="-79" w:right="-166"/>
        <w:contextualSpacing/>
        <w:jc w:val="right"/>
        <w:rPr>
          <w:rFonts w:ascii="宋体" w:hAnsi="宋体" w:cs="宋体-18030" w:hint="eastAsia"/>
          <w:bCs/>
          <w:color w:val="000000"/>
          <w:szCs w:val="21"/>
        </w:rPr>
      </w:pPr>
      <w:r>
        <w:rPr>
          <w:rFonts w:ascii="宋体" w:hAnsi="宋体" w:cs="宋体-18030"/>
          <w:bCs/>
          <w:color w:val="000000"/>
          <w:szCs w:val="21"/>
        </w:rPr>
        <w:t xml:space="preserve">深圳市宝安区人民医院 </w:t>
      </w:r>
    </w:p>
    <w:p w14:paraId="7AE3860C" w14:textId="2C6EDC5F" w:rsidR="00887810" w:rsidRDefault="00000000" w:rsidP="00BB6198">
      <w:pPr>
        <w:widowControl/>
        <w:snapToGrid w:val="0"/>
        <w:ind w:rightChars="-79" w:right="-166"/>
        <w:contextualSpacing/>
        <w:jc w:val="right"/>
        <w:rPr>
          <w:rFonts w:ascii="宋体" w:hAnsi="宋体" w:cs="宋体-18030" w:hint="eastAsia"/>
          <w:bCs/>
          <w:szCs w:val="21"/>
        </w:rPr>
      </w:pPr>
      <w:r>
        <w:rPr>
          <w:rFonts w:ascii="宋体" w:hAnsi="宋体" w:cs="宋体-18030"/>
          <w:bCs/>
          <w:szCs w:val="21"/>
        </w:rPr>
        <w:t xml:space="preserve"> 202</w:t>
      </w:r>
      <w:r w:rsidR="00375AC2">
        <w:rPr>
          <w:rFonts w:ascii="宋体" w:hAnsi="宋体" w:cs="宋体-18030" w:hint="eastAsia"/>
          <w:bCs/>
          <w:szCs w:val="21"/>
        </w:rPr>
        <w:t>6</w:t>
      </w:r>
      <w:r>
        <w:rPr>
          <w:rFonts w:ascii="宋体" w:hAnsi="宋体" w:cs="宋体-18030"/>
          <w:bCs/>
          <w:szCs w:val="21"/>
        </w:rPr>
        <w:t>年</w:t>
      </w:r>
      <w:r w:rsidR="00BB7D76">
        <w:rPr>
          <w:rFonts w:ascii="宋体" w:hAnsi="宋体" w:cs="宋体-18030" w:hint="eastAsia"/>
          <w:bCs/>
          <w:szCs w:val="21"/>
        </w:rPr>
        <w:t>3</w:t>
      </w:r>
      <w:r>
        <w:rPr>
          <w:rFonts w:ascii="宋体" w:hAnsi="宋体" w:cs="宋体-18030"/>
          <w:bCs/>
          <w:szCs w:val="21"/>
        </w:rPr>
        <w:t>月</w:t>
      </w:r>
      <w:r w:rsidR="00487FCD">
        <w:rPr>
          <w:rFonts w:ascii="宋体" w:hAnsi="宋体" w:cs="宋体-18030" w:hint="eastAsia"/>
          <w:bCs/>
          <w:szCs w:val="21"/>
        </w:rPr>
        <w:t>2</w:t>
      </w:r>
      <w:r>
        <w:rPr>
          <w:rFonts w:ascii="宋体" w:hAnsi="宋体" w:cs="宋体-18030"/>
          <w:bCs/>
          <w:szCs w:val="21"/>
        </w:rPr>
        <w:t>日</w:t>
      </w:r>
      <w:r>
        <w:rPr>
          <w:rFonts w:ascii="宋体" w:hAnsi="宋体" w:cs="宋体-18030"/>
          <w:bCs/>
          <w:szCs w:val="21"/>
        </w:rPr>
        <w:br w:type="page"/>
      </w:r>
    </w:p>
    <w:p w14:paraId="059A6762" w14:textId="77777777" w:rsidR="00887810"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0F7CD92C" w14:textId="19B88800"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416F8E">
        <w:rPr>
          <w:rFonts w:ascii="宋体" w:hAnsi="宋体" w:cs="Arial" w:hint="eastAsia"/>
          <w:color w:val="000000"/>
          <w:kern w:val="0"/>
          <w:szCs w:val="21"/>
        </w:rPr>
        <w:t xml:space="preserve"> </w:t>
      </w:r>
      <w:r>
        <w:rPr>
          <w:rFonts w:ascii="宋体" w:hAnsi="宋体" w:cs="Arial" w:hint="eastAsia"/>
          <w:color w:val="000000"/>
          <w:kern w:val="0"/>
          <w:szCs w:val="21"/>
        </w:rPr>
        <w:t>投标文件要求：</w:t>
      </w:r>
    </w:p>
    <w:p w14:paraId="43A413CC" w14:textId="62FAA15A"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w:t>
      </w:r>
      <w:r w:rsidR="00EE2DA1">
        <w:rPr>
          <w:rFonts w:ascii="宋体" w:hAnsi="宋体" w:cs="Arial" w:hint="eastAsia"/>
          <w:color w:val="000000"/>
          <w:kern w:val="0"/>
          <w:szCs w:val="21"/>
        </w:rPr>
        <w:t>谈判时</w:t>
      </w:r>
      <w:r>
        <w:rPr>
          <w:rFonts w:ascii="宋体" w:hAnsi="宋体" w:cs="Arial" w:hint="eastAsia"/>
          <w:color w:val="000000"/>
          <w:kern w:val="0"/>
          <w:szCs w:val="21"/>
        </w:rPr>
        <w:t>投标人应提供</w:t>
      </w:r>
      <w:r w:rsidR="00992A92">
        <w:rPr>
          <w:rFonts w:ascii="宋体" w:hAnsi="宋体" w:cs="Arial" w:hint="eastAsia"/>
          <w:color w:val="000000"/>
          <w:kern w:val="0"/>
          <w:szCs w:val="21"/>
        </w:rPr>
        <w:t>6</w:t>
      </w:r>
      <w:r>
        <w:rPr>
          <w:rFonts w:ascii="宋体" w:hAnsi="宋体" w:cs="Arial" w:hint="eastAsia"/>
          <w:color w:val="000000"/>
          <w:kern w:val="0"/>
          <w:szCs w:val="21"/>
        </w:rPr>
        <w:t>份投标书(</w:t>
      </w:r>
      <w:r w:rsidR="00992A92">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r w:rsidR="00F21DBE">
        <w:rPr>
          <w:rFonts w:ascii="宋体" w:hAnsi="宋体" w:cs="Arial" w:hint="eastAsia"/>
          <w:color w:val="000000"/>
          <w:kern w:val="0"/>
          <w:szCs w:val="21"/>
        </w:rPr>
        <w:t>，</w:t>
      </w:r>
      <w:r w:rsidR="00F21DBE">
        <w:rPr>
          <w:rFonts w:ascii="宋体" w:hAnsi="宋体" w:hint="eastAsia"/>
          <w:snapToGrid w:val="0"/>
          <w:kern w:val="0"/>
        </w:rPr>
        <w:t>投标文件须密封，密封处加盖单位公章。</w:t>
      </w:r>
    </w:p>
    <w:p w14:paraId="1E46DCA5" w14:textId="77777777" w:rsidR="00A85C0E" w:rsidRDefault="00A85C0E" w:rsidP="00A85C0E">
      <w:pPr>
        <w:widowControl/>
        <w:jc w:val="left"/>
        <w:rPr>
          <w:rFonts w:ascii="宋体" w:hAnsi="宋体" w:cs="Arial" w:hint="eastAsia"/>
          <w:kern w:val="0"/>
          <w:szCs w:val="21"/>
        </w:rPr>
      </w:pPr>
      <w:r>
        <w:rPr>
          <w:rFonts w:ascii="宋体" w:hAnsi="宋体" w:cs="Arial" w:hint="eastAsia"/>
          <w:kern w:val="0"/>
          <w:szCs w:val="21"/>
        </w:rPr>
        <w:t>1.2.</w:t>
      </w:r>
      <w:r w:rsidRPr="00CC29F7">
        <w:rPr>
          <w:rFonts w:ascii="宋体" w:hAnsi="宋体" w:cs="Arial" w:hint="eastAsia"/>
          <w:kern w:val="0"/>
          <w:szCs w:val="21"/>
        </w:rPr>
        <w:t xml:space="preserve"> </w:t>
      </w:r>
      <w:r>
        <w:rPr>
          <w:rFonts w:ascii="宋体" w:hAnsi="宋体" w:cs="Arial" w:hint="eastAsia"/>
          <w:kern w:val="0"/>
          <w:szCs w:val="21"/>
        </w:rPr>
        <w:t>投标人必须按照《投标文件模板》准备证明材料，投标书的每一页均应加盖公司公章及骑缝章，</w:t>
      </w:r>
      <w:r>
        <w:rPr>
          <w:rFonts w:ascii="宋体" w:hAnsi="宋体" w:cs="宋体-18030" w:hint="eastAsia"/>
          <w:bCs/>
          <w:kern w:val="0"/>
          <w:szCs w:val="21"/>
        </w:rPr>
        <w:t>法人代表授权书须有法人代表签名或盖章。</w:t>
      </w:r>
    </w:p>
    <w:p w14:paraId="7D9F1BA2" w14:textId="574622F8" w:rsidR="00887810" w:rsidRDefault="00000000">
      <w:pPr>
        <w:widowControl/>
        <w:jc w:val="left"/>
        <w:rPr>
          <w:rFonts w:ascii="宋体" w:hAnsi="宋体" w:hint="eastAsia"/>
          <w:snapToGrid w:val="0"/>
        </w:rPr>
      </w:pPr>
      <w:r>
        <w:rPr>
          <w:rFonts w:ascii="宋体" w:hAnsi="宋体" w:cs="Arial" w:hint="eastAsia"/>
          <w:kern w:val="0"/>
          <w:szCs w:val="21"/>
        </w:rPr>
        <w:t>2.</w:t>
      </w:r>
      <w:r w:rsidR="00416F8E">
        <w:rPr>
          <w:rFonts w:ascii="宋体" w:hAnsi="宋体" w:cs="Arial" w:hint="eastAsia"/>
          <w:kern w:val="0"/>
          <w:szCs w:val="21"/>
        </w:rPr>
        <w:t xml:space="preserve"> </w:t>
      </w:r>
      <w:r>
        <w:rPr>
          <w:rFonts w:ascii="宋体" w:hAnsi="宋体" w:cs="Arial" w:hint="eastAsia"/>
          <w:kern w:val="0"/>
          <w:szCs w:val="21"/>
        </w:rPr>
        <w:t>招标项目数量为预估数量，投标人必须报总价的同时报单价（按报价单要求报单价），作为货物数量增减时的不变价，最终数量按通过采购人验收实际发生量结算，结算价格按中标单价结算。</w:t>
      </w:r>
    </w:p>
    <w:p w14:paraId="5BF41BAC" w14:textId="429F38D1" w:rsidR="00887810" w:rsidRDefault="00000000">
      <w:pPr>
        <w:widowControl/>
        <w:jc w:val="left"/>
      </w:pPr>
      <w:r>
        <w:rPr>
          <w:rFonts w:ascii="宋体" w:hAnsi="宋体" w:cs="Arial" w:hint="eastAsia"/>
          <w:kern w:val="0"/>
          <w:szCs w:val="21"/>
        </w:rPr>
        <w:t>3.</w:t>
      </w:r>
      <w:r w:rsidR="00416F8E">
        <w:rPr>
          <w:rFonts w:ascii="宋体" w:hAnsi="宋体" w:cs="Arial" w:hint="eastAsia"/>
          <w:kern w:val="0"/>
          <w:szCs w:val="21"/>
        </w:rPr>
        <w:t xml:space="preserve"> </w:t>
      </w:r>
      <w:r>
        <w:rPr>
          <w:rFonts w:ascii="宋体" w:hAnsi="宋体" w:cs="Arial" w:hint="eastAsia"/>
          <w:kern w:val="0"/>
          <w:szCs w:val="21"/>
        </w:rPr>
        <w:t>投标人提供的证明文件材料必须是真实的，凡提供货物发票需在国家税务总局全国增值税发票查验平台验证打印。若经核实有虚假证明文件则作废标处理，本院将拒付该中标产品所使用费用款项，并将投标人列入黑名单，</w:t>
      </w:r>
      <w:r w:rsidR="001B2325">
        <w:rPr>
          <w:rFonts w:ascii="宋体" w:hAnsi="宋体" w:cs="Arial" w:hint="eastAsia"/>
          <w:kern w:val="0"/>
          <w:szCs w:val="21"/>
        </w:rPr>
        <w:t>2</w:t>
      </w:r>
      <w:r>
        <w:rPr>
          <w:rFonts w:ascii="宋体" w:hAnsi="宋体" w:cs="Arial" w:hint="eastAsia"/>
          <w:kern w:val="0"/>
          <w:szCs w:val="21"/>
        </w:rPr>
        <w:t>年内禁止其参加本院招标采购活动。</w:t>
      </w:r>
    </w:p>
    <w:p w14:paraId="25C03F14" w14:textId="42207EC9" w:rsidR="00416F8E" w:rsidRDefault="00000000">
      <w:pPr>
        <w:widowControl/>
        <w:jc w:val="left"/>
        <w:rPr>
          <w:rFonts w:ascii="宋体" w:hAnsi="宋体" w:cs="Arial" w:hint="eastAsia"/>
          <w:kern w:val="0"/>
          <w:szCs w:val="21"/>
        </w:rPr>
      </w:pPr>
      <w:r>
        <w:rPr>
          <w:rFonts w:ascii="宋体" w:hAnsi="宋体" w:cs="Arial" w:hint="eastAsia"/>
          <w:kern w:val="0"/>
          <w:szCs w:val="21"/>
        </w:rPr>
        <w:t>4.</w:t>
      </w:r>
      <w:r w:rsidR="00416F8E" w:rsidRPr="00416F8E">
        <w:rPr>
          <w:rFonts w:ascii="宋体" w:hAnsi="宋体" w:cs="Arial" w:hint="eastAsia"/>
          <w:kern w:val="0"/>
          <w:szCs w:val="21"/>
        </w:rPr>
        <w:t xml:space="preserve">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3ED67F35" w14:textId="3CFE6228" w:rsidR="00887810" w:rsidRDefault="00416F8E">
      <w:pPr>
        <w:widowControl/>
        <w:jc w:val="left"/>
        <w:rPr>
          <w:rFonts w:ascii="宋体" w:hAnsi="宋体" w:cs="Arial" w:hint="eastAsia"/>
          <w:kern w:val="0"/>
          <w:szCs w:val="21"/>
        </w:rPr>
      </w:pPr>
      <w:r>
        <w:rPr>
          <w:rFonts w:ascii="宋体" w:hAnsi="宋体" w:hint="eastAsia"/>
          <w:szCs w:val="21"/>
        </w:rPr>
        <w:t>5. 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45DAF968" w14:textId="74C893B7" w:rsidR="00887810" w:rsidRDefault="00416F8E">
      <w:pPr>
        <w:widowControl/>
        <w:jc w:val="left"/>
        <w:rPr>
          <w:rFonts w:ascii="宋体" w:hAnsi="宋体" w:cs="Arial" w:hint="eastAsia"/>
          <w:kern w:val="0"/>
          <w:szCs w:val="21"/>
        </w:rPr>
      </w:pPr>
      <w:r>
        <w:rPr>
          <w:rFonts w:ascii="宋体" w:hAnsi="宋体" w:cs="Arial" w:hint="eastAsia"/>
          <w:kern w:val="0"/>
          <w:szCs w:val="21"/>
        </w:rPr>
        <w:t>6. 投标人须免费提供产品使用过程中所需的一切专用辅助工具，配备所响应招标文件中要求的硬件和软件，并保证采购方能正常使用，不需要另外增加其他附件和其他费用。</w:t>
      </w:r>
    </w:p>
    <w:p w14:paraId="7C9EECDC" w14:textId="22B28379" w:rsidR="00887810" w:rsidRDefault="00416F8E">
      <w:pPr>
        <w:widowControl/>
        <w:jc w:val="left"/>
        <w:rPr>
          <w:rFonts w:ascii="宋体" w:hAnsi="宋体" w:cs="Arial" w:hint="eastAsia"/>
          <w:kern w:val="0"/>
          <w:szCs w:val="21"/>
        </w:rPr>
      </w:pPr>
      <w:r>
        <w:rPr>
          <w:rFonts w:ascii="宋体" w:hAnsi="宋体" w:cs="Arial" w:hint="eastAsia"/>
          <w:kern w:val="0"/>
          <w:szCs w:val="21"/>
        </w:rPr>
        <w:t>7. 投标报价应为含税实际供货价，包括设备验收合格前所发生的保险、运输（到指定场地）、检验、安装就位以及调试等一切费用。</w:t>
      </w:r>
    </w:p>
    <w:p w14:paraId="77F1AB34" w14:textId="3AE9A9FF" w:rsidR="00887810" w:rsidRDefault="00416F8E">
      <w:pPr>
        <w:widowControl/>
        <w:jc w:val="left"/>
        <w:rPr>
          <w:rFonts w:ascii="宋体" w:hAnsi="宋体" w:cs="Arial" w:hint="eastAsia"/>
          <w:kern w:val="0"/>
          <w:szCs w:val="21"/>
        </w:rPr>
      </w:pPr>
      <w:r>
        <w:rPr>
          <w:rFonts w:ascii="宋体" w:hAnsi="宋体" w:cs="Arial" w:hint="eastAsia"/>
          <w:kern w:val="0"/>
          <w:szCs w:val="21"/>
        </w:rPr>
        <w:t>8. 投标费用：不论投标的结果如何，投标人必须自行承担与参加投标有关的所有费用。</w:t>
      </w:r>
    </w:p>
    <w:p w14:paraId="0D41F0B1" w14:textId="5D55E176" w:rsidR="00887810" w:rsidRDefault="00416F8E">
      <w:pPr>
        <w:widowControl/>
        <w:jc w:val="left"/>
        <w:rPr>
          <w:rFonts w:ascii="宋体" w:hAnsi="宋体" w:cs="Arial" w:hint="eastAsia"/>
          <w:kern w:val="0"/>
          <w:szCs w:val="21"/>
        </w:rPr>
      </w:pPr>
      <w:r>
        <w:rPr>
          <w:rFonts w:ascii="宋体" w:hAnsi="宋体" w:cs="Arial" w:hint="eastAsia"/>
          <w:kern w:val="0"/>
          <w:szCs w:val="21"/>
        </w:rPr>
        <w:t>9. 投标人必须接受：需方的采购谈判方法；需方不向落标方解释落标原因，不一定以最低价中标、不退还谈判响应文件。</w:t>
      </w:r>
    </w:p>
    <w:p w14:paraId="35BB6116" w14:textId="17FAECBF" w:rsidR="00887810" w:rsidRDefault="00416F8E">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708857F7" w14:textId="3A745B56" w:rsidR="00887810" w:rsidRDefault="00416F8E">
      <w:pPr>
        <w:widowControl/>
        <w:jc w:val="left"/>
        <w:rPr>
          <w:rFonts w:ascii="宋体" w:hAnsi="宋体" w:cs="Arial" w:hint="eastAsia"/>
          <w:kern w:val="0"/>
          <w:szCs w:val="21"/>
        </w:rPr>
      </w:pPr>
      <w:r>
        <w:rPr>
          <w:rFonts w:ascii="宋体" w:hAnsi="宋体" w:cs="Arial" w:hint="eastAsia"/>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39A389CE" w14:textId="27922E6E" w:rsidR="00887810" w:rsidRDefault="00000000">
      <w:pPr>
        <w:widowControl/>
        <w:jc w:val="left"/>
        <w:rPr>
          <w:rFonts w:ascii="宋体" w:hAnsi="宋体" w:cs="Arial" w:hint="eastAsia"/>
          <w:color w:val="000000"/>
          <w:kern w:val="0"/>
          <w:szCs w:val="21"/>
        </w:rPr>
      </w:pPr>
      <w:r>
        <w:rPr>
          <w:rFonts w:ascii="宋体" w:hAnsi="宋体" w:cs="Arial" w:hint="eastAsia"/>
          <w:kern w:val="0"/>
          <w:szCs w:val="21"/>
        </w:rPr>
        <w:t>1</w:t>
      </w:r>
      <w:r w:rsidR="00416F8E">
        <w:rPr>
          <w:rFonts w:ascii="宋体" w:hAnsi="宋体" w:cs="Arial" w:hint="eastAsia"/>
          <w:kern w:val="0"/>
          <w:szCs w:val="21"/>
        </w:rPr>
        <w:t>2</w:t>
      </w:r>
      <w:r>
        <w:rPr>
          <w:rFonts w:ascii="宋体" w:hAnsi="宋体" w:cs="Arial" w:hint="eastAsia"/>
          <w:kern w:val="0"/>
          <w:szCs w:val="21"/>
        </w:rPr>
        <w:t>.</w:t>
      </w:r>
      <w:r w:rsidR="00416F8E">
        <w:rPr>
          <w:rFonts w:ascii="宋体" w:hAnsi="宋体" w:cs="Arial" w:hint="eastAsia"/>
          <w:kern w:val="0"/>
          <w:szCs w:val="21"/>
        </w:rPr>
        <w:t xml:space="preserve"> </w:t>
      </w:r>
      <w:r>
        <w:rPr>
          <w:rFonts w:ascii="宋体" w:hAnsi="宋体" w:cs="Arial" w:hint="eastAsia"/>
          <w:kern w:val="0"/>
          <w:szCs w:val="21"/>
        </w:rPr>
        <w:t>经深圳市宝安区人民医院评审委员会确认预中标单位并经公示3天, 由招标办通知领取中标/成交结果通知书，凭结果通知书到深圳市宝安区人民医院采购归口管理部门商谈签订合同事宜。</w:t>
      </w:r>
    </w:p>
    <w:p w14:paraId="51EA6D0A" w14:textId="77777777" w:rsidR="00887810" w:rsidRDefault="00887810">
      <w:pPr>
        <w:widowControl/>
        <w:jc w:val="left"/>
        <w:rPr>
          <w:rFonts w:ascii="宋体" w:hAnsi="宋体" w:cs="Arial" w:hint="eastAsia"/>
          <w:color w:val="0070C0"/>
          <w:kern w:val="0"/>
          <w:szCs w:val="21"/>
        </w:rPr>
      </w:pPr>
    </w:p>
    <w:p w14:paraId="2966043B" w14:textId="77777777" w:rsidR="00887810" w:rsidRDefault="00887810">
      <w:pPr>
        <w:pStyle w:val="a3"/>
      </w:pPr>
    </w:p>
    <w:p w14:paraId="49BD1EFA" w14:textId="77777777" w:rsidR="00887810"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775A4AF6" w14:textId="77777777" w:rsidR="00887810" w:rsidRDefault="00000000">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5DFAC004"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一</w:t>
      </w:r>
      <w:r>
        <w:rPr>
          <w:rFonts w:ascii="宋体" w:hAnsi="宋体" w:cs="Arial" w:hint="eastAsia"/>
          <w:b/>
          <w:bCs/>
          <w:color w:val="000000"/>
          <w:kern w:val="0"/>
          <w:szCs w:val="21"/>
        </w:rPr>
        <w:t>､评审谈判响应文件</w:t>
      </w:r>
    </w:p>
    <w:p w14:paraId="77A55502"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1CBB1BB9"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5123548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536FCF4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0370EFFB"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1" w:name="_Toc182848999"/>
    </w:p>
    <w:p w14:paraId="1EB32157"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2" w:name="_Toc182849000"/>
      <w:bookmarkEnd w:id="1"/>
    </w:p>
    <w:p w14:paraId="5912C013"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2"/>
    </w:p>
    <w:p w14:paraId="3F5F7EF4"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4D963F9D"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1813563C" w14:textId="77777777" w:rsidR="00887810" w:rsidRDefault="00000000">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38DFFA5D"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03948EF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753D50A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4C4BF5FA"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1928537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3B168EF7" w14:textId="77777777" w:rsidR="00887810" w:rsidRDefault="00000000">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6B775CF0"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5D3560C4" w14:textId="77777777" w:rsidR="00887810" w:rsidRDefault="00000000">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63CE298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771BF03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05DB5576" w14:textId="77777777" w:rsidR="00887810" w:rsidRDefault="00000000">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r>
        <w:rPr>
          <w:rFonts w:ascii="宋体" w:hAnsi="宋体" w:cs="Arial"/>
          <w:color w:val="000000"/>
          <w:kern w:val="0"/>
          <w:szCs w:val="21"/>
        </w:rPr>
        <w:t>按标项与各采购响应方进行谈判和评审</w:t>
      </w:r>
      <w:r>
        <w:rPr>
          <w:rFonts w:ascii="宋体" w:hAnsi="宋体" w:cs="Arial" w:hint="eastAsia"/>
          <w:color w:val="000000"/>
          <w:kern w:val="0"/>
          <w:szCs w:val="21"/>
        </w:rPr>
        <w:t>｡</w:t>
      </w:r>
    </w:p>
    <w:p w14:paraId="4A6A3D80"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68C622BA"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142F2180" w14:textId="77777777" w:rsidR="00887810" w:rsidRDefault="00000000">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(3)各谈判响应方在本标项全部谈判结束后按规定时间内进行报价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178BC975" w14:textId="714F80B0" w:rsidR="0037316D" w:rsidRDefault="00000000" w:rsidP="00627B05">
      <w:pPr>
        <w:widowControl/>
        <w:snapToGrid w:val="0"/>
        <w:ind w:leftChars="-135" w:left="-283" w:rightChars="-79" w:right="-166"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Style w:val="af5"/>
        <w:tblW w:w="0" w:type="auto"/>
        <w:jc w:val="center"/>
        <w:tblLook w:val="04A0" w:firstRow="1" w:lastRow="0" w:firstColumn="1" w:lastColumn="0" w:noHBand="0" w:noVBand="1"/>
      </w:tblPr>
      <w:tblGrid>
        <w:gridCol w:w="527"/>
        <w:gridCol w:w="966"/>
        <w:gridCol w:w="273"/>
        <w:gridCol w:w="7173"/>
        <w:gridCol w:w="35"/>
      </w:tblGrid>
      <w:tr w:rsidR="001C71A3" w:rsidRPr="00CB4CFE" w14:paraId="2BAEA140" w14:textId="77777777" w:rsidTr="00616B8D">
        <w:trPr>
          <w:jc w:val="center"/>
        </w:trPr>
        <w:tc>
          <w:tcPr>
            <w:tcW w:w="9251" w:type="dxa"/>
            <w:gridSpan w:val="5"/>
            <w:vAlign w:val="center"/>
          </w:tcPr>
          <w:p w14:paraId="207460B4" w14:textId="12F61E92" w:rsidR="001C71A3" w:rsidRPr="00CB4CFE" w:rsidRDefault="001C71A3" w:rsidP="00CB4CFE">
            <w:pPr>
              <w:snapToGrid w:val="0"/>
              <w:contextualSpacing/>
              <w:jc w:val="center"/>
              <w:rPr>
                <w:rFonts w:ascii="宋体" w:hAnsi="宋体" w:hint="eastAsia"/>
                <w:b/>
                <w:bCs/>
                <w:szCs w:val="21"/>
              </w:rPr>
            </w:pPr>
            <w:r w:rsidRPr="00CB4CFE">
              <w:rPr>
                <w:rFonts w:ascii="宋体" w:hAnsi="宋体" w:hint="eastAsia"/>
                <w:b/>
                <w:bCs/>
                <w:szCs w:val="21"/>
              </w:rPr>
              <w:t>一、技术部分（44分）</w:t>
            </w:r>
          </w:p>
        </w:tc>
      </w:tr>
      <w:tr w:rsidR="001C71A3" w:rsidRPr="00CB4CFE" w14:paraId="3E33922C" w14:textId="77777777" w:rsidTr="001C71A3">
        <w:trPr>
          <w:jc w:val="center"/>
        </w:trPr>
        <w:tc>
          <w:tcPr>
            <w:tcW w:w="531" w:type="dxa"/>
            <w:vAlign w:val="center"/>
          </w:tcPr>
          <w:p w14:paraId="233D9F78" w14:textId="77777777" w:rsidR="001C71A3" w:rsidRPr="00CB4CFE" w:rsidRDefault="001C71A3" w:rsidP="00CB4CFE">
            <w:pPr>
              <w:snapToGrid w:val="0"/>
              <w:contextualSpacing/>
              <w:jc w:val="center"/>
              <w:rPr>
                <w:rFonts w:ascii="宋体" w:hAnsi="宋体" w:hint="eastAsia"/>
                <w:b/>
                <w:bCs/>
                <w:szCs w:val="21"/>
              </w:rPr>
            </w:pPr>
            <w:r w:rsidRPr="00CB4CFE">
              <w:rPr>
                <w:rFonts w:ascii="宋体" w:hAnsi="宋体" w:hint="eastAsia"/>
                <w:b/>
                <w:bCs/>
                <w:szCs w:val="21"/>
              </w:rPr>
              <w:t>序号</w:t>
            </w:r>
          </w:p>
        </w:tc>
        <w:tc>
          <w:tcPr>
            <w:tcW w:w="1276" w:type="dxa"/>
            <w:gridSpan w:val="2"/>
            <w:vAlign w:val="center"/>
          </w:tcPr>
          <w:p w14:paraId="0E1B8854" w14:textId="7D232AAD" w:rsidR="001C71A3" w:rsidRPr="00CB4CFE" w:rsidRDefault="001C71A3" w:rsidP="00CB4CFE">
            <w:pPr>
              <w:snapToGrid w:val="0"/>
              <w:contextualSpacing/>
              <w:jc w:val="center"/>
              <w:rPr>
                <w:rFonts w:ascii="宋体" w:hAnsi="宋体" w:hint="eastAsia"/>
                <w:b/>
                <w:bCs/>
                <w:szCs w:val="21"/>
              </w:rPr>
            </w:pPr>
            <w:r w:rsidRPr="00CB4CFE">
              <w:rPr>
                <w:rFonts w:ascii="宋体" w:hAnsi="宋体" w:hint="eastAsia"/>
                <w:b/>
                <w:bCs/>
                <w:szCs w:val="21"/>
              </w:rPr>
              <w:t>评分因素/分值</w:t>
            </w:r>
          </w:p>
        </w:tc>
        <w:tc>
          <w:tcPr>
            <w:tcW w:w="7444" w:type="dxa"/>
            <w:gridSpan w:val="2"/>
            <w:vAlign w:val="center"/>
          </w:tcPr>
          <w:p w14:paraId="11B74089" w14:textId="77777777" w:rsidR="001C71A3" w:rsidRPr="00CB4CFE" w:rsidRDefault="001C71A3" w:rsidP="00CB4CFE">
            <w:pPr>
              <w:snapToGrid w:val="0"/>
              <w:contextualSpacing/>
              <w:jc w:val="center"/>
              <w:rPr>
                <w:rFonts w:ascii="宋体" w:hAnsi="宋体" w:hint="eastAsia"/>
                <w:b/>
                <w:bCs/>
                <w:szCs w:val="21"/>
              </w:rPr>
            </w:pPr>
            <w:r w:rsidRPr="00CB4CFE">
              <w:rPr>
                <w:rFonts w:ascii="宋体" w:hAnsi="宋体" w:hint="eastAsia"/>
                <w:b/>
                <w:bCs/>
                <w:szCs w:val="21"/>
              </w:rPr>
              <w:t>评分准则</w:t>
            </w:r>
          </w:p>
        </w:tc>
      </w:tr>
      <w:tr w:rsidR="001C71A3" w:rsidRPr="00CB4CFE" w14:paraId="155A1D55" w14:textId="77777777" w:rsidTr="001C71A3">
        <w:trPr>
          <w:jc w:val="center"/>
        </w:trPr>
        <w:tc>
          <w:tcPr>
            <w:tcW w:w="531" w:type="dxa"/>
            <w:vAlign w:val="center"/>
          </w:tcPr>
          <w:p w14:paraId="5B7B89FC" w14:textId="430E0EFC" w:rsidR="001C71A3" w:rsidRPr="00CB4CFE" w:rsidRDefault="001C71A3" w:rsidP="00CB4CFE">
            <w:pPr>
              <w:snapToGrid w:val="0"/>
              <w:contextualSpacing/>
              <w:jc w:val="center"/>
              <w:rPr>
                <w:rFonts w:ascii="宋体" w:hAnsi="宋体" w:hint="eastAsia"/>
                <w:szCs w:val="21"/>
              </w:rPr>
            </w:pPr>
            <w:r w:rsidRPr="00CB4CFE">
              <w:rPr>
                <w:rFonts w:ascii="宋体" w:hAnsi="宋体" w:cs="宋体" w:hint="eastAsia"/>
                <w:color w:val="000000"/>
                <w:szCs w:val="21"/>
                <w:lang w:bidi="ar"/>
              </w:rPr>
              <w:t>1</w:t>
            </w:r>
          </w:p>
        </w:tc>
        <w:tc>
          <w:tcPr>
            <w:tcW w:w="1276" w:type="dxa"/>
            <w:gridSpan w:val="2"/>
            <w:vAlign w:val="center"/>
          </w:tcPr>
          <w:p w14:paraId="0D61AFB8" w14:textId="77777777" w:rsidR="001C71A3" w:rsidRPr="00CB4CFE" w:rsidRDefault="001C71A3" w:rsidP="00CB4CFE">
            <w:pPr>
              <w:snapToGrid w:val="0"/>
              <w:contextualSpacing/>
              <w:jc w:val="center"/>
              <w:rPr>
                <w:rFonts w:ascii="宋体" w:hAnsi="宋体" w:cs="宋体" w:hint="eastAsia"/>
                <w:color w:val="000000"/>
                <w:szCs w:val="21"/>
                <w:lang w:bidi="ar"/>
              </w:rPr>
            </w:pPr>
            <w:r w:rsidRPr="00CB4CFE">
              <w:rPr>
                <w:rFonts w:ascii="宋体" w:hAnsi="宋体" w:cs="宋体" w:hint="eastAsia"/>
                <w:color w:val="000000"/>
                <w:szCs w:val="21"/>
                <w:lang w:bidi="ar"/>
              </w:rPr>
              <w:t>服务方案质量</w:t>
            </w:r>
          </w:p>
          <w:p w14:paraId="2D6966E2" w14:textId="779ED4F8" w:rsidR="001C71A3" w:rsidRPr="00CB4CFE" w:rsidRDefault="001C71A3" w:rsidP="00CB4CFE">
            <w:pPr>
              <w:snapToGrid w:val="0"/>
              <w:contextualSpacing/>
              <w:jc w:val="center"/>
              <w:rPr>
                <w:rFonts w:ascii="宋体" w:hAnsi="宋体" w:cs="宋体" w:hint="eastAsia"/>
                <w:color w:val="000000"/>
                <w:kern w:val="0"/>
                <w:szCs w:val="21"/>
              </w:rPr>
            </w:pPr>
            <w:r w:rsidRPr="00CB4CFE">
              <w:rPr>
                <w:rFonts w:ascii="宋体" w:hAnsi="宋体" w:cs="宋体" w:hint="eastAsia"/>
                <w:color w:val="000000"/>
                <w:szCs w:val="21"/>
                <w:lang w:bidi="ar"/>
              </w:rPr>
              <w:t>（10分）</w:t>
            </w:r>
          </w:p>
        </w:tc>
        <w:tc>
          <w:tcPr>
            <w:tcW w:w="7444" w:type="dxa"/>
            <w:gridSpan w:val="2"/>
            <w:vAlign w:val="center"/>
          </w:tcPr>
          <w:p w14:paraId="235D37F7" w14:textId="77777777" w:rsidR="001C71A3" w:rsidRPr="00CB4CFE" w:rsidRDefault="001C71A3" w:rsidP="00CB4CFE">
            <w:pPr>
              <w:snapToGrid w:val="0"/>
              <w:contextualSpacing/>
              <w:rPr>
                <w:rFonts w:ascii="宋体" w:hAnsi="宋体" w:cs="宋体" w:hint="eastAsia"/>
                <w:b/>
                <w:bCs/>
                <w:color w:val="000000"/>
                <w:szCs w:val="21"/>
                <w:lang w:bidi="ar"/>
              </w:rPr>
            </w:pPr>
            <w:r w:rsidRPr="00CB4CFE">
              <w:rPr>
                <w:rFonts w:ascii="宋体" w:hAnsi="宋体" w:cs="宋体"/>
                <w:b/>
                <w:bCs/>
                <w:color w:val="000000"/>
                <w:szCs w:val="21"/>
                <w:lang w:bidi="ar"/>
              </w:rPr>
              <w:t>评</w:t>
            </w:r>
            <w:r w:rsidRPr="00CB4CFE">
              <w:rPr>
                <w:rFonts w:ascii="宋体" w:hAnsi="宋体" w:cs="宋体" w:hint="eastAsia"/>
                <w:b/>
                <w:bCs/>
                <w:color w:val="000000"/>
                <w:szCs w:val="21"/>
                <w:lang w:bidi="ar"/>
              </w:rPr>
              <w:t>分</w:t>
            </w:r>
            <w:r w:rsidRPr="00CB4CFE">
              <w:rPr>
                <w:rFonts w:ascii="宋体" w:hAnsi="宋体" w:cs="宋体"/>
                <w:b/>
                <w:bCs/>
                <w:color w:val="000000"/>
                <w:szCs w:val="21"/>
                <w:lang w:bidi="ar"/>
              </w:rPr>
              <w:t>内容：</w:t>
            </w:r>
          </w:p>
          <w:p w14:paraId="4A38BA99" w14:textId="77777777" w:rsidR="001C71A3" w:rsidRPr="00CB4CFE" w:rsidRDefault="001C71A3" w:rsidP="00CB4CFE">
            <w:pPr>
              <w:tabs>
                <w:tab w:val="left" w:pos="312"/>
              </w:tabs>
              <w:snapToGrid w:val="0"/>
              <w:contextualSpacing/>
              <w:jc w:val="left"/>
              <w:rPr>
                <w:rFonts w:ascii="宋体" w:hAnsi="宋体" w:cs="宋体" w:hint="eastAsia"/>
                <w:color w:val="000000"/>
                <w:szCs w:val="21"/>
                <w:lang w:bidi="ar"/>
              </w:rPr>
            </w:pPr>
            <w:r w:rsidRPr="00CB4CFE">
              <w:rPr>
                <w:rFonts w:ascii="宋体" w:hAnsi="宋体" w:cs="宋体" w:hint="eastAsia"/>
                <w:color w:val="000000"/>
                <w:szCs w:val="21"/>
              </w:rPr>
              <w:t>投标人针对本项目提供服务质量方案，包括但不限于：</w:t>
            </w:r>
            <w:r w:rsidRPr="00CB4CFE">
              <w:rPr>
                <w:rFonts w:ascii="宋体" w:hAnsi="宋体" w:cs="宋体"/>
                <w:color w:val="000000"/>
                <w:szCs w:val="21"/>
              </w:rPr>
              <w:cr/>
            </w:r>
            <w:r w:rsidRPr="00CB4CFE">
              <w:rPr>
                <w:rFonts w:ascii="宋体" w:hAnsi="宋体" w:cs="宋体"/>
                <w:color w:val="000000"/>
                <w:szCs w:val="21"/>
                <w:lang w:bidi="ar"/>
              </w:rPr>
              <w:t xml:space="preserve">1. </w:t>
            </w:r>
            <w:r w:rsidRPr="00CB4CFE">
              <w:rPr>
                <w:rFonts w:ascii="宋体" w:hAnsi="宋体" w:cs="宋体" w:hint="eastAsia"/>
                <w:color w:val="000000" w:themeColor="text1"/>
                <w:szCs w:val="21"/>
                <w:lang w:bidi="ar"/>
              </w:rPr>
              <w:t>方案须体现医疗行业特性及</w:t>
            </w:r>
            <w:r w:rsidRPr="00CB4CFE">
              <w:rPr>
                <w:rFonts w:ascii="宋体" w:hAnsi="宋体" w:cs="宋体"/>
                <w:color w:val="000000" w:themeColor="text1"/>
                <w:szCs w:val="21"/>
                <w:lang w:bidi="ar"/>
              </w:rPr>
              <w:t>对医院采购特点的理解深度</w:t>
            </w:r>
          </w:p>
          <w:p w14:paraId="7D5B5E70" w14:textId="77777777" w:rsidR="001C71A3" w:rsidRPr="00CB4CFE" w:rsidRDefault="001C71A3" w:rsidP="00CB4CFE">
            <w:pPr>
              <w:tabs>
                <w:tab w:val="left" w:pos="312"/>
              </w:tabs>
              <w:snapToGrid w:val="0"/>
              <w:contextualSpacing/>
              <w:jc w:val="left"/>
              <w:rPr>
                <w:rFonts w:ascii="宋体" w:hAnsi="宋体" w:cs="宋体" w:hint="eastAsia"/>
                <w:b/>
                <w:bCs/>
                <w:color w:val="000000"/>
                <w:szCs w:val="21"/>
                <w:lang w:bidi="ar"/>
              </w:rPr>
            </w:pPr>
            <w:r w:rsidRPr="00CB4CFE">
              <w:rPr>
                <w:rFonts w:ascii="宋体" w:hAnsi="宋体" w:cs="宋体"/>
                <w:color w:val="000000"/>
                <w:szCs w:val="21"/>
                <w:lang w:bidi="ar"/>
              </w:rPr>
              <w:t>2. 流程设计的严谨性与创新性</w:t>
            </w:r>
            <w:r w:rsidRPr="00CB4CFE">
              <w:rPr>
                <w:rFonts w:ascii="宋体" w:hAnsi="宋体" w:cs="宋体"/>
                <w:color w:val="000000"/>
                <w:szCs w:val="21"/>
                <w:lang w:bidi="ar"/>
              </w:rPr>
              <w:br/>
            </w:r>
            <w:r w:rsidRPr="00CB4CFE">
              <w:rPr>
                <w:rFonts w:ascii="宋体" w:hAnsi="宋体" w:cs="宋体"/>
                <w:color w:val="000000"/>
                <w:szCs w:val="21"/>
                <w:lang w:bidi="ar"/>
              </w:rPr>
              <w:lastRenderedPageBreak/>
              <w:t>3. 风险防控措施的具体性</w:t>
            </w:r>
            <w:r w:rsidRPr="00CB4CFE">
              <w:rPr>
                <w:rFonts w:ascii="宋体" w:hAnsi="宋体" w:cs="宋体"/>
                <w:color w:val="000000"/>
                <w:szCs w:val="21"/>
                <w:lang w:bidi="ar"/>
              </w:rPr>
              <w:br/>
            </w:r>
            <w:r w:rsidRPr="00CB4CFE">
              <w:rPr>
                <w:rFonts w:ascii="宋体" w:hAnsi="宋体" w:cs="宋体"/>
                <w:b/>
                <w:bCs/>
                <w:color w:val="000000"/>
                <w:szCs w:val="21"/>
                <w:lang w:bidi="ar"/>
              </w:rPr>
              <w:t>评</w:t>
            </w:r>
            <w:r w:rsidRPr="00CB4CFE">
              <w:rPr>
                <w:rFonts w:ascii="宋体" w:hAnsi="宋体" w:cs="宋体" w:hint="eastAsia"/>
                <w:b/>
                <w:bCs/>
                <w:color w:val="000000"/>
                <w:szCs w:val="21"/>
                <w:lang w:bidi="ar"/>
              </w:rPr>
              <w:t>分</w:t>
            </w:r>
            <w:r w:rsidRPr="00CB4CFE">
              <w:rPr>
                <w:rFonts w:ascii="宋体" w:hAnsi="宋体" w:cs="宋体"/>
                <w:b/>
                <w:bCs/>
                <w:color w:val="000000"/>
                <w:szCs w:val="21"/>
                <w:lang w:bidi="ar"/>
              </w:rPr>
              <w:t>依据：</w:t>
            </w:r>
          </w:p>
          <w:p w14:paraId="3542ED3E" w14:textId="77777777" w:rsidR="001C71A3" w:rsidRPr="00CB4CFE" w:rsidRDefault="001C71A3" w:rsidP="00CB4CFE">
            <w:pPr>
              <w:snapToGrid w:val="0"/>
              <w:contextualSpacing/>
              <w:rPr>
                <w:rFonts w:ascii="宋体" w:hAnsi="宋体" w:cs="宋体" w:hint="eastAsia"/>
                <w:color w:val="000000"/>
                <w:szCs w:val="21"/>
              </w:rPr>
            </w:pPr>
            <w:r w:rsidRPr="00CB4CFE">
              <w:rPr>
                <w:rFonts w:ascii="宋体" w:hAnsi="宋体" w:cs="宋体" w:hint="eastAsia"/>
                <w:color w:val="000000"/>
                <w:szCs w:val="21"/>
              </w:rPr>
              <w:t>1.每满足以上1点的得2分，最高得6分。</w:t>
            </w:r>
          </w:p>
          <w:p w14:paraId="6394356B" w14:textId="77777777" w:rsidR="001C71A3" w:rsidRPr="00CB4CFE" w:rsidRDefault="001C71A3" w:rsidP="00CB4CFE">
            <w:pPr>
              <w:snapToGrid w:val="0"/>
              <w:contextualSpacing/>
              <w:rPr>
                <w:rFonts w:ascii="宋体" w:hAnsi="宋体" w:cs="宋体" w:hint="eastAsia"/>
                <w:szCs w:val="21"/>
              </w:rPr>
            </w:pPr>
            <w:r w:rsidRPr="00CB4CFE">
              <w:rPr>
                <w:rFonts w:ascii="宋体" w:hAnsi="宋体" w:cs="宋体" w:hint="eastAsia"/>
                <w:szCs w:val="21"/>
              </w:rPr>
              <w:t>2.</w:t>
            </w:r>
            <w:r w:rsidRPr="00CB4CFE">
              <w:rPr>
                <w:rFonts w:ascii="宋体" w:hAnsi="宋体" w:hint="eastAsia"/>
                <w:bCs/>
                <w:szCs w:val="21"/>
              </w:rPr>
              <w:t>在第1项的基础上，根据以下标准对投标人具体响应内容进行进一步评审，最高得4分：</w:t>
            </w:r>
          </w:p>
          <w:p w14:paraId="47D2382A" w14:textId="77777777" w:rsidR="001C71A3" w:rsidRPr="00CB4CFE" w:rsidRDefault="001C71A3" w:rsidP="00CB4CFE">
            <w:pPr>
              <w:snapToGrid w:val="0"/>
              <w:contextualSpacing/>
              <w:rPr>
                <w:rFonts w:ascii="宋体" w:hAnsi="宋体" w:cs="宋体" w:hint="eastAsia"/>
                <w:szCs w:val="21"/>
              </w:rPr>
            </w:pPr>
            <w:r w:rsidRPr="00CB4CFE">
              <w:rPr>
                <w:rFonts w:ascii="宋体" w:hAnsi="宋体" w:cs="宋体" w:hint="eastAsia"/>
                <w:szCs w:val="21"/>
              </w:rPr>
              <w:t>（1）方案符合实际、完整、规范、思路清晰，内容合理性强</w:t>
            </w:r>
            <w:r w:rsidRPr="00CB4CFE">
              <w:rPr>
                <w:rFonts w:ascii="宋体" w:hAnsi="宋体" w:hint="eastAsia"/>
                <w:bCs/>
                <w:szCs w:val="21"/>
              </w:rPr>
              <w:t>，评价为优，得4分</w:t>
            </w:r>
            <w:r w:rsidRPr="00CB4CFE">
              <w:rPr>
                <w:rFonts w:ascii="宋体" w:hAnsi="宋体" w:cs="宋体" w:hint="eastAsia"/>
                <w:szCs w:val="21"/>
              </w:rPr>
              <w:t>；</w:t>
            </w:r>
          </w:p>
          <w:p w14:paraId="66C18B7B" w14:textId="77777777" w:rsidR="001C71A3" w:rsidRPr="00CB4CFE" w:rsidRDefault="001C71A3" w:rsidP="00CB4CFE">
            <w:pPr>
              <w:snapToGrid w:val="0"/>
              <w:contextualSpacing/>
              <w:rPr>
                <w:rFonts w:ascii="宋体" w:hAnsi="宋体" w:cs="宋体" w:hint="eastAsia"/>
                <w:szCs w:val="21"/>
              </w:rPr>
            </w:pPr>
            <w:r w:rsidRPr="00CB4CFE">
              <w:rPr>
                <w:rFonts w:ascii="宋体" w:hAnsi="宋体" w:cs="宋体" w:hint="eastAsia"/>
                <w:szCs w:val="21"/>
              </w:rPr>
              <w:t>（2）方案较符合实际、较完整规范、思路较清晰，内容合理性较强，</w:t>
            </w:r>
            <w:r w:rsidRPr="00CB4CFE">
              <w:rPr>
                <w:rFonts w:ascii="宋体" w:hAnsi="宋体" w:hint="eastAsia"/>
                <w:bCs/>
                <w:szCs w:val="21"/>
              </w:rPr>
              <w:t>评价为良，得3分</w:t>
            </w:r>
            <w:r w:rsidRPr="00CB4CFE">
              <w:rPr>
                <w:rFonts w:ascii="宋体" w:hAnsi="宋体" w:cs="宋体" w:hint="eastAsia"/>
                <w:szCs w:val="21"/>
              </w:rPr>
              <w:t>；</w:t>
            </w:r>
          </w:p>
          <w:p w14:paraId="2A10E0ED" w14:textId="77777777" w:rsidR="001C71A3" w:rsidRPr="00CB4CFE" w:rsidRDefault="001C71A3" w:rsidP="00CB4CFE">
            <w:pPr>
              <w:snapToGrid w:val="0"/>
              <w:contextualSpacing/>
              <w:rPr>
                <w:rFonts w:ascii="宋体" w:hAnsi="宋体" w:cs="宋体" w:hint="eastAsia"/>
                <w:szCs w:val="21"/>
              </w:rPr>
            </w:pPr>
            <w:r w:rsidRPr="00CB4CFE">
              <w:rPr>
                <w:rFonts w:ascii="宋体" w:hAnsi="宋体" w:cs="宋体" w:hint="eastAsia"/>
                <w:szCs w:val="21"/>
              </w:rPr>
              <w:t>（3）方案较普通、完整性、规范性一般，思路不够清晰，内容合理性般，</w:t>
            </w:r>
            <w:r w:rsidRPr="00CB4CFE">
              <w:rPr>
                <w:rFonts w:ascii="宋体" w:hAnsi="宋体" w:hint="eastAsia"/>
                <w:bCs/>
                <w:szCs w:val="21"/>
              </w:rPr>
              <w:t>评价为中，得1分</w:t>
            </w:r>
            <w:r w:rsidRPr="00CB4CFE">
              <w:rPr>
                <w:rFonts w:ascii="宋体" w:hAnsi="宋体" w:cs="宋体" w:hint="eastAsia"/>
                <w:szCs w:val="21"/>
              </w:rPr>
              <w:t>；</w:t>
            </w:r>
          </w:p>
          <w:p w14:paraId="6491A582" w14:textId="77777777" w:rsidR="001C71A3" w:rsidRPr="00CB4CFE" w:rsidRDefault="001C71A3" w:rsidP="00CB4CFE">
            <w:pPr>
              <w:snapToGrid w:val="0"/>
              <w:contextualSpacing/>
              <w:jc w:val="left"/>
              <w:rPr>
                <w:rFonts w:ascii="宋体" w:hAnsi="宋体" w:cs="宋体" w:hint="eastAsia"/>
                <w:szCs w:val="21"/>
              </w:rPr>
            </w:pPr>
            <w:r w:rsidRPr="00CB4CFE">
              <w:rPr>
                <w:rFonts w:ascii="宋体" w:hAnsi="宋体" w:cs="宋体" w:hint="eastAsia"/>
                <w:szCs w:val="21"/>
              </w:rPr>
              <w:t>（4）方案不完整、不规范，思路不清晰，内容合理性较差或未提供，</w:t>
            </w:r>
            <w:r w:rsidRPr="00CB4CFE">
              <w:rPr>
                <w:rFonts w:ascii="宋体" w:hAnsi="宋体" w:hint="eastAsia"/>
                <w:bCs/>
                <w:szCs w:val="21"/>
              </w:rPr>
              <w:t>评价为差，</w:t>
            </w:r>
            <w:r w:rsidRPr="00CB4CFE">
              <w:rPr>
                <w:rFonts w:ascii="宋体" w:hAnsi="宋体" w:cs="宋体" w:hint="eastAsia"/>
                <w:szCs w:val="21"/>
              </w:rPr>
              <w:t>不得分。</w:t>
            </w:r>
          </w:p>
          <w:p w14:paraId="466E6D0B" w14:textId="42875C05" w:rsidR="001C71A3" w:rsidRPr="00CB4CFE" w:rsidRDefault="001C71A3" w:rsidP="00CB4CFE">
            <w:pPr>
              <w:snapToGrid w:val="0"/>
              <w:contextualSpacing/>
              <w:jc w:val="left"/>
              <w:rPr>
                <w:rFonts w:ascii="宋体" w:hAnsi="宋体" w:hint="eastAsia"/>
                <w:szCs w:val="21"/>
              </w:rPr>
            </w:pPr>
            <w:r w:rsidRPr="00CB4CFE">
              <w:rPr>
                <w:rFonts w:ascii="宋体" w:hAnsi="宋体" w:hint="eastAsia"/>
                <w:bCs/>
                <w:szCs w:val="21"/>
              </w:rPr>
              <w:t>以上2项得分累计，最高得10分。</w:t>
            </w:r>
          </w:p>
        </w:tc>
      </w:tr>
      <w:tr w:rsidR="001C71A3" w:rsidRPr="00CB4CFE" w14:paraId="35BCC506" w14:textId="77777777" w:rsidTr="001C71A3">
        <w:trPr>
          <w:jc w:val="center"/>
        </w:trPr>
        <w:tc>
          <w:tcPr>
            <w:tcW w:w="531" w:type="dxa"/>
            <w:vAlign w:val="center"/>
          </w:tcPr>
          <w:p w14:paraId="3D2413A8" w14:textId="5DE205F4" w:rsidR="001C71A3" w:rsidRPr="00CB4CFE" w:rsidRDefault="001C71A3" w:rsidP="00CB4CFE">
            <w:pPr>
              <w:snapToGrid w:val="0"/>
              <w:contextualSpacing/>
              <w:jc w:val="center"/>
              <w:rPr>
                <w:rFonts w:ascii="宋体" w:hAnsi="宋体" w:hint="eastAsia"/>
                <w:szCs w:val="21"/>
              </w:rPr>
            </w:pPr>
            <w:r w:rsidRPr="00CB4CFE">
              <w:rPr>
                <w:rFonts w:ascii="宋体" w:hAnsi="宋体" w:cs="宋体" w:hint="eastAsia"/>
                <w:color w:val="000000"/>
                <w:szCs w:val="21"/>
                <w:lang w:bidi="ar"/>
              </w:rPr>
              <w:lastRenderedPageBreak/>
              <w:t>2</w:t>
            </w:r>
          </w:p>
        </w:tc>
        <w:tc>
          <w:tcPr>
            <w:tcW w:w="1276" w:type="dxa"/>
            <w:gridSpan w:val="2"/>
            <w:vAlign w:val="center"/>
          </w:tcPr>
          <w:p w14:paraId="430B4F30" w14:textId="77777777" w:rsidR="001C71A3" w:rsidRPr="00CB4CFE" w:rsidRDefault="001C71A3" w:rsidP="00CB4CFE">
            <w:pPr>
              <w:snapToGrid w:val="0"/>
              <w:contextualSpacing/>
              <w:jc w:val="center"/>
              <w:rPr>
                <w:rFonts w:ascii="宋体" w:hAnsi="宋体" w:cs="宋体" w:hint="eastAsia"/>
                <w:color w:val="000000"/>
                <w:szCs w:val="21"/>
                <w:lang w:bidi="ar"/>
              </w:rPr>
            </w:pPr>
            <w:r w:rsidRPr="00CB4CFE">
              <w:rPr>
                <w:rFonts w:ascii="宋体" w:hAnsi="宋体" w:cs="宋体" w:hint="eastAsia"/>
                <w:color w:val="000000"/>
                <w:szCs w:val="21"/>
                <w:lang w:bidi="ar"/>
              </w:rPr>
              <w:t>质量控制与风险防范措施</w:t>
            </w:r>
          </w:p>
          <w:p w14:paraId="2C12DC57" w14:textId="23E9AD58" w:rsidR="001C71A3" w:rsidRPr="00CB4CFE" w:rsidRDefault="001C71A3" w:rsidP="00CB4CFE">
            <w:pPr>
              <w:snapToGrid w:val="0"/>
              <w:contextualSpacing/>
              <w:jc w:val="center"/>
              <w:rPr>
                <w:rFonts w:ascii="宋体" w:hAnsi="宋体" w:hint="eastAsia"/>
                <w:szCs w:val="21"/>
              </w:rPr>
            </w:pPr>
            <w:r w:rsidRPr="00CB4CFE">
              <w:rPr>
                <w:rFonts w:ascii="宋体" w:hAnsi="宋体" w:cs="宋体" w:hint="eastAsia"/>
                <w:color w:val="000000"/>
                <w:szCs w:val="21"/>
                <w:lang w:bidi="ar"/>
              </w:rPr>
              <w:t>（10分）</w:t>
            </w:r>
          </w:p>
        </w:tc>
        <w:tc>
          <w:tcPr>
            <w:tcW w:w="7444" w:type="dxa"/>
            <w:gridSpan w:val="2"/>
            <w:vAlign w:val="center"/>
          </w:tcPr>
          <w:p w14:paraId="56ABD8B1" w14:textId="77777777" w:rsidR="001C71A3" w:rsidRPr="00CB4CFE" w:rsidRDefault="001C71A3" w:rsidP="00CB4CFE">
            <w:pPr>
              <w:snapToGrid w:val="0"/>
              <w:contextualSpacing/>
              <w:rPr>
                <w:rFonts w:ascii="宋体" w:hAnsi="宋体" w:cs="宋体" w:hint="eastAsia"/>
                <w:b/>
                <w:bCs/>
                <w:color w:val="000000"/>
                <w:szCs w:val="21"/>
                <w:lang w:bidi="ar"/>
              </w:rPr>
            </w:pPr>
            <w:r w:rsidRPr="00CB4CFE">
              <w:rPr>
                <w:rFonts w:ascii="宋体" w:hAnsi="宋体" w:cs="宋体"/>
                <w:b/>
                <w:bCs/>
                <w:color w:val="000000"/>
                <w:szCs w:val="21"/>
                <w:lang w:bidi="ar"/>
              </w:rPr>
              <w:t>评</w:t>
            </w:r>
            <w:r w:rsidRPr="00CB4CFE">
              <w:rPr>
                <w:rFonts w:ascii="宋体" w:hAnsi="宋体" w:cs="宋体" w:hint="eastAsia"/>
                <w:b/>
                <w:bCs/>
                <w:color w:val="000000"/>
                <w:szCs w:val="21"/>
                <w:lang w:bidi="ar"/>
              </w:rPr>
              <w:t>分</w:t>
            </w:r>
            <w:r w:rsidRPr="00CB4CFE">
              <w:rPr>
                <w:rFonts w:ascii="宋体" w:hAnsi="宋体" w:cs="宋体"/>
                <w:b/>
                <w:bCs/>
                <w:color w:val="000000"/>
                <w:szCs w:val="21"/>
                <w:lang w:bidi="ar"/>
              </w:rPr>
              <w:t>内容：</w:t>
            </w:r>
          </w:p>
          <w:p w14:paraId="19A4E255" w14:textId="77777777" w:rsidR="001C71A3" w:rsidRPr="00CB4CFE" w:rsidRDefault="001C71A3" w:rsidP="00CB4CFE">
            <w:pPr>
              <w:snapToGrid w:val="0"/>
              <w:contextualSpacing/>
              <w:rPr>
                <w:rFonts w:ascii="宋体" w:hAnsi="宋体" w:cs="宋体" w:hint="eastAsia"/>
                <w:b/>
                <w:bCs/>
                <w:color w:val="000000"/>
                <w:szCs w:val="21"/>
                <w:lang w:bidi="ar"/>
              </w:rPr>
            </w:pPr>
            <w:r w:rsidRPr="00CB4CFE">
              <w:rPr>
                <w:rFonts w:ascii="宋体" w:hAnsi="宋体" w:cs="宋体" w:hint="eastAsia"/>
                <w:color w:val="000000"/>
                <w:szCs w:val="21"/>
                <w:lang w:bidi="ar"/>
              </w:rPr>
              <w:t xml:space="preserve">1. </w:t>
            </w:r>
            <w:r w:rsidRPr="00CB4CFE">
              <w:rPr>
                <w:rFonts w:ascii="宋体" w:hAnsi="宋体" w:cs="宋体" w:hint="eastAsia"/>
                <w:color w:val="000000" w:themeColor="text1"/>
                <w:szCs w:val="21"/>
                <w:lang w:bidi="ar"/>
              </w:rPr>
              <w:t>项目审核制度（需体现</w:t>
            </w:r>
            <w:r w:rsidRPr="00CB4CFE">
              <w:rPr>
                <w:rFonts w:ascii="宋体" w:hAnsi="宋体" w:cs="宋体"/>
                <w:color w:val="000000" w:themeColor="text1"/>
                <w:szCs w:val="21"/>
                <w:lang w:bidi="ar"/>
              </w:rPr>
              <w:t>医疗行业合规性审查机制</w:t>
            </w:r>
            <w:r w:rsidRPr="00CB4CFE">
              <w:rPr>
                <w:rFonts w:ascii="宋体" w:hAnsi="宋体" w:cs="宋体" w:hint="eastAsia"/>
                <w:color w:val="000000" w:themeColor="text1"/>
                <w:szCs w:val="21"/>
                <w:lang w:bidi="ar"/>
              </w:rPr>
              <w:t>）</w:t>
            </w:r>
            <w:r w:rsidRPr="00CB4CFE">
              <w:rPr>
                <w:rFonts w:ascii="宋体" w:hAnsi="宋体" w:cs="宋体" w:hint="eastAsia"/>
                <w:color w:val="000000"/>
                <w:szCs w:val="21"/>
                <w:lang w:bidi="ar"/>
              </w:rPr>
              <w:br/>
              <w:t>2. 保密与廉洁措施</w:t>
            </w:r>
            <w:r w:rsidRPr="00CB4CFE">
              <w:rPr>
                <w:rFonts w:ascii="宋体" w:hAnsi="宋体" w:cs="宋体" w:hint="eastAsia"/>
                <w:color w:val="000000"/>
                <w:szCs w:val="21"/>
                <w:lang w:bidi="ar"/>
              </w:rPr>
              <w:br/>
              <w:t>3. 串标围标识别机制</w:t>
            </w:r>
            <w:r w:rsidRPr="00CB4CFE">
              <w:rPr>
                <w:rFonts w:ascii="宋体" w:hAnsi="宋体" w:cs="宋体" w:hint="eastAsia"/>
                <w:color w:val="000000"/>
                <w:szCs w:val="21"/>
                <w:lang w:bidi="ar"/>
              </w:rPr>
              <w:br/>
            </w:r>
            <w:r w:rsidRPr="00CB4CFE">
              <w:rPr>
                <w:rFonts w:ascii="宋体" w:hAnsi="宋体" w:cs="宋体"/>
                <w:b/>
                <w:bCs/>
                <w:color w:val="000000"/>
                <w:szCs w:val="21"/>
                <w:lang w:bidi="ar"/>
              </w:rPr>
              <w:t>评</w:t>
            </w:r>
            <w:r w:rsidRPr="00CB4CFE">
              <w:rPr>
                <w:rFonts w:ascii="宋体" w:hAnsi="宋体" w:cs="宋体" w:hint="eastAsia"/>
                <w:b/>
                <w:bCs/>
                <w:color w:val="000000"/>
                <w:szCs w:val="21"/>
                <w:lang w:bidi="ar"/>
              </w:rPr>
              <w:t>分</w:t>
            </w:r>
            <w:r w:rsidRPr="00CB4CFE">
              <w:rPr>
                <w:rFonts w:ascii="宋体" w:hAnsi="宋体" w:cs="宋体"/>
                <w:b/>
                <w:bCs/>
                <w:color w:val="000000"/>
                <w:szCs w:val="21"/>
                <w:lang w:bidi="ar"/>
              </w:rPr>
              <w:t>依据：</w:t>
            </w:r>
          </w:p>
          <w:p w14:paraId="658B9D29" w14:textId="77777777" w:rsidR="001C71A3" w:rsidRPr="00CB4CFE" w:rsidRDefault="001C71A3" w:rsidP="00CB4CFE">
            <w:pPr>
              <w:snapToGrid w:val="0"/>
              <w:contextualSpacing/>
              <w:jc w:val="left"/>
              <w:rPr>
                <w:rFonts w:ascii="宋体" w:hAnsi="宋体" w:cs="宋体" w:hint="eastAsia"/>
                <w:szCs w:val="21"/>
              </w:rPr>
            </w:pPr>
            <w:r w:rsidRPr="00CB4CFE">
              <w:rPr>
                <w:rFonts w:ascii="宋体" w:hAnsi="宋体" w:cs="宋体" w:hint="eastAsia"/>
                <w:szCs w:val="21"/>
              </w:rPr>
              <w:t xml:space="preserve">1. 每满足以上1点要求得2分，最高得6分。 </w:t>
            </w:r>
          </w:p>
          <w:p w14:paraId="38191645" w14:textId="77777777" w:rsidR="001C71A3" w:rsidRPr="00CB4CFE" w:rsidRDefault="001C71A3" w:rsidP="00CB4CFE">
            <w:pPr>
              <w:snapToGrid w:val="0"/>
              <w:contextualSpacing/>
              <w:jc w:val="left"/>
              <w:rPr>
                <w:rFonts w:ascii="宋体" w:hAnsi="宋体" w:cs="宋体" w:hint="eastAsia"/>
                <w:szCs w:val="21"/>
              </w:rPr>
            </w:pPr>
            <w:r w:rsidRPr="00CB4CFE">
              <w:rPr>
                <w:rFonts w:ascii="宋体" w:hAnsi="宋体" w:cs="宋体" w:hint="eastAsia"/>
                <w:szCs w:val="21"/>
              </w:rPr>
              <w:t>2. 在第1项的基础上，根据以下标准对投标人具体响应内容进行进一步评审，最高得4分：</w:t>
            </w:r>
          </w:p>
          <w:p w14:paraId="35782FE1" w14:textId="77777777" w:rsidR="001C71A3" w:rsidRPr="00CB4CFE" w:rsidRDefault="001C71A3" w:rsidP="00CB4CFE">
            <w:pPr>
              <w:snapToGrid w:val="0"/>
              <w:contextualSpacing/>
              <w:jc w:val="left"/>
              <w:rPr>
                <w:rFonts w:ascii="宋体" w:hAnsi="宋体" w:cs="宋体" w:hint="eastAsia"/>
                <w:szCs w:val="21"/>
              </w:rPr>
            </w:pPr>
            <w:r w:rsidRPr="00CB4CFE">
              <w:rPr>
                <w:rFonts w:ascii="宋体" w:hAnsi="宋体" w:cs="宋体" w:hint="eastAsia"/>
                <w:szCs w:val="21"/>
              </w:rPr>
              <w:t>（1）内容具体性、有效性、创新性强，评价为优，得4分；</w:t>
            </w:r>
          </w:p>
          <w:p w14:paraId="5ED1AA45" w14:textId="77777777" w:rsidR="001C71A3" w:rsidRPr="00CB4CFE" w:rsidRDefault="001C71A3" w:rsidP="00CB4CFE">
            <w:pPr>
              <w:snapToGrid w:val="0"/>
              <w:contextualSpacing/>
              <w:jc w:val="left"/>
              <w:rPr>
                <w:rFonts w:ascii="宋体" w:hAnsi="宋体" w:cs="宋体" w:hint="eastAsia"/>
                <w:szCs w:val="21"/>
              </w:rPr>
            </w:pPr>
            <w:r w:rsidRPr="00CB4CFE">
              <w:rPr>
                <w:rFonts w:ascii="宋体" w:hAnsi="宋体" w:cs="宋体" w:hint="eastAsia"/>
                <w:szCs w:val="21"/>
              </w:rPr>
              <w:t>（2）内容具体性、有效性、创新性较强，评价为良，得3分；</w:t>
            </w:r>
          </w:p>
          <w:p w14:paraId="2C7E099C" w14:textId="77777777" w:rsidR="001C71A3" w:rsidRPr="00CB4CFE" w:rsidRDefault="001C71A3" w:rsidP="00CB4CFE">
            <w:pPr>
              <w:snapToGrid w:val="0"/>
              <w:contextualSpacing/>
              <w:jc w:val="left"/>
              <w:rPr>
                <w:rFonts w:ascii="宋体" w:hAnsi="宋体" w:cs="宋体" w:hint="eastAsia"/>
                <w:szCs w:val="21"/>
              </w:rPr>
            </w:pPr>
            <w:r w:rsidRPr="00CB4CFE">
              <w:rPr>
                <w:rFonts w:ascii="宋体" w:hAnsi="宋体" w:cs="宋体" w:hint="eastAsia"/>
                <w:szCs w:val="21"/>
              </w:rPr>
              <w:t>（3）内容具体性、有效性、创新性一般，评价为中，得1分；</w:t>
            </w:r>
          </w:p>
          <w:p w14:paraId="7A4378C4" w14:textId="77777777" w:rsidR="001C71A3" w:rsidRPr="00CB4CFE" w:rsidRDefault="001C71A3" w:rsidP="00CB4CFE">
            <w:pPr>
              <w:snapToGrid w:val="0"/>
              <w:contextualSpacing/>
              <w:jc w:val="left"/>
              <w:rPr>
                <w:rFonts w:ascii="宋体" w:hAnsi="宋体" w:cs="宋体" w:hint="eastAsia"/>
                <w:szCs w:val="21"/>
              </w:rPr>
            </w:pPr>
            <w:r w:rsidRPr="00CB4CFE">
              <w:rPr>
                <w:rFonts w:ascii="宋体" w:hAnsi="宋体" w:cs="宋体" w:hint="eastAsia"/>
                <w:szCs w:val="21"/>
              </w:rPr>
              <w:t>（4）内容具体性、有效性、创新性较差，评价为差得0分。</w:t>
            </w:r>
          </w:p>
          <w:p w14:paraId="14D11FC7" w14:textId="097CE1E8" w:rsidR="001C71A3" w:rsidRPr="00CB4CFE" w:rsidRDefault="001C71A3" w:rsidP="00CB4CFE">
            <w:pPr>
              <w:snapToGrid w:val="0"/>
              <w:contextualSpacing/>
              <w:jc w:val="left"/>
              <w:rPr>
                <w:rFonts w:ascii="宋体" w:hAnsi="宋体" w:hint="eastAsia"/>
                <w:szCs w:val="21"/>
              </w:rPr>
            </w:pPr>
            <w:r w:rsidRPr="00CB4CFE">
              <w:rPr>
                <w:rFonts w:ascii="宋体" w:hAnsi="宋体" w:cs="宋体" w:hint="eastAsia"/>
                <w:szCs w:val="21"/>
              </w:rPr>
              <w:t>以上2项得分累计，最高得10分。</w:t>
            </w:r>
          </w:p>
        </w:tc>
      </w:tr>
      <w:tr w:rsidR="001C71A3" w:rsidRPr="00CB4CFE" w14:paraId="654DC1C1" w14:textId="77777777" w:rsidTr="001C71A3">
        <w:trPr>
          <w:jc w:val="center"/>
        </w:trPr>
        <w:tc>
          <w:tcPr>
            <w:tcW w:w="531" w:type="dxa"/>
            <w:vAlign w:val="center"/>
          </w:tcPr>
          <w:p w14:paraId="25DF45B5" w14:textId="16F32793" w:rsidR="001C71A3" w:rsidRPr="00CB4CFE" w:rsidRDefault="001C71A3" w:rsidP="00CB4CFE">
            <w:pPr>
              <w:snapToGrid w:val="0"/>
              <w:contextualSpacing/>
              <w:jc w:val="center"/>
              <w:rPr>
                <w:rFonts w:ascii="宋体" w:hAnsi="宋体" w:hint="eastAsia"/>
                <w:szCs w:val="21"/>
              </w:rPr>
            </w:pPr>
            <w:r w:rsidRPr="00CB4CFE">
              <w:rPr>
                <w:rFonts w:ascii="宋体" w:hAnsi="宋体" w:cs="宋体" w:hint="eastAsia"/>
                <w:color w:val="000000"/>
                <w:szCs w:val="21"/>
                <w:lang w:bidi="ar"/>
              </w:rPr>
              <w:t>3</w:t>
            </w:r>
          </w:p>
        </w:tc>
        <w:tc>
          <w:tcPr>
            <w:tcW w:w="1276" w:type="dxa"/>
            <w:gridSpan w:val="2"/>
            <w:vAlign w:val="center"/>
          </w:tcPr>
          <w:p w14:paraId="0181F205" w14:textId="0941DEEA" w:rsidR="001C71A3" w:rsidRPr="00CB4CFE" w:rsidRDefault="001C71A3" w:rsidP="00CB4CFE">
            <w:pPr>
              <w:snapToGrid w:val="0"/>
              <w:contextualSpacing/>
              <w:jc w:val="center"/>
              <w:rPr>
                <w:rFonts w:ascii="宋体" w:hAnsi="宋体" w:hint="eastAsia"/>
                <w:szCs w:val="21"/>
              </w:rPr>
            </w:pPr>
            <w:r w:rsidRPr="00CB4CFE">
              <w:rPr>
                <w:rFonts w:ascii="宋体" w:hAnsi="宋体" w:cs="宋体" w:hint="eastAsia"/>
                <w:szCs w:val="21"/>
                <w:lang w:bidi="ar"/>
              </w:rPr>
              <w:t>质疑及应急处理能力</w:t>
            </w:r>
            <w:r w:rsidRPr="00CB4CFE">
              <w:rPr>
                <w:rFonts w:ascii="宋体" w:hAnsi="宋体" w:cs="宋体" w:hint="eastAsia"/>
                <w:color w:val="000000"/>
                <w:szCs w:val="21"/>
                <w:lang w:bidi="ar"/>
              </w:rPr>
              <w:t>（10分）</w:t>
            </w:r>
          </w:p>
        </w:tc>
        <w:tc>
          <w:tcPr>
            <w:tcW w:w="7444" w:type="dxa"/>
            <w:gridSpan w:val="2"/>
            <w:vAlign w:val="center"/>
          </w:tcPr>
          <w:p w14:paraId="3F116670" w14:textId="77777777" w:rsidR="001C71A3" w:rsidRPr="00CB4CFE" w:rsidRDefault="001C71A3" w:rsidP="00CB4CFE">
            <w:pPr>
              <w:snapToGrid w:val="0"/>
              <w:contextualSpacing/>
              <w:rPr>
                <w:rFonts w:ascii="宋体" w:hAnsi="宋体" w:cs="宋体" w:hint="eastAsia"/>
                <w:b/>
                <w:bCs/>
                <w:color w:val="000000"/>
                <w:szCs w:val="21"/>
                <w:lang w:bidi="ar"/>
              </w:rPr>
            </w:pPr>
            <w:r w:rsidRPr="00CB4CFE">
              <w:rPr>
                <w:rFonts w:ascii="宋体" w:hAnsi="宋体" w:cs="宋体"/>
                <w:b/>
                <w:bCs/>
                <w:color w:val="000000"/>
                <w:szCs w:val="21"/>
                <w:lang w:bidi="ar"/>
              </w:rPr>
              <w:t>评</w:t>
            </w:r>
            <w:r w:rsidRPr="00CB4CFE">
              <w:rPr>
                <w:rFonts w:ascii="宋体" w:hAnsi="宋体" w:cs="宋体" w:hint="eastAsia"/>
                <w:b/>
                <w:bCs/>
                <w:color w:val="000000"/>
                <w:szCs w:val="21"/>
                <w:lang w:bidi="ar"/>
              </w:rPr>
              <w:t>分</w:t>
            </w:r>
            <w:r w:rsidRPr="00CB4CFE">
              <w:rPr>
                <w:rFonts w:ascii="宋体" w:hAnsi="宋体" w:cs="宋体"/>
                <w:b/>
                <w:bCs/>
                <w:color w:val="000000"/>
                <w:szCs w:val="21"/>
                <w:lang w:bidi="ar"/>
              </w:rPr>
              <w:t>内容：</w:t>
            </w:r>
          </w:p>
          <w:p w14:paraId="1993AFB4" w14:textId="77777777" w:rsidR="001C71A3" w:rsidRPr="00CB4CFE" w:rsidRDefault="001C71A3" w:rsidP="00CB4CFE">
            <w:pPr>
              <w:snapToGrid w:val="0"/>
              <w:contextualSpacing/>
              <w:rPr>
                <w:rFonts w:ascii="宋体" w:hAnsi="宋体" w:cs="宋体" w:hint="eastAsia"/>
                <w:color w:val="000000"/>
                <w:szCs w:val="21"/>
                <w:lang w:bidi="ar"/>
              </w:rPr>
            </w:pPr>
            <w:r w:rsidRPr="00CB4CFE">
              <w:rPr>
                <w:rFonts w:ascii="宋体" w:hAnsi="宋体" w:cs="宋体" w:hint="eastAsia"/>
                <w:color w:val="000000"/>
                <w:szCs w:val="21"/>
                <w:lang w:bidi="ar"/>
              </w:rPr>
              <w:t>1. 招标、评标及中标过程中的投诉、质疑、信访、举报、涉诉等处理机制及措施</w:t>
            </w:r>
            <w:r w:rsidRPr="00CB4CFE">
              <w:rPr>
                <w:rFonts w:ascii="宋体" w:hAnsi="宋体" w:cs="宋体" w:hint="eastAsia"/>
                <w:color w:val="000000"/>
                <w:szCs w:val="21"/>
                <w:lang w:bidi="ar"/>
              </w:rPr>
              <w:br/>
              <w:t>2. 突发情况应对方案</w:t>
            </w:r>
            <w:r w:rsidRPr="00CB4CFE">
              <w:rPr>
                <w:rFonts w:ascii="宋体" w:hAnsi="宋体" w:cs="宋体" w:hint="eastAsia"/>
                <w:color w:val="000000"/>
                <w:szCs w:val="21"/>
                <w:lang w:bidi="ar"/>
              </w:rPr>
              <w:br/>
              <w:t>3. 法律风险防范机制</w:t>
            </w:r>
          </w:p>
          <w:p w14:paraId="51C85E23" w14:textId="77777777" w:rsidR="001C71A3" w:rsidRPr="00CB4CFE" w:rsidRDefault="001C71A3" w:rsidP="00CB4CFE">
            <w:pPr>
              <w:snapToGrid w:val="0"/>
              <w:contextualSpacing/>
              <w:rPr>
                <w:rFonts w:ascii="宋体" w:hAnsi="宋体" w:cs="宋体" w:hint="eastAsia"/>
                <w:b/>
                <w:bCs/>
                <w:color w:val="000000"/>
                <w:szCs w:val="21"/>
                <w:lang w:bidi="ar"/>
              </w:rPr>
            </w:pPr>
            <w:r w:rsidRPr="00CB4CFE">
              <w:rPr>
                <w:rFonts w:ascii="宋体" w:hAnsi="宋体" w:cs="宋体"/>
                <w:b/>
                <w:bCs/>
                <w:color w:val="000000"/>
                <w:szCs w:val="21"/>
                <w:lang w:bidi="ar"/>
              </w:rPr>
              <w:t>评</w:t>
            </w:r>
            <w:r w:rsidRPr="00CB4CFE">
              <w:rPr>
                <w:rFonts w:ascii="宋体" w:hAnsi="宋体" w:cs="宋体" w:hint="eastAsia"/>
                <w:b/>
                <w:bCs/>
                <w:color w:val="000000"/>
                <w:szCs w:val="21"/>
                <w:lang w:bidi="ar"/>
              </w:rPr>
              <w:t>分</w:t>
            </w:r>
            <w:r w:rsidRPr="00CB4CFE">
              <w:rPr>
                <w:rFonts w:ascii="宋体" w:hAnsi="宋体" w:cs="宋体"/>
                <w:b/>
                <w:bCs/>
                <w:color w:val="000000"/>
                <w:szCs w:val="21"/>
                <w:lang w:bidi="ar"/>
              </w:rPr>
              <w:t>依据：</w:t>
            </w:r>
          </w:p>
          <w:p w14:paraId="0ED04513" w14:textId="77777777" w:rsidR="001C71A3" w:rsidRPr="00CB4CFE" w:rsidRDefault="001C71A3" w:rsidP="00CB4CFE">
            <w:pPr>
              <w:snapToGrid w:val="0"/>
              <w:contextualSpacing/>
              <w:jc w:val="left"/>
              <w:rPr>
                <w:rFonts w:ascii="宋体" w:hAnsi="宋体" w:cs="宋体" w:hint="eastAsia"/>
                <w:szCs w:val="21"/>
              </w:rPr>
            </w:pPr>
            <w:r w:rsidRPr="00CB4CFE">
              <w:rPr>
                <w:rFonts w:ascii="宋体" w:hAnsi="宋体" w:cs="宋体" w:hint="eastAsia"/>
                <w:szCs w:val="21"/>
              </w:rPr>
              <w:t xml:space="preserve">1. 每满足以上1点要求得2分，最高得6分。 </w:t>
            </w:r>
          </w:p>
          <w:p w14:paraId="66F6B401" w14:textId="77777777" w:rsidR="001C71A3" w:rsidRPr="00CB4CFE" w:rsidRDefault="001C71A3" w:rsidP="00CB4CFE">
            <w:pPr>
              <w:snapToGrid w:val="0"/>
              <w:contextualSpacing/>
              <w:jc w:val="left"/>
              <w:rPr>
                <w:rFonts w:ascii="宋体" w:hAnsi="宋体" w:cs="宋体" w:hint="eastAsia"/>
                <w:szCs w:val="21"/>
              </w:rPr>
            </w:pPr>
            <w:r w:rsidRPr="00CB4CFE">
              <w:rPr>
                <w:rFonts w:ascii="宋体" w:hAnsi="宋体" w:cs="宋体" w:hint="eastAsia"/>
                <w:szCs w:val="21"/>
              </w:rPr>
              <w:t>2. 在第1项的基础上，根据以下标准对投标人具体响应内容进行进一步评审，最高得4分：</w:t>
            </w:r>
          </w:p>
          <w:p w14:paraId="21647CDB" w14:textId="77777777" w:rsidR="001C71A3" w:rsidRPr="00CB4CFE" w:rsidRDefault="001C71A3" w:rsidP="00CB4CFE">
            <w:pPr>
              <w:snapToGrid w:val="0"/>
              <w:contextualSpacing/>
              <w:jc w:val="left"/>
              <w:rPr>
                <w:rFonts w:ascii="宋体" w:hAnsi="宋体" w:cs="宋体" w:hint="eastAsia"/>
                <w:szCs w:val="21"/>
              </w:rPr>
            </w:pPr>
            <w:r w:rsidRPr="00CB4CFE">
              <w:rPr>
                <w:rFonts w:ascii="宋体" w:hAnsi="宋体" w:cs="宋体" w:hint="eastAsia"/>
                <w:szCs w:val="21"/>
              </w:rPr>
              <w:t>（1）内容</w:t>
            </w:r>
            <w:r w:rsidRPr="00CB4CFE">
              <w:rPr>
                <w:rFonts w:ascii="宋体" w:hAnsi="宋体" w:cs="宋体" w:hint="eastAsia"/>
                <w:color w:val="000000"/>
                <w:szCs w:val="21"/>
                <w:lang w:bidi="ar"/>
              </w:rPr>
              <w:t>合法性、周全性、可操作</w:t>
            </w:r>
            <w:r w:rsidRPr="00CB4CFE">
              <w:rPr>
                <w:rFonts w:ascii="宋体" w:hAnsi="宋体" w:cs="宋体" w:hint="eastAsia"/>
                <w:szCs w:val="21"/>
              </w:rPr>
              <w:t>性强，评价为优，得4分；</w:t>
            </w:r>
          </w:p>
          <w:p w14:paraId="2716A604" w14:textId="77777777" w:rsidR="001C71A3" w:rsidRPr="00CB4CFE" w:rsidRDefault="001C71A3" w:rsidP="00CB4CFE">
            <w:pPr>
              <w:snapToGrid w:val="0"/>
              <w:contextualSpacing/>
              <w:jc w:val="left"/>
              <w:rPr>
                <w:rFonts w:ascii="宋体" w:hAnsi="宋体" w:cs="宋体" w:hint="eastAsia"/>
                <w:szCs w:val="21"/>
              </w:rPr>
            </w:pPr>
            <w:r w:rsidRPr="00CB4CFE">
              <w:rPr>
                <w:rFonts w:ascii="宋体" w:hAnsi="宋体" w:cs="宋体" w:hint="eastAsia"/>
                <w:szCs w:val="21"/>
              </w:rPr>
              <w:t>（2）内容</w:t>
            </w:r>
            <w:r w:rsidRPr="00CB4CFE">
              <w:rPr>
                <w:rFonts w:ascii="宋体" w:hAnsi="宋体" w:cs="宋体"/>
                <w:color w:val="000000"/>
                <w:szCs w:val="21"/>
                <w:lang w:bidi="ar"/>
              </w:rPr>
              <w:t>合法性、周全性、可操作</w:t>
            </w:r>
            <w:r w:rsidRPr="00CB4CFE">
              <w:rPr>
                <w:rFonts w:ascii="宋体" w:hAnsi="宋体" w:cs="宋体" w:hint="eastAsia"/>
                <w:szCs w:val="21"/>
              </w:rPr>
              <w:t>性较强，评价为良，得3分；</w:t>
            </w:r>
          </w:p>
          <w:p w14:paraId="2AEBB3BB" w14:textId="77777777" w:rsidR="001C71A3" w:rsidRPr="00CB4CFE" w:rsidRDefault="001C71A3" w:rsidP="00CB4CFE">
            <w:pPr>
              <w:snapToGrid w:val="0"/>
              <w:contextualSpacing/>
              <w:jc w:val="left"/>
              <w:rPr>
                <w:rFonts w:ascii="宋体" w:hAnsi="宋体" w:cs="宋体" w:hint="eastAsia"/>
                <w:szCs w:val="21"/>
              </w:rPr>
            </w:pPr>
            <w:r w:rsidRPr="00CB4CFE">
              <w:rPr>
                <w:rFonts w:ascii="宋体" w:hAnsi="宋体" w:cs="宋体" w:hint="eastAsia"/>
                <w:szCs w:val="21"/>
              </w:rPr>
              <w:t>（3）内容</w:t>
            </w:r>
            <w:r w:rsidRPr="00CB4CFE">
              <w:rPr>
                <w:rFonts w:ascii="宋体" w:hAnsi="宋体" w:cs="宋体"/>
                <w:color w:val="000000"/>
                <w:szCs w:val="21"/>
                <w:lang w:bidi="ar"/>
              </w:rPr>
              <w:t>合法性、周全性、可操作</w:t>
            </w:r>
            <w:r w:rsidRPr="00CB4CFE">
              <w:rPr>
                <w:rFonts w:ascii="宋体" w:hAnsi="宋体" w:cs="宋体" w:hint="eastAsia"/>
                <w:szCs w:val="21"/>
              </w:rPr>
              <w:t>性一般，评价为中，得1分；</w:t>
            </w:r>
          </w:p>
          <w:p w14:paraId="2F5AE354" w14:textId="77777777" w:rsidR="001C71A3" w:rsidRPr="00CB4CFE" w:rsidRDefault="001C71A3" w:rsidP="00CB4CFE">
            <w:pPr>
              <w:snapToGrid w:val="0"/>
              <w:contextualSpacing/>
              <w:jc w:val="left"/>
              <w:rPr>
                <w:rFonts w:ascii="宋体" w:hAnsi="宋体" w:cs="宋体" w:hint="eastAsia"/>
                <w:szCs w:val="21"/>
              </w:rPr>
            </w:pPr>
            <w:r w:rsidRPr="00CB4CFE">
              <w:rPr>
                <w:rFonts w:ascii="宋体" w:hAnsi="宋体" w:cs="宋体" w:hint="eastAsia"/>
                <w:szCs w:val="21"/>
              </w:rPr>
              <w:t>（4）内容</w:t>
            </w:r>
            <w:r w:rsidRPr="00CB4CFE">
              <w:rPr>
                <w:rFonts w:ascii="宋体" w:hAnsi="宋体" w:cs="宋体"/>
                <w:color w:val="000000"/>
                <w:szCs w:val="21"/>
                <w:lang w:bidi="ar"/>
              </w:rPr>
              <w:t>合法性、周全性、可操作</w:t>
            </w:r>
            <w:r w:rsidRPr="00CB4CFE">
              <w:rPr>
                <w:rFonts w:ascii="宋体" w:hAnsi="宋体" w:cs="宋体" w:hint="eastAsia"/>
                <w:color w:val="000000"/>
                <w:szCs w:val="21"/>
                <w:lang w:bidi="ar"/>
              </w:rPr>
              <w:t>性</w:t>
            </w:r>
            <w:r w:rsidRPr="00CB4CFE">
              <w:rPr>
                <w:rFonts w:ascii="宋体" w:hAnsi="宋体" w:cs="宋体" w:hint="eastAsia"/>
                <w:szCs w:val="21"/>
              </w:rPr>
              <w:t>较差，评价为差得0分。</w:t>
            </w:r>
          </w:p>
          <w:p w14:paraId="7EDFA870" w14:textId="4CCFD18D" w:rsidR="001C71A3" w:rsidRPr="00CB4CFE" w:rsidRDefault="001C71A3" w:rsidP="00CB4CFE">
            <w:pPr>
              <w:snapToGrid w:val="0"/>
              <w:contextualSpacing/>
              <w:jc w:val="left"/>
              <w:rPr>
                <w:rFonts w:ascii="宋体" w:hAnsi="宋体" w:hint="eastAsia"/>
                <w:szCs w:val="21"/>
              </w:rPr>
            </w:pPr>
            <w:r w:rsidRPr="00CB4CFE">
              <w:rPr>
                <w:rFonts w:ascii="宋体" w:hAnsi="宋体" w:cs="宋体" w:hint="eastAsia"/>
                <w:szCs w:val="21"/>
              </w:rPr>
              <w:t>以上2项得分累计，最高得10分。</w:t>
            </w:r>
          </w:p>
        </w:tc>
      </w:tr>
      <w:tr w:rsidR="001C71A3" w:rsidRPr="00CB4CFE" w14:paraId="7EBEC70C" w14:textId="77777777" w:rsidTr="001C71A3">
        <w:trPr>
          <w:jc w:val="center"/>
        </w:trPr>
        <w:tc>
          <w:tcPr>
            <w:tcW w:w="531" w:type="dxa"/>
            <w:vAlign w:val="center"/>
          </w:tcPr>
          <w:p w14:paraId="730EE6B2" w14:textId="5A6D6013" w:rsidR="001C71A3" w:rsidRPr="00CB4CFE" w:rsidRDefault="001C71A3" w:rsidP="00CB4CFE">
            <w:pPr>
              <w:snapToGrid w:val="0"/>
              <w:contextualSpacing/>
              <w:jc w:val="center"/>
              <w:rPr>
                <w:rFonts w:ascii="宋体" w:hAnsi="宋体" w:hint="eastAsia"/>
                <w:szCs w:val="21"/>
              </w:rPr>
            </w:pPr>
            <w:r w:rsidRPr="00CB4CFE">
              <w:rPr>
                <w:rFonts w:ascii="宋体" w:hAnsi="宋体" w:cs="宋体" w:hint="eastAsia"/>
                <w:color w:val="000000"/>
                <w:szCs w:val="21"/>
                <w:lang w:bidi="ar"/>
              </w:rPr>
              <w:t>4</w:t>
            </w:r>
          </w:p>
        </w:tc>
        <w:tc>
          <w:tcPr>
            <w:tcW w:w="1276" w:type="dxa"/>
            <w:gridSpan w:val="2"/>
            <w:vAlign w:val="center"/>
          </w:tcPr>
          <w:p w14:paraId="310BA912" w14:textId="77777777" w:rsidR="001C71A3" w:rsidRPr="00CB4CFE" w:rsidRDefault="001C71A3" w:rsidP="00CB4CFE">
            <w:pPr>
              <w:snapToGrid w:val="0"/>
              <w:contextualSpacing/>
              <w:jc w:val="center"/>
              <w:rPr>
                <w:rFonts w:ascii="宋体" w:hAnsi="宋体" w:cs="宋体" w:hint="eastAsia"/>
                <w:color w:val="000000"/>
                <w:szCs w:val="21"/>
                <w:lang w:bidi="ar"/>
              </w:rPr>
            </w:pPr>
            <w:r w:rsidRPr="00CB4CFE">
              <w:rPr>
                <w:rFonts w:ascii="宋体" w:hAnsi="宋体" w:cs="宋体" w:hint="eastAsia"/>
                <w:color w:val="000000"/>
                <w:szCs w:val="21"/>
                <w:lang w:bidi="ar"/>
              </w:rPr>
              <w:t>公司管理能力</w:t>
            </w:r>
          </w:p>
          <w:p w14:paraId="1DB535D9" w14:textId="2761EE28" w:rsidR="001C71A3" w:rsidRPr="00CB4CFE" w:rsidRDefault="001C71A3" w:rsidP="00CB4CFE">
            <w:pPr>
              <w:snapToGrid w:val="0"/>
              <w:contextualSpacing/>
              <w:jc w:val="center"/>
              <w:rPr>
                <w:rFonts w:ascii="宋体" w:hAnsi="宋体" w:hint="eastAsia"/>
                <w:szCs w:val="21"/>
              </w:rPr>
            </w:pPr>
            <w:r w:rsidRPr="00CB4CFE">
              <w:rPr>
                <w:rFonts w:ascii="宋体" w:hAnsi="宋体" w:cs="宋体" w:hint="eastAsia"/>
                <w:color w:val="000000"/>
                <w:szCs w:val="21"/>
                <w:lang w:bidi="ar"/>
              </w:rPr>
              <w:t>（10分）</w:t>
            </w:r>
          </w:p>
        </w:tc>
        <w:tc>
          <w:tcPr>
            <w:tcW w:w="7444" w:type="dxa"/>
            <w:gridSpan w:val="2"/>
            <w:vAlign w:val="center"/>
          </w:tcPr>
          <w:p w14:paraId="72FA4D78" w14:textId="77777777" w:rsidR="001C71A3" w:rsidRPr="00CB4CFE" w:rsidRDefault="001C71A3" w:rsidP="00CB4CFE">
            <w:pPr>
              <w:snapToGrid w:val="0"/>
              <w:contextualSpacing/>
              <w:rPr>
                <w:rFonts w:ascii="宋体" w:hAnsi="宋体" w:cs="宋体" w:hint="eastAsia"/>
                <w:b/>
                <w:bCs/>
                <w:color w:val="000000"/>
                <w:szCs w:val="21"/>
                <w:lang w:bidi="ar"/>
              </w:rPr>
            </w:pPr>
            <w:r w:rsidRPr="00CB4CFE">
              <w:rPr>
                <w:rFonts w:ascii="宋体" w:hAnsi="宋体" w:cs="宋体"/>
                <w:b/>
                <w:bCs/>
                <w:color w:val="000000"/>
                <w:szCs w:val="21"/>
                <w:lang w:bidi="ar"/>
              </w:rPr>
              <w:t>评</w:t>
            </w:r>
            <w:r w:rsidRPr="00CB4CFE">
              <w:rPr>
                <w:rFonts w:ascii="宋体" w:hAnsi="宋体" w:cs="宋体" w:hint="eastAsia"/>
                <w:b/>
                <w:bCs/>
                <w:color w:val="000000"/>
                <w:szCs w:val="21"/>
                <w:lang w:bidi="ar"/>
              </w:rPr>
              <w:t>分</w:t>
            </w:r>
            <w:r w:rsidRPr="00CB4CFE">
              <w:rPr>
                <w:rFonts w:ascii="宋体" w:hAnsi="宋体" w:cs="宋体"/>
                <w:b/>
                <w:bCs/>
                <w:color w:val="000000"/>
                <w:szCs w:val="21"/>
                <w:lang w:bidi="ar"/>
              </w:rPr>
              <w:t>内容：</w:t>
            </w:r>
          </w:p>
          <w:p w14:paraId="077AE5BD" w14:textId="77777777" w:rsidR="001C71A3" w:rsidRPr="00CB4CFE" w:rsidRDefault="001C71A3" w:rsidP="00CB4CFE">
            <w:pPr>
              <w:snapToGrid w:val="0"/>
              <w:contextualSpacing/>
              <w:rPr>
                <w:rFonts w:ascii="宋体" w:hAnsi="宋体" w:cs="宋体" w:hint="eastAsia"/>
                <w:szCs w:val="21"/>
                <w:lang w:bidi="ar"/>
              </w:rPr>
            </w:pPr>
            <w:r w:rsidRPr="00CB4CFE">
              <w:rPr>
                <w:rFonts w:ascii="宋体" w:hAnsi="宋体" w:cs="宋体" w:hint="eastAsia"/>
                <w:szCs w:val="21"/>
                <w:lang w:bidi="ar"/>
              </w:rPr>
              <w:t>1. 提供内部监督管理办法等内控制度；</w:t>
            </w:r>
          </w:p>
          <w:p w14:paraId="10CC41EE" w14:textId="77777777" w:rsidR="001C71A3" w:rsidRPr="00CB4CFE" w:rsidRDefault="001C71A3" w:rsidP="00CB4CFE">
            <w:pPr>
              <w:snapToGrid w:val="0"/>
              <w:contextualSpacing/>
              <w:rPr>
                <w:rFonts w:ascii="宋体" w:hAnsi="宋体" w:hint="eastAsia"/>
                <w:szCs w:val="21"/>
              </w:rPr>
            </w:pPr>
            <w:r w:rsidRPr="00CB4CFE">
              <w:rPr>
                <w:rFonts w:ascii="宋体" w:hAnsi="宋体" w:cs="宋体" w:hint="eastAsia"/>
                <w:szCs w:val="21"/>
                <w:lang w:bidi="ar"/>
              </w:rPr>
              <w:t>2. 提供</w:t>
            </w:r>
            <w:r w:rsidRPr="00CB4CFE">
              <w:rPr>
                <w:rFonts w:ascii="宋体" w:hAnsi="宋体" w:hint="eastAsia"/>
                <w:szCs w:val="21"/>
              </w:rPr>
              <w:t>招标代理项目档案的管理制度及方案。</w:t>
            </w:r>
          </w:p>
          <w:p w14:paraId="0709F8C4" w14:textId="77777777" w:rsidR="001C71A3" w:rsidRPr="00CB4CFE" w:rsidRDefault="001C71A3" w:rsidP="00CB4CFE">
            <w:pPr>
              <w:snapToGrid w:val="0"/>
              <w:contextualSpacing/>
              <w:rPr>
                <w:rFonts w:ascii="宋体" w:hAnsi="宋体" w:hint="eastAsia"/>
                <w:szCs w:val="21"/>
              </w:rPr>
            </w:pPr>
            <w:r w:rsidRPr="00CB4CFE">
              <w:rPr>
                <w:rFonts w:ascii="宋体" w:hAnsi="宋体" w:hint="eastAsia"/>
                <w:szCs w:val="21"/>
              </w:rPr>
              <w:t>3. 提供保障招标项目核心团队</w:t>
            </w:r>
            <w:r w:rsidRPr="00CB4CFE">
              <w:rPr>
                <w:rFonts w:ascii="宋体" w:hAnsi="宋体" w:hint="eastAsia"/>
                <w:color w:val="000000" w:themeColor="text1"/>
                <w:szCs w:val="21"/>
              </w:rPr>
              <w:t>专业性及</w:t>
            </w:r>
            <w:r w:rsidRPr="00CB4CFE">
              <w:rPr>
                <w:rFonts w:ascii="宋体" w:hAnsi="宋体" w:hint="eastAsia"/>
                <w:szCs w:val="21"/>
              </w:rPr>
              <w:t>稳定性的具体措施或承诺</w:t>
            </w:r>
          </w:p>
          <w:p w14:paraId="24993E9D" w14:textId="77777777" w:rsidR="001C71A3" w:rsidRPr="00CB4CFE" w:rsidRDefault="001C71A3" w:rsidP="00CB4CFE">
            <w:pPr>
              <w:snapToGrid w:val="0"/>
              <w:contextualSpacing/>
              <w:rPr>
                <w:rFonts w:ascii="宋体" w:hAnsi="宋体" w:cs="宋体" w:hint="eastAsia"/>
                <w:b/>
                <w:bCs/>
                <w:color w:val="000000"/>
                <w:szCs w:val="21"/>
                <w:lang w:bidi="ar"/>
              </w:rPr>
            </w:pPr>
            <w:r w:rsidRPr="00CB4CFE">
              <w:rPr>
                <w:rFonts w:ascii="宋体" w:hAnsi="宋体" w:cs="宋体"/>
                <w:b/>
                <w:bCs/>
                <w:color w:val="000000"/>
                <w:szCs w:val="21"/>
                <w:lang w:bidi="ar"/>
              </w:rPr>
              <w:t>评</w:t>
            </w:r>
            <w:r w:rsidRPr="00CB4CFE">
              <w:rPr>
                <w:rFonts w:ascii="宋体" w:hAnsi="宋体" w:cs="宋体" w:hint="eastAsia"/>
                <w:b/>
                <w:bCs/>
                <w:color w:val="000000"/>
                <w:szCs w:val="21"/>
                <w:lang w:bidi="ar"/>
              </w:rPr>
              <w:t>分</w:t>
            </w:r>
            <w:r w:rsidRPr="00CB4CFE">
              <w:rPr>
                <w:rFonts w:ascii="宋体" w:hAnsi="宋体" w:cs="宋体"/>
                <w:b/>
                <w:bCs/>
                <w:color w:val="000000"/>
                <w:szCs w:val="21"/>
                <w:lang w:bidi="ar"/>
              </w:rPr>
              <w:t>依据：</w:t>
            </w:r>
          </w:p>
          <w:p w14:paraId="2603C47C" w14:textId="77777777" w:rsidR="001C71A3" w:rsidRPr="00CB4CFE" w:rsidRDefault="001C71A3" w:rsidP="00CB4CFE">
            <w:pPr>
              <w:widowControl/>
              <w:snapToGrid w:val="0"/>
              <w:contextualSpacing/>
              <w:jc w:val="left"/>
              <w:rPr>
                <w:rFonts w:ascii="宋体" w:hAnsi="宋体" w:cs="宋体" w:hint="eastAsia"/>
                <w:szCs w:val="21"/>
              </w:rPr>
            </w:pPr>
            <w:r w:rsidRPr="00CB4CFE">
              <w:rPr>
                <w:rFonts w:ascii="宋体" w:hAnsi="宋体" w:cs="宋体" w:hint="eastAsia"/>
                <w:szCs w:val="21"/>
              </w:rPr>
              <w:t>1. 每满足以上一项得2分，全部满足得6分</w:t>
            </w:r>
          </w:p>
          <w:p w14:paraId="79958C67" w14:textId="77777777" w:rsidR="001C71A3" w:rsidRPr="00CB4CFE" w:rsidRDefault="001C71A3" w:rsidP="00CB4CFE">
            <w:pPr>
              <w:widowControl/>
              <w:snapToGrid w:val="0"/>
              <w:contextualSpacing/>
              <w:jc w:val="left"/>
              <w:rPr>
                <w:rFonts w:ascii="宋体" w:hAnsi="宋体" w:cs="宋体" w:hint="eastAsia"/>
                <w:szCs w:val="21"/>
              </w:rPr>
            </w:pPr>
            <w:r w:rsidRPr="00CB4CFE">
              <w:rPr>
                <w:rFonts w:ascii="宋体" w:hAnsi="宋体" w:cs="宋体" w:hint="eastAsia"/>
                <w:szCs w:val="21"/>
              </w:rPr>
              <w:t xml:space="preserve">2. </w:t>
            </w:r>
            <w:r w:rsidRPr="00CB4CFE">
              <w:rPr>
                <w:rFonts w:ascii="宋体" w:hAnsi="宋体" w:cs="宋体" w:hint="eastAsia"/>
                <w:color w:val="000000"/>
                <w:szCs w:val="21"/>
              </w:rPr>
              <w:t>在以上评审内容的基础上，专家根据各投标人的具体内容进一步评分</w:t>
            </w:r>
            <w:r w:rsidRPr="00CB4CFE">
              <w:rPr>
                <w:rFonts w:ascii="宋体" w:hAnsi="宋体" w:cs="宋体" w:hint="eastAsia"/>
                <w:szCs w:val="21"/>
              </w:rPr>
              <w:t>，最高得4分：</w:t>
            </w:r>
          </w:p>
          <w:p w14:paraId="793856EE" w14:textId="77777777" w:rsidR="001C71A3" w:rsidRPr="00CB4CFE" w:rsidRDefault="001C71A3" w:rsidP="00CB4CFE">
            <w:pPr>
              <w:widowControl/>
              <w:snapToGrid w:val="0"/>
              <w:contextualSpacing/>
              <w:jc w:val="left"/>
              <w:rPr>
                <w:rFonts w:ascii="宋体" w:hAnsi="宋体" w:cs="宋体" w:hint="eastAsia"/>
                <w:szCs w:val="21"/>
              </w:rPr>
            </w:pPr>
            <w:r w:rsidRPr="00CB4CFE">
              <w:rPr>
                <w:rFonts w:ascii="宋体" w:hAnsi="宋体" w:cs="宋体" w:hint="eastAsia"/>
                <w:szCs w:val="21"/>
              </w:rPr>
              <w:lastRenderedPageBreak/>
              <w:t>（1）提供的制度及方案完整、具体、细致合理、针对性强，能完全满足文件要求，</w:t>
            </w:r>
            <w:r w:rsidRPr="00CB4CFE">
              <w:rPr>
                <w:rFonts w:ascii="宋体" w:hAnsi="宋体" w:hint="eastAsia"/>
                <w:bCs/>
                <w:szCs w:val="21"/>
              </w:rPr>
              <w:t>评价为优，得4分</w:t>
            </w:r>
          </w:p>
          <w:p w14:paraId="016BF10F" w14:textId="77777777" w:rsidR="001C71A3" w:rsidRPr="00CB4CFE" w:rsidRDefault="001C71A3" w:rsidP="00CB4CFE">
            <w:pPr>
              <w:widowControl/>
              <w:snapToGrid w:val="0"/>
              <w:contextualSpacing/>
              <w:jc w:val="left"/>
              <w:rPr>
                <w:rFonts w:ascii="宋体" w:hAnsi="宋体" w:cs="宋体" w:hint="eastAsia"/>
                <w:szCs w:val="21"/>
              </w:rPr>
            </w:pPr>
            <w:r w:rsidRPr="00CB4CFE">
              <w:rPr>
                <w:rFonts w:ascii="宋体" w:hAnsi="宋体" w:cs="宋体" w:hint="eastAsia"/>
                <w:szCs w:val="21"/>
              </w:rPr>
              <w:t>（2）提供的制度及方案较完整、具体、较细致合理、具有一定的针对性，基本满足文件要求，</w:t>
            </w:r>
            <w:r w:rsidRPr="00CB4CFE">
              <w:rPr>
                <w:rFonts w:ascii="宋体" w:hAnsi="宋体" w:hint="eastAsia"/>
                <w:bCs/>
                <w:szCs w:val="21"/>
              </w:rPr>
              <w:t>评价为良，得3分</w:t>
            </w:r>
          </w:p>
          <w:p w14:paraId="250B8506" w14:textId="77777777" w:rsidR="001C71A3" w:rsidRPr="00CB4CFE" w:rsidRDefault="001C71A3" w:rsidP="00CB4CFE">
            <w:pPr>
              <w:widowControl/>
              <w:snapToGrid w:val="0"/>
              <w:contextualSpacing/>
              <w:jc w:val="left"/>
              <w:rPr>
                <w:rFonts w:ascii="宋体" w:hAnsi="宋体" w:cs="宋体" w:hint="eastAsia"/>
                <w:szCs w:val="21"/>
              </w:rPr>
            </w:pPr>
            <w:r w:rsidRPr="00CB4CFE">
              <w:rPr>
                <w:rFonts w:ascii="宋体" w:hAnsi="宋体" w:cs="宋体" w:hint="eastAsia"/>
                <w:szCs w:val="21"/>
              </w:rPr>
              <w:t>（3）提供的制度及方案完整性、合理性、针对性一般，只能部分满足文件要求，</w:t>
            </w:r>
            <w:r w:rsidRPr="00CB4CFE">
              <w:rPr>
                <w:rFonts w:ascii="宋体" w:hAnsi="宋体" w:hint="eastAsia"/>
                <w:bCs/>
                <w:szCs w:val="21"/>
              </w:rPr>
              <w:t>评价为中，得1分</w:t>
            </w:r>
          </w:p>
          <w:p w14:paraId="45FAEFFA" w14:textId="77777777" w:rsidR="001C71A3" w:rsidRPr="00CB4CFE" w:rsidRDefault="001C71A3" w:rsidP="00CB4CFE">
            <w:pPr>
              <w:snapToGrid w:val="0"/>
              <w:contextualSpacing/>
              <w:rPr>
                <w:rFonts w:ascii="宋体" w:hAnsi="宋体" w:cs="宋体" w:hint="eastAsia"/>
                <w:szCs w:val="21"/>
              </w:rPr>
            </w:pPr>
            <w:r w:rsidRPr="00CB4CFE">
              <w:rPr>
                <w:rFonts w:ascii="宋体" w:hAnsi="宋体" w:cs="宋体" w:hint="eastAsia"/>
                <w:szCs w:val="21"/>
              </w:rPr>
              <w:t>（4）未提供的制度及方案或制度及方案不能满足要求，评价为差，不得分</w:t>
            </w:r>
          </w:p>
          <w:p w14:paraId="7638DE8D" w14:textId="46D52306" w:rsidR="001C71A3" w:rsidRPr="00CB4CFE" w:rsidRDefault="001C71A3" w:rsidP="00CB4CFE">
            <w:pPr>
              <w:snapToGrid w:val="0"/>
              <w:contextualSpacing/>
              <w:jc w:val="left"/>
              <w:rPr>
                <w:rFonts w:ascii="宋体" w:hAnsi="宋体" w:hint="eastAsia"/>
                <w:szCs w:val="21"/>
              </w:rPr>
            </w:pPr>
            <w:r w:rsidRPr="00CB4CFE">
              <w:rPr>
                <w:rFonts w:ascii="宋体" w:hAnsi="宋体" w:hint="eastAsia"/>
                <w:bCs/>
                <w:szCs w:val="21"/>
              </w:rPr>
              <w:t>以上2项得分累计，最高得10分。</w:t>
            </w:r>
          </w:p>
        </w:tc>
      </w:tr>
      <w:tr w:rsidR="001C71A3" w:rsidRPr="00CB4CFE" w14:paraId="38FA0181" w14:textId="77777777" w:rsidTr="001C71A3">
        <w:trPr>
          <w:jc w:val="center"/>
        </w:trPr>
        <w:tc>
          <w:tcPr>
            <w:tcW w:w="531" w:type="dxa"/>
            <w:vAlign w:val="center"/>
          </w:tcPr>
          <w:p w14:paraId="77E71310" w14:textId="79AD6D33" w:rsidR="001C71A3" w:rsidRPr="00CB4CFE" w:rsidRDefault="001C71A3" w:rsidP="00CB4CFE">
            <w:pPr>
              <w:snapToGrid w:val="0"/>
              <w:contextualSpacing/>
              <w:jc w:val="center"/>
              <w:rPr>
                <w:rFonts w:ascii="宋体" w:hAnsi="宋体" w:hint="eastAsia"/>
                <w:szCs w:val="21"/>
              </w:rPr>
            </w:pPr>
            <w:r w:rsidRPr="00CB4CFE">
              <w:rPr>
                <w:rFonts w:ascii="宋体" w:hAnsi="宋体" w:cs="宋体" w:hint="eastAsia"/>
                <w:color w:val="000000"/>
                <w:szCs w:val="21"/>
                <w:lang w:bidi="ar"/>
              </w:rPr>
              <w:lastRenderedPageBreak/>
              <w:t>5</w:t>
            </w:r>
          </w:p>
        </w:tc>
        <w:tc>
          <w:tcPr>
            <w:tcW w:w="1276" w:type="dxa"/>
            <w:gridSpan w:val="2"/>
            <w:vAlign w:val="center"/>
          </w:tcPr>
          <w:p w14:paraId="0D433D6F" w14:textId="77777777" w:rsidR="001C71A3" w:rsidRPr="00CB4CFE" w:rsidRDefault="001C71A3" w:rsidP="00CB4CFE">
            <w:pPr>
              <w:snapToGrid w:val="0"/>
              <w:contextualSpacing/>
              <w:jc w:val="center"/>
              <w:rPr>
                <w:rFonts w:ascii="宋体" w:hAnsi="宋体" w:cs="宋体" w:hint="eastAsia"/>
                <w:color w:val="000000"/>
                <w:szCs w:val="21"/>
                <w:lang w:bidi="ar"/>
              </w:rPr>
            </w:pPr>
            <w:r w:rsidRPr="00CB4CFE">
              <w:rPr>
                <w:rFonts w:ascii="宋体" w:hAnsi="宋体" w:cs="宋体" w:hint="eastAsia"/>
                <w:color w:val="000000"/>
                <w:szCs w:val="21"/>
                <w:lang w:bidi="ar"/>
              </w:rPr>
              <w:t>培训服务方案</w:t>
            </w:r>
          </w:p>
          <w:p w14:paraId="76D348D1" w14:textId="67988132" w:rsidR="001C71A3" w:rsidRPr="00CB4CFE" w:rsidRDefault="001C71A3" w:rsidP="00CB4CFE">
            <w:pPr>
              <w:snapToGrid w:val="0"/>
              <w:contextualSpacing/>
              <w:jc w:val="center"/>
              <w:rPr>
                <w:rFonts w:ascii="宋体" w:hAnsi="宋体" w:hint="eastAsia"/>
                <w:szCs w:val="21"/>
              </w:rPr>
            </w:pPr>
            <w:r w:rsidRPr="00CB4CFE">
              <w:rPr>
                <w:rFonts w:ascii="宋体" w:hAnsi="宋体" w:cs="宋体" w:hint="eastAsia"/>
                <w:color w:val="000000"/>
                <w:szCs w:val="21"/>
                <w:lang w:bidi="ar"/>
              </w:rPr>
              <w:t>（4分）</w:t>
            </w:r>
          </w:p>
        </w:tc>
        <w:tc>
          <w:tcPr>
            <w:tcW w:w="7444" w:type="dxa"/>
            <w:gridSpan w:val="2"/>
            <w:vAlign w:val="center"/>
          </w:tcPr>
          <w:p w14:paraId="60A14C01" w14:textId="77777777" w:rsidR="001C71A3" w:rsidRPr="00CB4CFE" w:rsidRDefault="001C71A3" w:rsidP="00CB4CFE">
            <w:pPr>
              <w:snapToGrid w:val="0"/>
              <w:contextualSpacing/>
              <w:rPr>
                <w:rFonts w:ascii="宋体" w:hAnsi="宋体" w:cs="宋体" w:hint="eastAsia"/>
                <w:b/>
                <w:bCs/>
                <w:color w:val="000000"/>
                <w:szCs w:val="21"/>
                <w:lang w:bidi="ar"/>
              </w:rPr>
            </w:pPr>
            <w:r w:rsidRPr="00CB4CFE">
              <w:rPr>
                <w:rFonts w:ascii="宋体" w:hAnsi="宋体" w:cs="宋体" w:hint="eastAsia"/>
                <w:b/>
                <w:bCs/>
                <w:color w:val="000000"/>
                <w:szCs w:val="21"/>
                <w:lang w:bidi="ar"/>
              </w:rPr>
              <w:t>评分内容：</w:t>
            </w:r>
          </w:p>
          <w:p w14:paraId="26EDB155" w14:textId="77777777" w:rsidR="001C71A3" w:rsidRPr="00CB4CFE" w:rsidRDefault="001C71A3" w:rsidP="00CB4CFE">
            <w:pPr>
              <w:snapToGrid w:val="0"/>
              <w:contextualSpacing/>
              <w:rPr>
                <w:rFonts w:ascii="宋体" w:hAnsi="宋体" w:cs="宋体" w:hint="eastAsia"/>
                <w:color w:val="000000"/>
                <w:szCs w:val="21"/>
                <w:lang w:bidi="ar"/>
              </w:rPr>
            </w:pPr>
            <w:r w:rsidRPr="00CB4CFE">
              <w:rPr>
                <w:rFonts w:ascii="宋体" w:hAnsi="宋体" w:cs="宋体"/>
                <w:color w:val="000000"/>
                <w:szCs w:val="21"/>
                <w:lang w:bidi="ar"/>
              </w:rPr>
              <w:t>投标人须针对为本项目提供的培训服务提交详细方案，方案应包括但不限于以下内容</w:t>
            </w:r>
            <w:r w:rsidRPr="00CB4CFE">
              <w:rPr>
                <w:rFonts w:ascii="宋体" w:hAnsi="宋体" w:cs="宋体" w:hint="eastAsia"/>
                <w:color w:val="000000"/>
                <w:szCs w:val="21"/>
                <w:lang w:bidi="ar"/>
              </w:rPr>
              <w:t>：</w:t>
            </w:r>
          </w:p>
          <w:p w14:paraId="07B8E419" w14:textId="77777777" w:rsidR="001C71A3" w:rsidRPr="00CB4CFE" w:rsidRDefault="001C71A3" w:rsidP="00CB4CFE">
            <w:pPr>
              <w:pStyle w:val="afa"/>
              <w:numPr>
                <w:ilvl w:val="255"/>
                <w:numId w:val="0"/>
              </w:numPr>
              <w:snapToGrid w:val="0"/>
              <w:contextualSpacing/>
              <w:rPr>
                <w:rFonts w:ascii="宋体" w:eastAsia="宋体" w:hAnsi="宋体" w:cs="宋体" w:hint="eastAsia"/>
                <w:color w:val="000000"/>
                <w:szCs w:val="21"/>
                <w:lang w:bidi="ar"/>
              </w:rPr>
            </w:pPr>
            <w:r w:rsidRPr="00CB4CFE">
              <w:rPr>
                <w:rFonts w:ascii="宋体" w:eastAsia="宋体" w:hAnsi="宋体" w:cs="宋体" w:hint="eastAsia"/>
                <w:color w:val="000000"/>
                <w:szCs w:val="21"/>
                <w:lang w:bidi="ar"/>
              </w:rPr>
              <w:t>1. 培训内容设计</w:t>
            </w:r>
          </w:p>
          <w:p w14:paraId="5B133ADE" w14:textId="77777777" w:rsidR="001C71A3" w:rsidRPr="00CB4CFE" w:rsidRDefault="001C71A3" w:rsidP="00CB4CFE">
            <w:pPr>
              <w:pStyle w:val="afa"/>
              <w:numPr>
                <w:ilvl w:val="255"/>
                <w:numId w:val="0"/>
              </w:numPr>
              <w:snapToGrid w:val="0"/>
              <w:contextualSpacing/>
              <w:rPr>
                <w:rFonts w:ascii="宋体" w:eastAsia="宋体" w:hAnsi="宋体" w:cs="宋体" w:hint="eastAsia"/>
                <w:color w:val="000000"/>
                <w:szCs w:val="21"/>
                <w:lang w:bidi="ar"/>
              </w:rPr>
            </w:pPr>
            <w:r w:rsidRPr="00CB4CFE">
              <w:rPr>
                <w:rFonts w:ascii="宋体" w:eastAsia="宋体" w:hAnsi="宋体" w:cs="宋体" w:hint="eastAsia"/>
                <w:color w:val="000000"/>
                <w:szCs w:val="21"/>
                <w:lang w:bidi="ar"/>
              </w:rPr>
              <w:t>2. 培训形式与方法</w:t>
            </w:r>
          </w:p>
          <w:p w14:paraId="0BC641CD" w14:textId="77777777" w:rsidR="001C71A3" w:rsidRPr="00CB4CFE" w:rsidRDefault="001C71A3" w:rsidP="00CB4CFE">
            <w:pPr>
              <w:snapToGrid w:val="0"/>
              <w:contextualSpacing/>
              <w:rPr>
                <w:rFonts w:ascii="宋体" w:hAnsi="宋体" w:cs="宋体" w:hint="eastAsia"/>
                <w:b/>
                <w:bCs/>
                <w:color w:val="000000"/>
                <w:szCs w:val="21"/>
                <w:lang w:bidi="ar"/>
              </w:rPr>
            </w:pPr>
            <w:r w:rsidRPr="00CB4CFE">
              <w:rPr>
                <w:rFonts w:ascii="宋体" w:hAnsi="宋体" w:cs="宋体"/>
                <w:b/>
                <w:bCs/>
                <w:color w:val="000000"/>
                <w:szCs w:val="21"/>
                <w:lang w:bidi="ar"/>
              </w:rPr>
              <w:t>评</w:t>
            </w:r>
            <w:r w:rsidRPr="00CB4CFE">
              <w:rPr>
                <w:rFonts w:ascii="宋体" w:hAnsi="宋体" w:cs="宋体" w:hint="eastAsia"/>
                <w:b/>
                <w:bCs/>
                <w:color w:val="000000"/>
                <w:szCs w:val="21"/>
                <w:lang w:bidi="ar"/>
              </w:rPr>
              <w:t>分</w:t>
            </w:r>
            <w:r w:rsidRPr="00CB4CFE">
              <w:rPr>
                <w:rFonts w:ascii="宋体" w:hAnsi="宋体" w:cs="宋体"/>
                <w:b/>
                <w:bCs/>
                <w:color w:val="000000"/>
                <w:szCs w:val="21"/>
                <w:lang w:bidi="ar"/>
              </w:rPr>
              <w:t>依据：</w:t>
            </w:r>
          </w:p>
          <w:p w14:paraId="4FD6FF35" w14:textId="77777777" w:rsidR="001C71A3" w:rsidRPr="00CB4CFE" w:rsidRDefault="001C71A3" w:rsidP="00CB4CFE">
            <w:pPr>
              <w:snapToGrid w:val="0"/>
              <w:contextualSpacing/>
              <w:jc w:val="left"/>
              <w:rPr>
                <w:rFonts w:ascii="宋体" w:hAnsi="宋体" w:hint="eastAsia"/>
                <w:szCs w:val="21"/>
              </w:rPr>
            </w:pPr>
            <w:r w:rsidRPr="00CB4CFE">
              <w:rPr>
                <w:rFonts w:ascii="宋体" w:hAnsi="宋体" w:cs="宋体" w:hint="eastAsia"/>
                <w:color w:val="000000"/>
                <w:szCs w:val="21"/>
                <w:lang w:bidi="ar"/>
              </w:rPr>
              <w:t xml:space="preserve">1. 每满足以上1点要求得0.5分，最高得1分。 </w:t>
            </w:r>
            <w:r w:rsidRPr="00CB4CFE">
              <w:rPr>
                <w:rFonts w:ascii="宋体" w:hAnsi="宋体" w:cs="宋体" w:hint="eastAsia"/>
                <w:color w:val="000000"/>
                <w:szCs w:val="21"/>
                <w:lang w:bidi="ar"/>
              </w:rPr>
              <w:cr/>
              <w:t>2. 在第1项的基础上，根据以下标准对投标人具体响应内容进行进一步评审，最高得3分：</w:t>
            </w:r>
            <w:r w:rsidRPr="00CB4CFE">
              <w:rPr>
                <w:rFonts w:ascii="宋体" w:hAnsi="宋体" w:cs="宋体" w:hint="eastAsia"/>
                <w:color w:val="000000"/>
                <w:szCs w:val="21"/>
                <w:lang w:bidi="ar"/>
              </w:rPr>
              <w:cr/>
            </w:r>
            <w:r w:rsidRPr="00CB4CFE">
              <w:rPr>
                <w:rFonts w:ascii="宋体" w:hAnsi="宋体" w:hint="eastAsia"/>
                <w:szCs w:val="21"/>
              </w:rPr>
              <w:t>（1）方案符合实际、完整、规范、思路清晰，内容合理性强，评价为优，得3分；</w:t>
            </w:r>
          </w:p>
          <w:p w14:paraId="060974C4" w14:textId="77777777" w:rsidR="001C71A3" w:rsidRPr="00CB4CFE" w:rsidRDefault="001C71A3" w:rsidP="00CB4CFE">
            <w:pPr>
              <w:snapToGrid w:val="0"/>
              <w:contextualSpacing/>
              <w:jc w:val="left"/>
              <w:rPr>
                <w:rFonts w:ascii="宋体" w:hAnsi="宋体" w:hint="eastAsia"/>
                <w:szCs w:val="21"/>
              </w:rPr>
            </w:pPr>
            <w:r w:rsidRPr="00CB4CFE">
              <w:rPr>
                <w:rFonts w:ascii="宋体" w:hAnsi="宋体" w:hint="eastAsia"/>
                <w:szCs w:val="21"/>
              </w:rPr>
              <w:t>（2）方案较符合实际、较完整规范、思路较清晰，内容合理性较强，评价为良，得2分；</w:t>
            </w:r>
          </w:p>
          <w:p w14:paraId="33D134E2" w14:textId="77777777" w:rsidR="001C71A3" w:rsidRPr="00CB4CFE" w:rsidRDefault="001C71A3" w:rsidP="00CB4CFE">
            <w:pPr>
              <w:snapToGrid w:val="0"/>
              <w:contextualSpacing/>
              <w:jc w:val="left"/>
              <w:rPr>
                <w:rFonts w:ascii="宋体" w:hAnsi="宋体" w:hint="eastAsia"/>
                <w:szCs w:val="21"/>
              </w:rPr>
            </w:pPr>
            <w:r w:rsidRPr="00CB4CFE">
              <w:rPr>
                <w:rFonts w:ascii="宋体" w:hAnsi="宋体" w:hint="eastAsia"/>
                <w:szCs w:val="21"/>
              </w:rPr>
              <w:t>（3）方案较普通、完整性、规范性一般，思路不够清晰，内容合理性般，评价为中，得1分；</w:t>
            </w:r>
          </w:p>
          <w:p w14:paraId="7BE685FC" w14:textId="77777777" w:rsidR="001C71A3" w:rsidRPr="00CB4CFE" w:rsidRDefault="001C71A3" w:rsidP="00CB4CFE">
            <w:pPr>
              <w:snapToGrid w:val="0"/>
              <w:contextualSpacing/>
              <w:rPr>
                <w:rFonts w:ascii="宋体" w:hAnsi="宋体" w:cs="宋体" w:hint="eastAsia"/>
                <w:color w:val="000000"/>
                <w:szCs w:val="21"/>
                <w:lang w:bidi="ar"/>
              </w:rPr>
            </w:pPr>
            <w:r w:rsidRPr="00CB4CFE">
              <w:rPr>
                <w:rFonts w:ascii="宋体" w:hAnsi="宋体" w:hint="eastAsia"/>
                <w:szCs w:val="21"/>
              </w:rPr>
              <w:t>（4）方案不完整、不规范，思路不清晰，内容合理性较差或未提供，评价为差，不得分</w:t>
            </w:r>
            <w:r w:rsidRPr="00CB4CFE">
              <w:rPr>
                <w:rFonts w:ascii="宋体" w:hAnsi="宋体" w:cs="宋体" w:hint="eastAsia"/>
                <w:color w:val="000000"/>
                <w:szCs w:val="21"/>
                <w:lang w:bidi="ar"/>
              </w:rPr>
              <w:t>。</w:t>
            </w:r>
          </w:p>
          <w:p w14:paraId="772DF417" w14:textId="55AF041D" w:rsidR="001C71A3" w:rsidRPr="00CB4CFE" w:rsidRDefault="001C71A3" w:rsidP="00CB4CFE">
            <w:pPr>
              <w:snapToGrid w:val="0"/>
              <w:contextualSpacing/>
              <w:jc w:val="left"/>
              <w:rPr>
                <w:rFonts w:ascii="宋体" w:hAnsi="宋体" w:hint="eastAsia"/>
                <w:szCs w:val="21"/>
              </w:rPr>
            </w:pPr>
            <w:r w:rsidRPr="00CB4CFE">
              <w:rPr>
                <w:rFonts w:ascii="宋体" w:hAnsi="宋体" w:cs="宋体" w:hint="eastAsia"/>
                <w:color w:val="000000"/>
                <w:szCs w:val="21"/>
                <w:lang w:bidi="ar"/>
              </w:rPr>
              <w:t>以上2项得分累计，最高得4分。</w:t>
            </w:r>
          </w:p>
        </w:tc>
      </w:tr>
      <w:tr w:rsidR="00E62D75" w:rsidRPr="00CB4CFE" w14:paraId="3FC96819" w14:textId="77777777" w:rsidTr="009661BE">
        <w:trPr>
          <w:jc w:val="center"/>
        </w:trPr>
        <w:tc>
          <w:tcPr>
            <w:tcW w:w="9251" w:type="dxa"/>
            <w:gridSpan w:val="5"/>
            <w:vAlign w:val="center"/>
          </w:tcPr>
          <w:p w14:paraId="7A8E4A68" w14:textId="5B71EF33" w:rsidR="00E62D75" w:rsidRPr="00CB4CFE" w:rsidRDefault="00E62D75" w:rsidP="00CB4CFE">
            <w:pPr>
              <w:snapToGrid w:val="0"/>
              <w:contextualSpacing/>
              <w:jc w:val="center"/>
              <w:rPr>
                <w:rFonts w:ascii="宋体" w:hAnsi="宋体" w:hint="eastAsia"/>
                <w:b/>
                <w:bCs/>
                <w:szCs w:val="21"/>
              </w:rPr>
            </w:pPr>
            <w:r w:rsidRPr="00CB4CFE">
              <w:rPr>
                <w:rFonts w:ascii="宋体" w:hAnsi="宋体" w:hint="eastAsia"/>
                <w:b/>
                <w:bCs/>
                <w:szCs w:val="21"/>
              </w:rPr>
              <w:t>二、商务部分（46分）</w:t>
            </w:r>
          </w:p>
        </w:tc>
      </w:tr>
      <w:tr w:rsidR="001C71A3" w:rsidRPr="00CB4CFE" w14:paraId="73DED933" w14:textId="77777777" w:rsidTr="001C71A3">
        <w:trPr>
          <w:jc w:val="center"/>
        </w:trPr>
        <w:tc>
          <w:tcPr>
            <w:tcW w:w="531" w:type="dxa"/>
            <w:vAlign w:val="center"/>
          </w:tcPr>
          <w:p w14:paraId="5E552F32" w14:textId="77777777" w:rsidR="001C71A3" w:rsidRPr="00CB4CFE" w:rsidRDefault="001C71A3" w:rsidP="00CB4CFE">
            <w:pPr>
              <w:snapToGrid w:val="0"/>
              <w:contextualSpacing/>
              <w:jc w:val="center"/>
              <w:rPr>
                <w:rFonts w:ascii="宋体" w:hAnsi="宋体" w:hint="eastAsia"/>
                <w:szCs w:val="21"/>
              </w:rPr>
            </w:pPr>
            <w:r w:rsidRPr="00CB4CFE">
              <w:rPr>
                <w:rFonts w:ascii="宋体" w:hAnsi="宋体" w:hint="eastAsia"/>
                <w:b/>
                <w:bCs/>
                <w:szCs w:val="21"/>
              </w:rPr>
              <w:t>序号</w:t>
            </w:r>
          </w:p>
        </w:tc>
        <w:tc>
          <w:tcPr>
            <w:tcW w:w="1276" w:type="dxa"/>
            <w:gridSpan w:val="2"/>
            <w:vAlign w:val="center"/>
          </w:tcPr>
          <w:p w14:paraId="05007C2A" w14:textId="3D714B4D" w:rsidR="001C71A3" w:rsidRPr="00CB4CFE" w:rsidRDefault="001C71A3" w:rsidP="00CB4CFE">
            <w:pPr>
              <w:snapToGrid w:val="0"/>
              <w:contextualSpacing/>
              <w:jc w:val="center"/>
              <w:rPr>
                <w:rFonts w:ascii="宋体" w:hAnsi="宋体" w:hint="eastAsia"/>
                <w:szCs w:val="21"/>
              </w:rPr>
            </w:pPr>
            <w:r w:rsidRPr="00CB4CFE">
              <w:rPr>
                <w:rFonts w:ascii="宋体" w:hAnsi="宋体" w:hint="eastAsia"/>
                <w:b/>
                <w:bCs/>
                <w:szCs w:val="21"/>
              </w:rPr>
              <w:t>评分因素/分值</w:t>
            </w:r>
          </w:p>
        </w:tc>
        <w:tc>
          <w:tcPr>
            <w:tcW w:w="7444" w:type="dxa"/>
            <w:gridSpan w:val="2"/>
            <w:vAlign w:val="center"/>
          </w:tcPr>
          <w:p w14:paraId="11E406A0" w14:textId="77777777" w:rsidR="001C71A3" w:rsidRPr="00CB4CFE" w:rsidRDefault="001C71A3" w:rsidP="00CB4CFE">
            <w:pPr>
              <w:snapToGrid w:val="0"/>
              <w:contextualSpacing/>
              <w:jc w:val="center"/>
              <w:rPr>
                <w:rFonts w:ascii="宋体" w:hAnsi="宋体" w:hint="eastAsia"/>
                <w:szCs w:val="21"/>
              </w:rPr>
            </w:pPr>
            <w:r w:rsidRPr="00CB4CFE">
              <w:rPr>
                <w:rFonts w:ascii="宋体" w:hAnsi="宋体" w:hint="eastAsia"/>
                <w:b/>
                <w:bCs/>
                <w:szCs w:val="21"/>
              </w:rPr>
              <w:t>评分准则</w:t>
            </w:r>
          </w:p>
        </w:tc>
      </w:tr>
      <w:tr w:rsidR="00E62D75" w:rsidRPr="00CB4CFE" w14:paraId="1C16C982" w14:textId="77777777" w:rsidTr="001C71A3">
        <w:trPr>
          <w:jc w:val="center"/>
        </w:trPr>
        <w:tc>
          <w:tcPr>
            <w:tcW w:w="531" w:type="dxa"/>
            <w:vAlign w:val="center"/>
          </w:tcPr>
          <w:p w14:paraId="473F78C1" w14:textId="4315B3F6" w:rsidR="00E62D75" w:rsidRPr="00CB4CFE" w:rsidRDefault="00E62D75" w:rsidP="00CB4CFE">
            <w:pPr>
              <w:snapToGrid w:val="0"/>
              <w:contextualSpacing/>
              <w:jc w:val="center"/>
              <w:rPr>
                <w:rFonts w:ascii="宋体" w:hAnsi="宋体" w:hint="eastAsia"/>
                <w:szCs w:val="21"/>
              </w:rPr>
            </w:pPr>
            <w:r w:rsidRPr="00CB4CFE">
              <w:rPr>
                <w:rFonts w:ascii="宋体" w:hAnsi="宋体" w:cs="宋体" w:hint="eastAsia"/>
                <w:color w:val="000000"/>
                <w:szCs w:val="21"/>
                <w:lang w:bidi="ar"/>
              </w:rPr>
              <w:t>1</w:t>
            </w:r>
          </w:p>
        </w:tc>
        <w:tc>
          <w:tcPr>
            <w:tcW w:w="1276" w:type="dxa"/>
            <w:gridSpan w:val="2"/>
            <w:vAlign w:val="center"/>
          </w:tcPr>
          <w:p w14:paraId="32A5ACAD" w14:textId="77777777" w:rsidR="00E62D75" w:rsidRPr="00CB4CFE" w:rsidRDefault="00E62D75" w:rsidP="00CB4CFE">
            <w:pPr>
              <w:snapToGrid w:val="0"/>
              <w:contextualSpacing/>
              <w:jc w:val="center"/>
              <w:rPr>
                <w:rFonts w:ascii="宋体" w:hAnsi="宋体" w:cs="宋体" w:hint="eastAsia"/>
                <w:color w:val="000000"/>
                <w:szCs w:val="21"/>
              </w:rPr>
            </w:pPr>
            <w:r w:rsidRPr="00CB4CFE">
              <w:rPr>
                <w:rFonts w:ascii="宋体" w:hAnsi="宋体" w:cs="宋体" w:hint="eastAsia"/>
                <w:color w:val="000000"/>
                <w:szCs w:val="21"/>
                <w:lang w:bidi="ar"/>
              </w:rPr>
              <w:t>公司实力及同类业绩</w:t>
            </w:r>
          </w:p>
          <w:p w14:paraId="69086E6F" w14:textId="18DE2731" w:rsidR="00E62D75" w:rsidRPr="00CB4CFE" w:rsidRDefault="00E62D75" w:rsidP="00CB4CFE">
            <w:pPr>
              <w:snapToGrid w:val="0"/>
              <w:contextualSpacing/>
              <w:jc w:val="center"/>
              <w:rPr>
                <w:rFonts w:ascii="宋体" w:hAnsi="宋体" w:hint="eastAsia"/>
                <w:szCs w:val="21"/>
              </w:rPr>
            </w:pPr>
            <w:r w:rsidRPr="00CB4CFE">
              <w:rPr>
                <w:rFonts w:ascii="宋体" w:hAnsi="宋体" w:cs="宋体" w:hint="eastAsia"/>
                <w:color w:val="000000"/>
                <w:szCs w:val="21"/>
                <w:lang w:bidi="ar"/>
              </w:rPr>
              <w:t>（12分）</w:t>
            </w:r>
          </w:p>
        </w:tc>
        <w:tc>
          <w:tcPr>
            <w:tcW w:w="7444" w:type="dxa"/>
            <w:gridSpan w:val="2"/>
            <w:vAlign w:val="center"/>
          </w:tcPr>
          <w:p w14:paraId="1D923B13" w14:textId="77777777" w:rsidR="00E62D75" w:rsidRPr="00CB4CFE" w:rsidRDefault="00E62D75" w:rsidP="00CB4CFE">
            <w:pPr>
              <w:snapToGrid w:val="0"/>
              <w:contextualSpacing/>
              <w:rPr>
                <w:rFonts w:ascii="宋体" w:hAnsi="宋体" w:cs="宋体" w:hint="eastAsia"/>
                <w:b/>
                <w:bCs/>
                <w:color w:val="000000"/>
                <w:szCs w:val="21"/>
                <w:lang w:bidi="ar"/>
              </w:rPr>
            </w:pPr>
            <w:r w:rsidRPr="00CB4CFE">
              <w:rPr>
                <w:rFonts w:ascii="宋体" w:hAnsi="宋体" w:cs="宋体"/>
                <w:b/>
                <w:bCs/>
                <w:color w:val="000000"/>
                <w:szCs w:val="21"/>
                <w:lang w:bidi="ar"/>
              </w:rPr>
              <w:t>评</w:t>
            </w:r>
            <w:r w:rsidRPr="00CB4CFE">
              <w:rPr>
                <w:rFonts w:ascii="宋体" w:hAnsi="宋体" w:cs="宋体" w:hint="eastAsia"/>
                <w:b/>
                <w:bCs/>
                <w:color w:val="000000"/>
                <w:szCs w:val="21"/>
                <w:lang w:bidi="ar"/>
              </w:rPr>
              <w:t>分</w:t>
            </w:r>
            <w:r w:rsidRPr="00CB4CFE">
              <w:rPr>
                <w:rFonts w:ascii="宋体" w:hAnsi="宋体" w:cs="宋体"/>
                <w:b/>
                <w:bCs/>
                <w:color w:val="000000"/>
                <w:szCs w:val="21"/>
                <w:lang w:bidi="ar"/>
              </w:rPr>
              <w:t>内容：</w:t>
            </w:r>
          </w:p>
          <w:p w14:paraId="0DF10B31" w14:textId="77777777" w:rsidR="00E62D75" w:rsidRPr="00CB4CFE" w:rsidRDefault="00E62D75" w:rsidP="00CB4CFE">
            <w:pPr>
              <w:snapToGrid w:val="0"/>
              <w:contextualSpacing/>
              <w:rPr>
                <w:rFonts w:ascii="宋体" w:hAnsi="宋体" w:cs="宋体" w:hint="eastAsia"/>
                <w:b/>
                <w:bCs/>
                <w:color w:val="000000"/>
                <w:szCs w:val="21"/>
                <w:lang w:bidi="ar"/>
              </w:rPr>
            </w:pPr>
            <w:r w:rsidRPr="00CB4CFE">
              <w:rPr>
                <w:rFonts w:ascii="宋体" w:hAnsi="宋体" w:cs="宋体" w:hint="eastAsia"/>
                <w:color w:val="000000"/>
                <w:szCs w:val="21"/>
                <w:lang w:bidi="ar"/>
              </w:rPr>
              <w:t>1.2024年1月1日至今承接网上开评标代理项目数（以已在深圳公共资源交易中心(交易院)网站发布的采购公告数为准）：100个或以上的得6分：50-99个的得4分，50个以下的得2分，没有不得分。</w:t>
            </w:r>
            <w:r w:rsidRPr="00CB4CFE">
              <w:rPr>
                <w:rFonts w:ascii="宋体" w:hAnsi="宋体" w:cs="宋体" w:hint="eastAsia"/>
                <w:color w:val="000000"/>
                <w:szCs w:val="21"/>
                <w:lang w:bidi="ar"/>
              </w:rPr>
              <w:br/>
              <w:t>2.2024年1月1日至今承接同类（医疗机构行业招标代理）项目（以已在深圳公共资源交易中心(交易院)网站发布的采购公告数为准）：60个或以上的得6分：40-59个的得4分，10-39个的得2分，未达10个不得分。</w:t>
            </w:r>
            <w:r w:rsidRPr="00CB4CFE">
              <w:rPr>
                <w:rFonts w:ascii="宋体" w:hAnsi="宋体" w:cs="宋体" w:hint="eastAsia"/>
                <w:color w:val="000000"/>
                <w:szCs w:val="21"/>
                <w:lang w:bidi="ar"/>
              </w:rPr>
              <w:br/>
              <w:t>以上2项累计得分，本项最高得12分</w:t>
            </w:r>
            <w:r w:rsidRPr="00CB4CFE">
              <w:rPr>
                <w:rFonts w:ascii="宋体" w:hAnsi="宋体" w:cs="宋体" w:hint="eastAsia"/>
                <w:color w:val="000000"/>
                <w:szCs w:val="21"/>
                <w:lang w:bidi="ar"/>
              </w:rPr>
              <w:br/>
            </w:r>
            <w:r w:rsidRPr="00CB4CFE">
              <w:rPr>
                <w:rFonts w:ascii="宋体" w:hAnsi="宋体" w:cs="宋体"/>
                <w:b/>
                <w:bCs/>
                <w:color w:val="000000"/>
                <w:szCs w:val="21"/>
                <w:lang w:bidi="ar"/>
              </w:rPr>
              <w:t>评</w:t>
            </w:r>
            <w:r w:rsidRPr="00CB4CFE">
              <w:rPr>
                <w:rFonts w:ascii="宋体" w:hAnsi="宋体" w:cs="宋体" w:hint="eastAsia"/>
                <w:b/>
                <w:bCs/>
                <w:color w:val="000000"/>
                <w:szCs w:val="21"/>
                <w:lang w:bidi="ar"/>
              </w:rPr>
              <w:t>分</w:t>
            </w:r>
            <w:r w:rsidRPr="00CB4CFE">
              <w:rPr>
                <w:rFonts w:ascii="宋体" w:hAnsi="宋体" w:cs="宋体"/>
                <w:b/>
                <w:bCs/>
                <w:color w:val="000000"/>
                <w:szCs w:val="21"/>
                <w:lang w:bidi="ar"/>
              </w:rPr>
              <w:t>依据：</w:t>
            </w:r>
          </w:p>
          <w:p w14:paraId="3F93970E" w14:textId="73470E9F" w:rsidR="00E62D75" w:rsidRPr="00CB4CFE" w:rsidRDefault="00E62D75" w:rsidP="00CB4CFE">
            <w:pPr>
              <w:snapToGrid w:val="0"/>
              <w:contextualSpacing/>
              <w:jc w:val="left"/>
              <w:rPr>
                <w:rFonts w:ascii="宋体" w:hAnsi="宋体" w:hint="eastAsia"/>
                <w:szCs w:val="21"/>
              </w:rPr>
            </w:pPr>
            <w:r w:rsidRPr="00CB4CFE">
              <w:rPr>
                <w:rFonts w:ascii="宋体" w:hAnsi="宋体" w:cs="宋体" w:hint="eastAsia"/>
                <w:color w:val="000000"/>
                <w:szCs w:val="21"/>
                <w:lang w:bidi="ar"/>
              </w:rPr>
              <w:t>以提供投标人加盖公章（或业务章）的业务明细表为准，未提供或提供不清晰导致专家无法判断的不得分。</w:t>
            </w:r>
          </w:p>
        </w:tc>
      </w:tr>
      <w:tr w:rsidR="00E62D75" w:rsidRPr="00CB4CFE" w14:paraId="503E5A62" w14:textId="77777777" w:rsidTr="001C71A3">
        <w:trPr>
          <w:jc w:val="center"/>
        </w:trPr>
        <w:tc>
          <w:tcPr>
            <w:tcW w:w="531" w:type="dxa"/>
            <w:vAlign w:val="center"/>
          </w:tcPr>
          <w:p w14:paraId="313D3667" w14:textId="0808CFF8" w:rsidR="00E62D75" w:rsidRPr="00CB4CFE" w:rsidRDefault="00E62D75" w:rsidP="00CB4CFE">
            <w:pPr>
              <w:snapToGrid w:val="0"/>
              <w:contextualSpacing/>
              <w:jc w:val="center"/>
              <w:rPr>
                <w:rFonts w:ascii="宋体" w:hAnsi="宋体" w:hint="eastAsia"/>
                <w:szCs w:val="21"/>
              </w:rPr>
            </w:pPr>
            <w:r w:rsidRPr="00CB4CFE">
              <w:rPr>
                <w:rFonts w:ascii="宋体" w:hAnsi="宋体" w:cs="宋体" w:hint="eastAsia"/>
                <w:color w:val="000000"/>
                <w:szCs w:val="21"/>
                <w:lang w:bidi="ar"/>
              </w:rPr>
              <w:t>2</w:t>
            </w:r>
          </w:p>
        </w:tc>
        <w:tc>
          <w:tcPr>
            <w:tcW w:w="1276" w:type="dxa"/>
            <w:gridSpan w:val="2"/>
            <w:vAlign w:val="center"/>
          </w:tcPr>
          <w:p w14:paraId="551F0747" w14:textId="77777777" w:rsidR="00E62D75" w:rsidRPr="00CB4CFE" w:rsidRDefault="00E62D75" w:rsidP="00CB4CFE">
            <w:pPr>
              <w:snapToGrid w:val="0"/>
              <w:contextualSpacing/>
              <w:jc w:val="center"/>
              <w:rPr>
                <w:rFonts w:ascii="宋体" w:hAnsi="宋体" w:cs="宋体" w:hint="eastAsia"/>
                <w:color w:val="000000"/>
                <w:szCs w:val="21"/>
              </w:rPr>
            </w:pPr>
            <w:r w:rsidRPr="00CB4CFE">
              <w:rPr>
                <w:rFonts w:ascii="宋体" w:hAnsi="宋体" w:cs="宋体" w:hint="eastAsia"/>
                <w:color w:val="000000" w:themeColor="text1"/>
                <w:szCs w:val="21"/>
              </w:rPr>
              <w:t>拟安排的</w:t>
            </w:r>
            <w:r w:rsidRPr="00CB4CFE">
              <w:rPr>
                <w:rFonts w:ascii="宋体" w:hAnsi="宋体" w:cs="宋体" w:hint="eastAsia"/>
                <w:color w:val="000000"/>
                <w:szCs w:val="21"/>
                <w:lang w:bidi="ar"/>
              </w:rPr>
              <w:t>项目团队成员情况</w:t>
            </w:r>
          </w:p>
          <w:p w14:paraId="145CCD69" w14:textId="226712C0" w:rsidR="00E62D75" w:rsidRPr="00CB4CFE" w:rsidRDefault="00E62D75" w:rsidP="00CB4CFE">
            <w:pPr>
              <w:snapToGrid w:val="0"/>
              <w:contextualSpacing/>
              <w:jc w:val="center"/>
              <w:rPr>
                <w:rFonts w:ascii="宋体" w:hAnsi="宋体" w:hint="eastAsia"/>
                <w:szCs w:val="21"/>
              </w:rPr>
            </w:pPr>
            <w:r w:rsidRPr="00CB4CFE">
              <w:rPr>
                <w:rFonts w:ascii="宋体" w:hAnsi="宋体" w:cs="宋体" w:hint="eastAsia"/>
                <w:color w:val="000000"/>
                <w:szCs w:val="21"/>
                <w:lang w:bidi="ar"/>
              </w:rPr>
              <w:t>（10分）</w:t>
            </w:r>
          </w:p>
        </w:tc>
        <w:tc>
          <w:tcPr>
            <w:tcW w:w="7444" w:type="dxa"/>
            <w:gridSpan w:val="2"/>
            <w:vAlign w:val="center"/>
          </w:tcPr>
          <w:p w14:paraId="67470F10" w14:textId="77777777" w:rsidR="00E62D75" w:rsidRPr="00CB4CFE" w:rsidRDefault="00E62D75" w:rsidP="00CB4CFE">
            <w:pPr>
              <w:snapToGrid w:val="0"/>
              <w:contextualSpacing/>
              <w:rPr>
                <w:rFonts w:ascii="宋体" w:hAnsi="宋体" w:cs="宋体" w:hint="eastAsia"/>
                <w:b/>
                <w:bCs/>
                <w:color w:val="000000"/>
                <w:szCs w:val="21"/>
                <w:lang w:bidi="ar"/>
              </w:rPr>
            </w:pPr>
            <w:r w:rsidRPr="00CB4CFE">
              <w:rPr>
                <w:rFonts w:ascii="宋体" w:hAnsi="宋体" w:cs="宋体"/>
                <w:b/>
                <w:bCs/>
                <w:color w:val="000000"/>
                <w:szCs w:val="21"/>
                <w:lang w:bidi="ar"/>
              </w:rPr>
              <w:t>评</w:t>
            </w:r>
            <w:r w:rsidRPr="00CB4CFE">
              <w:rPr>
                <w:rFonts w:ascii="宋体" w:hAnsi="宋体" w:cs="宋体" w:hint="eastAsia"/>
                <w:b/>
                <w:bCs/>
                <w:color w:val="000000"/>
                <w:szCs w:val="21"/>
                <w:lang w:bidi="ar"/>
              </w:rPr>
              <w:t>分</w:t>
            </w:r>
            <w:r w:rsidRPr="00CB4CFE">
              <w:rPr>
                <w:rFonts w:ascii="宋体" w:hAnsi="宋体" w:cs="宋体"/>
                <w:b/>
                <w:bCs/>
                <w:color w:val="000000"/>
                <w:szCs w:val="21"/>
                <w:lang w:bidi="ar"/>
              </w:rPr>
              <w:t>内容：</w:t>
            </w:r>
          </w:p>
          <w:p w14:paraId="2C19C54F" w14:textId="77777777" w:rsidR="00E62D75" w:rsidRPr="00CB4CFE" w:rsidRDefault="00E62D75" w:rsidP="00CB4CFE">
            <w:pPr>
              <w:pStyle w:val="a3"/>
              <w:snapToGrid w:val="0"/>
              <w:contextualSpacing/>
              <w:rPr>
                <w:rFonts w:hAnsi="宋体" w:cs="仿宋_GB2312" w:hint="eastAsia"/>
                <w:color w:val="000000" w:themeColor="text1"/>
                <w:kern w:val="0"/>
              </w:rPr>
            </w:pPr>
            <w:r w:rsidRPr="00CB4CFE">
              <w:rPr>
                <w:rFonts w:hAnsi="宋体" w:cs="仿宋_GB2312" w:hint="eastAsia"/>
                <w:color w:val="000000" w:themeColor="text1"/>
                <w:kern w:val="0"/>
              </w:rPr>
              <w:t>投标人拟安排的项目团队成员必须为投标单位员工（以社保为准），否则不得分：</w:t>
            </w:r>
          </w:p>
          <w:p w14:paraId="73B34223" w14:textId="77777777" w:rsidR="00E62D75" w:rsidRPr="00CB4CFE" w:rsidRDefault="00E62D75" w:rsidP="00CB4CFE">
            <w:pPr>
              <w:pStyle w:val="a3"/>
              <w:snapToGrid w:val="0"/>
              <w:contextualSpacing/>
              <w:rPr>
                <w:rFonts w:hAnsi="宋体" w:cs="仿宋_GB2312" w:hint="eastAsia"/>
                <w:color w:val="000000" w:themeColor="text1"/>
                <w:kern w:val="0"/>
              </w:rPr>
            </w:pPr>
            <w:r w:rsidRPr="00CB4CFE">
              <w:rPr>
                <w:rFonts w:hAnsi="宋体" w:cs="仿宋_GB2312" w:hint="eastAsia"/>
                <w:color w:val="000000" w:themeColor="text1"/>
                <w:kern w:val="0"/>
              </w:rPr>
              <w:t>1. 项目负责人1名：</w:t>
            </w:r>
            <w:r w:rsidRPr="00CB4CFE">
              <w:rPr>
                <w:rFonts w:hAnsi="宋体" w:hint="eastAsia"/>
                <w:color w:val="000000" w:themeColor="text1"/>
              </w:rPr>
              <w:t>具有本科（或以上）学历、有招采人员评价证书</w:t>
            </w:r>
            <w:r w:rsidRPr="00CB4CFE">
              <w:rPr>
                <w:rFonts w:hAnsi="宋体" w:cs="仿宋_GB2312" w:hint="eastAsia"/>
              </w:rPr>
              <w:t>（</w:t>
            </w:r>
            <w:r w:rsidRPr="00CB4CFE">
              <w:rPr>
                <w:rFonts w:hAnsi="宋体" w:hint="eastAsia"/>
                <w:color w:val="000000" w:themeColor="text1"/>
              </w:rPr>
              <w:t>中级或以上</w:t>
            </w:r>
            <w:r w:rsidRPr="00CB4CFE">
              <w:rPr>
                <w:rFonts w:hAnsi="宋体" w:cs="仿宋_GB2312" w:hint="eastAsia"/>
              </w:rPr>
              <w:t>）</w:t>
            </w:r>
            <w:r w:rsidRPr="00CB4CFE">
              <w:rPr>
                <w:rFonts w:hAnsi="宋体" w:cs="仿宋_GB2312" w:hint="eastAsia"/>
                <w:color w:val="000000" w:themeColor="text1"/>
                <w:kern w:val="0"/>
              </w:rPr>
              <w:t>的，得2分；</w:t>
            </w:r>
          </w:p>
          <w:p w14:paraId="3EFD1BC5" w14:textId="77777777" w:rsidR="00E62D75" w:rsidRPr="00CB4CFE" w:rsidRDefault="00E62D75" w:rsidP="00CB4CFE">
            <w:pPr>
              <w:pStyle w:val="a3"/>
              <w:snapToGrid w:val="0"/>
              <w:contextualSpacing/>
              <w:rPr>
                <w:rFonts w:hAnsi="宋体" w:cs="仿宋_GB2312" w:hint="eastAsia"/>
                <w:color w:val="000000" w:themeColor="text1"/>
                <w:kern w:val="0"/>
              </w:rPr>
            </w:pPr>
            <w:r w:rsidRPr="00CB4CFE">
              <w:rPr>
                <w:rFonts w:hAnsi="宋体" w:cs="仿宋_GB2312" w:hint="eastAsia"/>
                <w:color w:val="000000" w:themeColor="text1"/>
                <w:kern w:val="0"/>
              </w:rPr>
              <w:t xml:space="preserve">2. </w:t>
            </w:r>
            <w:r w:rsidRPr="00CB4CFE">
              <w:rPr>
                <w:rFonts w:hAnsi="宋体" w:cs="Calibri" w:hint="eastAsia"/>
              </w:rPr>
              <w:t>项目团队成员≥2人：</w:t>
            </w:r>
            <w:r w:rsidRPr="00CB4CFE">
              <w:rPr>
                <w:rFonts w:hAnsi="宋体" w:hint="eastAsia"/>
                <w:color w:val="000000" w:themeColor="text1"/>
              </w:rPr>
              <w:t>具有本科（或以上）学历、</w:t>
            </w:r>
            <w:r w:rsidRPr="00CB4CFE">
              <w:rPr>
                <w:rFonts w:hAnsi="宋体" w:cs="仿宋_GB2312" w:hint="eastAsia"/>
              </w:rPr>
              <w:t>招采人员评价证书（初级或以上职称）</w:t>
            </w:r>
            <w:r w:rsidRPr="00CB4CFE">
              <w:rPr>
                <w:rFonts w:hAnsi="宋体" w:cs="仿宋_GB2312" w:hint="eastAsia"/>
                <w:color w:val="000000" w:themeColor="text1"/>
                <w:kern w:val="0"/>
              </w:rPr>
              <w:t>的，每提供一人得1.5分，本小项最高得3分；</w:t>
            </w:r>
          </w:p>
          <w:p w14:paraId="0F1F3381" w14:textId="77777777" w:rsidR="00E62D75" w:rsidRPr="00CB4CFE" w:rsidRDefault="00E62D75" w:rsidP="00CB4CFE">
            <w:pPr>
              <w:pStyle w:val="a3"/>
              <w:snapToGrid w:val="0"/>
              <w:contextualSpacing/>
              <w:rPr>
                <w:rFonts w:hAnsi="宋体" w:cs="仿宋_GB2312" w:hint="eastAsia"/>
                <w:color w:val="000000" w:themeColor="text1"/>
                <w:kern w:val="0"/>
              </w:rPr>
            </w:pPr>
            <w:r w:rsidRPr="00CB4CFE">
              <w:rPr>
                <w:rFonts w:hAnsi="宋体" w:cs="仿宋_GB2312" w:hint="eastAsia"/>
                <w:color w:val="000000" w:themeColor="text1"/>
                <w:kern w:val="0"/>
              </w:rPr>
              <w:t>3. 上述人员中，具有政府采购相关工作经验的，每提供一人得1分，本小项最高得5分；</w:t>
            </w:r>
          </w:p>
          <w:p w14:paraId="3B0794A9" w14:textId="77777777" w:rsidR="00E62D75" w:rsidRPr="00CB4CFE" w:rsidRDefault="00E62D75" w:rsidP="00CB4CFE">
            <w:pPr>
              <w:pStyle w:val="a3"/>
              <w:snapToGrid w:val="0"/>
              <w:contextualSpacing/>
              <w:rPr>
                <w:rFonts w:hAnsi="宋体" w:hint="eastAsia"/>
                <w:color w:val="000000" w:themeColor="text1"/>
              </w:rPr>
            </w:pPr>
            <w:r w:rsidRPr="00CB4CFE">
              <w:rPr>
                <w:rFonts w:hAnsi="宋体"/>
                <w:color w:val="000000" w:themeColor="text1"/>
              </w:rPr>
              <w:lastRenderedPageBreak/>
              <w:t>上述1.2.3项人员不可重复得分，一人符合多个条件时，只按照对投标人最有利的方案计算一次得分。</w:t>
            </w:r>
          </w:p>
          <w:p w14:paraId="2CDEE519" w14:textId="77777777" w:rsidR="00E62D75" w:rsidRPr="00CB4CFE" w:rsidRDefault="00E62D75" w:rsidP="00CB4CFE">
            <w:pPr>
              <w:pStyle w:val="a3"/>
              <w:snapToGrid w:val="0"/>
              <w:contextualSpacing/>
              <w:rPr>
                <w:rFonts w:hAnsi="宋体" w:hint="eastAsia"/>
                <w:b/>
                <w:bCs/>
                <w:color w:val="000000"/>
              </w:rPr>
            </w:pPr>
            <w:r w:rsidRPr="00CB4CFE">
              <w:rPr>
                <w:rFonts w:hAnsi="宋体"/>
                <w:color w:val="000000" w:themeColor="text1"/>
              </w:rPr>
              <w:t>以上</w:t>
            </w:r>
            <w:r w:rsidRPr="00CB4CFE">
              <w:rPr>
                <w:rFonts w:hAnsi="宋体" w:hint="eastAsia"/>
                <w:color w:val="000000" w:themeColor="text1"/>
              </w:rPr>
              <w:t>3</w:t>
            </w:r>
            <w:r w:rsidRPr="00CB4CFE">
              <w:rPr>
                <w:rFonts w:hAnsi="宋体"/>
                <w:color w:val="000000" w:themeColor="text1"/>
              </w:rPr>
              <w:t>项累计得分，本项最高得</w:t>
            </w:r>
            <w:r w:rsidRPr="00CB4CFE">
              <w:rPr>
                <w:rFonts w:hAnsi="宋体" w:hint="eastAsia"/>
                <w:color w:val="000000" w:themeColor="text1"/>
              </w:rPr>
              <w:t>10</w:t>
            </w:r>
            <w:r w:rsidRPr="00CB4CFE">
              <w:rPr>
                <w:rFonts w:hAnsi="宋体"/>
                <w:color w:val="000000" w:themeColor="text1"/>
              </w:rPr>
              <w:t>分。</w:t>
            </w:r>
          </w:p>
          <w:p w14:paraId="7E07B16B" w14:textId="77777777" w:rsidR="00E62D75" w:rsidRPr="00CB4CFE" w:rsidRDefault="00E62D75" w:rsidP="00CB4CFE">
            <w:pPr>
              <w:snapToGrid w:val="0"/>
              <w:contextualSpacing/>
              <w:rPr>
                <w:rFonts w:ascii="宋体" w:hAnsi="宋体" w:cs="宋体" w:hint="eastAsia"/>
                <w:b/>
                <w:bCs/>
                <w:color w:val="000000"/>
                <w:szCs w:val="21"/>
                <w:lang w:bidi="ar"/>
              </w:rPr>
            </w:pPr>
            <w:r w:rsidRPr="00CB4CFE">
              <w:rPr>
                <w:rFonts w:ascii="宋体" w:hAnsi="宋体" w:cs="宋体"/>
                <w:b/>
                <w:bCs/>
                <w:color w:val="000000"/>
                <w:szCs w:val="21"/>
                <w:lang w:bidi="ar"/>
              </w:rPr>
              <w:t>评</w:t>
            </w:r>
            <w:r w:rsidRPr="00CB4CFE">
              <w:rPr>
                <w:rFonts w:ascii="宋体" w:hAnsi="宋体" w:cs="宋体" w:hint="eastAsia"/>
                <w:b/>
                <w:bCs/>
                <w:color w:val="000000"/>
                <w:szCs w:val="21"/>
                <w:lang w:bidi="ar"/>
              </w:rPr>
              <w:t>分</w:t>
            </w:r>
            <w:r w:rsidRPr="00CB4CFE">
              <w:rPr>
                <w:rFonts w:ascii="宋体" w:hAnsi="宋体" w:cs="宋体"/>
                <w:b/>
                <w:bCs/>
                <w:color w:val="000000"/>
                <w:szCs w:val="21"/>
                <w:lang w:bidi="ar"/>
              </w:rPr>
              <w:t>依据：</w:t>
            </w:r>
          </w:p>
          <w:p w14:paraId="082E3EB3" w14:textId="77777777" w:rsidR="00E62D75" w:rsidRPr="00CB4CFE" w:rsidRDefault="00E62D75" w:rsidP="00CB4CFE">
            <w:pPr>
              <w:snapToGrid w:val="0"/>
              <w:contextualSpacing/>
              <w:rPr>
                <w:rFonts w:ascii="宋体" w:hAnsi="宋体" w:cs="宋体" w:hint="eastAsia"/>
                <w:color w:val="000000" w:themeColor="text1"/>
                <w:szCs w:val="21"/>
              </w:rPr>
            </w:pPr>
            <w:r w:rsidRPr="00CB4CFE">
              <w:rPr>
                <w:rFonts w:ascii="宋体" w:hAnsi="宋体" w:cs="宋体" w:hint="eastAsia"/>
                <w:color w:val="000000" w:themeColor="text1"/>
                <w:szCs w:val="21"/>
              </w:rPr>
              <w:t>1. 学历证书：要求提供证书扫描件以及学信网（https://www.chsi.com.cn/）查询记录。对于较早颁发的学历证书，学信网无法查询的，要求提供证书扫描件和其他佐证材料（如毕业院校、人社部门等颁发机构或监管机构等单位出具的证明）作为得分的依据</w:t>
            </w:r>
          </w:p>
          <w:p w14:paraId="712810FF" w14:textId="77777777" w:rsidR="00E62D75" w:rsidRPr="00CB4CFE" w:rsidRDefault="00E62D75" w:rsidP="00CB4CFE">
            <w:pPr>
              <w:snapToGrid w:val="0"/>
              <w:contextualSpacing/>
              <w:rPr>
                <w:rFonts w:ascii="宋体" w:hAnsi="宋体" w:cs="宋体" w:hint="eastAsia"/>
                <w:szCs w:val="21"/>
              </w:rPr>
            </w:pPr>
            <w:r w:rsidRPr="00CB4CFE">
              <w:rPr>
                <w:rFonts w:ascii="宋体" w:hAnsi="宋体" w:cs="宋体" w:hint="eastAsia"/>
                <w:color w:val="000000" w:themeColor="text1"/>
                <w:szCs w:val="21"/>
              </w:rPr>
              <w:t>海外留学（含港澳台）人员学历无法通过学信网站查询的，应当提供教育部留学服务中心出具的国外学历学位认证证书以及教育部留学服务中心官网（https://zwfw.cscse.edu.cn/）查询截图。若证明文件为其它语言，必须附中文译文，</w:t>
            </w:r>
            <w:r w:rsidRPr="00CB4CFE">
              <w:rPr>
                <w:rFonts w:ascii="宋体" w:hAnsi="宋体" w:cs="宋体" w:hint="eastAsia"/>
                <w:szCs w:val="21"/>
              </w:rPr>
              <w:t>以中文译文为准。</w:t>
            </w:r>
          </w:p>
          <w:p w14:paraId="2920FAC7" w14:textId="77777777" w:rsidR="00E62D75" w:rsidRPr="00CB4CFE" w:rsidRDefault="00E62D75" w:rsidP="00CB4CFE">
            <w:pPr>
              <w:snapToGrid w:val="0"/>
              <w:contextualSpacing/>
              <w:rPr>
                <w:rFonts w:ascii="宋体" w:hAnsi="宋体" w:cs="宋体" w:hint="eastAsia"/>
                <w:szCs w:val="21"/>
              </w:rPr>
            </w:pPr>
            <w:r w:rsidRPr="00CB4CFE">
              <w:rPr>
                <w:rFonts w:ascii="宋体" w:hAnsi="宋体" w:cs="仿宋_GB2312" w:hint="eastAsia"/>
                <w:szCs w:val="21"/>
              </w:rPr>
              <w:t>2. 招采人员评价证书：提供证书扫描件及中国招标投标协会招采人员能力评价平台（https://tpp.ctba.org.cn）的查询截图（须显示证书有效状态）。</w:t>
            </w:r>
          </w:p>
          <w:p w14:paraId="71416CBF" w14:textId="77777777" w:rsidR="00E62D75" w:rsidRPr="00CB4CFE" w:rsidRDefault="00E62D75" w:rsidP="00CB4CFE">
            <w:pPr>
              <w:snapToGrid w:val="0"/>
              <w:contextualSpacing/>
              <w:rPr>
                <w:rFonts w:ascii="宋体" w:hAnsi="宋体" w:cs="宋体" w:hint="eastAsia"/>
                <w:color w:val="000000" w:themeColor="text1"/>
                <w:szCs w:val="21"/>
              </w:rPr>
            </w:pPr>
            <w:r w:rsidRPr="00CB4CFE">
              <w:rPr>
                <w:rFonts w:ascii="宋体" w:hAnsi="宋体" w:cs="宋体" w:hint="eastAsia"/>
                <w:szCs w:val="21"/>
              </w:rPr>
              <w:t>3. 工作经验：要求提供项目合</w:t>
            </w:r>
            <w:r w:rsidRPr="00CB4CFE">
              <w:rPr>
                <w:rFonts w:ascii="宋体" w:hAnsi="宋体" w:cs="宋体" w:hint="eastAsia"/>
                <w:color w:val="000000" w:themeColor="text1"/>
                <w:szCs w:val="21"/>
              </w:rPr>
              <w:t>同关键信息作为得分依据，通过合同关键信息无法判断是否得分的，还须同时提供合同甲方出具的证明文件。</w:t>
            </w:r>
          </w:p>
          <w:p w14:paraId="75F5CE06" w14:textId="77777777" w:rsidR="00E62D75" w:rsidRPr="00CB4CFE" w:rsidRDefault="00E62D75" w:rsidP="00CB4CFE">
            <w:pPr>
              <w:snapToGrid w:val="0"/>
              <w:contextualSpacing/>
              <w:rPr>
                <w:rFonts w:ascii="宋体" w:hAnsi="宋体" w:cs="宋体" w:hint="eastAsia"/>
                <w:color w:val="000000" w:themeColor="text1"/>
                <w:szCs w:val="21"/>
              </w:rPr>
            </w:pPr>
            <w:r w:rsidRPr="00CB4CFE">
              <w:rPr>
                <w:rFonts w:ascii="宋体" w:hAnsi="宋体" w:cs="宋体" w:hint="eastAsia"/>
                <w:color w:val="000000" w:themeColor="text1"/>
                <w:szCs w:val="21"/>
              </w:rPr>
              <w:t xml:space="preserve">4. </w:t>
            </w:r>
            <w:r w:rsidRPr="00CB4CFE">
              <w:rPr>
                <w:rFonts w:ascii="宋体" w:hAnsi="宋体" w:cs="宋体"/>
                <w:color w:val="000000" w:themeColor="text1"/>
                <w:szCs w:val="21"/>
              </w:rPr>
              <w:t>提供</w:t>
            </w:r>
            <w:r w:rsidRPr="00CB4CFE">
              <w:rPr>
                <w:rFonts w:ascii="宋体" w:hAnsi="宋体" w:cs="宋体" w:hint="eastAsia"/>
                <w:color w:val="000000" w:themeColor="text1"/>
                <w:szCs w:val="21"/>
              </w:rPr>
              <w:t>项目主要团队成员</w:t>
            </w:r>
            <w:r w:rsidRPr="00CB4CFE">
              <w:rPr>
                <w:rFonts w:ascii="宋体" w:hAnsi="宋体" w:cs="宋体"/>
                <w:color w:val="000000" w:themeColor="text1"/>
                <w:szCs w:val="21"/>
              </w:rPr>
              <w:t>通过投标单位缴纳的载有社保部门或税务部门公章缴纳的投标截止日近1个月的社保证明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r w:rsidRPr="00CB4CFE">
              <w:rPr>
                <w:rFonts w:ascii="宋体" w:hAnsi="宋体"/>
                <w:szCs w:val="21"/>
              </w:rPr>
              <w:t>。</w:t>
            </w:r>
          </w:p>
          <w:p w14:paraId="6BB66B46" w14:textId="71EDB915" w:rsidR="00E62D75" w:rsidRPr="00CB4CFE" w:rsidRDefault="00E62D75" w:rsidP="00CB4CFE">
            <w:pPr>
              <w:snapToGrid w:val="0"/>
              <w:contextualSpacing/>
              <w:jc w:val="left"/>
              <w:rPr>
                <w:rFonts w:ascii="宋体" w:hAnsi="宋体" w:hint="eastAsia"/>
                <w:szCs w:val="21"/>
              </w:rPr>
            </w:pPr>
            <w:r w:rsidRPr="00CB4CFE">
              <w:rPr>
                <w:rFonts w:ascii="宋体" w:hAnsi="宋体" w:cs="宋体" w:hint="eastAsia"/>
                <w:color w:val="000000" w:themeColor="text1"/>
                <w:szCs w:val="21"/>
              </w:rPr>
              <w:t>5. 以上资料均要求提供扫描件并加盖投标人公章，原件备查。未提供或未按要求提供或提供的资料不清晰导致专家无法判断的，不得分。</w:t>
            </w:r>
          </w:p>
        </w:tc>
      </w:tr>
      <w:tr w:rsidR="00E62D75" w:rsidRPr="00CB4CFE" w14:paraId="38CCBBBA" w14:textId="77777777" w:rsidTr="001C71A3">
        <w:trPr>
          <w:jc w:val="center"/>
        </w:trPr>
        <w:tc>
          <w:tcPr>
            <w:tcW w:w="531" w:type="dxa"/>
            <w:vAlign w:val="center"/>
          </w:tcPr>
          <w:p w14:paraId="031E487B" w14:textId="03861F28" w:rsidR="00E62D75" w:rsidRPr="00CB4CFE" w:rsidRDefault="00E62D75" w:rsidP="00CB4CFE">
            <w:pPr>
              <w:snapToGrid w:val="0"/>
              <w:contextualSpacing/>
              <w:jc w:val="center"/>
              <w:rPr>
                <w:rFonts w:ascii="宋体" w:hAnsi="宋体" w:hint="eastAsia"/>
                <w:szCs w:val="21"/>
              </w:rPr>
            </w:pPr>
            <w:r w:rsidRPr="00CB4CFE">
              <w:rPr>
                <w:rFonts w:ascii="宋体" w:hAnsi="宋体" w:cs="宋体" w:hint="eastAsia"/>
                <w:color w:val="000000"/>
                <w:szCs w:val="21"/>
                <w:lang w:bidi="ar"/>
              </w:rPr>
              <w:lastRenderedPageBreak/>
              <w:t>3</w:t>
            </w:r>
          </w:p>
        </w:tc>
        <w:tc>
          <w:tcPr>
            <w:tcW w:w="1276" w:type="dxa"/>
            <w:gridSpan w:val="2"/>
            <w:vAlign w:val="center"/>
          </w:tcPr>
          <w:p w14:paraId="4B660052" w14:textId="77777777" w:rsidR="00E62D75" w:rsidRPr="00CB4CFE" w:rsidRDefault="00E62D75" w:rsidP="00CB4CFE">
            <w:pPr>
              <w:snapToGrid w:val="0"/>
              <w:contextualSpacing/>
              <w:jc w:val="center"/>
              <w:rPr>
                <w:rFonts w:ascii="宋体" w:hAnsi="宋体" w:cs="宋体" w:hint="eastAsia"/>
                <w:color w:val="000000"/>
                <w:szCs w:val="21"/>
              </w:rPr>
            </w:pPr>
            <w:r w:rsidRPr="00CB4CFE">
              <w:rPr>
                <w:rFonts w:ascii="宋体" w:hAnsi="宋体" w:cs="宋体" w:hint="eastAsia"/>
                <w:color w:val="000000"/>
                <w:szCs w:val="21"/>
                <w:lang w:bidi="ar"/>
              </w:rPr>
              <w:t>评标室</w:t>
            </w:r>
          </w:p>
          <w:p w14:paraId="3BCF5938" w14:textId="23272BDF" w:rsidR="00E62D75" w:rsidRPr="00CB4CFE" w:rsidRDefault="00E62D75" w:rsidP="00CB4CFE">
            <w:pPr>
              <w:snapToGrid w:val="0"/>
              <w:contextualSpacing/>
              <w:jc w:val="center"/>
              <w:rPr>
                <w:rFonts w:ascii="宋体" w:hAnsi="宋体" w:hint="eastAsia"/>
                <w:szCs w:val="21"/>
              </w:rPr>
            </w:pPr>
            <w:r w:rsidRPr="00CB4CFE">
              <w:rPr>
                <w:rFonts w:ascii="宋体" w:hAnsi="宋体" w:cs="宋体" w:hint="eastAsia"/>
                <w:color w:val="000000"/>
                <w:szCs w:val="21"/>
                <w:lang w:bidi="ar"/>
              </w:rPr>
              <w:t>（9分）</w:t>
            </w:r>
          </w:p>
        </w:tc>
        <w:tc>
          <w:tcPr>
            <w:tcW w:w="7444" w:type="dxa"/>
            <w:gridSpan w:val="2"/>
            <w:vAlign w:val="center"/>
          </w:tcPr>
          <w:p w14:paraId="30CADAEF" w14:textId="77777777" w:rsidR="00E62D75" w:rsidRPr="00CB4CFE" w:rsidRDefault="00E62D75" w:rsidP="00CB4CFE">
            <w:pPr>
              <w:snapToGrid w:val="0"/>
              <w:contextualSpacing/>
              <w:rPr>
                <w:rFonts w:ascii="宋体" w:hAnsi="宋体" w:cs="宋体" w:hint="eastAsia"/>
                <w:b/>
                <w:bCs/>
                <w:color w:val="000000"/>
                <w:szCs w:val="21"/>
                <w:lang w:bidi="ar"/>
              </w:rPr>
            </w:pPr>
            <w:r w:rsidRPr="00CB4CFE">
              <w:rPr>
                <w:rFonts w:ascii="宋体" w:hAnsi="宋体" w:cs="宋体"/>
                <w:b/>
                <w:bCs/>
                <w:color w:val="000000"/>
                <w:szCs w:val="21"/>
                <w:lang w:bidi="ar"/>
              </w:rPr>
              <w:t>评</w:t>
            </w:r>
            <w:r w:rsidRPr="00CB4CFE">
              <w:rPr>
                <w:rFonts w:ascii="宋体" w:hAnsi="宋体" w:cs="宋体" w:hint="eastAsia"/>
                <w:b/>
                <w:bCs/>
                <w:color w:val="000000"/>
                <w:szCs w:val="21"/>
                <w:lang w:bidi="ar"/>
              </w:rPr>
              <w:t>分</w:t>
            </w:r>
            <w:r w:rsidRPr="00CB4CFE">
              <w:rPr>
                <w:rFonts w:ascii="宋体" w:hAnsi="宋体" w:cs="宋体"/>
                <w:b/>
                <w:bCs/>
                <w:color w:val="000000"/>
                <w:szCs w:val="21"/>
                <w:lang w:bidi="ar"/>
              </w:rPr>
              <w:t>内容：</w:t>
            </w:r>
          </w:p>
          <w:p w14:paraId="713DE341" w14:textId="77777777" w:rsidR="00E62D75" w:rsidRPr="00CB4CFE" w:rsidRDefault="00E62D75" w:rsidP="00CB4CFE">
            <w:pPr>
              <w:tabs>
                <w:tab w:val="left" w:pos="567"/>
              </w:tabs>
              <w:snapToGrid w:val="0"/>
              <w:contextualSpacing/>
              <w:jc w:val="left"/>
              <w:rPr>
                <w:rFonts w:ascii="宋体" w:hAnsi="宋体" w:cs="宋体" w:hint="eastAsia"/>
                <w:szCs w:val="21"/>
                <w:lang w:bidi="ar"/>
              </w:rPr>
            </w:pPr>
            <w:r w:rsidRPr="00CB4CFE">
              <w:rPr>
                <w:rFonts w:ascii="宋体" w:hAnsi="宋体" w:cs="宋体" w:hint="eastAsia"/>
                <w:color w:val="000000"/>
                <w:szCs w:val="21"/>
                <w:lang w:bidi="ar"/>
              </w:rPr>
              <w:t>每提供1间评标室（</w:t>
            </w:r>
            <w:r w:rsidRPr="00CB4CFE">
              <w:rPr>
                <w:rFonts w:ascii="宋体" w:hAnsi="宋体" w:cs="宋体" w:hint="eastAsia"/>
                <w:szCs w:val="21"/>
                <w:lang w:bidi="ar"/>
              </w:rPr>
              <w:t>办公场地内设有评标室、开标室，全自动化电器办公环境，打印机、电脑、监控系统、录音录像设备等开评标必备的基础设施。</w:t>
            </w:r>
            <w:r w:rsidRPr="00CB4CFE">
              <w:rPr>
                <w:rFonts w:ascii="宋体" w:hAnsi="宋体" w:cs="宋体" w:hint="eastAsia"/>
                <w:color w:val="000000"/>
                <w:szCs w:val="21"/>
                <w:lang w:bidi="ar"/>
              </w:rPr>
              <w:t>）得1分；</w:t>
            </w:r>
            <w:r w:rsidRPr="00CB4CFE">
              <w:rPr>
                <w:rFonts w:ascii="宋体" w:hAnsi="宋体" w:cs="宋体" w:hint="eastAsia"/>
                <w:szCs w:val="21"/>
                <w:lang w:bidi="ar"/>
              </w:rPr>
              <w:t>最高得分9</w:t>
            </w:r>
            <w:r w:rsidRPr="00CB4CFE">
              <w:rPr>
                <w:rFonts w:ascii="宋体" w:hAnsi="宋体" w:cs="宋体" w:hint="eastAsia"/>
                <w:color w:val="000000"/>
                <w:szCs w:val="21"/>
                <w:lang w:bidi="ar"/>
              </w:rPr>
              <w:t>分</w:t>
            </w:r>
          </w:p>
          <w:p w14:paraId="6E442C0C" w14:textId="77777777" w:rsidR="00E62D75" w:rsidRPr="00CB4CFE" w:rsidRDefault="00E62D75" w:rsidP="00CB4CFE">
            <w:pPr>
              <w:snapToGrid w:val="0"/>
              <w:contextualSpacing/>
              <w:rPr>
                <w:rFonts w:ascii="宋体" w:hAnsi="宋体" w:cs="宋体" w:hint="eastAsia"/>
                <w:b/>
                <w:bCs/>
                <w:color w:val="000000"/>
                <w:szCs w:val="21"/>
                <w:lang w:bidi="ar"/>
              </w:rPr>
            </w:pPr>
            <w:r w:rsidRPr="00CB4CFE">
              <w:rPr>
                <w:rFonts w:ascii="宋体" w:hAnsi="宋体" w:cs="宋体"/>
                <w:b/>
                <w:bCs/>
                <w:color w:val="000000"/>
                <w:szCs w:val="21"/>
                <w:lang w:bidi="ar"/>
              </w:rPr>
              <w:t>评</w:t>
            </w:r>
            <w:r w:rsidRPr="00CB4CFE">
              <w:rPr>
                <w:rFonts w:ascii="宋体" w:hAnsi="宋体" w:cs="宋体" w:hint="eastAsia"/>
                <w:b/>
                <w:bCs/>
                <w:color w:val="000000"/>
                <w:szCs w:val="21"/>
                <w:lang w:bidi="ar"/>
              </w:rPr>
              <w:t>分</w:t>
            </w:r>
            <w:r w:rsidRPr="00CB4CFE">
              <w:rPr>
                <w:rFonts w:ascii="宋体" w:hAnsi="宋体" w:cs="宋体"/>
                <w:b/>
                <w:bCs/>
                <w:color w:val="000000"/>
                <w:szCs w:val="21"/>
                <w:lang w:bidi="ar"/>
              </w:rPr>
              <w:t>依据：</w:t>
            </w:r>
          </w:p>
          <w:p w14:paraId="14666F69" w14:textId="485AB6E1" w:rsidR="00E62D75" w:rsidRPr="00CB4CFE" w:rsidRDefault="00E62D75" w:rsidP="00CB4CFE">
            <w:pPr>
              <w:snapToGrid w:val="0"/>
              <w:contextualSpacing/>
              <w:jc w:val="left"/>
              <w:rPr>
                <w:rFonts w:ascii="宋体" w:hAnsi="宋体" w:hint="eastAsia"/>
                <w:szCs w:val="21"/>
              </w:rPr>
            </w:pPr>
            <w:r w:rsidRPr="00CB4CFE">
              <w:rPr>
                <w:rFonts w:ascii="宋体" w:hAnsi="宋体" w:cs="宋体" w:hint="eastAsia"/>
                <w:szCs w:val="21"/>
                <w:lang w:bidi="ar"/>
              </w:rPr>
              <w:t>提供评标室现场照片等相关证明材料</w:t>
            </w:r>
            <w:r w:rsidRPr="00CB4CFE">
              <w:rPr>
                <w:rFonts w:ascii="宋体" w:hAnsi="宋体" w:cs="宋体" w:hint="eastAsia"/>
                <w:color w:val="000000"/>
                <w:szCs w:val="21"/>
                <w:lang w:bidi="ar"/>
              </w:rPr>
              <w:t>。</w:t>
            </w:r>
          </w:p>
        </w:tc>
      </w:tr>
      <w:tr w:rsidR="00E62D75" w:rsidRPr="00CB4CFE" w14:paraId="38C412A0" w14:textId="77777777" w:rsidTr="001C71A3">
        <w:trPr>
          <w:jc w:val="center"/>
        </w:trPr>
        <w:tc>
          <w:tcPr>
            <w:tcW w:w="531" w:type="dxa"/>
            <w:vAlign w:val="center"/>
          </w:tcPr>
          <w:p w14:paraId="04B3DB72" w14:textId="5B26AC94" w:rsidR="00E62D75" w:rsidRPr="00CB4CFE" w:rsidRDefault="00E62D75" w:rsidP="00CB4CFE">
            <w:pPr>
              <w:snapToGrid w:val="0"/>
              <w:contextualSpacing/>
              <w:jc w:val="center"/>
              <w:rPr>
                <w:rFonts w:ascii="宋体" w:hAnsi="宋体" w:hint="eastAsia"/>
                <w:szCs w:val="21"/>
              </w:rPr>
            </w:pPr>
            <w:r w:rsidRPr="00CB4CFE">
              <w:rPr>
                <w:rFonts w:ascii="宋体" w:hAnsi="宋体" w:cs="宋体" w:hint="eastAsia"/>
                <w:color w:val="000000"/>
                <w:szCs w:val="21"/>
                <w:lang w:bidi="ar"/>
              </w:rPr>
              <w:t>4</w:t>
            </w:r>
          </w:p>
        </w:tc>
        <w:tc>
          <w:tcPr>
            <w:tcW w:w="1276" w:type="dxa"/>
            <w:gridSpan w:val="2"/>
            <w:vAlign w:val="center"/>
          </w:tcPr>
          <w:p w14:paraId="75B7979C" w14:textId="77777777" w:rsidR="00E62D75" w:rsidRPr="00CB4CFE" w:rsidRDefault="00E62D75" w:rsidP="00CB4CFE">
            <w:pPr>
              <w:snapToGrid w:val="0"/>
              <w:contextualSpacing/>
              <w:jc w:val="center"/>
              <w:rPr>
                <w:rFonts w:ascii="宋体" w:hAnsi="宋体" w:cs="宋体" w:hint="eastAsia"/>
                <w:color w:val="000000"/>
                <w:szCs w:val="21"/>
                <w:lang w:bidi="ar"/>
              </w:rPr>
            </w:pPr>
            <w:r w:rsidRPr="00CB4CFE">
              <w:rPr>
                <w:rFonts w:ascii="宋体" w:hAnsi="宋体" w:cs="宋体" w:hint="eastAsia"/>
                <w:color w:val="000000"/>
                <w:szCs w:val="21"/>
                <w:lang w:bidi="ar"/>
              </w:rPr>
              <w:t>服务响应时间</w:t>
            </w:r>
          </w:p>
          <w:p w14:paraId="02F6513A" w14:textId="1F402074" w:rsidR="00E62D75" w:rsidRPr="00CB4CFE" w:rsidRDefault="00E62D75" w:rsidP="00CB4CFE">
            <w:pPr>
              <w:snapToGrid w:val="0"/>
              <w:contextualSpacing/>
              <w:jc w:val="center"/>
              <w:rPr>
                <w:rFonts w:ascii="宋体" w:hAnsi="宋体" w:hint="eastAsia"/>
                <w:szCs w:val="21"/>
              </w:rPr>
            </w:pPr>
            <w:r w:rsidRPr="00CB4CFE">
              <w:rPr>
                <w:rFonts w:ascii="宋体" w:hAnsi="宋体" w:cs="宋体" w:hint="eastAsia"/>
                <w:color w:val="000000"/>
                <w:szCs w:val="21"/>
                <w:lang w:bidi="ar"/>
              </w:rPr>
              <w:t>（10分）</w:t>
            </w:r>
          </w:p>
        </w:tc>
        <w:tc>
          <w:tcPr>
            <w:tcW w:w="7444" w:type="dxa"/>
            <w:gridSpan w:val="2"/>
            <w:vAlign w:val="center"/>
          </w:tcPr>
          <w:p w14:paraId="7A29C174" w14:textId="77777777" w:rsidR="00E62D75" w:rsidRPr="00CB4CFE" w:rsidRDefault="00E62D75" w:rsidP="00CB4CFE">
            <w:pPr>
              <w:snapToGrid w:val="0"/>
              <w:contextualSpacing/>
              <w:rPr>
                <w:rFonts w:ascii="宋体" w:hAnsi="宋体" w:cs="宋体" w:hint="eastAsia"/>
                <w:b/>
                <w:bCs/>
                <w:color w:val="000000"/>
                <w:szCs w:val="21"/>
                <w:lang w:bidi="ar"/>
              </w:rPr>
            </w:pPr>
            <w:r w:rsidRPr="00CB4CFE">
              <w:rPr>
                <w:rFonts w:ascii="宋体" w:hAnsi="宋体" w:cs="宋体"/>
                <w:b/>
                <w:bCs/>
                <w:color w:val="000000"/>
                <w:szCs w:val="21"/>
                <w:lang w:bidi="ar"/>
              </w:rPr>
              <w:t>评</w:t>
            </w:r>
            <w:r w:rsidRPr="00CB4CFE">
              <w:rPr>
                <w:rFonts w:ascii="宋体" w:hAnsi="宋体" w:cs="宋体" w:hint="eastAsia"/>
                <w:b/>
                <w:bCs/>
                <w:color w:val="000000"/>
                <w:szCs w:val="21"/>
                <w:lang w:bidi="ar"/>
              </w:rPr>
              <w:t>分</w:t>
            </w:r>
            <w:r w:rsidRPr="00CB4CFE">
              <w:rPr>
                <w:rFonts w:ascii="宋体" w:hAnsi="宋体" w:cs="宋体"/>
                <w:b/>
                <w:bCs/>
                <w:color w:val="000000"/>
                <w:szCs w:val="21"/>
                <w:lang w:bidi="ar"/>
              </w:rPr>
              <w:t>内容：</w:t>
            </w:r>
          </w:p>
          <w:p w14:paraId="2EEF6BA3" w14:textId="77777777" w:rsidR="00E62D75" w:rsidRPr="00CB4CFE" w:rsidRDefault="00E62D75" w:rsidP="00CB4CFE">
            <w:pPr>
              <w:snapToGrid w:val="0"/>
              <w:contextualSpacing/>
              <w:rPr>
                <w:rFonts w:ascii="宋体" w:hAnsi="宋体" w:cs="Arial" w:hint="eastAsia"/>
                <w:szCs w:val="21"/>
              </w:rPr>
            </w:pPr>
            <w:r w:rsidRPr="00CB4CFE">
              <w:rPr>
                <w:rFonts w:ascii="宋体" w:hAnsi="宋体" w:hint="eastAsia"/>
                <w:szCs w:val="21"/>
              </w:rPr>
              <w:t>1. 30分钟内到达医院现场提供服务，得10分；</w:t>
            </w:r>
          </w:p>
          <w:p w14:paraId="320126A8" w14:textId="77777777" w:rsidR="00E62D75" w:rsidRPr="00CB4CFE" w:rsidRDefault="00E62D75" w:rsidP="00CB4CFE">
            <w:pPr>
              <w:snapToGrid w:val="0"/>
              <w:contextualSpacing/>
              <w:jc w:val="left"/>
              <w:rPr>
                <w:rFonts w:ascii="宋体" w:hAnsi="宋体" w:hint="eastAsia"/>
                <w:szCs w:val="21"/>
              </w:rPr>
            </w:pPr>
            <w:r w:rsidRPr="00CB4CFE">
              <w:rPr>
                <w:rFonts w:ascii="宋体" w:hAnsi="宋体" w:cs="Arial" w:hint="eastAsia"/>
                <w:kern w:val="0"/>
                <w:szCs w:val="21"/>
              </w:rPr>
              <w:t xml:space="preserve">2. </w:t>
            </w:r>
            <w:r w:rsidRPr="00CB4CFE">
              <w:rPr>
                <w:rFonts w:ascii="宋体" w:hAnsi="宋体" w:hint="eastAsia"/>
                <w:szCs w:val="21"/>
              </w:rPr>
              <w:t>30分钟—60分钟内到达医院现场提供服务，得6分；</w:t>
            </w:r>
          </w:p>
          <w:p w14:paraId="7134B7B8" w14:textId="77777777" w:rsidR="00E62D75" w:rsidRPr="00CB4CFE" w:rsidRDefault="00E62D75" w:rsidP="00CB4CFE">
            <w:pPr>
              <w:snapToGrid w:val="0"/>
              <w:contextualSpacing/>
              <w:jc w:val="left"/>
              <w:rPr>
                <w:rFonts w:ascii="宋体" w:hAnsi="宋体" w:hint="eastAsia"/>
                <w:szCs w:val="21"/>
              </w:rPr>
            </w:pPr>
            <w:r w:rsidRPr="00CB4CFE">
              <w:rPr>
                <w:rFonts w:ascii="宋体" w:hAnsi="宋体" w:hint="eastAsia"/>
                <w:szCs w:val="21"/>
              </w:rPr>
              <w:t>3. 60分钟—90分钟内到达医院现场提供服务，得3分；</w:t>
            </w:r>
          </w:p>
          <w:p w14:paraId="0E7912FF" w14:textId="77777777" w:rsidR="00E62D75" w:rsidRPr="00CB4CFE" w:rsidRDefault="00E62D75" w:rsidP="00CB4CFE">
            <w:pPr>
              <w:snapToGrid w:val="0"/>
              <w:contextualSpacing/>
              <w:jc w:val="left"/>
              <w:rPr>
                <w:rFonts w:ascii="宋体" w:hAnsi="宋体" w:hint="eastAsia"/>
                <w:szCs w:val="21"/>
              </w:rPr>
            </w:pPr>
            <w:r w:rsidRPr="00CB4CFE">
              <w:rPr>
                <w:rFonts w:ascii="宋体" w:hAnsi="宋体" w:hint="eastAsia"/>
                <w:szCs w:val="21"/>
              </w:rPr>
              <w:t>4. ≥90分钟到达医院现场提供服务，不得分。</w:t>
            </w:r>
          </w:p>
          <w:p w14:paraId="55DA6B92" w14:textId="77777777" w:rsidR="00E62D75" w:rsidRPr="00CB4CFE" w:rsidRDefault="00E62D75" w:rsidP="00CB4CFE">
            <w:pPr>
              <w:snapToGrid w:val="0"/>
              <w:contextualSpacing/>
              <w:rPr>
                <w:rFonts w:ascii="宋体" w:hAnsi="宋体" w:cs="宋体" w:hint="eastAsia"/>
                <w:b/>
                <w:bCs/>
                <w:color w:val="000000"/>
                <w:szCs w:val="21"/>
                <w:lang w:bidi="ar"/>
              </w:rPr>
            </w:pPr>
            <w:r w:rsidRPr="00CB4CFE">
              <w:rPr>
                <w:rFonts w:ascii="宋体" w:hAnsi="宋体" w:cs="宋体"/>
                <w:b/>
                <w:bCs/>
                <w:color w:val="000000"/>
                <w:szCs w:val="21"/>
                <w:lang w:bidi="ar"/>
              </w:rPr>
              <w:t>评</w:t>
            </w:r>
            <w:r w:rsidRPr="00CB4CFE">
              <w:rPr>
                <w:rFonts w:ascii="宋体" w:hAnsi="宋体" w:cs="宋体" w:hint="eastAsia"/>
                <w:b/>
                <w:bCs/>
                <w:color w:val="000000"/>
                <w:szCs w:val="21"/>
                <w:lang w:bidi="ar"/>
              </w:rPr>
              <w:t>分</w:t>
            </w:r>
            <w:r w:rsidRPr="00CB4CFE">
              <w:rPr>
                <w:rFonts w:ascii="宋体" w:hAnsi="宋体" w:cs="宋体"/>
                <w:b/>
                <w:bCs/>
                <w:color w:val="000000"/>
                <w:szCs w:val="21"/>
                <w:lang w:bidi="ar"/>
              </w:rPr>
              <w:t>依据：</w:t>
            </w:r>
          </w:p>
          <w:p w14:paraId="3E96C303" w14:textId="375D9CF3" w:rsidR="00E62D75" w:rsidRPr="00CB4CFE" w:rsidRDefault="00E62D75" w:rsidP="00CB4CFE">
            <w:pPr>
              <w:snapToGrid w:val="0"/>
              <w:contextualSpacing/>
              <w:jc w:val="left"/>
              <w:rPr>
                <w:rFonts w:ascii="宋体" w:hAnsi="宋体" w:hint="eastAsia"/>
                <w:szCs w:val="21"/>
              </w:rPr>
            </w:pPr>
            <w:r w:rsidRPr="00CB4CFE">
              <w:rPr>
                <w:rFonts w:ascii="宋体" w:hAnsi="宋体" w:cs="Arial" w:hint="eastAsia"/>
                <w:kern w:val="0"/>
                <w:szCs w:val="21"/>
              </w:rPr>
              <w:t>需提供服务承诺函加盖投标人公章，不提供不得分。</w:t>
            </w:r>
          </w:p>
        </w:tc>
      </w:tr>
      <w:tr w:rsidR="00E62D75" w:rsidRPr="00CB4CFE" w14:paraId="7CDAF82F" w14:textId="77777777" w:rsidTr="001C71A3">
        <w:trPr>
          <w:jc w:val="center"/>
        </w:trPr>
        <w:tc>
          <w:tcPr>
            <w:tcW w:w="531" w:type="dxa"/>
            <w:vAlign w:val="center"/>
          </w:tcPr>
          <w:p w14:paraId="210C3E04" w14:textId="1D5AF91C" w:rsidR="00E62D75" w:rsidRPr="00CB4CFE" w:rsidRDefault="00E62D75" w:rsidP="00CB4CFE">
            <w:pPr>
              <w:snapToGrid w:val="0"/>
              <w:contextualSpacing/>
              <w:jc w:val="center"/>
              <w:rPr>
                <w:rFonts w:ascii="宋体" w:hAnsi="宋体" w:hint="eastAsia"/>
                <w:szCs w:val="21"/>
              </w:rPr>
            </w:pPr>
            <w:r w:rsidRPr="00CB4CFE">
              <w:rPr>
                <w:rFonts w:ascii="宋体" w:hAnsi="宋体" w:cs="宋体" w:hint="eastAsia"/>
                <w:color w:val="000000"/>
                <w:szCs w:val="21"/>
                <w:lang w:bidi="ar"/>
              </w:rPr>
              <w:t>5</w:t>
            </w:r>
          </w:p>
        </w:tc>
        <w:tc>
          <w:tcPr>
            <w:tcW w:w="1276" w:type="dxa"/>
            <w:gridSpan w:val="2"/>
            <w:vAlign w:val="center"/>
          </w:tcPr>
          <w:p w14:paraId="4613710D" w14:textId="77777777" w:rsidR="00E62D75" w:rsidRPr="00CB4CFE" w:rsidRDefault="00E62D75" w:rsidP="00CB4CFE">
            <w:pPr>
              <w:snapToGrid w:val="0"/>
              <w:contextualSpacing/>
              <w:jc w:val="center"/>
              <w:rPr>
                <w:rFonts w:ascii="宋体" w:hAnsi="宋体" w:cs="宋体" w:hint="eastAsia"/>
                <w:color w:val="000000"/>
                <w:kern w:val="0"/>
                <w:szCs w:val="21"/>
              </w:rPr>
            </w:pPr>
            <w:r w:rsidRPr="00CB4CFE">
              <w:rPr>
                <w:rFonts w:ascii="宋体" w:hAnsi="宋体" w:cs="宋体" w:hint="eastAsia"/>
                <w:color w:val="000000"/>
                <w:kern w:val="0"/>
                <w:szCs w:val="21"/>
                <w:lang w:bidi="ar"/>
              </w:rPr>
              <w:t>诚信评价</w:t>
            </w:r>
          </w:p>
          <w:p w14:paraId="6DB3E73B" w14:textId="72E4DD4E" w:rsidR="00E62D75" w:rsidRPr="00CB4CFE" w:rsidRDefault="00E62D75" w:rsidP="00CB4CFE">
            <w:pPr>
              <w:snapToGrid w:val="0"/>
              <w:contextualSpacing/>
              <w:jc w:val="center"/>
              <w:rPr>
                <w:rFonts w:ascii="宋体" w:hAnsi="宋体" w:hint="eastAsia"/>
                <w:szCs w:val="21"/>
              </w:rPr>
            </w:pPr>
            <w:r w:rsidRPr="00CB4CFE">
              <w:rPr>
                <w:rFonts w:ascii="宋体" w:hAnsi="宋体" w:cs="宋体" w:hint="eastAsia"/>
                <w:color w:val="000000"/>
                <w:szCs w:val="21"/>
                <w:lang w:bidi="ar"/>
              </w:rPr>
              <w:t>（5分）</w:t>
            </w:r>
          </w:p>
        </w:tc>
        <w:tc>
          <w:tcPr>
            <w:tcW w:w="7444" w:type="dxa"/>
            <w:gridSpan w:val="2"/>
            <w:vAlign w:val="center"/>
          </w:tcPr>
          <w:p w14:paraId="29BAC316" w14:textId="510AF484" w:rsidR="00E62D75" w:rsidRPr="00CB4CFE" w:rsidRDefault="00E62D75" w:rsidP="00CB4CFE">
            <w:pPr>
              <w:snapToGrid w:val="0"/>
              <w:contextualSpacing/>
              <w:jc w:val="left"/>
              <w:rPr>
                <w:rFonts w:ascii="宋体" w:hAnsi="宋体" w:hint="eastAsia"/>
                <w:szCs w:val="21"/>
              </w:rPr>
            </w:pPr>
            <w:r w:rsidRPr="00CB4CFE">
              <w:rPr>
                <w:rFonts w:ascii="宋体" w:hAnsi="宋体" w:cs="宋体" w:hint="eastAsia"/>
                <w:b/>
                <w:bCs/>
                <w:color w:val="000000"/>
                <w:szCs w:val="21"/>
                <w:lang w:bidi="ar"/>
              </w:rPr>
              <w:t>评分内容：</w:t>
            </w:r>
            <w:r w:rsidRPr="00CB4CFE">
              <w:rPr>
                <w:rFonts w:ascii="宋体" w:hAnsi="宋体" w:cs="宋体" w:hint="eastAsia"/>
                <w:b/>
                <w:bCs/>
                <w:color w:val="000000"/>
                <w:szCs w:val="21"/>
                <w:lang w:bidi="ar"/>
              </w:rPr>
              <w:br/>
            </w:r>
            <w:r w:rsidRPr="00CB4CFE">
              <w:rPr>
                <w:rFonts w:ascii="宋体" w:hAnsi="宋体" w:cs="宋体" w:hint="eastAsia"/>
                <w:color w:val="000000"/>
                <w:szCs w:val="21"/>
                <w:lang w:bidi="ar"/>
              </w:rPr>
              <w:t>根据《深圳市财政局关于印发&lt;深圳市财政局政府采购供应商信用信息管理办法&gt;的通知》（深财规〔2023〕3号）第十一条相关规定，投标人在参与政府采购活动中存在诚信相关问题且在主管部门相关处理措施实施期限内的，本项不得分，否则得5分。</w:t>
            </w:r>
            <w:r w:rsidRPr="00CB4CFE">
              <w:rPr>
                <w:rFonts w:ascii="宋体" w:hAnsi="宋体" w:cs="宋体" w:hint="eastAsia"/>
                <w:b/>
                <w:bCs/>
                <w:color w:val="000000"/>
                <w:szCs w:val="21"/>
                <w:lang w:bidi="ar"/>
              </w:rPr>
              <w:br/>
              <w:t>评分依据：</w:t>
            </w:r>
            <w:r w:rsidRPr="00CB4CFE">
              <w:rPr>
                <w:rFonts w:ascii="宋体" w:hAnsi="宋体" w:cs="宋体" w:hint="eastAsia"/>
                <w:b/>
                <w:bCs/>
                <w:color w:val="000000"/>
                <w:szCs w:val="21"/>
                <w:lang w:bidi="ar"/>
              </w:rPr>
              <w:br/>
            </w:r>
            <w:r w:rsidRPr="00CB4CFE">
              <w:rPr>
                <w:rFonts w:ascii="宋体" w:hAnsi="宋体" w:cs="宋体" w:hint="eastAsia"/>
                <w:color w:val="000000"/>
                <w:szCs w:val="21"/>
                <w:lang w:bidi="ar"/>
              </w:rPr>
              <w:t>提供“信用中国”、“中国政府采购网”、“深圳信用网”“深圳市政府采购监管网”等查询记录网络截图。</w:t>
            </w:r>
          </w:p>
        </w:tc>
      </w:tr>
      <w:tr w:rsidR="001C71A3" w:rsidRPr="00CB4CFE" w14:paraId="17D96E0E" w14:textId="77777777" w:rsidTr="00E62D75">
        <w:trPr>
          <w:gridAfter w:val="1"/>
          <w:wAfter w:w="36" w:type="dxa"/>
          <w:jc w:val="center"/>
        </w:trPr>
        <w:tc>
          <w:tcPr>
            <w:tcW w:w="1523" w:type="dxa"/>
            <w:gridSpan w:val="2"/>
            <w:vAlign w:val="center"/>
          </w:tcPr>
          <w:p w14:paraId="56551E1C" w14:textId="77777777" w:rsidR="001C71A3" w:rsidRPr="00CB4CFE" w:rsidRDefault="001C71A3" w:rsidP="00CB4CFE">
            <w:pPr>
              <w:snapToGrid w:val="0"/>
              <w:contextualSpacing/>
              <w:jc w:val="center"/>
              <w:rPr>
                <w:rFonts w:ascii="宋体" w:hAnsi="宋体" w:hint="eastAsia"/>
                <w:b/>
                <w:bCs/>
                <w:szCs w:val="21"/>
              </w:rPr>
            </w:pPr>
            <w:r w:rsidRPr="00CB4CFE">
              <w:rPr>
                <w:rFonts w:ascii="宋体" w:hAnsi="宋体" w:hint="eastAsia"/>
                <w:b/>
                <w:bCs/>
                <w:szCs w:val="21"/>
              </w:rPr>
              <w:t>三、价格部分（10分）</w:t>
            </w:r>
          </w:p>
        </w:tc>
        <w:tc>
          <w:tcPr>
            <w:tcW w:w="7692" w:type="dxa"/>
            <w:gridSpan w:val="2"/>
            <w:vAlign w:val="center"/>
          </w:tcPr>
          <w:p w14:paraId="214AAB55" w14:textId="1535A58E" w:rsidR="001C71A3" w:rsidRPr="00CB4CFE" w:rsidRDefault="00E62D75" w:rsidP="00CB4CFE">
            <w:pPr>
              <w:snapToGrid w:val="0"/>
              <w:contextualSpacing/>
              <w:jc w:val="left"/>
              <w:rPr>
                <w:rFonts w:ascii="宋体" w:hAnsi="宋体" w:hint="eastAsia"/>
                <w:b/>
                <w:bCs/>
                <w:szCs w:val="21"/>
              </w:rPr>
            </w:pPr>
            <w:r w:rsidRPr="00CB4CFE">
              <w:rPr>
                <w:rFonts w:ascii="宋体" w:hAnsi="宋体" w:hint="eastAsia"/>
                <w:color w:val="000000" w:themeColor="text1"/>
                <w:szCs w:val="21"/>
              </w:rPr>
              <w:t>招标代理服务费不得高于深财购〔2018〕27号文规定的参考标准。列入报价范围的供应商价格分采用低价优先法计算,即满足招标文件要求且投标价格最低</w:t>
            </w:r>
            <w:r w:rsidRPr="00CB4CFE">
              <w:rPr>
                <w:rFonts w:ascii="宋体" w:hAnsi="宋体" w:hint="eastAsia"/>
                <w:color w:val="000000" w:themeColor="text1"/>
                <w:szCs w:val="21"/>
              </w:rPr>
              <w:lastRenderedPageBreak/>
              <w:t>的投标报价为评标基准价,其价格分为满分(10分)</w:t>
            </w:r>
            <w:r w:rsidRPr="00CB4CFE">
              <w:rPr>
                <w:rFonts w:ascii="微软雅黑" w:eastAsia="微软雅黑" w:hAnsi="微软雅黑" w:cs="微软雅黑" w:hint="eastAsia"/>
                <w:color w:val="000000" w:themeColor="text1"/>
                <w:szCs w:val="21"/>
              </w:rPr>
              <w:t>｡</w:t>
            </w:r>
            <w:r w:rsidRPr="00CB4CFE">
              <w:rPr>
                <w:rFonts w:ascii="宋体" w:hAnsi="宋体" w:hint="eastAsia"/>
                <w:color w:val="000000" w:themeColor="text1"/>
                <w:szCs w:val="21"/>
              </w:rPr>
              <w:t>其他投标人的价格分按照下列公式计算:投标报价得分=(评标基准价/投标报价)×10。</w:t>
            </w:r>
          </w:p>
        </w:tc>
      </w:tr>
    </w:tbl>
    <w:p w14:paraId="2ADDF862" w14:textId="4AEC291A" w:rsidR="00887810" w:rsidRDefault="005254CE">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lastRenderedPageBreak/>
        <w:t xml:space="preserve"> (五)谈判小组拟制谈判报告</w:t>
      </w:r>
      <w:r>
        <w:rPr>
          <w:rFonts w:ascii="宋体" w:hAnsi="宋体" w:cs="Arial" w:hint="eastAsia"/>
          <w:color w:val="000000"/>
          <w:kern w:val="0"/>
          <w:szCs w:val="21"/>
        </w:rPr>
        <w:t>｡</w:t>
      </w:r>
    </w:p>
    <w:p w14:paraId="208E8293" w14:textId="77777777" w:rsidR="00887810"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1633F302" w14:textId="77777777" w:rsidR="00887810"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61FE50A4" w14:textId="77777777" w:rsidR="00887810"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74689744" w14:textId="77777777" w:rsidR="00887810" w:rsidRDefault="00000000">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6B7FF6EC" w14:textId="77777777" w:rsidR="00887810" w:rsidRDefault="00887810">
      <w:pPr>
        <w:widowControl/>
        <w:jc w:val="left"/>
        <w:rPr>
          <w:rFonts w:ascii="宋体" w:hAnsi="宋体" w:cs="Arial" w:hint="eastAsia"/>
          <w:color w:val="000000"/>
          <w:kern w:val="0"/>
          <w:szCs w:val="21"/>
        </w:rPr>
      </w:pPr>
    </w:p>
    <w:p w14:paraId="2730B93E" w14:textId="77777777" w:rsidR="00887810" w:rsidRDefault="00000000">
      <w:pPr>
        <w:snapToGrid w:val="0"/>
        <w:ind w:right="150" w:firstLineChars="200" w:firstLine="480"/>
        <w:jc w:val="right"/>
        <w:rPr>
          <w:rFonts w:ascii="宋体" w:hAnsi="宋体" w:hint="eastAsia"/>
          <w:b/>
          <w:sz w:val="24"/>
          <w:szCs w:val="21"/>
        </w:rPr>
        <w:sectPr w:rsidR="00887810">
          <w:footerReference w:type="default" r:id="rId9"/>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3" w:name="_Hlk124837366"/>
    </w:p>
    <w:bookmarkEnd w:id="3"/>
    <w:p w14:paraId="133F3C98" w14:textId="77777777" w:rsidR="00887810" w:rsidRDefault="00000000">
      <w:pPr>
        <w:jc w:val="center"/>
        <w:rPr>
          <w:b/>
          <w:bCs/>
          <w:sz w:val="30"/>
          <w:szCs w:val="30"/>
        </w:rPr>
      </w:pPr>
      <w:r>
        <w:rPr>
          <w:rFonts w:hint="eastAsia"/>
          <w:b/>
          <w:bCs/>
          <w:sz w:val="30"/>
          <w:szCs w:val="30"/>
        </w:rPr>
        <w:lastRenderedPageBreak/>
        <w:t>用户需求书</w:t>
      </w:r>
    </w:p>
    <w:p w14:paraId="7C04481D" w14:textId="77777777" w:rsidR="00887810" w:rsidRDefault="00887810">
      <w:pPr>
        <w:pStyle w:val="a3"/>
      </w:pPr>
    </w:p>
    <w:p w14:paraId="4B4F89E1" w14:textId="77777777" w:rsidR="00887810"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456954A1" w14:textId="77777777" w:rsidR="00887810"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74E080CC" w14:textId="77777777" w:rsidR="00887810"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63BA09EB" w14:textId="77777777" w:rsidR="00887810"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731B674A" w14:textId="77777777" w:rsidR="00887810" w:rsidRDefault="00887810">
      <w:pPr>
        <w:pStyle w:val="a3"/>
        <w:ind w:firstLineChars="200" w:firstLine="422"/>
        <w:rPr>
          <w:rFonts w:hAnsi="宋体" w:hint="eastAsia"/>
          <w:b/>
          <w:kern w:val="0"/>
        </w:rPr>
      </w:pPr>
    </w:p>
    <w:p w14:paraId="7D5689CD" w14:textId="77777777" w:rsidR="00887810" w:rsidRDefault="00000000">
      <w:pPr>
        <w:jc w:val="center"/>
        <w:rPr>
          <w:b/>
          <w:bCs/>
          <w:sz w:val="30"/>
          <w:szCs w:val="30"/>
        </w:rPr>
      </w:pPr>
      <w:r>
        <w:rPr>
          <w:rFonts w:hint="eastAsia"/>
          <w:b/>
          <w:bCs/>
          <w:sz w:val="30"/>
          <w:szCs w:val="30"/>
        </w:rPr>
        <w:t>一、项目基本信息</w:t>
      </w:r>
    </w:p>
    <w:tbl>
      <w:tblPr>
        <w:tblStyle w:val="af5"/>
        <w:tblW w:w="0" w:type="auto"/>
        <w:jc w:val="center"/>
        <w:tblLook w:val="04A0" w:firstRow="1" w:lastRow="0" w:firstColumn="1" w:lastColumn="0" w:noHBand="0" w:noVBand="1"/>
      </w:tblPr>
      <w:tblGrid>
        <w:gridCol w:w="720"/>
        <w:gridCol w:w="5814"/>
        <w:gridCol w:w="3957"/>
      </w:tblGrid>
      <w:tr w:rsidR="00F27E9E" w14:paraId="0EEABF71" w14:textId="77777777" w:rsidTr="00F27E9E">
        <w:trPr>
          <w:trHeight w:val="648"/>
          <w:jc w:val="center"/>
        </w:trPr>
        <w:tc>
          <w:tcPr>
            <w:tcW w:w="720" w:type="dxa"/>
            <w:vAlign w:val="center"/>
          </w:tcPr>
          <w:p w14:paraId="7BF16A7D" w14:textId="77777777" w:rsidR="00F27E9E" w:rsidRDefault="00F27E9E">
            <w:pPr>
              <w:pStyle w:val="a3"/>
              <w:jc w:val="center"/>
              <w:rPr>
                <w:rFonts w:hAnsi="宋体" w:hint="eastAsia"/>
                <w:b/>
                <w:kern w:val="0"/>
              </w:rPr>
            </w:pPr>
            <w:r>
              <w:rPr>
                <w:rFonts w:hAnsi="宋体" w:hint="eastAsia"/>
                <w:b/>
                <w:kern w:val="0"/>
              </w:rPr>
              <w:t>序号</w:t>
            </w:r>
          </w:p>
        </w:tc>
        <w:tc>
          <w:tcPr>
            <w:tcW w:w="5814" w:type="dxa"/>
            <w:vAlign w:val="center"/>
          </w:tcPr>
          <w:p w14:paraId="778F48B3" w14:textId="77777777" w:rsidR="00F27E9E" w:rsidRDefault="00F27E9E">
            <w:pPr>
              <w:pStyle w:val="a3"/>
              <w:jc w:val="center"/>
              <w:rPr>
                <w:rFonts w:hAnsi="宋体" w:hint="eastAsia"/>
                <w:b/>
                <w:kern w:val="0"/>
              </w:rPr>
            </w:pPr>
            <w:r>
              <w:rPr>
                <w:rFonts w:hAnsi="宋体" w:hint="eastAsia"/>
                <w:b/>
                <w:kern w:val="0"/>
              </w:rPr>
              <w:t>采购项目名称</w:t>
            </w:r>
          </w:p>
        </w:tc>
        <w:tc>
          <w:tcPr>
            <w:tcW w:w="3957" w:type="dxa"/>
            <w:vAlign w:val="center"/>
          </w:tcPr>
          <w:p w14:paraId="3FA3EDE8" w14:textId="77777777" w:rsidR="00F27E9E" w:rsidRDefault="00F27E9E">
            <w:pPr>
              <w:pStyle w:val="a3"/>
              <w:jc w:val="center"/>
              <w:rPr>
                <w:rFonts w:hAnsi="宋体" w:hint="eastAsia"/>
                <w:b/>
                <w:kern w:val="0"/>
              </w:rPr>
            </w:pPr>
            <w:r>
              <w:rPr>
                <w:rFonts w:hAnsi="宋体" w:hint="eastAsia"/>
                <w:b/>
                <w:kern w:val="0"/>
              </w:rPr>
              <w:t>预算总限额（元）</w:t>
            </w:r>
          </w:p>
        </w:tc>
      </w:tr>
      <w:tr w:rsidR="00F27E9E" w14:paraId="458B4352" w14:textId="77777777" w:rsidTr="00F27E9E">
        <w:trPr>
          <w:trHeight w:val="312"/>
          <w:jc w:val="center"/>
        </w:trPr>
        <w:tc>
          <w:tcPr>
            <w:tcW w:w="720" w:type="dxa"/>
            <w:vMerge w:val="restart"/>
            <w:vAlign w:val="center"/>
          </w:tcPr>
          <w:p w14:paraId="5EBF0394" w14:textId="77777777" w:rsidR="00F27E9E" w:rsidRDefault="00F27E9E" w:rsidP="00481D43">
            <w:pPr>
              <w:pStyle w:val="a3"/>
              <w:jc w:val="center"/>
              <w:rPr>
                <w:rFonts w:hAnsi="宋体" w:hint="eastAsia"/>
                <w:bCs/>
                <w:kern w:val="0"/>
              </w:rPr>
            </w:pPr>
            <w:r>
              <w:rPr>
                <w:rFonts w:hAnsi="宋体" w:hint="eastAsia"/>
                <w:bCs/>
                <w:kern w:val="0"/>
              </w:rPr>
              <w:t>1</w:t>
            </w:r>
          </w:p>
        </w:tc>
        <w:tc>
          <w:tcPr>
            <w:tcW w:w="5814" w:type="dxa"/>
            <w:vMerge w:val="restart"/>
            <w:vAlign w:val="center"/>
          </w:tcPr>
          <w:p w14:paraId="60F92113" w14:textId="53D854CF" w:rsidR="00F27E9E" w:rsidRDefault="007C6DA9" w:rsidP="00481D43">
            <w:pPr>
              <w:widowControl/>
              <w:snapToGrid w:val="0"/>
              <w:ind w:leftChars="-260" w:rightChars="-294" w:right="-617" w:hangingChars="260" w:hanging="546"/>
              <w:contextualSpacing/>
              <w:jc w:val="center"/>
              <w:rPr>
                <w:rFonts w:ascii="宋体" w:hAnsi="宋体" w:cs="宋体-18030" w:hint="eastAsia"/>
                <w:color w:val="000000"/>
                <w:szCs w:val="21"/>
              </w:rPr>
            </w:pPr>
            <w:r w:rsidRPr="00514BD6">
              <w:rPr>
                <w:rFonts w:ascii="宋体" w:hAnsi="宋体" w:cs="宋体-18030" w:hint="eastAsia"/>
                <w:color w:val="000000"/>
                <w:szCs w:val="21"/>
              </w:rPr>
              <w:t>医院招标代理机构遴选</w:t>
            </w:r>
          </w:p>
        </w:tc>
        <w:tc>
          <w:tcPr>
            <w:tcW w:w="3957" w:type="dxa"/>
            <w:vMerge w:val="restart"/>
            <w:vAlign w:val="center"/>
          </w:tcPr>
          <w:p w14:paraId="78BEA9F6" w14:textId="2D3A704D" w:rsidR="00F27E9E" w:rsidRDefault="007C6DA9" w:rsidP="00481D43">
            <w:pPr>
              <w:pStyle w:val="a3"/>
              <w:jc w:val="center"/>
              <w:rPr>
                <w:rFonts w:hAnsi="宋体" w:hint="eastAsia"/>
                <w:bCs/>
                <w:kern w:val="0"/>
              </w:rPr>
            </w:pPr>
            <w:r>
              <w:rPr>
                <w:rFonts w:hAnsi="宋体" w:hint="eastAsia"/>
                <w:bCs/>
                <w:kern w:val="0"/>
              </w:rPr>
              <w:t>0</w:t>
            </w:r>
          </w:p>
        </w:tc>
      </w:tr>
      <w:tr w:rsidR="00F27E9E" w14:paraId="6D28CACF" w14:textId="77777777" w:rsidTr="00F27E9E">
        <w:trPr>
          <w:trHeight w:val="312"/>
          <w:jc w:val="center"/>
        </w:trPr>
        <w:tc>
          <w:tcPr>
            <w:tcW w:w="720" w:type="dxa"/>
            <w:vMerge/>
            <w:vAlign w:val="center"/>
          </w:tcPr>
          <w:p w14:paraId="22C0A8FC" w14:textId="77777777" w:rsidR="00F27E9E" w:rsidRDefault="00F27E9E" w:rsidP="00481D43">
            <w:pPr>
              <w:pStyle w:val="a3"/>
              <w:jc w:val="center"/>
              <w:rPr>
                <w:rFonts w:hAnsi="宋体" w:hint="eastAsia"/>
                <w:bCs/>
                <w:kern w:val="0"/>
              </w:rPr>
            </w:pPr>
          </w:p>
        </w:tc>
        <w:tc>
          <w:tcPr>
            <w:tcW w:w="5814" w:type="dxa"/>
            <w:vMerge/>
            <w:vAlign w:val="center"/>
          </w:tcPr>
          <w:p w14:paraId="541F8D7C" w14:textId="77777777" w:rsidR="00F27E9E" w:rsidRPr="00E34251" w:rsidRDefault="00F27E9E" w:rsidP="00481D43">
            <w:pPr>
              <w:widowControl/>
              <w:snapToGrid w:val="0"/>
              <w:ind w:leftChars="-260" w:rightChars="-294" w:right="-617" w:hangingChars="260" w:hanging="546"/>
              <w:contextualSpacing/>
              <w:jc w:val="center"/>
              <w:rPr>
                <w:rFonts w:ascii="宋体" w:hAnsi="宋体" w:cs="宋体-18030" w:hint="eastAsia"/>
                <w:color w:val="000000"/>
                <w:szCs w:val="21"/>
              </w:rPr>
            </w:pPr>
          </w:p>
        </w:tc>
        <w:tc>
          <w:tcPr>
            <w:tcW w:w="3957" w:type="dxa"/>
            <w:vMerge/>
            <w:vAlign w:val="center"/>
          </w:tcPr>
          <w:p w14:paraId="0C81DDDB" w14:textId="77777777" w:rsidR="00F27E9E" w:rsidRDefault="00F27E9E" w:rsidP="00481D43">
            <w:pPr>
              <w:pStyle w:val="a3"/>
              <w:jc w:val="center"/>
              <w:rPr>
                <w:rFonts w:hAnsi="宋体" w:hint="eastAsia"/>
                <w:bCs/>
                <w:kern w:val="0"/>
              </w:rPr>
            </w:pPr>
          </w:p>
        </w:tc>
      </w:tr>
    </w:tbl>
    <w:p w14:paraId="0AA26B7F" w14:textId="77777777" w:rsidR="00887810" w:rsidRDefault="00887810">
      <w:pPr>
        <w:pStyle w:val="a3"/>
        <w:rPr>
          <w:rFonts w:hAnsi="宋体" w:hint="eastAsia"/>
          <w:bCs/>
          <w:kern w:val="0"/>
        </w:rPr>
      </w:pPr>
    </w:p>
    <w:p w14:paraId="36C56A9C" w14:textId="0D096479" w:rsidR="00887810" w:rsidRDefault="001F2AD4">
      <w:pPr>
        <w:jc w:val="center"/>
        <w:rPr>
          <w:b/>
          <w:bCs/>
          <w:sz w:val="30"/>
          <w:szCs w:val="30"/>
        </w:rPr>
      </w:pPr>
      <w:r>
        <w:rPr>
          <w:rFonts w:hint="eastAsia"/>
          <w:b/>
          <w:bCs/>
          <w:sz w:val="30"/>
          <w:szCs w:val="30"/>
        </w:rPr>
        <w:t>二、服务要求</w:t>
      </w:r>
    </w:p>
    <w:p w14:paraId="4E97C50D" w14:textId="58EF6420" w:rsidR="00887810" w:rsidRDefault="001F2AD4">
      <w:pPr>
        <w:pStyle w:val="a4"/>
        <w:ind w:firstLine="0"/>
        <w:rPr>
          <w:rStyle w:val="Char1Char"/>
          <w:b/>
          <w:bCs/>
        </w:rPr>
      </w:pPr>
      <w:bookmarkStart w:id="4" w:name="_Toc178049979"/>
      <w:bookmarkStart w:id="5" w:name="_Toc450137347"/>
      <w:bookmarkStart w:id="6" w:name="_Toc480449081"/>
      <w:r>
        <w:rPr>
          <w:rStyle w:val="Char1Char"/>
          <w:rFonts w:hint="eastAsia"/>
          <w:b/>
          <w:bCs/>
        </w:rPr>
        <w:t>（一）项目概况</w:t>
      </w:r>
    </w:p>
    <w:p w14:paraId="2770E206" w14:textId="57A11C53" w:rsidR="00593374" w:rsidRPr="00CB4CFE" w:rsidRDefault="00CB4CFE" w:rsidP="00CB4CFE">
      <w:pPr>
        <w:pStyle w:val="afc"/>
        <w:spacing w:before="0" w:after="0" w:line="240" w:lineRule="auto"/>
        <w:ind w:firstLine="420"/>
        <w:contextualSpacing/>
        <w:rPr>
          <w:rFonts w:ascii="宋体" w:hAnsi="宋体" w:hint="eastAsia"/>
          <w:bCs/>
          <w:caps/>
          <w:sz w:val="21"/>
          <w:szCs w:val="21"/>
        </w:rPr>
      </w:pPr>
      <w:r w:rsidRPr="00CB4CFE">
        <w:rPr>
          <w:rFonts w:ascii="宋体" w:hAnsi="宋体" w:hint="eastAsia"/>
          <w:sz w:val="21"/>
          <w:szCs w:val="21"/>
        </w:rPr>
        <w:t>根据《中华人民共和国政府采购法》和《深圳市财政局关于进一步做好社会采购代理机构选择有关事项的通知》</w:t>
      </w:r>
      <w:r w:rsidRPr="00CB4CFE">
        <w:rPr>
          <w:rFonts w:ascii="宋体" w:hAnsi="宋体" w:cs="宋体" w:hint="eastAsia"/>
          <w:sz w:val="21"/>
          <w:szCs w:val="21"/>
          <w:lang w:bidi="ar"/>
        </w:rPr>
        <w:t>（深财购〔2020〕21号）</w:t>
      </w:r>
      <w:r w:rsidRPr="00CB4CFE">
        <w:rPr>
          <w:rFonts w:ascii="宋体" w:hAnsi="宋体" w:hint="eastAsia"/>
          <w:sz w:val="21"/>
          <w:szCs w:val="21"/>
        </w:rPr>
        <w:t>、《深圳市政府采购代理机构监督管理实施办法》（深财规〔2024〕6号）中采购人应当切实履行政府采购主体责任，根据项目特点、代理机构专业领域、评审场地、专职人员配备和考核评价结果等情况，在我市代理机构从业名录中自主择优选择代理机构，并规定备选代理机构的选择程序。为满足采购部门的日常工作需要，我院从社会采购代理机构从业名录中,以遴选的方式，择优选择4家社会采购代理机构，作为本单位政府采购项目的备选社会采购代理机构。</w:t>
      </w:r>
    </w:p>
    <w:p w14:paraId="786A25A3" w14:textId="3FF4A529" w:rsidR="00000F5E" w:rsidRDefault="00810FE0" w:rsidP="00593374">
      <w:pPr>
        <w:pStyle w:val="afc"/>
        <w:spacing w:before="0" w:after="0" w:line="240" w:lineRule="auto"/>
        <w:ind w:firstLineChars="0" w:firstLine="0"/>
        <w:contextualSpacing/>
        <w:rPr>
          <w:rFonts w:ascii="宋体" w:hAnsi="宋体" w:hint="eastAsia"/>
          <w:b/>
          <w:bCs/>
          <w:sz w:val="21"/>
          <w:szCs w:val="21"/>
        </w:rPr>
      </w:pPr>
      <w:r w:rsidRPr="00810FE0">
        <w:rPr>
          <w:rFonts w:ascii="宋体" w:hAnsi="宋体" w:hint="eastAsia"/>
          <w:b/>
          <w:bCs/>
          <w:sz w:val="21"/>
          <w:szCs w:val="21"/>
        </w:rPr>
        <w:t>（二）</w:t>
      </w:r>
      <w:r w:rsidR="00000F5E">
        <w:rPr>
          <w:rFonts w:ascii="宋体" w:hAnsi="宋体" w:hint="eastAsia"/>
          <w:b/>
          <w:bCs/>
          <w:sz w:val="21"/>
          <w:szCs w:val="21"/>
        </w:rPr>
        <w:t>服务内容</w:t>
      </w:r>
    </w:p>
    <w:p w14:paraId="415C1CC9" w14:textId="77777777" w:rsidR="00CB4CFE" w:rsidRDefault="00CB4CFE" w:rsidP="00CB4CFE">
      <w:p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根据深圳市财政委员会和我院的要求，提供与招标代理业务相关的服务，包括接受委托招标前深化咨询工作、市场公开询价、编制招标文件、发布政府采购相关信息公告、抽取评审专家、组织开评标、答复质疑和协助处理投诉等与政府采购活动有关服务性工作。</w:t>
      </w:r>
    </w:p>
    <w:p w14:paraId="05C913EE" w14:textId="2FBCBB7C" w:rsidR="00CB4CFE" w:rsidRPr="00CB4CFE" w:rsidRDefault="00CB4CFE" w:rsidP="00CB4CFE">
      <w:pPr>
        <w:tabs>
          <w:tab w:val="left" w:pos="567"/>
        </w:tabs>
        <w:snapToGrid w:val="0"/>
        <w:contextualSpacing/>
        <w:jc w:val="left"/>
        <w:rPr>
          <w:rFonts w:ascii="宋体" w:hAnsi="宋体" w:cs="宋体" w:hint="eastAsia"/>
          <w:b/>
          <w:bCs/>
          <w:szCs w:val="21"/>
          <w:lang w:bidi="ar"/>
        </w:rPr>
      </w:pPr>
      <w:r w:rsidRPr="00CB4CFE">
        <w:rPr>
          <w:rFonts w:ascii="宋体" w:hAnsi="宋体" w:cs="宋体" w:hint="eastAsia"/>
          <w:b/>
          <w:bCs/>
          <w:szCs w:val="21"/>
          <w:lang w:bidi="ar"/>
        </w:rPr>
        <w:t>（三）入围数量</w:t>
      </w:r>
    </w:p>
    <w:p w14:paraId="0E0E3AD3" w14:textId="77777777" w:rsidR="00CB4CFE" w:rsidRDefault="00CB4CFE" w:rsidP="00CB4CFE">
      <w:p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结合</w:t>
      </w:r>
      <w:r>
        <w:rPr>
          <w:rFonts w:ascii="宋体" w:hAnsi="宋体" w:hint="eastAsia"/>
          <w:szCs w:val="21"/>
        </w:rPr>
        <w:t>《深圳市财政局关于进一步做好社会采购代理机构选择有关事项的通知》</w:t>
      </w:r>
      <w:r>
        <w:rPr>
          <w:rFonts w:ascii="宋体" w:hAnsi="宋体" w:cs="宋体" w:hint="eastAsia"/>
          <w:szCs w:val="21"/>
          <w:lang w:bidi="ar"/>
        </w:rPr>
        <w:t>（深财购〔2020〕21号）</w:t>
      </w:r>
      <w:r>
        <w:rPr>
          <w:rFonts w:ascii="宋体" w:hAnsi="宋体" w:hint="eastAsia"/>
          <w:szCs w:val="21"/>
        </w:rPr>
        <w:t>、《深圳市政府采购代理机构监督管理实施办法》（深财规〔2024〕6号）</w:t>
      </w:r>
      <w:r>
        <w:rPr>
          <w:rFonts w:ascii="宋体" w:hAnsi="宋体" w:cs="宋体" w:hint="eastAsia"/>
          <w:szCs w:val="21"/>
          <w:lang w:bidi="ar"/>
        </w:rPr>
        <w:t>的规定和我院实际工作情况，本次社会采购代理机构服务入围数量为4家。如符合遴选条件的</w:t>
      </w:r>
      <w:r>
        <w:rPr>
          <w:rFonts w:ascii="宋体" w:hAnsi="宋体" w:cs="宋体" w:hint="eastAsia"/>
          <w:bCs/>
          <w:caps/>
          <w:szCs w:val="21"/>
        </w:rPr>
        <w:t>招标代理机构</w:t>
      </w:r>
      <w:r>
        <w:rPr>
          <w:rFonts w:ascii="宋体" w:hAnsi="宋体" w:cs="宋体" w:hint="eastAsia"/>
          <w:szCs w:val="21"/>
          <w:lang w:bidi="ar"/>
        </w:rPr>
        <w:t>为4家或以下，则视为全部入围，无需进行综合评分。</w:t>
      </w:r>
    </w:p>
    <w:p w14:paraId="52F36E51" w14:textId="2CF82842" w:rsidR="00CB4CFE" w:rsidRPr="00CB4CFE" w:rsidRDefault="00CB4CFE" w:rsidP="00CB4CFE">
      <w:pPr>
        <w:tabs>
          <w:tab w:val="left" w:pos="567"/>
        </w:tabs>
        <w:snapToGrid w:val="0"/>
        <w:contextualSpacing/>
        <w:jc w:val="left"/>
        <w:rPr>
          <w:rFonts w:ascii="宋体" w:hAnsi="宋体" w:cs="宋体" w:hint="eastAsia"/>
          <w:b/>
          <w:bCs/>
          <w:szCs w:val="21"/>
          <w:lang w:bidi="ar"/>
        </w:rPr>
      </w:pPr>
      <w:r w:rsidRPr="00CB4CFE">
        <w:rPr>
          <w:rFonts w:ascii="宋体" w:hAnsi="宋体" w:cs="宋体" w:hint="eastAsia"/>
          <w:b/>
          <w:bCs/>
          <w:szCs w:val="21"/>
          <w:lang w:bidi="ar"/>
        </w:rPr>
        <w:t>（四）使用方法</w:t>
      </w:r>
    </w:p>
    <w:p w14:paraId="5FDC0612" w14:textId="77777777" w:rsidR="00CB4CFE" w:rsidRDefault="00CB4CFE" w:rsidP="00CB4CFE">
      <w:pPr>
        <w:tabs>
          <w:tab w:val="left" w:pos="567"/>
        </w:tabs>
        <w:snapToGrid w:val="0"/>
        <w:ind w:firstLineChars="202" w:firstLine="424"/>
        <w:contextualSpacing/>
        <w:jc w:val="left"/>
        <w:rPr>
          <w:rFonts w:ascii="宋体" w:hAnsi="宋体" w:cs="宋体" w:hint="eastAsia"/>
          <w:szCs w:val="21"/>
          <w:lang w:bidi="ar"/>
        </w:rPr>
      </w:pPr>
      <w:r>
        <w:rPr>
          <w:rFonts w:ascii="宋体" w:hAnsi="宋体" w:cs="宋体" w:hint="eastAsia"/>
          <w:szCs w:val="21"/>
          <w:lang w:bidi="ar"/>
        </w:rPr>
        <w:t>入围供应商仅代表具备承接我院可由代理机构进行招标的项目的有关招标事宜的资格。对于可委托代理机构进行招标的项目，我院可以在入围招标代理机构中自主选定一家作为被委托人。</w:t>
      </w:r>
    </w:p>
    <w:p w14:paraId="16E1C8EB" w14:textId="4747178D" w:rsidR="00CB4CFE" w:rsidRPr="00CB4CFE" w:rsidRDefault="00CB4CFE" w:rsidP="00CB4CFE">
      <w:pPr>
        <w:tabs>
          <w:tab w:val="left" w:pos="567"/>
        </w:tabs>
        <w:snapToGrid w:val="0"/>
        <w:contextualSpacing/>
        <w:jc w:val="left"/>
        <w:rPr>
          <w:rFonts w:ascii="宋体" w:hAnsi="宋体" w:cs="宋体" w:hint="eastAsia"/>
          <w:b/>
          <w:bCs/>
          <w:szCs w:val="21"/>
          <w:lang w:bidi="ar"/>
        </w:rPr>
      </w:pPr>
      <w:r w:rsidRPr="00CB4CFE">
        <w:rPr>
          <w:rFonts w:ascii="宋体" w:hAnsi="宋体" w:cs="宋体" w:hint="eastAsia"/>
          <w:b/>
          <w:bCs/>
          <w:szCs w:val="21"/>
          <w:lang w:bidi="ar"/>
        </w:rPr>
        <w:t>（</w:t>
      </w:r>
      <w:r>
        <w:rPr>
          <w:rFonts w:ascii="宋体" w:hAnsi="宋体" w:cs="宋体" w:hint="eastAsia"/>
          <w:b/>
          <w:bCs/>
          <w:szCs w:val="21"/>
          <w:lang w:bidi="ar"/>
        </w:rPr>
        <w:t>五</w:t>
      </w:r>
      <w:r w:rsidRPr="00CB4CFE">
        <w:rPr>
          <w:rFonts w:ascii="宋体" w:hAnsi="宋体" w:cs="宋体" w:hint="eastAsia"/>
          <w:b/>
          <w:bCs/>
          <w:szCs w:val="21"/>
          <w:lang w:bidi="ar"/>
        </w:rPr>
        <w:t>）具体服务要求</w:t>
      </w:r>
    </w:p>
    <w:p w14:paraId="6EE593D2" w14:textId="77777777" w:rsidR="00CB4CFE" w:rsidRDefault="00CB4CFE" w:rsidP="00CB4CFE">
      <w:p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1. 项目服务范围</w:t>
      </w:r>
    </w:p>
    <w:p w14:paraId="7864BED2" w14:textId="77777777" w:rsidR="00CB4CFE" w:rsidRDefault="00CB4CFE" w:rsidP="00CB4CFE">
      <w:p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入围代理机构应严格遵守政府采购的相关规定、遵循深圳市政府采购和我院的各项操作规程来进行政府采购相关的招投标的组织及其他有关工作，主要工作内容如下：</w:t>
      </w:r>
    </w:p>
    <w:p w14:paraId="4BF96EE8" w14:textId="77777777" w:rsidR="00CB4CFE" w:rsidRDefault="00CB4CFE" w:rsidP="00CB4CFE">
      <w:pPr>
        <w:numPr>
          <w:ilvl w:val="0"/>
          <w:numId w:val="6"/>
        </w:num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按照国家有关法律、法规的规定，根据院方提供的需求书，负责编制、印刷、发售、修改、澄清、解释采购文件的各项工作。入围代理机构所编制的招标公告、招标文件、资格审查文件中不得专门为某个特定投标人设置明显倾向性条款。</w:t>
      </w:r>
    </w:p>
    <w:p w14:paraId="3B20946C" w14:textId="77777777" w:rsidR="00CB4CFE" w:rsidRDefault="00CB4CFE" w:rsidP="00CB4CFE">
      <w:p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（2）负责实施院方委托的采购事项。包括但不限于以下内容：</w:t>
      </w:r>
    </w:p>
    <w:p w14:paraId="6BEABA6A" w14:textId="77777777" w:rsidR="00CB4CFE" w:rsidRDefault="00CB4CFE" w:rsidP="00CB4CFE">
      <w:p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①前期咨询：根据项目特点提供采购方式、流程、风险防范的专业建议；</w:t>
      </w:r>
    </w:p>
    <w:p w14:paraId="26FE63C7" w14:textId="77777777" w:rsidR="00CB4CFE" w:rsidRDefault="00CB4CFE" w:rsidP="00CB4CFE">
      <w:p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lastRenderedPageBreak/>
        <w:t>②严格按照院方的工作时限要求反馈招标文件（要求：收到院方的采购需求书后3个工作日内做好第一版的招标文件并提交院方确认，往后的修改版均须在1个工作日内完成，院方最终确认招标文件后须在1个工作日内挂网）；</w:t>
      </w:r>
    </w:p>
    <w:p w14:paraId="08469918" w14:textId="77777777" w:rsidR="00CB4CFE" w:rsidRDefault="00CB4CFE" w:rsidP="00CB4CFE">
      <w:p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③依法依规编制招标/采购文件（含公告、需求、评分标准等），确保无倾向性、排他性条款；</w:t>
      </w:r>
    </w:p>
    <w:p w14:paraId="176BF25B" w14:textId="77777777" w:rsidR="00CB4CFE" w:rsidRDefault="00CB4CFE" w:rsidP="00CB4CFE">
      <w:p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④发布招标公告并负责接受投标人的报名并发放采购文件；</w:t>
      </w:r>
    </w:p>
    <w:p w14:paraId="233D4F39" w14:textId="77777777" w:rsidR="00CB4CFE" w:rsidRDefault="00CB4CFE" w:rsidP="00CB4CFE">
      <w:p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⑤依法组织评标小组，组织项目开标、评标等工作；</w:t>
      </w:r>
    </w:p>
    <w:p w14:paraId="02150019" w14:textId="77777777" w:rsidR="00CB4CFE" w:rsidRDefault="00CB4CFE" w:rsidP="00CB4CFE">
      <w:p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⑥负责向院方提交评委会出具的评审报告，按有关规定进行结果公示和发布中标信息；</w:t>
      </w:r>
    </w:p>
    <w:p w14:paraId="7AB17002" w14:textId="77777777" w:rsidR="00CB4CFE" w:rsidRDefault="00CB4CFE" w:rsidP="00CB4CFE">
      <w:p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⑦对项目采购结果进行招标效果评审；</w:t>
      </w:r>
    </w:p>
    <w:p w14:paraId="0422EE06" w14:textId="77777777" w:rsidR="00CB4CFE" w:rsidRDefault="00CB4CFE" w:rsidP="00CB4CFE">
      <w:p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⑧在项目完成后7天内，整理并移交完整、规范的采购项目档案（纸质与电子）；</w:t>
      </w:r>
    </w:p>
    <w:p w14:paraId="4B1218F2" w14:textId="77777777" w:rsidR="00CB4CFE" w:rsidRDefault="00CB4CFE" w:rsidP="00CB4CFE">
      <w:p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⑨对评审过程和未进行公示的评审结果保密；</w:t>
      </w:r>
    </w:p>
    <w:p w14:paraId="1053E1AB" w14:textId="77777777" w:rsidR="00CB4CFE" w:rsidRDefault="00CB4CFE" w:rsidP="00CB4CFE">
      <w:p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⑩负责处理供应商的质疑；</w:t>
      </w:r>
    </w:p>
    <w:p w14:paraId="7D052A38" w14:textId="77777777" w:rsidR="00CB4CFE" w:rsidRDefault="00CB4CFE" w:rsidP="00CB4CFE">
      <w:pPr>
        <w:tabs>
          <w:tab w:val="left" w:pos="567"/>
        </w:tabs>
        <w:snapToGrid w:val="0"/>
        <w:ind w:firstLineChars="200" w:firstLine="420"/>
        <w:contextualSpacing/>
        <w:jc w:val="left"/>
        <w:rPr>
          <w:rFonts w:ascii="宋体" w:hAnsi="宋体" w:cs="宋体" w:hint="eastAsia"/>
          <w:szCs w:val="21"/>
          <w:lang w:bidi="ar"/>
        </w:rPr>
      </w:pPr>
      <w:r>
        <w:rPr>
          <w:rFonts w:ascii="Cambria Math" w:hAnsi="Cambria Math" w:cs="Cambria Math"/>
          <w:szCs w:val="21"/>
          <w:lang w:bidi="ar"/>
        </w:rPr>
        <w:t>⑪</w:t>
      </w:r>
      <w:r>
        <w:rPr>
          <w:rFonts w:ascii="宋体" w:hAnsi="宋体" w:cs="宋体" w:hint="eastAsia"/>
          <w:szCs w:val="21"/>
          <w:lang w:bidi="ar"/>
        </w:rPr>
        <w:t>积极回复院方在采购工作中遇到的相关问题；</w:t>
      </w:r>
    </w:p>
    <w:p w14:paraId="4A31A306" w14:textId="77777777" w:rsidR="00CB4CFE" w:rsidRDefault="00CB4CFE" w:rsidP="00CB4CFE">
      <w:pPr>
        <w:tabs>
          <w:tab w:val="left" w:pos="567"/>
        </w:tabs>
        <w:snapToGrid w:val="0"/>
        <w:ind w:firstLineChars="200" w:firstLine="420"/>
        <w:contextualSpacing/>
        <w:jc w:val="left"/>
        <w:rPr>
          <w:rFonts w:ascii="宋体" w:hAnsi="宋体" w:cs="宋体" w:hint="eastAsia"/>
          <w:szCs w:val="21"/>
          <w:lang w:bidi="ar"/>
        </w:rPr>
      </w:pPr>
      <w:r>
        <w:rPr>
          <w:rFonts w:ascii="Cambria Math" w:hAnsi="Cambria Math" w:cs="Cambria Math"/>
          <w:szCs w:val="21"/>
          <w:lang w:bidi="ar"/>
        </w:rPr>
        <w:t>⑫</w:t>
      </w:r>
      <w:r>
        <w:rPr>
          <w:rFonts w:ascii="宋体" w:hAnsi="宋体" w:cs="宋体" w:hint="eastAsia"/>
          <w:szCs w:val="21"/>
          <w:lang w:bidi="ar"/>
        </w:rPr>
        <w:t>积极协助院方处理采购合同执行中遇到的相关问题；</w:t>
      </w:r>
    </w:p>
    <w:p w14:paraId="268036E9" w14:textId="77777777" w:rsidR="00CB4CFE" w:rsidRDefault="00CB4CFE" w:rsidP="00CB4CFE">
      <w:pPr>
        <w:tabs>
          <w:tab w:val="left" w:pos="567"/>
        </w:tabs>
        <w:snapToGrid w:val="0"/>
        <w:ind w:firstLineChars="200" w:firstLine="420"/>
        <w:contextualSpacing/>
        <w:jc w:val="left"/>
        <w:rPr>
          <w:rFonts w:ascii="宋体" w:hAnsi="宋体" w:cs="宋体" w:hint="eastAsia"/>
          <w:szCs w:val="21"/>
          <w:lang w:bidi="ar"/>
        </w:rPr>
      </w:pPr>
      <w:r>
        <w:rPr>
          <w:rFonts w:ascii="Cambria Math" w:hAnsi="Cambria Math" w:cs="Cambria Math"/>
          <w:szCs w:val="21"/>
          <w:lang w:bidi="ar"/>
        </w:rPr>
        <w:t>⑬</w:t>
      </w:r>
      <w:r>
        <w:rPr>
          <w:rFonts w:ascii="宋体" w:hAnsi="宋体" w:cs="宋体" w:hint="eastAsia"/>
          <w:szCs w:val="21"/>
          <w:lang w:bidi="ar"/>
        </w:rPr>
        <w:t>服务团队，应为我院设置专人进行业务对接；</w:t>
      </w:r>
    </w:p>
    <w:p w14:paraId="1FC73D19" w14:textId="77777777" w:rsidR="00CB4CFE" w:rsidRDefault="00CB4CFE" w:rsidP="00CB4CFE">
      <w:pPr>
        <w:tabs>
          <w:tab w:val="left" w:pos="567"/>
        </w:tabs>
        <w:snapToGrid w:val="0"/>
        <w:ind w:firstLineChars="200" w:firstLine="420"/>
        <w:contextualSpacing/>
        <w:jc w:val="left"/>
        <w:rPr>
          <w:rFonts w:ascii="宋体" w:hAnsi="宋体" w:cs="宋体" w:hint="eastAsia"/>
          <w:szCs w:val="21"/>
          <w:lang w:bidi="ar"/>
        </w:rPr>
      </w:pPr>
      <w:r>
        <w:rPr>
          <w:rFonts w:ascii="Cambria Math" w:hAnsi="Cambria Math" w:cs="Cambria Math"/>
          <w:szCs w:val="21"/>
          <w:lang w:bidi="ar"/>
        </w:rPr>
        <w:t>⑭</w:t>
      </w:r>
      <w:r>
        <w:rPr>
          <w:rFonts w:ascii="宋体" w:hAnsi="宋体" w:cs="宋体" w:hint="eastAsia"/>
          <w:szCs w:val="21"/>
          <w:lang w:bidi="ar"/>
        </w:rPr>
        <w:t>办理其他院方交办的相关事宜；</w:t>
      </w:r>
    </w:p>
    <w:p w14:paraId="397FA141" w14:textId="77777777" w:rsidR="00CB4CFE" w:rsidRDefault="00CB4CFE" w:rsidP="00CB4CFE">
      <w:pPr>
        <w:tabs>
          <w:tab w:val="left" w:pos="567"/>
        </w:tabs>
        <w:snapToGrid w:val="0"/>
        <w:ind w:firstLineChars="200" w:firstLine="420"/>
        <w:contextualSpacing/>
        <w:jc w:val="left"/>
        <w:rPr>
          <w:rFonts w:ascii="宋体" w:hAnsi="宋体" w:cs="宋体" w:hint="eastAsia"/>
          <w:szCs w:val="21"/>
          <w:lang w:bidi="ar"/>
        </w:rPr>
      </w:pPr>
      <w:r>
        <w:rPr>
          <w:rFonts w:ascii="Cambria Math" w:hAnsi="Cambria Math" w:cs="Cambria Math"/>
          <w:szCs w:val="21"/>
          <w:lang w:bidi="ar"/>
        </w:rPr>
        <w:t>⑮</w:t>
      </w:r>
      <w:r>
        <w:rPr>
          <w:rFonts w:ascii="宋体" w:hAnsi="宋体" w:cs="宋体" w:hint="eastAsia"/>
          <w:szCs w:val="21"/>
          <w:lang w:bidi="ar"/>
        </w:rPr>
        <w:t>服务方式：采购代理机构依法接受采购人委托，组织采购活动。</w:t>
      </w:r>
    </w:p>
    <w:p w14:paraId="705A04CA" w14:textId="77777777" w:rsidR="00CB4CFE" w:rsidRPr="00BB6198" w:rsidRDefault="00CB4CFE" w:rsidP="00BB6198">
      <w:pPr>
        <w:tabs>
          <w:tab w:val="left" w:pos="567"/>
        </w:tabs>
        <w:snapToGrid w:val="0"/>
        <w:ind w:firstLineChars="200" w:firstLine="420"/>
        <w:contextualSpacing/>
        <w:jc w:val="left"/>
        <w:rPr>
          <w:rFonts w:ascii="宋体" w:hAnsi="宋体" w:cs="宋体" w:hint="eastAsia"/>
          <w:szCs w:val="21"/>
          <w:lang w:bidi="ar"/>
        </w:rPr>
      </w:pPr>
      <w:r w:rsidRPr="00BB6198">
        <w:rPr>
          <w:rFonts w:ascii="宋体" w:hAnsi="宋体" w:cs="宋体" w:hint="eastAsia"/>
          <w:szCs w:val="21"/>
          <w:lang w:bidi="ar"/>
        </w:rPr>
        <w:t>2．开评标场地</w:t>
      </w:r>
    </w:p>
    <w:p w14:paraId="4876B2D7" w14:textId="77777777" w:rsidR="00CB4CFE" w:rsidRPr="00BB6198" w:rsidRDefault="00CB4CFE" w:rsidP="00BB6198">
      <w:pPr>
        <w:tabs>
          <w:tab w:val="left" w:pos="567"/>
        </w:tabs>
        <w:snapToGrid w:val="0"/>
        <w:ind w:firstLineChars="200" w:firstLine="420"/>
        <w:contextualSpacing/>
        <w:jc w:val="left"/>
        <w:rPr>
          <w:rFonts w:ascii="宋体" w:hAnsi="宋体" w:cs="宋体" w:hint="eastAsia"/>
          <w:szCs w:val="21"/>
          <w:lang w:bidi="ar"/>
        </w:rPr>
      </w:pPr>
      <w:r w:rsidRPr="00BB6198">
        <w:rPr>
          <w:rFonts w:ascii="宋体" w:hAnsi="宋体" w:cs="宋体" w:hint="eastAsia"/>
          <w:szCs w:val="21"/>
          <w:lang w:bidi="ar"/>
        </w:rPr>
        <w:t>在深圳市有固定的办公场所并配备有业务开展所需要的设施装备，文件档案管理规范有序。办公场地内设有评标室、开标室，全自动化电器办公环境，打印机、电脑、监控系统、录音录像设备等开评标必备的基础设施。</w:t>
      </w:r>
    </w:p>
    <w:p w14:paraId="0CB7CCE2" w14:textId="77777777" w:rsidR="00CB4CFE" w:rsidRPr="00BB6198" w:rsidRDefault="00CB4CFE" w:rsidP="00BB6198">
      <w:pPr>
        <w:tabs>
          <w:tab w:val="left" w:pos="567"/>
        </w:tabs>
        <w:snapToGrid w:val="0"/>
        <w:ind w:firstLineChars="200" w:firstLine="420"/>
        <w:contextualSpacing/>
        <w:jc w:val="left"/>
        <w:rPr>
          <w:rFonts w:ascii="宋体" w:hAnsi="宋体" w:cs="宋体" w:hint="eastAsia"/>
          <w:szCs w:val="21"/>
          <w:lang w:bidi="ar"/>
        </w:rPr>
      </w:pPr>
      <w:r w:rsidRPr="00BB6198">
        <w:rPr>
          <w:rFonts w:ascii="宋体" w:hAnsi="宋体" w:cs="宋体" w:hint="eastAsia"/>
          <w:szCs w:val="21"/>
          <w:lang w:bidi="ar"/>
        </w:rPr>
        <w:t>3．内控制度</w:t>
      </w:r>
    </w:p>
    <w:p w14:paraId="023BA75D" w14:textId="77777777" w:rsidR="00CB4CFE" w:rsidRPr="00BB6198" w:rsidRDefault="00CB4CFE" w:rsidP="00BB6198">
      <w:pPr>
        <w:tabs>
          <w:tab w:val="left" w:pos="567"/>
        </w:tabs>
        <w:snapToGrid w:val="0"/>
        <w:ind w:firstLineChars="200" w:firstLine="420"/>
        <w:contextualSpacing/>
        <w:jc w:val="left"/>
        <w:rPr>
          <w:rFonts w:ascii="宋体" w:hAnsi="宋体" w:cs="宋体" w:hint="eastAsia"/>
          <w:szCs w:val="21"/>
          <w:lang w:bidi="ar"/>
        </w:rPr>
      </w:pPr>
      <w:r w:rsidRPr="00BB6198">
        <w:rPr>
          <w:rFonts w:ascii="宋体" w:hAnsi="宋体" w:cs="宋体" w:hint="eastAsia"/>
          <w:szCs w:val="21"/>
          <w:lang w:bidi="ar"/>
        </w:rPr>
        <w:t>具有健全的企业运作模式、组织机构及完善的内部管理和控制制度。熟悉国家有关政府采购方面的法律、法规和政策。财务制度规范健全，依法纳税。可根据政府采购项目数量及情况及时调配人员，能及时根据深圳市财政委员会和我院更新的相关操作规程、模板来进行工作培训。</w:t>
      </w:r>
    </w:p>
    <w:p w14:paraId="4590432C" w14:textId="77777777" w:rsidR="00CB4CFE" w:rsidRPr="00BB6198" w:rsidRDefault="00CB4CFE" w:rsidP="00BB6198">
      <w:pPr>
        <w:tabs>
          <w:tab w:val="left" w:pos="567"/>
        </w:tabs>
        <w:snapToGrid w:val="0"/>
        <w:ind w:firstLineChars="200" w:firstLine="420"/>
        <w:contextualSpacing/>
        <w:jc w:val="left"/>
        <w:rPr>
          <w:rFonts w:ascii="宋体" w:hAnsi="宋体" w:cs="宋体" w:hint="eastAsia"/>
          <w:szCs w:val="21"/>
          <w:lang w:bidi="ar"/>
        </w:rPr>
      </w:pPr>
      <w:r w:rsidRPr="00BB6198">
        <w:rPr>
          <w:rFonts w:ascii="宋体" w:hAnsi="宋体" w:cs="宋体" w:hint="eastAsia"/>
          <w:szCs w:val="21"/>
          <w:lang w:bidi="ar"/>
        </w:rPr>
        <w:t>4．规范廉洁</w:t>
      </w:r>
    </w:p>
    <w:p w14:paraId="4A6DC527" w14:textId="77777777" w:rsidR="00CB4CFE" w:rsidRPr="00BB6198" w:rsidRDefault="00CB4CFE" w:rsidP="00BB6198">
      <w:pPr>
        <w:numPr>
          <w:ilvl w:val="0"/>
          <w:numId w:val="7"/>
        </w:numPr>
        <w:tabs>
          <w:tab w:val="left" w:pos="567"/>
        </w:tabs>
        <w:snapToGrid w:val="0"/>
        <w:ind w:left="0" w:firstLineChars="200" w:firstLine="420"/>
        <w:contextualSpacing/>
        <w:jc w:val="left"/>
        <w:rPr>
          <w:rFonts w:ascii="宋体" w:hAnsi="宋体" w:cs="宋体" w:hint="eastAsia"/>
          <w:szCs w:val="21"/>
          <w:lang w:bidi="ar"/>
        </w:rPr>
      </w:pPr>
      <w:r w:rsidRPr="00BB6198">
        <w:rPr>
          <w:rFonts w:ascii="宋体" w:hAnsi="宋体" w:cs="宋体" w:hint="eastAsia"/>
          <w:szCs w:val="21"/>
          <w:lang w:bidi="ar"/>
        </w:rPr>
        <w:t>勤勉尽职地履行招标代理义务，遵守《中华人民共和国政府采购法》关于“采购代理机构”的有关规定，在处理与招标代理有关的一切事务中，严格遵守国家和地方的法律法规，自觉接受监督管理部门的监督管理，维护院方的合法权益。为院方做好采购代理工作，确保招标过程的“公开、公平、公正”。</w:t>
      </w:r>
    </w:p>
    <w:p w14:paraId="703155A9" w14:textId="77777777" w:rsidR="00CB4CFE" w:rsidRPr="00BB6198" w:rsidRDefault="00CB4CFE" w:rsidP="00BB6198">
      <w:pPr>
        <w:numPr>
          <w:ilvl w:val="0"/>
          <w:numId w:val="7"/>
        </w:numPr>
        <w:tabs>
          <w:tab w:val="left" w:pos="567"/>
        </w:tabs>
        <w:snapToGrid w:val="0"/>
        <w:ind w:left="0" w:firstLineChars="200" w:firstLine="420"/>
        <w:contextualSpacing/>
        <w:jc w:val="left"/>
        <w:rPr>
          <w:rFonts w:ascii="宋体" w:hAnsi="宋体" w:cs="宋体" w:hint="eastAsia"/>
          <w:szCs w:val="21"/>
          <w:lang w:bidi="ar"/>
        </w:rPr>
      </w:pPr>
      <w:r w:rsidRPr="00BB6198">
        <w:rPr>
          <w:rFonts w:ascii="宋体" w:hAnsi="宋体" w:cs="宋体" w:hint="eastAsia"/>
          <w:szCs w:val="21"/>
          <w:lang w:bidi="ar"/>
        </w:rPr>
        <w:t>需采取一系列有效措施，包括但不限于加强投标人的资格预审、实施随机抽取评委等，从源头上降低串标风险。</w:t>
      </w:r>
    </w:p>
    <w:p w14:paraId="2FB03533" w14:textId="77777777" w:rsidR="00CB4CFE" w:rsidRPr="00BB6198" w:rsidRDefault="00CB4CFE" w:rsidP="00BB6198">
      <w:pPr>
        <w:numPr>
          <w:ilvl w:val="0"/>
          <w:numId w:val="7"/>
        </w:numPr>
        <w:tabs>
          <w:tab w:val="left" w:pos="567"/>
        </w:tabs>
        <w:snapToGrid w:val="0"/>
        <w:ind w:left="0" w:firstLineChars="200" w:firstLine="420"/>
        <w:contextualSpacing/>
        <w:jc w:val="left"/>
        <w:rPr>
          <w:rFonts w:ascii="宋体" w:hAnsi="宋体" w:cs="宋体" w:hint="eastAsia"/>
          <w:szCs w:val="21"/>
          <w:lang w:bidi="ar"/>
        </w:rPr>
      </w:pPr>
      <w:r w:rsidRPr="00BB6198">
        <w:rPr>
          <w:rFonts w:ascii="宋体" w:hAnsi="宋体" w:cs="宋体" w:hint="eastAsia"/>
          <w:szCs w:val="21"/>
          <w:lang w:bidi="ar"/>
        </w:rPr>
        <w:t>具有良好的执业质量记录、职业道德记录和社会声誉。</w:t>
      </w:r>
    </w:p>
    <w:p w14:paraId="15F5A24C" w14:textId="080BF528" w:rsidR="00CB4CFE" w:rsidRPr="00BB6198" w:rsidRDefault="00CB4CFE" w:rsidP="00BB6198">
      <w:pPr>
        <w:tabs>
          <w:tab w:val="left" w:pos="567"/>
        </w:tabs>
        <w:snapToGrid w:val="0"/>
        <w:ind w:leftChars="-67" w:hangingChars="67" w:hanging="141"/>
        <w:contextualSpacing/>
        <w:jc w:val="left"/>
        <w:rPr>
          <w:rFonts w:ascii="宋体" w:hAnsi="宋体" w:cs="宋体" w:hint="eastAsia"/>
          <w:b/>
          <w:bCs/>
          <w:szCs w:val="21"/>
          <w:lang w:bidi="ar"/>
        </w:rPr>
      </w:pPr>
      <w:r w:rsidRPr="00BB6198">
        <w:rPr>
          <w:rFonts w:ascii="宋体" w:hAnsi="宋体" w:cs="宋体" w:hint="eastAsia"/>
          <w:b/>
          <w:bCs/>
          <w:szCs w:val="21"/>
          <w:lang w:bidi="ar"/>
        </w:rPr>
        <w:t>（六）管理及责任承担</w:t>
      </w:r>
    </w:p>
    <w:p w14:paraId="0B5FFD01" w14:textId="77777777" w:rsidR="00CB4CFE" w:rsidRPr="00BB6198" w:rsidRDefault="00CB4CFE" w:rsidP="00BB6198">
      <w:pPr>
        <w:tabs>
          <w:tab w:val="left" w:pos="567"/>
        </w:tabs>
        <w:snapToGrid w:val="0"/>
        <w:ind w:firstLineChars="200" w:firstLine="420"/>
        <w:contextualSpacing/>
        <w:jc w:val="left"/>
        <w:rPr>
          <w:rFonts w:ascii="宋体" w:hAnsi="宋体" w:cs="宋体" w:hint="eastAsia"/>
          <w:szCs w:val="21"/>
          <w:lang w:bidi="ar"/>
        </w:rPr>
      </w:pPr>
      <w:r w:rsidRPr="00BB6198">
        <w:rPr>
          <w:rFonts w:ascii="宋体" w:hAnsi="宋体" w:cs="宋体" w:hint="eastAsia"/>
          <w:szCs w:val="21"/>
          <w:lang w:bidi="ar"/>
        </w:rPr>
        <w:t>1. 入围代理机构发生下列情形之一的，给予通报批评；情形情节严重的，停止三至六个月的代理业务：</w:t>
      </w:r>
    </w:p>
    <w:p w14:paraId="7C79B619" w14:textId="77777777" w:rsidR="00CB4CFE" w:rsidRPr="00BB6198" w:rsidRDefault="00CB4CFE" w:rsidP="00BB6198">
      <w:pPr>
        <w:numPr>
          <w:ilvl w:val="0"/>
          <w:numId w:val="8"/>
        </w:numPr>
        <w:tabs>
          <w:tab w:val="left" w:pos="567"/>
        </w:tabs>
        <w:snapToGrid w:val="0"/>
        <w:ind w:left="0" w:firstLineChars="200" w:firstLine="420"/>
        <w:contextualSpacing/>
        <w:jc w:val="left"/>
        <w:rPr>
          <w:rFonts w:ascii="宋体" w:hAnsi="宋体" w:cs="宋体" w:hint="eastAsia"/>
          <w:szCs w:val="21"/>
          <w:lang w:bidi="ar"/>
        </w:rPr>
      </w:pPr>
      <w:r w:rsidRPr="00BB6198">
        <w:rPr>
          <w:rFonts w:ascii="宋体" w:hAnsi="宋体" w:cs="宋体" w:hint="eastAsia"/>
          <w:szCs w:val="21"/>
          <w:lang w:bidi="ar"/>
        </w:rPr>
        <w:t>未在规定的平台上发布政府采购信息的；</w:t>
      </w:r>
    </w:p>
    <w:p w14:paraId="644BD9C3" w14:textId="77777777" w:rsidR="00CB4CFE" w:rsidRPr="00BB6198" w:rsidRDefault="00CB4CFE" w:rsidP="00BB6198">
      <w:pPr>
        <w:numPr>
          <w:ilvl w:val="0"/>
          <w:numId w:val="8"/>
        </w:numPr>
        <w:tabs>
          <w:tab w:val="left" w:pos="567"/>
        </w:tabs>
        <w:snapToGrid w:val="0"/>
        <w:ind w:left="0" w:firstLineChars="200" w:firstLine="420"/>
        <w:contextualSpacing/>
        <w:jc w:val="left"/>
        <w:rPr>
          <w:rFonts w:ascii="宋体" w:hAnsi="宋体" w:cs="宋体" w:hint="eastAsia"/>
          <w:szCs w:val="21"/>
          <w:lang w:bidi="ar"/>
        </w:rPr>
      </w:pPr>
      <w:r w:rsidRPr="00BB6198">
        <w:rPr>
          <w:rFonts w:ascii="宋体" w:hAnsi="宋体" w:cs="宋体" w:hint="eastAsia"/>
          <w:szCs w:val="21"/>
          <w:lang w:bidi="ar"/>
        </w:rPr>
        <w:t>未经批准擅自改变采购方式的；</w:t>
      </w:r>
    </w:p>
    <w:p w14:paraId="4CEDF145" w14:textId="77777777" w:rsidR="00CB4CFE" w:rsidRPr="00BB6198" w:rsidRDefault="00CB4CFE" w:rsidP="00BB6198">
      <w:pPr>
        <w:numPr>
          <w:ilvl w:val="0"/>
          <w:numId w:val="8"/>
        </w:numPr>
        <w:tabs>
          <w:tab w:val="left" w:pos="567"/>
        </w:tabs>
        <w:snapToGrid w:val="0"/>
        <w:ind w:left="0" w:firstLineChars="200" w:firstLine="420"/>
        <w:contextualSpacing/>
        <w:jc w:val="left"/>
        <w:rPr>
          <w:rFonts w:ascii="宋体" w:hAnsi="宋体" w:cs="宋体" w:hint="eastAsia"/>
          <w:szCs w:val="21"/>
          <w:lang w:bidi="ar"/>
        </w:rPr>
      </w:pPr>
      <w:r w:rsidRPr="00BB6198">
        <w:rPr>
          <w:rFonts w:ascii="宋体" w:hAnsi="宋体" w:cs="宋体" w:hint="eastAsia"/>
          <w:szCs w:val="21"/>
          <w:lang w:bidi="ar"/>
        </w:rPr>
        <w:t>未在规定时间内对供应商质疑进行答复的；</w:t>
      </w:r>
    </w:p>
    <w:p w14:paraId="5F4DBF54" w14:textId="77777777" w:rsidR="00CB4CFE" w:rsidRPr="00BB6198" w:rsidRDefault="00CB4CFE" w:rsidP="00BB6198">
      <w:pPr>
        <w:numPr>
          <w:ilvl w:val="0"/>
          <w:numId w:val="8"/>
        </w:numPr>
        <w:tabs>
          <w:tab w:val="left" w:pos="567"/>
        </w:tabs>
        <w:snapToGrid w:val="0"/>
        <w:ind w:left="0" w:firstLineChars="200" w:firstLine="420"/>
        <w:contextualSpacing/>
        <w:jc w:val="left"/>
        <w:rPr>
          <w:rFonts w:ascii="宋体" w:hAnsi="宋体" w:cs="宋体" w:hint="eastAsia"/>
          <w:szCs w:val="21"/>
          <w:lang w:bidi="ar"/>
        </w:rPr>
      </w:pPr>
      <w:r w:rsidRPr="00BB6198">
        <w:rPr>
          <w:rFonts w:ascii="宋体" w:hAnsi="宋体" w:cs="宋体" w:hint="eastAsia"/>
          <w:szCs w:val="21"/>
          <w:lang w:bidi="ar"/>
        </w:rPr>
        <w:t xml:space="preserve">超标准收取代理费或招标文件成本费的；  </w:t>
      </w:r>
    </w:p>
    <w:p w14:paraId="44B1DC7F" w14:textId="77777777" w:rsidR="00CB4CFE" w:rsidRPr="00BB6198" w:rsidRDefault="00CB4CFE" w:rsidP="00BB6198">
      <w:pPr>
        <w:numPr>
          <w:ilvl w:val="0"/>
          <w:numId w:val="8"/>
        </w:numPr>
        <w:tabs>
          <w:tab w:val="left" w:pos="567"/>
        </w:tabs>
        <w:snapToGrid w:val="0"/>
        <w:ind w:left="0" w:firstLineChars="200" w:firstLine="420"/>
        <w:contextualSpacing/>
        <w:jc w:val="left"/>
        <w:rPr>
          <w:rFonts w:ascii="宋体" w:hAnsi="宋体" w:cs="宋体" w:hint="eastAsia"/>
          <w:szCs w:val="21"/>
          <w:lang w:bidi="ar"/>
        </w:rPr>
      </w:pPr>
      <w:r w:rsidRPr="00BB6198">
        <w:rPr>
          <w:rFonts w:ascii="宋体" w:hAnsi="宋体" w:cs="宋体" w:hint="eastAsia"/>
          <w:szCs w:val="21"/>
          <w:lang w:bidi="ar"/>
        </w:rPr>
        <w:t>违反主管部门其他规定的。</w:t>
      </w:r>
    </w:p>
    <w:p w14:paraId="7664CBF3" w14:textId="77777777" w:rsidR="00CB4CFE" w:rsidRPr="00BB6198" w:rsidRDefault="00CB4CFE" w:rsidP="00BB6198">
      <w:pPr>
        <w:tabs>
          <w:tab w:val="left" w:pos="567"/>
        </w:tabs>
        <w:snapToGrid w:val="0"/>
        <w:ind w:firstLineChars="200" w:firstLine="420"/>
        <w:contextualSpacing/>
        <w:jc w:val="left"/>
        <w:rPr>
          <w:rFonts w:ascii="宋体" w:hAnsi="宋体" w:cs="宋体" w:hint="eastAsia"/>
          <w:szCs w:val="21"/>
          <w:lang w:bidi="ar"/>
        </w:rPr>
      </w:pPr>
      <w:r w:rsidRPr="00BB6198">
        <w:rPr>
          <w:rFonts w:ascii="宋体" w:hAnsi="宋体" w:cs="宋体" w:hint="eastAsia"/>
          <w:szCs w:val="21"/>
          <w:lang w:bidi="ar"/>
        </w:rPr>
        <w:t>2. 入围代理机构及其工作人员有下列情形之一的，采购人有权终止其代理资格，解除代理协议；涉嫌犯罪的，依法移送司法机关处理：</w:t>
      </w:r>
    </w:p>
    <w:p w14:paraId="13F124FD" w14:textId="77777777" w:rsidR="00CB4CFE" w:rsidRPr="00BB6198" w:rsidRDefault="00CB4CFE" w:rsidP="00BB6198">
      <w:pPr>
        <w:numPr>
          <w:ilvl w:val="0"/>
          <w:numId w:val="9"/>
        </w:numPr>
        <w:tabs>
          <w:tab w:val="left" w:pos="567"/>
        </w:tabs>
        <w:snapToGrid w:val="0"/>
        <w:ind w:left="0" w:firstLineChars="200" w:firstLine="420"/>
        <w:contextualSpacing/>
        <w:jc w:val="left"/>
        <w:rPr>
          <w:rFonts w:ascii="宋体" w:hAnsi="宋体" w:cs="宋体" w:hint="eastAsia"/>
          <w:szCs w:val="21"/>
          <w:lang w:bidi="ar"/>
        </w:rPr>
      </w:pPr>
      <w:r w:rsidRPr="00BB6198">
        <w:rPr>
          <w:rFonts w:ascii="宋体" w:hAnsi="宋体" w:cs="宋体" w:hint="eastAsia"/>
          <w:szCs w:val="21"/>
          <w:lang w:bidi="ar"/>
        </w:rPr>
        <w:t>隐匿、销毁应当保存的采购项目资料或者伪造、变造采购项目资料；</w:t>
      </w:r>
    </w:p>
    <w:p w14:paraId="2524AD31" w14:textId="77777777" w:rsidR="00CB4CFE" w:rsidRPr="00BB6198" w:rsidRDefault="00CB4CFE" w:rsidP="00BB6198">
      <w:pPr>
        <w:numPr>
          <w:ilvl w:val="0"/>
          <w:numId w:val="9"/>
        </w:numPr>
        <w:tabs>
          <w:tab w:val="left" w:pos="567"/>
        </w:tabs>
        <w:snapToGrid w:val="0"/>
        <w:ind w:left="0" w:firstLineChars="200" w:firstLine="420"/>
        <w:contextualSpacing/>
        <w:jc w:val="left"/>
        <w:rPr>
          <w:rFonts w:ascii="宋体" w:hAnsi="宋体" w:cs="宋体" w:hint="eastAsia"/>
          <w:szCs w:val="21"/>
          <w:lang w:bidi="ar"/>
        </w:rPr>
      </w:pPr>
      <w:r w:rsidRPr="00BB6198">
        <w:rPr>
          <w:rFonts w:ascii="宋体" w:hAnsi="宋体" w:cs="宋体" w:hint="eastAsia"/>
          <w:szCs w:val="21"/>
          <w:lang w:bidi="ar"/>
        </w:rPr>
        <w:t>索取、收受贿赂或其他不正当利益的；</w:t>
      </w:r>
    </w:p>
    <w:p w14:paraId="0B14FBE2" w14:textId="77777777" w:rsidR="00CB4CFE" w:rsidRPr="00BB6198" w:rsidRDefault="00CB4CFE" w:rsidP="00BB6198">
      <w:pPr>
        <w:numPr>
          <w:ilvl w:val="0"/>
          <w:numId w:val="9"/>
        </w:numPr>
        <w:tabs>
          <w:tab w:val="left" w:pos="567"/>
        </w:tabs>
        <w:snapToGrid w:val="0"/>
        <w:ind w:left="0" w:firstLineChars="200" w:firstLine="420"/>
        <w:contextualSpacing/>
        <w:jc w:val="left"/>
        <w:rPr>
          <w:rFonts w:ascii="宋体" w:hAnsi="宋体" w:cs="宋体" w:hint="eastAsia"/>
          <w:szCs w:val="21"/>
          <w:lang w:bidi="ar"/>
        </w:rPr>
      </w:pPr>
      <w:r w:rsidRPr="00BB6198">
        <w:rPr>
          <w:rFonts w:ascii="宋体" w:hAnsi="宋体" w:cs="宋体" w:hint="eastAsia"/>
          <w:szCs w:val="21"/>
          <w:lang w:bidi="ar"/>
        </w:rPr>
        <w:t>违反规定隐匿销毁应当保存的采购文件或者伪造、变造采购文件；</w:t>
      </w:r>
    </w:p>
    <w:p w14:paraId="3F0FC0BA" w14:textId="77777777" w:rsidR="00CB4CFE" w:rsidRPr="00BB6198" w:rsidRDefault="00CB4CFE" w:rsidP="00BB6198">
      <w:pPr>
        <w:numPr>
          <w:ilvl w:val="0"/>
          <w:numId w:val="9"/>
        </w:numPr>
        <w:tabs>
          <w:tab w:val="left" w:pos="567"/>
        </w:tabs>
        <w:snapToGrid w:val="0"/>
        <w:ind w:left="0" w:firstLineChars="200" w:firstLine="420"/>
        <w:contextualSpacing/>
        <w:jc w:val="left"/>
        <w:rPr>
          <w:rFonts w:ascii="宋体" w:hAnsi="宋体" w:cs="宋体" w:hint="eastAsia"/>
          <w:szCs w:val="21"/>
          <w:lang w:bidi="ar"/>
        </w:rPr>
      </w:pPr>
      <w:r w:rsidRPr="00BB6198">
        <w:rPr>
          <w:rFonts w:ascii="宋体" w:hAnsi="宋体" w:cs="宋体" w:hint="eastAsia"/>
          <w:szCs w:val="21"/>
          <w:lang w:bidi="ar"/>
        </w:rPr>
        <w:t>与其他采购参加人串通，内定中标或者成交供应商的；</w:t>
      </w:r>
    </w:p>
    <w:p w14:paraId="5A617F2D" w14:textId="77777777" w:rsidR="00CB4CFE" w:rsidRPr="00BB6198" w:rsidRDefault="00CB4CFE" w:rsidP="00BB6198">
      <w:pPr>
        <w:numPr>
          <w:ilvl w:val="0"/>
          <w:numId w:val="9"/>
        </w:numPr>
        <w:tabs>
          <w:tab w:val="left" w:pos="567"/>
        </w:tabs>
        <w:snapToGrid w:val="0"/>
        <w:ind w:left="0" w:firstLineChars="200" w:firstLine="420"/>
        <w:contextualSpacing/>
        <w:jc w:val="left"/>
        <w:rPr>
          <w:rFonts w:ascii="宋体" w:hAnsi="宋体" w:cs="宋体" w:hint="eastAsia"/>
          <w:szCs w:val="21"/>
          <w:lang w:bidi="ar"/>
        </w:rPr>
      </w:pPr>
      <w:r w:rsidRPr="00BB6198">
        <w:rPr>
          <w:rFonts w:ascii="宋体" w:hAnsi="宋体" w:cs="宋体" w:hint="eastAsia"/>
          <w:szCs w:val="21"/>
          <w:lang w:bidi="ar"/>
        </w:rPr>
        <w:t>在有关部门依法实施监督检查中提供虚假情况的或者拒绝监督检查的；</w:t>
      </w:r>
    </w:p>
    <w:p w14:paraId="6958D8DB" w14:textId="77777777" w:rsidR="00CB4CFE" w:rsidRPr="00BB6198" w:rsidRDefault="00CB4CFE" w:rsidP="00BB6198">
      <w:pPr>
        <w:numPr>
          <w:ilvl w:val="0"/>
          <w:numId w:val="9"/>
        </w:numPr>
        <w:tabs>
          <w:tab w:val="left" w:pos="567"/>
        </w:tabs>
        <w:snapToGrid w:val="0"/>
        <w:ind w:left="0" w:firstLineChars="200" w:firstLine="420"/>
        <w:contextualSpacing/>
        <w:jc w:val="left"/>
        <w:rPr>
          <w:rFonts w:ascii="宋体" w:hAnsi="宋体" w:cs="宋体" w:hint="eastAsia"/>
          <w:szCs w:val="21"/>
          <w:lang w:bidi="ar"/>
        </w:rPr>
      </w:pPr>
      <w:r w:rsidRPr="00BB6198">
        <w:rPr>
          <w:rFonts w:ascii="宋体" w:hAnsi="宋体" w:cs="宋体" w:hint="eastAsia"/>
          <w:szCs w:val="21"/>
          <w:lang w:bidi="ar"/>
        </w:rPr>
        <w:t>由于工作失误，给采购人、供应商造成重大经济损失或不良影响的；</w:t>
      </w:r>
    </w:p>
    <w:p w14:paraId="10843EE6" w14:textId="77777777" w:rsidR="00CB4CFE" w:rsidRPr="00BB6198" w:rsidRDefault="00CB4CFE" w:rsidP="00BB6198">
      <w:pPr>
        <w:numPr>
          <w:ilvl w:val="0"/>
          <w:numId w:val="9"/>
        </w:numPr>
        <w:tabs>
          <w:tab w:val="left" w:pos="567"/>
        </w:tabs>
        <w:snapToGrid w:val="0"/>
        <w:ind w:left="0" w:firstLineChars="200" w:firstLine="420"/>
        <w:contextualSpacing/>
        <w:jc w:val="left"/>
        <w:rPr>
          <w:rFonts w:ascii="宋体" w:hAnsi="宋体" w:cs="宋体" w:hint="eastAsia"/>
          <w:szCs w:val="21"/>
          <w:lang w:bidi="ar"/>
        </w:rPr>
      </w:pPr>
      <w:r w:rsidRPr="00BB6198">
        <w:rPr>
          <w:rFonts w:ascii="宋体" w:hAnsi="宋体" w:cs="宋体" w:hint="eastAsia"/>
          <w:szCs w:val="21"/>
          <w:lang w:bidi="ar"/>
        </w:rPr>
        <w:t>所代理的采购项目发现投标人存在或涉嫌串通投标情形的；</w:t>
      </w:r>
    </w:p>
    <w:p w14:paraId="3C6DC244" w14:textId="77777777" w:rsidR="00CB4CFE" w:rsidRPr="00BB6198" w:rsidRDefault="00CB4CFE" w:rsidP="00BB6198">
      <w:pPr>
        <w:numPr>
          <w:ilvl w:val="0"/>
          <w:numId w:val="9"/>
        </w:numPr>
        <w:tabs>
          <w:tab w:val="left" w:pos="567"/>
        </w:tabs>
        <w:snapToGrid w:val="0"/>
        <w:ind w:left="0" w:firstLineChars="200" w:firstLine="420"/>
        <w:contextualSpacing/>
        <w:jc w:val="left"/>
        <w:rPr>
          <w:rFonts w:ascii="宋体" w:hAnsi="宋体" w:cs="宋体" w:hint="eastAsia"/>
          <w:szCs w:val="21"/>
          <w:lang w:bidi="ar"/>
        </w:rPr>
      </w:pPr>
      <w:r w:rsidRPr="00BB6198">
        <w:rPr>
          <w:rFonts w:ascii="宋体" w:hAnsi="宋体" w:cs="宋体"/>
          <w:szCs w:val="21"/>
          <w:lang w:bidi="ar"/>
        </w:rPr>
        <w:t>一年</w:t>
      </w:r>
      <w:r w:rsidRPr="00BB6198">
        <w:rPr>
          <w:rFonts w:ascii="宋体" w:hAnsi="宋体" w:cs="宋体" w:hint="eastAsia"/>
          <w:szCs w:val="21"/>
          <w:lang w:bidi="ar"/>
        </w:rPr>
        <w:t>（连续12个月）</w:t>
      </w:r>
      <w:r w:rsidRPr="00BB6198">
        <w:rPr>
          <w:rFonts w:ascii="宋体" w:hAnsi="宋体" w:cs="宋体"/>
          <w:szCs w:val="21"/>
          <w:lang w:bidi="ar"/>
        </w:rPr>
        <w:t>内</w:t>
      </w:r>
      <w:r w:rsidRPr="00BB6198">
        <w:rPr>
          <w:rFonts w:ascii="宋体" w:hAnsi="宋体" w:cs="宋体" w:hint="eastAsia"/>
          <w:szCs w:val="21"/>
          <w:lang w:bidi="ar"/>
        </w:rPr>
        <w:t>，在代理采购人采购项目过程中</w:t>
      </w:r>
      <w:r w:rsidRPr="00BB6198">
        <w:rPr>
          <w:rFonts w:ascii="宋体" w:hAnsi="宋体" w:cs="宋体"/>
          <w:szCs w:val="21"/>
          <w:lang w:bidi="ar"/>
        </w:rPr>
        <w:t>被有效投诉超过3次的；</w:t>
      </w:r>
    </w:p>
    <w:p w14:paraId="59C273D5" w14:textId="77777777" w:rsidR="00CB4CFE" w:rsidRPr="00BB6198" w:rsidRDefault="00CB4CFE" w:rsidP="00BB6198">
      <w:pPr>
        <w:numPr>
          <w:ilvl w:val="0"/>
          <w:numId w:val="9"/>
        </w:numPr>
        <w:tabs>
          <w:tab w:val="left" w:pos="567"/>
        </w:tabs>
        <w:snapToGrid w:val="0"/>
        <w:ind w:left="0" w:firstLineChars="200" w:firstLine="420"/>
        <w:contextualSpacing/>
        <w:jc w:val="left"/>
        <w:rPr>
          <w:rFonts w:ascii="宋体" w:hAnsi="宋体" w:cs="宋体" w:hint="eastAsia"/>
          <w:szCs w:val="21"/>
          <w:lang w:bidi="ar"/>
        </w:rPr>
      </w:pPr>
      <w:r w:rsidRPr="00BB6198">
        <w:rPr>
          <w:rFonts w:ascii="宋体" w:hAnsi="宋体" w:cs="宋体" w:hint="eastAsia"/>
          <w:szCs w:val="21"/>
          <w:lang w:bidi="ar"/>
        </w:rPr>
        <w:t>因违法违规被财政部门从采购代理机构从业名录中删除的；</w:t>
      </w:r>
    </w:p>
    <w:p w14:paraId="13E29703" w14:textId="77777777" w:rsidR="00CB4CFE" w:rsidRPr="00BB6198" w:rsidRDefault="00CB4CFE" w:rsidP="00BB6198">
      <w:pPr>
        <w:tabs>
          <w:tab w:val="left" w:pos="567"/>
        </w:tabs>
        <w:snapToGrid w:val="0"/>
        <w:ind w:left="420"/>
        <w:contextualSpacing/>
        <w:jc w:val="left"/>
        <w:rPr>
          <w:rFonts w:ascii="宋体" w:hAnsi="宋体" w:cs="宋体" w:hint="eastAsia"/>
          <w:szCs w:val="21"/>
          <w:lang w:bidi="ar"/>
        </w:rPr>
      </w:pPr>
      <w:r w:rsidRPr="00BB6198">
        <w:rPr>
          <w:rFonts w:ascii="宋体" w:hAnsi="宋体" w:cs="宋体" w:hint="eastAsia"/>
          <w:szCs w:val="21"/>
          <w:lang w:bidi="ar"/>
        </w:rPr>
        <w:t xml:space="preserve">(10) </w:t>
      </w:r>
      <w:r w:rsidRPr="00BB6198">
        <w:rPr>
          <w:rFonts w:ascii="宋体" w:hAnsi="宋体" w:cs="宋体"/>
          <w:szCs w:val="21"/>
          <w:lang w:bidi="ar"/>
        </w:rPr>
        <w:t>其他违反法律法规规定的行为。</w:t>
      </w:r>
    </w:p>
    <w:p w14:paraId="76C7FF64" w14:textId="77777777" w:rsidR="00CB4CFE" w:rsidRPr="00BB6198" w:rsidRDefault="00CB4CFE" w:rsidP="00BB6198">
      <w:pPr>
        <w:numPr>
          <w:ilvl w:val="255"/>
          <w:numId w:val="0"/>
        </w:numPr>
        <w:tabs>
          <w:tab w:val="left" w:pos="567"/>
        </w:tabs>
        <w:snapToGrid w:val="0"/>
        <w:ind w:firstLineChars="200" w:firstLine="420"/>
        <w:contextualSpacing/>
        <w:jc w:val="left"/>
        <w:rPr>
          <w:rFonts w:ascii="宋体" w:hAnsi="宋体" w:cs="宋体" w:hint="eastAsia"/>
          <w:szCs w:val="21"/>
          <w:lang w:bidi="ar"/>
        </w:rPr>
      </w:pPr>
      <w:r w:rsidRPr="00BB6198">
        <w:rPr>
          <w:rFonts w:ascii="宋体" w:hAnsi="宋体" w:cs="宋体" w:hint="eastAsia"/>
          <w:szCs w:val="21"/>
          <w:lang w:bidi="ar"/>
        </w:rPr>
        <w:t>3. 入围代理机构因违反法律法规规定，或者因本采购文件第五条“管理及责任承担”第2款的规定被采购人单方解除代理合同的，采购人有权要求中标代理机构支付合同期内所代理的采购项目中标金额总额10%的违约金。</w:t>
      </w:r>
    </w:p>
    <w:p w14:paraId="3E060F88" w14:textId="342FCC4E" w:rsidR="00AE2967" w:rsidRPr="00BB6198" w:rsidRDefault="00AE2967" w:rsidP="00BB6198">
      <w:pPr>
        <w:tabs>
          <w:tab w:val="left" w:pos="567"/>
        </w:tabs>
        <w:snapToGrid w:val="0"/>
        <w:ind w:leftChars="-67" w:hangingChars="67" w:hanging="141"/>
        <w:contextualSpacing/>
        <w:jc w:val="left"/>
        <w:rPr>
          <w:rFonts w:ascii="宋体" w:hAnsi="宋体" w:cs="宋体" w:hint="eastAsia"/>
          <w:b/>
          <w:bCs/>
          <w:szCs w:val="21"/>
          <w:lang w:bidi="ar"/>
        </w:rPr>
      </w:pPr>
      <w:r w:rsidRPr="00BB6198">
        <w:rPr>
          <w:rFonts w:ascii="宋体" w:hAnsi="宋体" w:cs="宋体" w:hint="eastAsia"/>
          <w:b/>
          <w:bCs/>
          <w:szCs w:val="21"/>
          <w:lang w:bidi="ar"/>
        </w:rPr>
        <w:t>（七）项目依据及参考标准</w:t>
      </w:r>
    </w:p>
    <w:p w14:paraId="31B3AE91" w14:textId="098EB96A" w:rsidR="00F175C9" w:rsidRPr="00BB6198" w:rsidRDefault="00AE2967" w:rsidP="00BB6198">
      <w:pPr>
        <w:pStyle w:val="afc"/>
        <w:spacing w:before="0" w:after="0" w:line="240" w:lineRule="auto"/>
        <w:ind w:firstLine="420"/>
        <w:contextualSpacing/>
        <w:rPr>
          <w:rFonts w:cs="宋体"/>
          <w:caps/>
          <w:sz w:val="21"/>
          <w:szCs w:val="21"/>
        </w:rPr>
      </w:pPr>
      <w:r w:rsidRPr="00BB6198">
        <w:rPr>
          <w:rFonts w:ascii="宋体" w:hAnsi="宋体" w:cs="宋体" w:hint="eastAsia"/>
          <w:sz w:val="21"/>
          <w:szCs w:val="21"/>
          <w:lang w:bidi="ar"/>
        </w:rPr>
        <w:t>《中华人民共和国政府采购法》、《深圳经济特区政府采购条例》和《深圳经济特区政府采购条例实施细则》、《深圳市政府采购评标委员会和评标方法暂行规定》及其他政府采购、政府采购代理机构相关规定。</w:t>
      </w:r>
    </w:p>
    <w:p w14:paraId="570EE77E" w14:textId="590EFF3B" w:rsidR="00887810" w:rsidRDefault="00810FE0" w:rsidP="00EA66D1">
      <w:pPr>
        <w:widowControl/>
        <w:spacing w:before="90"/>
        <w:ind w:firstLineChars="100" w:firstLine="301"/>
        <w:jc w:val="center"/>
        <w:rPr>
          <w:b/>
          <w:bCs/>
          <w:sz w:val="30"/>
          <w:szCs w:val="30"/>
        </w:rPr>
      </w:pPr>
      <w:r>
        <w:rPr>
          <w:rFonts w:hint="eastAsia"/>
          <w:b/>
          <w:bCs/>
          <w:sz w:val="30"/>
          <w:szCs w:val="30"/>
        </w:rPr>
        <w:lastRenderedPageBreak/>
        <w:t>三、实质性条款</w:t>
      </w:r>
    </w:p>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501"/>
      </w:tblGrid>
      <w:tr w:rsidR="00887810" w14:paraId="43A5EA3A" w14:textId="77777777">
        <w:trPr>
          <w:trHeight w:val="414"/>
          <w:jc w:val="center"/>
        </w:trPr>
        <w:tc>
          <w:tcPr>
            <w:tcW w:w="680" w:type="dxa"/>
            <w:vAlign w:val="center"/>
          </w:tcPr>
          <w:p w14:paraId="71D39F1E" w14:textId="77777777" w:rsidR="00887810" w:rsidRDefault="00000000">
            <w:r>
              <w:rPr>
                <w:rFonts w:hint="eastAsia"/>
              </w:rPr>
              <w:t>序号</w:t>
            </w:r>
          </w:p>
        </w:tc>
        <w:tc>
          <w:tcPr>
            <w:tcW w:w="9501" w:type="dxa"/>
            <w:vAlign w:val="center"/>
          </w:tcPr>
          <w:p w14:paraId="5E8C33A3" w14:textId="77777777" w:rsidR="00887810" w:rsidRDefault="00000000">
            <w:pPr>
              <w:jc w:val="center"/>
            </w:pPr>
            <w:r>
              <w:rPr>
                <w:rFonts w:hint="eastAsia"/>
              </w:rPr>
              <w:t>实质性条款具体内容</w:t>
            </w:r>
          </w:p>
        </w:tc>
      </w:tr>
      <w:tr w:rsidR="00887810" w14:paraId="0704FE1E" w14:textId="77777777">
        <w:trPr>
          <w:jc w:val="center"/>
        </w:trPr>
        <w:tc>
          <w:tcPr>
            <w:tcW w:w="680" w:type="dxa"/>
          </w:tcPr>
          <w:p w14:paraId="4F179021" w14:textId="77777777" w:rsidR="00887810" w:rsidRDefault="00000000">
            <w:pPr>
              <w:jc w:val="center"/>
            </w:pPr>
            <w:r>
              <w:rPr>
                <w:rFonts w:hint="eastAsia"/>
              </w:rPr>
              <w:t>1</w:t>
            </w:r>
          </w:p>
        </w:tc>
        <w:tc>
          <w:tcPr>
            <w:tcW w:w="9501" w:type="dxa"/>
          </w:tcPr>
          <w:p w14:paraId="560132C1" w14:textId="77777777" w:rsidR="00887810" w:rsidRDefault="00000000">
            <w:pPr>
              <w:jc w:val="center"/>
            </w:pPr>
            <w:r>
              <w:rPr>
                <w:rFonts w:hint="eastAsia"/>
              </w:rPr>
              <w:t>本项目招标文件中所有带★号条款内容</w:t>
            </w:r>
          </w:p>
        </w:tc>
      </w:tr>
    </w:tbl>
    <w:p w14:paraId="65957CDE" w14:textId="77777777" w:rsidR="00887810" w:rsidRDefault="00000000">
      <w:pPr>
        <w:pStyle w:val="2"/>
        <w:ind w:leftChars="202" w:left="424" w:rightChars="123" w:right="258" w:firstLineChars="202" w:firstLine="426"/>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32E444CA" w14:textId="77777777" w:rsidR="00887810" w:rsidRDefault="00887810">
      <w:pPr>
        <w:pStyle w:val="a4"/>
        <w:ind w:firstLine="0"/>
        <w:jc w:val="center"/>
        <w:rPr>
          <w:b/>
          <w:bCs/>
          <w:szCs w:val="21"/>
        </w:rPr>
      </w:pPr>
    </w:p>
    <w:p w14:paraId="7A2FC1AF" w14:textId="03115184" w:rsidR="00887810" w:rsidRDefault="007F4E9A">
      <w:pPr>
        <w:pStyle w:val="a4"/>
        <w:ind w:firstLine="0"/>
        <w:jc w:val="center"/>
        <w:rPr>
          <w:b/>
          <w:bCs/>
          <w:sz w:val="30"/>
          <w:szCs w:val="30"/>
        </w:rPr>
      </w:pPr>
      <w:r>
        <w:rPr>
          <w:rFonts w:hint="eastAsia"/>
          <w:b/>
          <w:bCs/>
          <w:sz w:val="30"/>
          <w:szCs w:val="30"/>
        </w:rPr>
        <w:t>四、商务条款要求</w:t>
      </w:r>
    </w:p>
    <w:bookmarkEnd w:id="4"/>
    <w:bookmarkEnd w:id="5"/>
    <w:bookmarkEnd w:id="6"/>
    <w:p w14:paraId="09FB48F6" w14:textId="77777777" w:rsidR="00561DAA" w:rsidRDefault="00561DAA" w:rsidP="00561DAA">
      <w:p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（一）服务期限</w:t>
      </w:r>
    </w:p>
    <w:p w14:paraId="082AC3F0" w14:textId="77777777" w:rsidR="00561DAA" w:rsidRDefault="00561DAA" w:rsidP="00561DAA">
      <w:p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本项目为长期服务类项目，第一年为本次招标的中标服务期限，采购单位将根据项目需求和入围代理机构履约情况确定合同期限是否延长，最长不超过三年。如续签，则第二年和第三年仍按照第一年合同的约定执行，可续签两次。</w:t>
      </w:r>
    </w:p>
    <w:p w14:paraId="6BAB74FF" w14:textId="77777777" w:rsidR="00561DAA" w:rsidRDefault="00561DAA" w:rsidP="00561DAA">
      <w:p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（二）招标代理服务费的收取和标准</w:t>
      </w:r>
    </w:p>
    <w:p w14:paraId="2BB45E4A" w14:textId="77777777" w:rsidR="00561DAA" w:rsidRDefault="00561DAA" w:rsidP="00561DAA">
      <w:p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 xml:space="preserve">招标代理服务费由中标/成交供应商支付。须符合国家有关规定的标准，不得擅自增加收费项目和提高收费标准；无采购预算的招标项目，应按最低收费标准收取代理服务费。如国家相关政策规定有调整，按新规定执行。   </w:t>
      </w:r>
    </w:p>
    <w:p w14:paraId="4191F5E7" w14:textId="77777777" w:rsidR="00561DAA" w:rsidRDefault="00561DAA" w:rsidP="00561DAA">
      <w:p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（三）考核机制</w:t>
      </w:r>
    </w:p>
    <w:p w14:paraId="17938187" w14:textId="77777777" w:rsidR="00561DAA" w:rsidRDefault="00561DAA" w:rsidP="00561DAA">
      <w:p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为促进入围社会采购代理机构依法、诚信履行政府采购项目代理服务承诺，营造公平竞争、诚实守信、忠实履约的市场环境，对入围社会采购代理机构建立履约考核机制，实行不合格淘汰制度，并根据情节轻重，记入供应商诚信档案。在合同服务期内，根据我院各项目经办人反馈的入围社会采购代理机构履约情况，对出现重大违法违规行为的代理机构予以剔除出库的处理。</w:t>
      </w:r>
    </w:p>
    <w:p w14:paraId="10DCCD05" w14:textId="77777777" w:rsidR="00561DAA" w:rsidRDefault="00561DAA" w:rsidP="00561DAA">
      <w:pPr>
        <w:tabs>
          <w:tab w:val="left" w:pos="567"/>
        </w:tabs>
        <w:snapToGrid w:val="0"/>
        <w:ind w:left="22" w:firstLineChars="200" w:firstLine="420"/>
        <w:contextualSpacing/>
        <w:jc w:val="left"/>
        <w:rPr>
          <w:rFonts w:ascii="宋体" w:hAnsi="宋体" w:cs="宋体" w:hint="eastAsia"/>
          <w:szCs w:val="21"/>
          <w:lang w:bidi="ar"/>
        </w:rPr>
      </w:pPr>
      <w:r>
        <w:rPr>
          <w:rFonts w:ascii="宋体" w:hAnsi="宋体" w:cs="宋体" w:hint="eastAsia"/>
          <w:szCs w:val="21"/>
          <w:lang w:bidi="ar"/>
        </w:rPr>
        <w:t>（四）入围代理机构在代理过程中，应严格履行对投标人的审查职责。一旦发现下列行为，应立即向院方报告，并协助处理：</w:t>
      </w:r>
    </w:p>
    <w:p w14:paraId="01B1FC68" w14:textId="77777777" w:rsidR="00561DAA" w:rsidRDefault="00561DAA" w:rsidP="00561DAA">
      <w:pPr>
        <w:numPr>
          <w:ilvl w:val="0"/>
          <w:numId w:val="10"/>
        </w:num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投标供应商之间相互约定给予未中标的供应商利益补偿；</w:t>
      </w:r>
    </w:p>
    <w:p w14:paraId="242CCF1D" w14:textId="77777777" w:rsidR="00561DAA" w:rsidRDefault="00561DAA" w:rsidP="00561DAA">
      <w:pPr>
        <w:numPr>
          <w:ilvl w:val="0"/>
          <w:numId w:val="10"/>
        </w:num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不同投标供应商的法定代表人、主要经营负责人、项目投标授权代表人、项目负责人、主要技术人员为同一人、属同一单位或者在同一单位缴纳社会保险；</w:t>
      </w:r>
    </w:p>
    <w:p w14:paraId="66126141" w14:textId="77777777" w:rsidR="00561DAA" w:rsidRDefault="00561DAA" w:rsidP="00561DAA">
      <w:pPr>
        <w:numPr>
          <w:ilvl w:val="0"/>
          <w:numId w:val="10"/>
        </w:num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不同投标供应商的投标文件由同一单位或者同一人编制，或者由同一人分阶段参与编制的；</w:t>
      </w:r>
    </w:p>
    <w:p w14:paraId="6A29E3A9" w14:textId="77777777" w:rsidR="00561DAA" w:rsidRDefault="00561DAA" w:rsidP="00561DAA">
      <w:pPr>
        <w:numPr>
          <w:ilvl w:val="0"/>
          <w:numId w:val="10"/>
        </w:num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不同投标供应商的投标文件或部分投标文件相互混装；</w:t>
      </w:r>
    </w:p>
    <w:p w14:paraId="640FBD8F" w14:textId="77777777" w:rsidR="00561DAA" w:rsidRDefault="00561DAA" w:rsidP="00561DAA">
      <w:pPr>
        <w:numPr>
          <w:ilvl w:val="0"/>
          <w:numId w:val="10"/>
        </w:num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不同投标供应商的投标文件内容存在非正常一致；</w:t>
      </w:r>
    </w:p>
    <w:p w14:paraId="4AE7F7C2" w14:textId="77777777" w:rsidR="00561DAA" w:rsidRDefault="00561DAA" w:rsidP="00561DAA">
      <w:pPr>
        <w:numPr>
          <w:ilvl w:val="0"/>
          <w:numId w:val="10"/>
        </w:num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由同一单位工作人员为两家以上（含两家）供应商进行同一项投标活动的；</w:t>
      </w:r>
    </w:p>
    <w:p w14:paraId="40189B07" w14:textId="77777777" w:rsidR="00561DAA" w:rsidRDefault="00561DAA" w:rsidP="00561DAA">
      <w:pPr>
        <w:numPr>
          <w:ilvl w:val="0"/>
          <w:numId w:val="10"/>
        </w:num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主管部门依照法律、法规认定的其他情形。</w:t>
      </w:r>
    </w:p>
    <w:p w14:paraId="0B003550" w14:textId="77777777" w:rsidR="00561DAA" w:rsidRDefault="00561DAA" w:rsidP="00561DAA">
      <w:pPr>
        <w:numPr>
          <w:ilvl w:val="0"/>
          <w:numId w:val="11"/>
        </w:numPr>
        <w:tabs>
          <w:tab w:val="left" w:pos="567"/>
        </w:tabs>
        <w:snapToGrid w:val="0"/>
        <w:ind w:firstLineChars="200" w:firstLine="420"/>
        <w:contextualSpacing/>
        <w:jc w:val="left"/>
        <w:rPr>
          <w:rFonts w:ascii="宋体" w:hAnsi="宋体" w:cs="宋体" w:hint="eastAsia"/>
          <w:color w:val="000000" w:themeColor="text1"/>
          <w:szCs w:val="21"/>
          <w:lang w:bidi="ar"/>
        </w:rPr>
      </w:pPr>
      <w:r>
        <w:rPr>
          <w:rFonts w:ascii="宋体" w:hAnsi="宋体" w:cs="宋体" w:hint="eastAsia"/>
          <w:color w:val="000000" w:themeColor="text1"/>
          <w:szCs w:val="21"/>
          <w:lang w:bidi="ar"/>
        </w:rPr>
        <w:t>因中标人未勤勉尽责履行代理义务，导致串通投标成立的，需承担院方重新采购项目产生的经济损失，并按项目代理费30%向院方支付违约金。中标人还应配合院方及有关部门对串通投标行为的调查处理，提供必要的文件和资料。</w:t>
      </w:r>
    </w:p>
    <w:p w14:paraId="2209E268" w14:textId="77777777" w:rsidR="00561DAA" w:rsidRDefault="00561DAA" w:rsidP="00561DAA">
      <w:pPr>
        <w:numPr>
          <w:ilvl w:val="0"/>
          <w:numId w:val="11"/>
        </w:numPr>
        <w:tabs>
          <w:tab w:val="left" w:pos="567"/>
        </w:tabs>
        <w:snapToGrid w:val="0"/>
        <w:ind w:firstLineChars="200" w:firstLine="420"/>
        <w:contextualSpacing/>
        <w:jc w:val="left"/>
        <w:rPr>
          <w:rFonts w:ascii="宋体" w:hAnsi="宋体" w:cs="宋体" w:hint="eastAsia"/>
          <w:szCs w:val="21"/>
          <w:lang w:bidi="ar"/>
        </w:rPr>
      </w:pPr>
      <w:r>
        <w:rPr>
          <w:rFonts w:ascii="宋体" w:hAnsi="宋体" w:cs="宋体" w:hint="eastAsia"/>
          <w:szCs w:val="21"/>
          <w:lang w:bidi="ar"/>
        </w:rPr>
        <w:t>其他事项</w:t>
      </w:r>
    </w:p>
    <w:p w14:paraId="703F66ED" w14:textId="77777777" w:rsidR="00561DAA" w:rsidRDefault="00561DAA" w:rsidP="00561DAA">
      <w:pPr>
        <w:pStyle w:val="a3"/>
        <w:ind w:firstLineChars="201" w:firstLine="422"/>
        <w:rPr>
          <w:lang w:bidi="ar"/>
        </w:rPr>
      </w:pPr>
      <w:r>
        <w:rPr>
          <w:rFonts w:hint="eastAsia"/>
          <w:lang w:bidi="ar"/>
        </w:rPr>
        <w:t>1. 若深圳市财政委员会、上级行政管理部门或我院对招标代理委托项目有新规定或要求的，则按新规定或要求执行。</w:t>
      </w:r>
    </w:p>
    <w:p w14:paraId="4B5C8650" w14:textId="77777777" w:rsidR="00561DAA" w:rsidRDefault="00561DAA" w:rsidP="00561DAA">
      <w:pPr>
        <w:pStyle w:val="a3"/>
        <w:ind w:firstLineChars="200" w:firstLine="420"/>
        <w:rPr>
          <w:lang w:bidi="ar"/>
        </w:rPr>
      </w:pPr>
      <w:r>
        <w:rPr>
          <w:rFonts w:hint="eastAsia"/>
          <w:lang w:bidi="ar"/>
        </w:rPr>
        <w:t>2. 招标代理机构</w:t>
      </w:r>
      <w:r>
        <w:rPr>
          <w:lang w:bidi="ar"/>
        </w:rPr>
        <w:t>在以往项目中</w:t>
      </w:r>
      <w:r>
        <w:rPr>
          <w:rFonts w:hint="eastAsia"/>
          <w:lang w:bidi="ar"/>
        </w:rPr>
        <w:t>招标</w:t>
      </w:r>
      <w:r>
        <w:rPr>
          <w:lang w:bidi="ar"/>
        </w:rPr>
        <w:t>履职不力，导致招标过程</w:t>
      </w:r>
      <w:r>
        <w:rPr>
          <w:rFonts w:hint="eastAsia"/>
          <w:lang w:bidi="ar"/>
        </w:rPr>
        <w:t>违反法律法规的情况，正在接受上级部门或纪检、审计立案调查期限内的，拒绝其参与遴选（须提供承诺函）。</w:t>
      </w:r>
    </w:p>
    <w:p w14:paraId="37997A6A" w14:textId="77777777" w:rsidR="00561DAA" w:rsidRDefault="00561DAA" w:rsidP="00561DAA">
      <w:pPr>
        <w:snapToGrid w:val="0"/>
        <w:ind w:firstLine="420"/>
        <w:contextualSpacing/>
        <w:rPr>
          <w:rFonts w:ascii="宋体" w:hAnsi="宋体" w:cs="宋体" w:hint="eastAsia"/>
          <w:szCs w:val="21"/>
          <w:lang w:bidi="ar"/>
        </w:rPr>
      </w:pPr>
      <w:r>
        <w:rPr>
          <w:rFonts w:ascii="宋体" w:hAnsi="宋体" w:cs="宋体" w:hint="eastAsia"/>
          <w:szCs w:val="21"/>
          <w:lang w:bidi="ar"/>
        </w:rPr>
        <w:t>（六）代理机构到医院现场提供服务响应时间</w:t>
      </w:r>
    </w:p>
    <w:p w14:paraId="15F9F5B3" w14:textId="77777777" w:rsidR="00561DAA" w:rsidRDefault="00561DAA" w:rsidP="00561DAA">
      <w:pPr>
        <w:snapToGrid w:val="0"/>
        <w:ind w:firstLine="420"/>
        <w:contextualSpacing/>
        <w:rPr>
          <w:rFonts w:ascii="宋体" w:hAnsi="宋体" w:hint="eastAsia"/>
          <w:szCs w:val="21"/>
        </w:rPr>
      </w:pPr>
      <w:r>
        <w:rPr>
          <w:rFonts w:ascii="宋体" w:hAnsi="宋体" w:hint="eastAsia"/>
          <w:szCs w:val="21"/>
        </w:rPr>
        <w:t>入围代理机构</w:t>
      </w:r>
      <w:r>
        <w:rPr>
          <w:rFonts w:ascii="宋体" w:hAnsi="宋体" w:hint="eastAsia"/>
          <w:bCs/>
          <w:szCs w:val="21"/>
        </w:rPr>
        <w:t>在接到采购人通知的</w:t>
      </w:r>
      <w:r>
        <w:rPr>
          <w:rFonts w:ascii="宋体" w:hAnsi="宋体" w:hint="eastAsia"/>
          <w:szCs w:val="21"/>
        </w:rPr>
        <w:t>30分钟内到达医院现场提供服务。</w:t>
      </w:r>
    </w:p>
    <w:p w14:paraId="7AA41336" w14:textId="3153888E" w:rsidR="00DC1078" w:rsidRDefault="00561DAA" w:rsidP="00561DAA">
      <w:pPr>
        <w:pStyle w:val="a3"/>
        <w:ind w:firstLineChars="200" w:firstLine="420"/>
        <w:rPr>
          <w:rFonts w:hAnsi="宋体" w:hint="eastAsia"/>
        </w:rPr>
      </w:pPr>
      <w:r>
        <w:rPr>
          <w:rFonts w:hAnsi="宋体" w:hint="eastAsia"/>
        </w:rPr>
        <w:t>（七）人员培训</w:t>
      </w:r>
    </w:p>
    <w:p w14:paraId="640D9A77" w14:textId="40793460" w:rsidR="00DC1078" w:rsidRDefault="00561DAA" w:rsidP="00404469">
      <w:pPr>
        <w:pStyle w:val="a3"/>
        <w:ind w:firstLineChars="200" w:firstLine="420"/>
        <w:rPr>
          <w:rFonts w:hAnsi="宋体" w:hint="eastAsia"/>
        </w:rPr>
      </w:pPr>
      <w:r w:rsidRPr="00561DAA">
        <w:rPr>
          <w:rFonts w:hAnsi="宋体" w:hint="eastAsia"/>
        </w:rPr>
        <w:t>每年根据采购人需求提供招标采购专业培训1-2次。</w:t>
      </w:r>
      <w:r w:rsidRPr="00561DAA">
        <w:rPr>
          <w:rFonts w:hAnsi="宋体" w:hint="eastAsia"/>
        </w:rPr>
        <w:cr/>
      </w:r>
      <w:r>
        <w:rPr>
          <w:rFonts w:hAnsi="宋体" w:hint="eastAsia"/>
        </w:rPr>
        <w:t xml:space="preserve">    （</w:t>
      </w:r>
      <w:r w:rsidRPr="00561DAA">
        <w:rPr>
          <w:rFonts w:hAnsi="宋体" w:hint="eastAsia"/>
        </w:rPr>
        <w:t>八）入围代理机构经办我院招标项目经院方检查如发现其有违反法律法规或违反招标流程的情形，第1次我院下发《整改通知书》，经其整改后仍再次发现其有违反法律法规或违反招标流程的情形，我院终止其代理资格，解除代理协议。并处以2年内不得参加我院项目投标。</w:t>
      </w:r>
      <w:r w:rsidRPr="00561DAA">
        <w:rPr>
          <w:rFonts w:hAnsi="宋体" w:hint="eastAsia"/>
        </w:rPr>
        <w:cr/>
      </w:r>
      <w:r>
        <w:rPr>
          <w:rFonts w:hAnsi="宋体" w:hint="eastAsia"/>
        </w:rPr>
        <w:t xml:space="preserve">   </w:t>
      </w:r>
      <w:r w:rsidRPr="00561DAA">
        <w:rPr>
          <w:rFonts w:hAnsi="宋体" w:hint="eastAsia"/>
        </w:rPr>
        <w:t>（九）报价要求：按折扣率报价，代理费用由中标/成交供应商支付。代理机构以《深圳市财政委员会关于规范深圳市社会采购代理机构管理有关事项的补充通知》（深财购〔2018〕27号）规定的《代理费参考标准》为基数报出代理费收费折扣率，即代理机构向采购项目的中标/成交供应商收取的代理费按后述公式计算：代理费用参考标</w:t>
      </w:r>
      <w:r w:rsidRPr="00561DAA">
        <w:rPr>
          <w:rFonts w:hAnsi="宋体" w:hint="eastAsia"/>
        </w:rPr>
        <w:lastRenderedPageBreak/>
        <w:t>准×折扣率,0&lt;折扣率≦1，保留两位小数点。如报价低于市场合理价，需提供成本说明，否则可能被视为恶意竞争。报价不符合要求的，视为无效响应。</w:t>
      </w:r>
    </w:p>
    <w:p w14:paraId="068E532D" w14:textId="77537596" w:rsidR="00DC1078" w:rsidRDefault="004A3B85" w:rsidP="00404469">
      <w:pPr>
        <w:pStyle w:val="a3"/>
        <w:ind w:firstLineChars="200" w:firstLine="420"/>
        <w:rPr>
          <w:rFonts w:hAnsi="宋体" w:hint="eastAsia"/>
        </w:rPr>
      </w:pPr>
      <w:r>
        <w:rPr>
          <w:rFonts w:hAnsi="宋体" w:hint="eastAsia"/>
        </w:rPr>
        <w:t>（十）人员要求</w:t>
      </w:r>
    </w:p>
    <w:p w14:paraId="5328B7C2" w14:textId="67C0802B" w:rsidR="004A3B85" w:rsidRDefault="004A3B85" w:rsidP="00404469">
      <w:pPr>
        <w:pStyle w:val="a3"/>
        <w:ind w:firstLineChars="200" w:firstLine="420"/>
        <w:rPr>
          <w:rFonts w:hAnsi="宋体" w:hint="eastAsia"/>
        </w:rPr>
      </w:pPr>
      <w:r>
        <w:rPr>
          <w:rFonts w:hAnsi="宋体" w:hint="eastAsia"/>
        </w:rPr>
        <w:t xml:space="preserve">1. </w:t>
      </w:r>
      <w:r w:rsidRPr="004A3B85">
        <w:rPr>
          <w:rFonts w:hAnsi="宋体" w:hint="eastAsia"/>
        </w:rPr>
        <w:t>项目团队成员≥3人：具有招采人员评价证书（初级或以上职称）≥3人，其中具有参与政府采购相关的工作经验（内容涵盖采购需求调查或采购需求编制或招标咨询）≥3人。</w:t>
      </w:r>
      <w:r w:rsidRPr="004A3B85">
        <w:rPr>
          <w:rFonts w:hAnsi="宋体" w:hint="eastAsia"/>
        </w:rPr>
        <w:cr/>
      </w:r>
      <w:r>
        <w:rPr>
          <w:rFonts w:hAnsi="宋体" w:hint="eastAsia"/>
        </w:rPr>
        <w:t xml:space="preserve">    2. </w:t>
      </w:r>
      <w:r w:rsidRPr="004A3B85">
        <w:rPr>
          <w:rFonts w:hAnsi="宋体" w:hint="eastAsia"/>
        </w:rPr>
        <w:t>拟安排负责此项目的项目团队人员应熟悉招标采购相关的法律法规及流程，具备较强的沟通、组织协调和文字表达能力，工作认真负责，具备良好的职业道德和团队合作精神。</w:t>
      </w:r>
    </w:p>
    <w:p w14:paraId="6531A528" w14:textId="3929C639" w:rsidR="004A3B85" w:rsidRDefault="004A3B85" w:rsidP="00404469">
      <w:pPr>
        <w:pStyle w:val="a3"/>
        <w:ind w:firstLineChars="200" w:firstLine="420"/>
        <w:rPr>
          <w:rFonts w:hAnsi="宋体" w:hint="eastAsia"/>
        </w:rPr>
      </w:pPr>
      <w:r>
        <w:rPr>
          <w:rFonts w:hAnsi="宋体" w:hint="eastAsia"/>
        </w:rPr>
        <w:t>（十一）投入设施要求</w:t>
      </w:r>
    </w:p>
    <w:p w14:paraId="1377227D" w14:textId="094471B2" w:rsidR="004A3B85" w:rsidRDefault="004A3B85" w:rsidP="00404469">
      <w:pPr>
        <w:pStyle w:val="a3"/>
        <w:ind w:firstLineChars="200" w:firstLine="420"/>
        <w:rPr>
          <w:rFonts w:hAnsi="宋体" w:hint="eastAsia"/>
          <w:lang w:bidi="ar"/>
        </w:rPr>
      </w:pPr>
      <w:r>
        <w:rPr>
          <w:rFonts w:hAnsi="宋体" w:hint="eastAsia"/>
          <w:lang w:bidi="ar"/>
        </w:rPr>
        <w:t>办公场地内提供评标室、开标室，打印机、电脑、监控系统、录音录像设备等开评标必备的基础设施。</w:t>
      </w:r>
    </w:p>
    <w:p w14:paraId="6F989AED" w14:textId="2F56ACB8" w:rsidR="004A3B85" w:rsidRDefault="004A3B85" w:rsidP="00404469">
      <w:pPr>
        <w:pStyle w:val="a3"/>
        <w:ind w:firstLineChars="200" w:firstLine="420"/>
        <w:rPr>
          <w:rFonts w:hAnsi="宋体" w:hint="eastAsia"/>
          <w:lang w:bidi="ar"/>
        </w:rPr>
      </w:pPr>
      <w:r>
        <w:rPr>
          <w:rFonts w:hAnsi="宋体" w:hint="eastAsia"/>
          <w:lang w:bidi="ar"/>
        </w:rPr>
        <w:t>（十二）成果要求</w:t>
      </w:r>
    </w:p>
    <w:p w14:paraId="71B4181A" w14:textId="250D8E70" w:rsidR="004A3B85" w:rsidRDefault="004A3B85" w:rsidP="00404469">
      <w:pPr>
        <w:pStyle w:val="a3"/>
        <w:ind w:firstLineChars="200" w:firstLine="420"/>
        <w:rPr>
          <w:rFonts w:hAnsi="宋体" w:hint="eastAsia"/>
        </w:rPr>
      </w:pPr>
      <w:r>
        <w:rPr>
          <w:rFonts w:hAnsi="宋体" w:cs="Calibri" w:hint="eastAsia"/>
        </w:rPr>
        <w:t>采购代理机构依据法律法规要求保存采购文件、录音录像等资料。</w:t>
      </w:r>
    </w:p>
    <w:p w14:paraId="7898B8E0" w14:textId="77777777" w:rsidR="00DC1078" w:rsidRDefault="00DC1078" w:rsidP="00404469">
      <w:pPr>
        <w:pStyle w:val="a3"/>
        <w:ind w:firstLineChars="200" w:firstLine="420"/>
        <w:rPr>
          <w:rFonts w:hAnsi="宋体" w:hint="eastAsia"/>
        </w:rPr>
      </w:pPr>
    </w:p>
    <w:p w14:paraId="21C65355" w14:textId="77777777" w:rsidR="004A3B85" w:rsidRDefault="004A3B85" w:rsidP="00404469">
      <w:pPr>
        <w:pStyle w:val="a3"/>
        <w:ind w:firstLineChars="200" w:firstLine="420"/>
        <w:rPr>
          <w:rFonts w:hAnsi="宋体" w:hint="eastAsia"/>
        </w:rPr>
      </w:pPr>
    </w:p>
    <w:p w14:paraId="1BD8B77A" w14:textId="77777777" w:rsidR="004A3B85" w:rsidRDefault="004A3B85" w:rsidP="00404469">
      <w:pPr>
        <w:pStyle w:val="a3"/>
        <w:ind w:firstLineChars="200" w:firstLine="420"/>
        <w:rPr>
          <w:rFonts w:hAnsi="宋体" w:hint="eastAsia"/>
        </w:rPr>
      </w:pPr>
    </w:p>
    <w:p w14:paraId="756F9094" w14:textId="77777777" w:rsidR="004A3B85" w:rsidRDefault="004A3B85" w:rsidP="00404469">
      <w:pPr>
        <w:pStyle w:val="a3"/>
        <w:ind w:firstLineChars="200" w:firstLine="420"/>
        <w:rPr>
          <w:rFonts w:hAnsi="宋体" w:hint="eastAsia"/>
        </w:rPr>
      </w:pPr>
    </w:p>
    <w:p w14:paraId="2FD798B4" w14:textId="77777777" w:rsidR="004A3B85" w:rsidRDefault="004A3B85" w:rsidP="00404469">
      <w:pPr>
        <w:pStyle w:val="a3"/>
        <w:ind w:firstLineChars="200" w:firstLine="420"/>
        <w:rPr>
          <w:rFonts w:hAnsi="宋体" w:hint="eastAsia"/>
        </w:rPr>
      </w:pPr>
    </w:p>
    <w:p w14:paraId="04245635" w14:textId="77777777" w:rsidR="004A3B85" w:rsidRDefault="004A3B85" w:rsidP="00404469">
      <w:pPr>
        <w:pStyle w:val="a3"/>
        <w:ind w:firstLineChars="200" w:firstLine="420"/>
        <w:rPr>
          <w:rFonts w:hAnsi="宋体" w:hint="eastAsia"/>
        </w:rPr>
      </w:pPr>
    </w:p>
    <w:p w14:paraId="3E4B4586" w14:textId="77777777" w:rsidR="004A3B85" w:rsidRDefault="004A3B85" w:rsidP="00404469">
      <w:pPr>
        <w:pStyle w:val="a3"/>
        <w:ind w:firstLineChars="200" w:firstLine="420"/>
        <w:rPr>
          <w:rFonts w:hAnsi="宋体" w:hint="eastAsia"/>
        </w:rPr>
      </w:pPr>
    </w:p>
    <w:p w14:paraId="4CC38D7D" w14:textId="77777777" w:rsidR="004A3B85" w:rsidRDefault="004A3B85" w:rsidP="00404469">
      <w:pPr>
        <w:pStyle w:val="a3"/>
        <w:ind w:firstLineChars="200" w:firstLine="420"/>
        <w:rPr>
          <w:rFonts w:hAnsi="宋体" w:hint="eastAsia"/>
        </w:rPr>
      </w:pPr>
    </w:p>
    <w:p w14:paraId="008939CF" w14:textId="77777777" w:rsidR="004A3B85" w:rsidRDefault="004A3B85" w:rsidP="00404469">
      <w:pPr>
        <w:pStyle w:val="a3"/>
        <w:ind w:firstLineChars="200" w:firstLine="420"/>
        <w:rPr>
          <w:rFonts w:hAnsi="宋体" w:hint="eastAsia"/>
        </w:rPr>
      </w:pPr>
    </w:p>
    <w:p w14:paraId="3A142D0C" w14:textId="77777777" w:rsidR="004A3B85" w:rsidRDefault="004A3B85" w:rsidP="00404469">
      <w:pPr>
        <w:pStyle w:val="a3"/>
        <w:ind w:firstLineChars="200" w:firstLine="420"/>
        <w:rPr>
          <w:rFonts w:hAnsi="宋体" w:hint="eastAsia"/>
        </w:rPr>
      </w:pPr>
    </w:p>
    <w:p w14:paraId="2BBB2484" w14:textId="77777777" w:rsidR="004A3B85" w:rsidRDefault="004A3B85" w:rsidP="00404469">
      <w:pPr>
        <w:pStyle w:val="a3"/>
        <w:ind w:firstLineChars="200" w:firstLine="420"/>
        <w:rPr>
          <w:rFonts w:hAnsi="宋体" w:hint="eastAsia"/>
        </w:rPr>
      </w:pPr>
    </w:p>
    <w:p w14:paraId="273B97C5" w14:textId="77777777" w:rsidR="004A3B85" w:rsidRDefault="004A3B85" w:rsidP="00404469">
      <w:pPr>
        <w:pStyle w:val="a3"/>
        <w:ind w:firstLineChars="200" w:firstLine="420"/>
        <w:rPr>
          <w:rFonts w:hAnsi="宋体" w:hint="eastAsia"/>
        </w:rPr>
      </w:pPr>
    </w:p>
    <w:p w14:paraId="335EF8D3" w14:textId="77777777" w:rsidR="004A3B85" w:rsidRDefault="004A3B85" w:rsidP="00404469">
      <w:pPr>
        <w:pStyle w:val="a3"/>
        <w:ind w:firstLineChars="200" w:firstLine="420"/>
        <w:rPr>
          <w:rFonts w:hAnsi="宋体" w:hint="eastAsia"/>
        </w:rPr>
      </w:pPr>
    </w:p>
    <w:p w14:paraId="0C981C48" w14:textId="77777777" w:rsidR="004A3B85" w:rsidRDefault="004A3B85" w:rsidP="00404469">
      <w:pPr>
        <w:pStyle w:val="a3"/>
        <w:ind w:firstLineChars="200" w:firstLine="420"/>
        <w:rPr>
          <w:rFonts w:hAnsi="宋体" w:hint="eastAsia"/>
        </w:rPr>
      </w:pPr>
    </w:p>
    <w:p w14:paraId="011C5722" w14:textId="77777777" w:rsidR="004A3B85" w:rsidRDefault="004A3B85" w:rsidP="00404469">
      <w:pPr>
        <w:pStyle w:val="a3"/>
        <w:ind w:firstLineChars="200" w:firstLine="420"/>
        <w:rPr>
          <w:rFonts w:hAnsi="宋体" w:hint="eastAsia"/>
        </w:rPr>
      </w:pPr>
    </w:p>
    <w:p w14:paraId="4ABC139E" w14:textId="77777777" w:rsidR="004A3B85" w:rsidRDefault="004A3B85" w:rsidP="00404469">
      <w:pPr>
        <w:pStyle w:val="a3"/>
        <w:ind w:firstLineChars="200" w:firstLine="420"/>
        <w:rPr>
          <w:rFonts w:hAnsi="宋体" w:hint="eastAsia"/>
        </w:rPr>
      </w:pPr>
    </w:p>
    <w:p w14:paraId="18B504B9" w14:textId="77777777" w:rsidR="004A3B85" w:rsidRDefault="004A3B85" w:rsidP="00404469">
      <w:pPr>
        <w:pStyle w:val="a3"/>
        <w:ind w:firstLineChars="200" w:firstLine="420"/>
        <w:rPr>
          <w:rFonts w:hAnsi="宋体" w:hint="eastAsia"/>
        </w:rPr>
      </w:pPr>
    </w:p>
    <w:p w14:paraId="7F6845F1" w14:textId="77777777" w:rsidR="004A3B85" w:rsidRDefault="004A3B85" w:rsidP="00404469">
      <w:pPr>
        <w:pStyle w:val="a3"/>
        <w:ind w:firstLineChars="200" w:firstLine="420"/>
        <w:rPr>
          <w:rFonts w:hAnsi="宋体" w:hint="eastAsia"/>
        </w:rPr>
      </w:pPr>
    </w:p>
    <w:p w14:paraId="42BD0F47" w14:textId="77777777" w:rsidR="004A3B85" w:rsidRDefault="004A3B85" w:rsidP="00404469">
      <w:pPr>
        <w:pStyle w:val="a3"/>
        <w:ind w:firstLineChars="200" w:firstLine="420"/>
        <w:rPr>
          <w:rFonts w:hAnsi="宋体" w:hint="eastAsia"/>
        </w:rPr>
      </w:pPr>
    </w:p>
    <w:p w14:paraId="1A6BEC47" w14:textId="77777777" w:rsidR="004A3B85" w:rsidRDefault="004A3B85" w:rsidP="00404469">
      <w:pPr>
        <w:pStyle w:val="a3"/>
        <w:ind w:firstLineChars="200" w:firstLine="420"/>
        <w:rPr>
          <w:rFonts w:hAnsi="宋体" w:hint="eastAsia"/>
        </w:rPr>
      </w:pPr>
    </w:p>
    <w:p w14:paraId="6A0C68E2" w14:textId="77777777" w:rsidR="004A3B85" w:rsidRDefault="004A3B85" w:rsidP="00404469">
      <w:pPr>
        <w:pStyle w:val="a3"/>
        <w:ind w:firstLineChars="200" w:firstLine="420"/>
        <w:rPr>
          <w:rFonts w:hAnsi="宋体" w:hint="eastAsia"/>
        </w:rPr>
      </w:pPr>
    </w:p>
    <w:p w14:paraId="708B1EB1" w14:textId="77777777" w:rsidR="004A3B85" w:rsidRDefault="004A3B85" w:rsidP="00404469">
      <w:pPr>
        <w:pStyle w:val="a3"/>
        <w:ind w:firstLineChars="200" w:firstLine="420"/>
        <w:rPr>
          <w:rFonts w:hAnsi="宋体" w:hint="eastAsia"/>
        </w:rPr>
      </w:pPr>
    </w:p>
    <w:p w14:paraId="496D31DF" w14:textId="77777777" w:rsidR="004A3B85" w:rsidRDefault="004A3B85" w:rsidP="00404469">
      <w:pPr>
        <w:pStyle w:val="a3"/>
        <w:ind w:firstLineChars="200" w:firstLine="420"/>
        <w:rPr>
          <w:rFonts w:hAnsi="宋体" w:hint="eastAsia"/>
        </w:rPr>
      </w:pPr>
    </w:p>
    <w:p w14:paraId="2B199416" w14:textId="77777777" w:rsidR="004A3B85" w:rsidRDefault="004A3B85" w:rsidP="00404469">
      <w:pPr>
        <w:pStyle w:val="a3"/>
        <w:ind w:firstLineChars="200" w:firstLine="420"/>
        <w:rPr>
          <w:rFonts w:hAnsi="宋体" w:hint="eastAsia"/>
        </w:rPr>
      </w:pPr>
    </w:p>
    <w:p w14:paraId="77DF04B5" w14:textId="77777777" w:rsidR="004A3B85" w:rsidRDefault="004A3B85" w:rsidP="00404469">
      <w:pPr>
        <w:pStyle w:val="a3"/>
        <w:ind w:firstLineChars="200" w:firstLine="420"/>
        <w:rPr>
          <w:rFonts w:hAnsi="宋体" w:hint="eastAsia"/>
        </w:rPr>
      </w:pPr>
    </w:p>
    <w:p w14:paraId="2C253E7F" w14:textId="77777777" w:rsidR="004A3B85" w:rsidRDefault="004A3B85" w:rsidP="00404469">
      <w:pPr>
        <w:pStyle w:val="a3"/>
        <w:ind w:firstLineChars="200" w:firstLine="420"/>
        <w:rPr>
          <w:rFonts w:hAnsi="宋体" w:hint="eastAsia"/>
        </w:rPr>
      </w:pPr>
    </w:p>
    <w:p w14:paraId="17D53A2A" w14:textId="77777777" w:rsidR="004A3B85" w:rsidRDefault="004A3B85" w:rsidP="00404469">
      <w:pPr>
        <w:pStyle w:val="a3"/>
        <w:ind w:firstLineChars="200" w:firstLine="420"/>
        <w:rPr>
          <w:rFonts w:hAnsi="宋体" w:hint="eastAsia"/>
        </w:rPr>
      </w:pPr>
    </w:p>
    <w:p w14:paraId="2B9DE6DB" w14:textId="77777777" w:rsidR="004A3B85" w:rsidRDefault="004A3B85" w:rsidP="00404469">
      <w:pPr>
        <w:pStyle w:val="a3"/>
        <w:ind w:firstLineChars="200" w:firstLine="420"/>
        <w:rPr>
          <w:rFonts w:hAnsi="宋体" w:hint="eastAsia"/>
        </w:rPr>
      </w:pPr>
    </w:p>
    <w:p w14:paraId="2E52AA6D" w14:textId="77777777" w:rsidR="004A3B85" w:rsidRDefault="004A3B85" w:rsidP="00404469">
      <w:pPr>
        <w:pStyle w:val="a3"/>
        <w:ind w:firstLineChars="200" w:firstLine="420"/>
        <w:rPr>
          <w:rFonts w:hAnsi="宋体" w:hint="eastAsia"/>
        </w:rPr>
      </w:pPr>
    </w:p>
    <w:p w14:paraId="03B6E2E9" w14:textId="77777777" w:rsidR="004A3B85" w:rsidRDefault="004A3B85" w:rsidP="00404469">
      <w:pPr>
        <w:pStyle w:val="a3"/>
        <w:ind w:firstLineChars="200" w:firstLine="420"/>
        <w:rPr>
          <w:rFonts w:hAnsi="宋体" w:hint="eastAsia"/>
        </w:rPr>
      </w:pPr>
    </w:p>
    <w:p w14:paraId="1982B79A" w14:textId="77777777" w:rsidR="004A3B85" w:rsidRDefault="004A3B85" w:rsidP="00404469">
      <w:pPr>
        <w:pStyle w:val="a3"/>
        <w:ind w:firstLineChars="200" w:firstLine="420"/>
        <w:rPr>
          <w:rFonts w:hAnsi="宋体" w:hint="eastAsia"/>
        </w:rPr>
      </w:pPr>
    </w:p>
    <w:p w14:paraId="59740E9E" w14:textId="77777777" w:rsidR="004A3B85" w:rsidRDefault="004A3B85" w:rsidP="00404469">
      <w:pPr>
        <w:pStyle w:val="a3"/>
        <w:ind w:firstLineChars="200" w:firstLine="420"/>
        <w:rPr>
          <w:rFonts w:hAnsi="宋体" w:hint="eastAsia"/>
        </w:rPr>
      </w:pPr>
    </w:p>
    <w:p w14:paraId="445AAAF9" w14:textId="77777777" w:rsidR="004A3B85" w:rsidRDefault="004A3B85" w:rsidP="00404469">
      <w:pPr>
        <w:pStyle w:val="a3"/>
        <w:ind w:firstLineChars="200" w:firstLine="420"/>
        <w:rPr>
          <w:rFonts w:hAnsi="宋体" w:hint="eastAsia"/>
        </w:rPr>
      </w:pPr>
    </w:p>
    <w:p w14:paraId="5EBD9719" w14:textId="77777777" w:rsidR="004A3B85" w:rsidRDefault="004A3B85" w:rsidP="00404469">
      <w:pPr>
        <w:pStyle w:val="a3"/>
        <w:ind w:firstLineChars="200" w:firstLine="420"/>
        <w:rPr>
          <w:rFonts w:hAnsi="宋体" w:hint="eastAsia"/>
        </w:rPr>
      </w:pPr>
    </w:p>
    <w:p w14:paraId="6FD81FF5" w14:textId="77777777" w:rsidR="004A3B85" w:rsidRDefault="004A3B85" w:rsidP="00404469">
      <w:pPr>
        <w:pStyle w:val="a3"/>
        <w:ind w:firstLineChars="200" w:firstLine="420"/>
        <w:rPr>
          <w:rFonts w:hAnsi="宋体" w:hint="eastAsia"/>
        </w:rPr>
      </w:pPr>
    </w:p>
    <w:p w14:paraId="1D76F71A" w14:textId="77777777" w:rsidR="00887810"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507912BE" wp14:editId="4FD0F4B0">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507912BE"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77F26334" w14:textId="77777777" w:rsidR="00887810" w:rsidRDefault="00887810">
      <w:pPr>
        <w:widowControl/>
        <w:spacing w:line="500" w:lineRule="exact"/>
        <w:jc w:val="center"/>
        <w:rPr>
          <w:rFonts w:ascii="宋体" w:hAnsi="宋体" w:cs="宋体-18030" w:hint="eastAsia"/>
          <w:b/>
          <w:bCs/>
          <w:sz w:val="24"/>
        </w:rPr>
      </w:pPr>
    </w:p>
    <w:p w14:paraId="28D4BC07" w14:textId="36B26EB0" w:rsidR="00887810" w:rsidRDefault="00000000">
      <w:pPr>
        <w:widowControl/>
        <w:spacing w:line="700" w:lineRule="exact"/>
        <w:jc w:val="center"/>
        <w:rPr>
          <w:rFonts w:ascii="宋体" w:hAnsi="宋体" w:hint="eastAsia"/>
          <w:b/>
          <w:bCs/>
          <w:sz w:val="28"/>
          <w:szCs w:val="28"/>
        </w:rPr>
      </w:pPr>
      <w:r>
        <w:rPr>
          <w:rFonts w:ascii="宋体" w:hAnsi="宋体" w:cs="宋体-18030"/>
          <w:b/>
          <w:bCs/>
          <w:sz w:val="28"/>
          <w:szCs w:val="28"/>
        </w:rPr>
        <w:t>深圳市宝安区人民医院</w:t>
      </w:r>
      <w:r>
        <w:rPr>
          <w:rFonts w:ascii="宋体" w:hAnsi="宋体"/>
          <w:b/>
          <w:bCs/>
          <w:sz w:val="28"/>
          <w:szCs w:val="28"/>
        </w:rPr>
        <w:t>202</w:t>
      </w:r>
      <w:r w:rsidR="004D4E03">
        <w:rPr>
          <w:rFonts w:ascii="宋体" w:hAnsi="宋体" w:hint="eastAsia"/>
          <w:b/>
          <w:bCs/>
          <w:sz w:val="28"/>
          <w:szCs w:val="28"/>
        </w:rPr>
        <w:t>6</w:t>
      </w:r>
      <w:r>
        <w:rPr>
          <w:rFonts w:ascii="宋体" w:hAnsi="宋体"/>
          <w:b/>
          <w:bCs/>
          <w:sz w:val="28"/>
          <w:szCs w:val="28"/>
        </w:rPr>
        <w:t>年第</w:t>
      </w:r>
      <w:r w:rsidR="007C6DA9">
        <w:rPr>
          <w:rFonts w:ascii="宋体" w:hAnsi="宋体" w:hint="eastAsia"/>
          <w:b/>
          <w:bCs/>
          <w:sz w:val="28"/>
          <w:szCs w:val="28"/>
        </w:rPr>
        <w:t>10</w:t>
      </w:r>
      <w:r>
        <w:rPr>
          <w:rFonts w:ascii="宋体" w:hAnsi="宋体"/>
          <w:b/>
          <w:bCs/>
          <w:sz w:val="28"/>
          <w:szCs w:val="28"/>
        </w:rPr>
        <w:t>期采购</w:t>
      </w:r>
    </w:p>
    <w:p w14:paraId="043E0F05" w14:textId="77777777" w:rsidR="00887810" w:rsidRDefault="00887810">
      <w:pPr>
        <w:spacing w:after="60" w:line="360" w:lineRule="auto"/>
        <w:rPr>
          <w:rFonts w:ascii="宋体" w:hAnsi="宋体" w:hint="eastAsia"/>
          <w:b/>
          <w:bCs/>
          <w:sz w:val="24"/>
        </w:rPr>
      </w:pPr>
    </w:p>
    <w:p w14:paraId="5BD2E850" w14:textId="77777777" w:rsidR="00887810"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4527396D" w14:textId="0C89AFA4" w:rsidR="00887810"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w:t>
      </w:r>
      <w:r w:rsidR="004D4E03">
        <w:rPr>
          <w:rFonts w:ascii="宋体" w:hAnsi="宋体" w:hint="eastAsia"/>
          <w:b/>
          <w:bCs/>
          <w:sz w:val="30"/>
          <w:szCs w:val="30"/>
        </w:rPr>
        <w:t>6</w:t>
      </w:r>
      <w:r>
        <w:rPr>
          <w:rFonts w:ascii="宋体" w:hAnsi="宋体"/>
          <w:b/>
          <w:bCs/>
          <w:sz w:val="30"/>
          <w:szCs w:val="30"/>
        </w:rPr>
        <w:t>-</w:t>
      </w:r>
      <w:r w:rsidR="007C6DA9">
        <w:rPr>
          <w:rFonts w:ascii="宋体" w:hAnsi="宋体" w:hint="eastAsia"/>
          <w:b/>
          <w:bCs/>
          <w:sz w:val="30"/>
          <w:szCs w:val="30"/>
        </w:rPr>
        <w:t>10</w:t>
      </w:r>
    </w:p>
    <w:p w14:paraId="0CD2E7D0" w14:textId="77777777" w:rsidR="00887810"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1213C88B" w14:textId="77777777" w:rsidR="00887810" w:rsidRDefault="00887810">
      <w:pPr>
        <w:widowControl/>
        <w:spacing w:line="500" w:lineRule="exact"/>
        <w:ind w:left="1"/>
        <w:jc w:val="center"/>
        <w:rPr>
          <w:rStyle w:val="1Char"/>
          <w:rFonts w:eastAsia="宋体" w:hint="eastAsia"/>
          <w:color w:val="000000"/>
        </w:rPr>
      </w:pPr>
    </w:p>
    <w:p w14:paraId="1C0135E5" w14:textId="0E4EC9D3"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sidR="002E770A" w:rsidRPr="007C6DA9">
        <w:rPr>
          <w:rFonts w:hint="eastAsia"/>
          <w:b/>
          <w:bCs/>
          <w:sz w:val="28"/>
          <w:szCs w:val="28"/>
          <w:u w:val="single"/>
        </w:rPr>
        <w:t xml:space="preserve"> </w:t>
      </w:r>
      <w:r w:rsidR="007C6DA9" w:rsidRPr="007C6DA9">
        <w:rPr>
          <w:rFonts w:ascii="宋体" w:hAnsi="宋体" w:cs="宋体-18030" w:hint="eastAsia"/>
          <w:b/>
          <w:bCs/>
          <w:color w:val="000000"/>
          <w:sz w:val="28"/>
          <w:szCs w:val="28"/>
          <w:u w:val="single"/>
        </w:rPr>
        <w:t>医院招标代理机构遴选</w:t>
      </w:r>
      <w:r w:rsidR="00810FE0" w:rsidRPr="000A62EA">
        <w:rPr>
          <w:rStyle w:val="1Char"/>
          <w:rFonts w:eastAsia="宋体" w:hint="eastAsia"/>
          <w:b w:val="0"/>
          <w:bCs w:val="0"/>
          <w:szCs w:val="28"/>
        </w:rPr>
        <w:t xml:space="preserve"> </w:t>
      </w:r>
    </w:p>
    <w:p w14:paraId="757D4AE9" w14:textId="77777777" w:rsidR="00887810"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0A75737C" w14:textId="6F712D21" w:rsidR="00887810" w:rsidRDefault="00000000" w:rsidP="00593374">
      <w:pPr>
        <w:widowControl/>
        <w:spacing w:line="500" w:lineRule="exact"/>
        <w:ind w:firstLineChars="270" w:firstLine="567"/>
        <w:rPr>
          <w:rStyle w:val="1Char"/>
          <w:rFonts w:eastAsia="宋体" w:hint="eastAsia"/>
          <w:color w:val="000000"/>
          <w:szCs w:val="28"/>
        </w:rPr>
      </w:pPr>
      <w:r>
        <w:rPr>
          <w:rFonts w:hint="eastAsia"/>
        </w:rPr>
        <w:t xml:space="preserve">  </w:t>
      </w:r>
      <w:r w:rsidR="00593374">
        <w:rPr>
          <w:rFonts w:hint="eastAsia"/>
        </w:rPr>
        <w:t xml:space="preserve">  </w:t>
      </w:r>
      <w:r>
        <w:rPr>
          <w:rStyle w:val="1Char"/>
          <w:rFonts w:eastAsia="宋体"/>
          <w:color w:val="000000"/>
          <w:szCs w:val="28"/>
        </w:rPr>
        <w:t xml:space="preserve">联系人:  </w:t>
      </w:r>
      <w:r>
        <w:rPr>
          <w:rStyle w:val="1Char"/>
          <w:rFonts w:eastAsia="宋体"/>
          <w:color w:val="000000"/>
          <w:szCs w:val="28"/>
          <w:u w:val="single"/>
        </w:rPr>
        <w:t xml:space="preserve">                                  </w:t>
      </w:r>
    </w:p>
    <w:p w14:paraId="56DC1E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557CE0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32AF53C4" w14:textId="0D574CFE"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w:t>
      </w:r>
      <w:r w:rsidR="00375AC2">
        <w:rPr>
          <w:rStyle w:val="1Char"/>
          <w:rFonts w:eastAsia="宋体" w:hint="eastAsia"/>
          <w:color w:val="000000"/>
          <w:szCs w:val="28"/>
        </w:rPr>
        <w:t>6</w:t>
      </w:r>
      <w:r>
        <w:rPr>
          <w:rStyle w:val="1Char"/>
          <w:rFonts w:eastAsia="宋体"/>
          <w:color w:val="000000"/>
          <w:szCs w:val="28"/>
        </w:rPr>
        <w:t>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0B2D50C3" w14:textId="77777777"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2254C272" w14:textId="77777777" w:rsidR="00A46AFD" w:rsidRDefault="00A46AFD" w:rsidP="00A46AFD">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28B4497C" w14:textId="69407C50" w:rsidR="00A46AFD" w:rsidRPr="002206AF" w:rsidRDefault="00A46AFD" w:rsidP="00A46AFD">
      <w:pPr>
        <w:widowControl/>
        <w:spacing w:line="500" w:lineRule="exact"/>
        <w:jc w:val="left"/>
        <w:rPr>
          <w:rFonts w:ascii="宋体" w:eastAsia="黑体" w:hAnsi="宋体" w:cs="宋体" w:hint="eastAsia"/>
          <w:b/>
          <w:bCs/>
          <w:color w:val="000000"/>
          <w:kern w:val="44"/>
          <w:sz w:val="28"/>
          <w:szCs w:val="28"/>
        </w:rPr>
      </w:pPr>
      <w:r>
        <w:rPr>
          <w:rStyle w:val="1Char"/>
          <w:rFonts w:cs="宋体" w:hint="eastAsia"/>
          <w:color w:val="000000"/>
          <w:szCs w:val="28"/>
        </w:rPr>
        <w:t>一、</w:t>
      </w:r>
      <w:r w:rsidR="003042CF" w:rsidRPr="002206AF">
        <w:rPr>
          <w:rFonts w:ascii="宋体" w:eastAsia="黑体" w:hAnsi="宋体" w:cs="宋体"/>
          <w:b/>
          <w:bCs/>
          <w:color w:val="000000"/>
          <w:kern w:val="44"/>
          <w:sz w:val="28"/>
          <w:szCs w:val="28"/>
        </w:rPr>
        <w:t>投标与</w:t>
      </w:r>
      <w:r w:rsidR="003042CF">
        <w:rPr>
          <w:rFonts w:ascii="宋体" w:eastAsia="黑体" w:hAnsi="宋体" w:cs="宋体" w:hint="eastAsia"/>
          <w:b/>
          <w:bCs/>
          <w:color w:val="000000"/>
          <w:kern w:val="44"/>
          <w:sz w:val="28"/>
          <w:szCs w:val="28"/>
        </w:rPr>
        <w:t>开</w:t>
      </w:r>
      <w:r w:rsidR="003042CF" w:rsidRPr="002206AF">
        <w:rPr>
          <w:rFonts w:ascii="宋体" w:eastAsia="黑体" w:hAnsi="宋体" w:cs="宋体"/>
          <w:b/>
          <w:bCs/>
          <w:color w:val="000000"/>
          <w:kern w:val="44"/>
          <w:sz w:val="28"/>
          <w:szCs w:val="28"/>
        </w:rPr>
        <w:t>标同步进行，</w:t>
      </w:r>
      <w:r w:rsidR="003042CF" w:rsidRPr="00634969">
        <w:rPr>
          <w:rFonts w:ascii="宋体" w:hAnsi="宋体" w:cs="宋体" w:hint="eastAsia"/>
          <w:color w:val="000000"/>
          <w:kern w:val="44"/>
          <w:sz w:val="28"/>
          <w:szCs w:val="28"/>
        </w:rPr>
        <w:t>投标商报名成功后请自行关注</w:t>
      </w:r>
      <w:r w:rsidR="003042CF">
        <w:rPr>
          <w:rFonts w:ascii="宋体" w:hAnsi="宋体" w:cs="宋体" w:hint="eastAsia"/>
          <w:color w:val="000000"/>
          <w:kern w:val="44"/>
          <w:sz w:val="28"/>
          <w:szCs w:val="28"/>
        </w:rPr>
        <w:t>我院官网</w:t>
      </w:r>
      <w:r w:rsidR="003042CF">
        <w:rPr>
          <w:rFonts w:cs="宋体" w:hint="eastAsia"/>
          <w:color w:val="000000"/>
          <w:kern w:val="44"/>
          <w:sz w:val="28"/>
          <w:szCs w:val="28"/>
        </w:rPr>
        <w:t>公告</w:t>
      </w:r>
      <w:r w:rsidR="003042CF">
        <w:rPr>
          <w:rFonts w:ascii="宋体" w:hAnsi="宋体" w:cs="宋体" w:hint="eastAsia"/>
          <w:color w:val="000000"/>
          <w:kern w:val="44"/>
          <w:sz w:val="28"/>
          <w:szCs w:val="28"/>
        </w:rPr>
        <w:t>信息</w:t>
      </w:r>
      <w:r w:rsidR="003042CF" w:rsidRPr="005B4B9F">
        <w:rPr>
          <w:rFonts w:ascii="宋体" w:hAnsi="宋体" w:cs="宋体" w:hint="eastAsia"/>
          <w:color w:val="000000"/>
          <w:kern w:val="44"/>
          <w:sz w:val="28"/>
          <w:szCs w:val="28"/>
          <w:highlight w:val="yellow"/>
        </w:rPr>
        <w:t>（本项目的</w:t>
      </w:r>
      <w:r w:rsidR="003042CF">
        <w:rPr>
          <w:rFonts w:ascii="宋体" w:hAnsi="宋体" w:cs="宋体" w:hint="eastAsia"/>
          <w:color w:val="000000"/>
          <w:kern w:val="44"/>
          <w:sz w:val="28"/>
          <w:szCs w:val="28"/>
          <w:highlight w:val="yellow"/>
        </w:rPr>
        <w:t>“</w:t>
      </w:r>
      <w:r w:rsidR="003042CF" w:rsidRPr="005B4B9F">
        <w:rPr>
          <w:rFonts w:ascii="宋体" w:hAnsi="宋体" w:cs="宋体" w:hint="eastAsia"/>
          <w:color w:val="000000"/>
          <w:kern w:val="44"/>
          <w:sz w:val="28"/>
          <w:szCs w:val="28"/>
          <w:highlight w:val="yellow"/>
        </w:rPr>
        <w:t>开标通知</w:t>
      </w:r>
      <w:r w:rsidR="003042CF">
        <w:rPr>
          <w:rFonts w:ascii="宋体" w:hAnsi="宋体" w:cs="宋体" w:hint="eastAsia"/>
          <w:color w:val="000000"/>
          <w:kern w:val="44"/>
          <w:sz w:val="28"/>
          <w:szCs w:val="28"/>
          <w:highlight w:val="yellow"/>
        </w:rPr>
        <w:t>”</w:t>
      </w:r>
      <w:r w:rsidR="003042CF" w:rsidRPr="005B4B9F">
        <w:rPr>
          <w:rFonts w:ascii="宋体" w:hAnsi="宋体" w:cs="宋体" w:hint="eastAsia"/>
          <w:color w:val="000000"/>
          <w:kern w:val="44"/>
          <w:sz w:val="28"/>
          <w:szCs w:val="28"/>
          <w:highlight w:val="yellow"/>
        </w:rPr>
        <w:t>）</w:t>
      </w:r>
    </w:p>
    <w:p w14:paraId="2773EB1F" w14:textId="3397B4B1" w:rsidR="00A46AFD" w:rsidRDefault="00A46AFD" w:rsidP="00A46AFD">
      <w:pPr>
        <w:widowControl/>
        <w:spacing w:line="500" w:lineRule="exact"/>
        <w:jc w:val="left"/>
        <w:rPr>
          <w:rFonts w:ascii="微软雅黑" w:eastAsia="微软雅黑" w:hAnsi="微软雅黑" w:cs="微软雅黑" w:hint="eastAsia"/>
          <w:color w:val="000000"/>
          <w:kern w:val="0"/>
          <w:sz w:val="28"/>
          <w:szCs w:val="28"/>
        </w:rPr>
      </w:pPr>
      <w:r>
        <w:rPr>
          <w:rStyle w:val="1Char"/>
          <w:rFonts w:ascii="微软雅黑" w:eastAsia="微软雅黑" w:hAnsi="微软雅黑" w:cs="微软雅黑" w:hint="eastAsia"/>
          <w:color w:val="000000"/>
          <w:szCs w:val="28"/>
        </w:rPr>
        <w:t>二､</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Fonts w:hint="eastAsia"/>
          <w:b/>
          <w:bCs/>
          <w:color w:val="000000"/>
          <w:kern w:val="0"/>
        </w:rPr>
        <w:t>【</w:t>
      </w:r>
      <w:r>
        <w:rPr>
          <w:rFonts w:ascii="宋体" w:hAnsi="宋体" w:cs="宋体" w:hint="eastAsia"/>
          <w:color w:val="000000"/>
          <w:kern w:val="0"/>
          <w:sz w:val="28"/>
          <w:szCs w:val="28"/>
        </w:rPr>
        <w:t>标题格式：202</w:t>
      </w:r>
      <w:r w:rsidR="004D4E03">
        <w:rPr>
          <w:rFonts w:ascii="宋体" w:hAnsi="宋体" w:cs="宋体" w:hint="eastAsia"/>
          <w:color w:val="000000"/>
          <w:kern w:val="0"/>
          <w:sz w:val="28"/>
          <w:szCs w:val="28"/>
        </w:rPr>
        <w:t>6</w:t>
      </w:r>
      <w:r>
        <w:rPr>
          <w:rFonts w:ascii="宋体" w:hAnsi="宋体" w:cs="宋体" w:hint="eastAsia"/>
          <w:color w:val="000000"/>
          <w:kern w:val="0"/>
          <w:sz w:val="28"/>
          <w:szCs w:val="28"/>
        </w:rPr>
        <w:t>年第X期 投标公司名称-投标文件</w:t>
      </w:r>
      <w:r>
        <w:rPr>
          <w:rFonts w:hint="eastAsia"/>
          <w:b/>
          <w:bCs/>
          <w:color w:val="000000"/>
          <w:kern w:val="0"/>
        </w:rPr>
        <w:t>】</w:t>
      </w:r>
    </w:p>
    <w:p w14:paraId="69E2A246" w14:textId="250FCC45" w:rsidR="00887810" w:rsidRDefault="00A46AFD" w:rsidP="00A46AFD">
      <w:pPr>
        <w:widowControl/>
        <w:spacing w:line="500" w:lineRule="exact"/>
        <w:jc w:val="left"/>
        <w:rPr>
          <w:rStyle w:val="1Char"/>
          <w:rFonts w:eastAsia="宋体" w:hint="eastAsia"/>
          <w:color w:val="FF0000"/>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r>
        <w:rPr>
          <w:rStyle w:val="1Char"/>
          <w:rFonts w:eastAsia="宋体"/>
          <w:color w:val="FF0000"/>
          <w:szCs w:val="28"/>
        </w:rPr>
        <w:br w:type="page"/>
      </w:r>
    </w:p>
    <w:p w14:paraId="367839D0" w14:textId="77777777" w:rsidR="00887810"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2D0134C6" w14:textId="77777777" w:rsidR="007965D6" w:rsidRPr="004227AA" w:rsidRDefault="007965D6" w:rsidP="007965D6">
      <w:pPr>
        <w:snapToGrid w:val="0"/>
        <w:ind w:firstLineChars="200" w:firstLine="420"/>
        <w:contextualSpacing/>
        <w:rPr>
          <w:rFonts w:ascii="宋体" w:hAnsi="宋体" w:hint="eastAsia"/>
          <w:bCs/>
          <w:sz w:val="24"/>
        </w:rPr>
      </w:pPr>
      <w:r w:rsidRPr="004227AA">
        <w:rPr>
          <w:rFonts w:ascii="宋体" w:hAnsi="宋体" w:cs="宋体" w:hint="eastAsia"/>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9862"/>
      </w:tblGrid>
      <w:tr w:rsidR="007965D6" w14:paraId="6DF7499D" w14:textId="77777777" w:rsidTr="00085164">
        <w:trPr>
          <w:cantSplit/>
          <w:trHeight w:val="524"/>
          <w:jc w:val="center"/>
        </w:trPr>
        <w:tc>
          <w:tcPr>
            <w:tcW w:w="381" w:type="pct"/>
            <w:vAlign w:val="center"/>
          </w:tcPr>
          <w:p w14:paraId="2252552A" w14:textId="77777777" w:rsidR="007965D6" w:rsidRDefault="007965D6" w:rsidP="00085164">
            <w:pPr>
              <w:snapToGrid w:val="0"/>
              <w:contextualSpacing/>
              <w:jc w:val="center"/>
              <w:rPr>
                <w:rFonts w:ascii="宋体" w:hAnsi="宋体" w:cs="宋体" w:hint="eastAsia"/>
                <w:b/>
                <w:szCs w:val="21"/>
              </w:rPr>
            </w:pPr>
            <w:r>
              <w:rPr>
                <w:rFonts w:ascii="宋体" w:hAnsi="宋体" w:cs="宋体" w:hint="eastAsia"/>
                <w:b/>
                <w:szCs w:val="21"/>
              </w:rPr>
              <w:t>序号</w:t>
            </w:r>
          </w:p>
        </w:tc>
        <w:tc>
          <w:tcPr>
            <w:tcW w:w="4619" w:type="pct"/>
            <w:vAlign w:val="center"/>
          </w:tcPr>
          <w:p w14:paraId="4B99FFCD" w14:textId="77777777" w:rsidR="007965D6" w:rsidRDefault="007965D6" w:rsidP="00085164">
            <w:pPr>
              <w:snapToGrid w:val="0"/>
              <w:contextualSpacing/>
              <w:jc w:val="center"/>
              <w:rPr>
                <w:rFonts w:ascii="宋体" w:hAnsi="宋体" w:cs="宋体" w:hint="eastAsia"/>
                <w:b/>
                <w:szCs w:val="21"/>
              </w:rPr>
            </w:pPr>
            <w:r>
              <w:rPr>
                <w:rFonts w:ascii="宋体" w:hAnsi="宋体" w:cs="宋体" w:hint="eastAsia"/>
                <w:b/>
                <w:szCs w:val="21"/>
              </w:rPr>
              <w:t>供应商参与投标禁止情形</w:t>
            </w:r>
          </w:p>
        </w:tc>
      </w:tr>
      <w:tr w:rsidR="007965D6" w14:paraId="4C638CFC" w14:textId="77777777" w:rsidTr="00085164">
        <w:trPr>
          <w:cantSplit/>
          <w:trHeight w:val="687"/>
          <w:jc w:val="center"/>
        </w:trPr>
        <w:tc>
          <w:tcPr>
            <w:tcW w:w="381" w:type="pct"/>
            <w:vAlign w:val="center"/>
          </w:tcPr>
          <w:p w14:paraId="42D00CB0" w14:textId="77777777" w:rsidR="007965D6" w:rsidRDefault="007965D6" w:rsidP="00085164">
            <w:pPr>
              <w:snapToGrid w:val="0"/>
              <w:contextualSpacing/>
              <w:jc w:val="center"/>
              <w:rPr>
                <w:rFonts w:ascii="宋体" w:hAnsi="宋体" w:cs="宋体" w:hint="eastAsia"/>
                <w:bCs/>
                <w:szCs w:val="21"/>
              </w:rPr>
            </w:pPr>
            <w:r>
              <w:rPr>
                <w:rFonts w:ascii="宋体" w:hAnsi="宋体" w:cs="宋体"/>
                <w:bCs/>
                <w:szCs w:val="21"/>
              </w:rPr>
              <w:t>1</w:t>
            </w:r>
          </w:p>
        </w:tc>
        <w:tc>
          <w:tcPr>
            <w:tcW w:w="4619" w:type="pct"/>
            <w:vAlign w:val="center"/>
          </w:tcPr>
          <w:p w14:paraId="42839122"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与其他投标供应商的法定代表人、主要经营负责人、投标授权代表人、项目负责人、主要技术人员为</w:t>
            </w:r>
            <w:r>
              <w:rPr>
                <w:rFonts w:ascii="宋体" w:hAnsi="宋体" w:cs="宋体" w:hint="eastAsia"/>
                <w:b/>
                <w:bCs/>
                <w:szCs w:val="21"/>
              </w:rPr>
              <w:t>同一人、属同一单位或者在同一单位缴纳社会保险</w:t>
            </w:r>
            <w:r>
              <w:rPr>
                <w:rFonts w:ascii="宋体" w:hAnsi="宋体" w:cs="宋体" w:hint="eastAsia"/>
                <w:szCs w:val="21"/>
              </w:rPr>
              <w:t>。</w:t>
            </w:r>
          </w:p>
        </w:tc>
      </w:tr>
      <w:tr w:rsidR="007965D6" w14:paraId="08707E4A" w14:textId="77777777" w:rsidTr="00085164">
        <w:trPr>
          <w:cantSplit/>
          <w:trHeight w:val="427"/>
          <w:jc w:val="center"/>
        </w:trPr>
        <w:tc>
          <w:tcPr>
            <w:tcW w:w="381" w:type="pct"/>
            <w:vAlign w:val="center"/>
          </w:tcPr>
          <w:p w14:paraId="22246BE7"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2</w:t>
            </w:r>
          </w:p>
        </w:tc>
        <w:tc>
          <w:tcPr>
            <w:tcW w:w="4619" w:type="pct"/>
            <w:vAlign w:val="center"/>
          </w:tcPr>
          <w:p w14:paraId="6A4C33EA"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参与本项目采购活动时，与其他投标供应商存在单位负责人为</w:t>
            </w:r>
            <w:r>
              <w:rPr>
                <w:rFonts w:ascii="宋体" w:hAnsi="宋体" w:cs="宋体" w:hint="eastAsia"/>
                <w:b/>
                <w:bCs/>
                <w:szCs w:val="21"/>
              </w:rPr>
              <w:t>同一人或直接控股、管理关系</w:t>
            </w:r>
            <w:r>
              <w:rPr>
                <w:rFonts w:ascii="宋体" w:hAnsi="宋体" w:cs="宋体" w:hint="eastAsia"/>
                <w:szCs w:val="21"/>
              </w:rPr>
              <w:t>。</w:t>
            </w:r>
          </w:p>
        </w:tc>
      </w:tr>
      <w:tr w:rsidR="007965D6" w14:paraId="7EA7FE7F" w14:textId="77777777" w:rsidTr="00085164">
        <w:trPr>
          <w:cantSplit/>
          <w:trHeight w:val="562"/>
          <w:jc w:val="center"/>
        </w:trPr>
        <w:tc>
          <w:tcPr>
            <w:tcW w:w="381" w:type="pct"/>
            <w:vAlign w:val="center"/>
          </w:tcPr>
          <w:p w14:paraId="5EA98E09"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3</w:t>
            </w:r>
          </w:p>
        </w:tc>
        <w:tc>
          <w:tcPr>
            <w:tcW w:w="4619" w:type="pct"/>
            <w:vAlign w:val="center"/>
          </w:tcPr>
          <w:p w14:paraId="29BACF1B"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与其他投标供应商的报名资料及投标文件或部分报名资料及投标文件</w:t>
            </w:r>
            <w:r>
              <w:rPr>
                <w:rFonts w:ascii="宋体" w:hAnsi="宋体" w:cs="宋体" w:hint="eastAsia"/>
                <w:b/>
                <w:bCs/>
                <w:szCs w:val="21"/>
              </w:rPr>
              <w:t>相互混装或存在非正常一致</w:t>
            </w:r>
            <w:r>
              <w:rPr>
                <w:rFonts w:ascii="宋体" w:hAnsi="宋体" w:cs="宋体" w:hint="eastAsia"/>
                <w:szCs w:val="21"/>
              </w:rPr>
              <w:t>。</w:t>
            </w:r>
          </w:p>
        </w:tc>
      </w:tr>
      <w:tr w:rsidR="007965D6" w14:paraId="3C82EFF3" w14:textId="77777777" w:rsidTr="00085164">
        <w:trPr>
          <w:cantSplit/>
          <w:trHeight w:val="555"/>
          <w:jc w:val="center"/>
        </w:trPr>
        <w:tc>
          <w:tcPr>
            <w:tcW w:w="381" w:type="pct"/>
            <w:vAlign w:val="center"/>
          </w:tcPr>
          <w:p w14:paraId="0DDB371D"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4</w:t>
            </w:r>
          </w:p>
        </w:tc>
        <w:tc>
          <w:tcPr>
            <w:tcW w:w="4619" w:type="pct"/>
            <w:vAlign w:val="center"/>
          </w:tcPr>
          <w:p w14:paraId="2DDE1972"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与其他投标供应商的报名资料及投标文件由</w:t>
            </w:r>
            <w:r>
              <w:rPr>
                <w:rFonts w:ascii="宋体" w:hAnsi="宋体" w:cs="宋体" w:hint="eastAsia"/>
                <w:b/>
                <w:bCs/>
                <w:szCs w:val="21"/>
              </w:rPr>
              <w:t>同一单位或者同一人编制</w:t>
            </w:r>
            <w:r>
              <w:rPr>
                <w:rFonts w:ascii="宋体" w:hAnsi="宋体" w:cs="宋体" w:hint="eastAsia"/>
                <w:szCs w:val="21"/>
              </w:rPr>
              <w:t>，或者使用</w:t>
            </w:r>
            <w:r>
              <w:rPr>
                <w:rFonts w:ascii="宋体" w:hAnsi="宋体" w:cs="宋体" w:hint="eastAsia"/>
                <w:b/>
                <w:bCs/>
                <w:szCs w:val="21"/>
              </w:rPr>
              <w:t>同一设备编制</w:t>
            </w:r>
            <w:r>
              <w:rPr>
                <w:rFonts w:ascii="宋体" w:hAnsi="宋体" w:cs="宋体" w:hint="eastAsia"/>
                <w:szCs w:val="21"/>
              </w:rPr>
              <w:t>(“文件制作机器码”“文件创建标识码”一致)。</w:t>
            </w:r>
          </w:p>
        </w:tc>
      </w:tr>
      <w:tr w:rsidR="007965D6" w14:paraId="6FD931EB" w14:textId="77777777" w:rsidTr="00085164">
        <w:trPr>
          <w:cantSplit/>
          <w:trHeight w:val="691"/>
          <w:jc w:val="center"/>
        </w:trPr>
        <w:tc>
          <w:tcPr>
            <w:tcW w:w="381" w:type="pct"/>
            <w:vAlign w:val="center"/>
          </w:tcPr>
          <w:p w14:paraId="063C0656"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5</w:t>
            </w:r>
          </w:p>
        </w:tc>
        <w:tc>
          <w:tcPr>
            <w:tcW w:w="4619" w:type="pct"/>
            <w:vAlign w:val="center"/>
          </w:tcPr>
          <w:p w14:paraId="47CBC88A"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提供</w:t>
            </w:r>
            <w:r>
              <w:rPr>
                <w:rFonts w:ascii="宋体" w:hAnsi="宋体" w:cs="宋体" w:hint="eastAsia"/>
                <w:b/>
                <w:bCs/>
                <w:szCs w:val="21"/>
              </w:rPr>
              <w:t>未经出具机构核实</w:t>
            </w:r>
            <w:r>
              <w:rPr>
                <w:rFonts w:ascii="宋体" w:hAnsi="宋体" w:cs="宋体" w:hint="eastAsia"/>
                <w:szCs w:val="21"/>
              </w:rPr>
              <w:t>的虚假的检验检测报告、业绩材料、社保缴纳证明、学历学位证书、职称认证证书等材料。</w:t>
            </w:r>
          </w:p>
        </w:tc>
      </w:tr>
    </w:tbl>
    <w:p w14:paraId="3D4EA6FF" w14:textId="77777777" w:rsidR="00887810"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0D695497" w14:textId="77777777" w:rsidR="00887810"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1CDED111" w14:textId="77777777" w:rsidR="00887810"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4"/>
          <w:rFonts w:ascii="宋体" w:hAnsi="宋体"/>
          <w:color w:val="auto"/>
          <w:szCs w:val="21"/>
        </w:rPr>
        <w:t>构成犯罪的，依法追究刑事责任：</w:t>
      </w:r>
    </w:p>
    <w:p w14:paraId="2B073319" w14:textId="77777777" w:rsidR="00887810"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4E400938" w14:textId="77777777" w:rsidR="00887810"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09AE7998" w14:textId="77777777" w:rsidR="00887810"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057B844E" w14:textId="77777777" w:rsidR="00887810"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6E8F4DC5" w14:textId="77777777" w:rsidR="00887810"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0AA76991" w14:textId="77777777" w:rsidR="00887810" w:rsidRDefault="00000000">
      <w:pPr>
        <w:ind w:firstLineChars="200" w:firstLine="420"/>
        <w:rPr>
          <w:rFonts w:ascii="宋体" w:hAnsi="宋体" w:hint="eastAsia"/>
          <w:szCs w:val="21"/>
        </w:rPr>
      </w:pPr>
      <w:r>
        <w:rPr>
          <w:rFonts w:ascii="宋体" w:hAnsi="宋体" w:hint="eastAsia"/>
          <w:szCs w:val="21"/>
        </w:rPr>
        <w:t>（六）恶意投诉的；</w:t>
      </w:r>
    </w:p>
    <w:p w14:paraId="5389A1D6" w14:textId="77777777" w:rsidR="00887810"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6212777D" w14:textId="77777777" w:rsidR="00887810"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797EF410" w14:textId="77777777" w:rsidR="00887810" w:rsidRDefault="00000000">
      <w:pPr>
        <w:ind w:firstLineChars="200" w:firstLine="420"/>
        <w:rPr>
          <w:rFonts w:ascii="宋体" w:hAnsi="宋体" w:hint="eastAsia"/>
          <w:szCs w:val="21"/>
        </w:rPr>
      </w:pPr>
      <w:r>
        <w:rPr>
          <w:rFonts w:ascii="宋体" w:hAnsi="宋体" w:hint="eastAsia"/>
          <w:szCs w:val="21"/>
        </w:rPr>
        <w:t>（九）其他违反本条例规定的行为。</w:t>
      </w:r>
    </w:p>
    <w:p w14:paraId="1665FB1B" w14:textId="77777777" w:rsidR="00887810"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615F06DC" w14:textId="77777777" w:rsidR="00887810"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15970DC7" w14:textId="77777777" w:rsidR="00887810"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5EF83554" w14:textId="77777777" w:rsidR="00887810"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w:t>
      </w:r>
      <w:r>
        <w:rPr>
          <w:rFonts w:ascii="宋体" w:hAnsi="宋体" w:hint="eastAsia"/>
          <w:szCs w:val="21"/>
        </w:rPr>
        <w:lastRenderedPageBreak/>
        <w:t>签字并加盖单位公章后，与投标文件一并装订提交。注：该风险知悉确认书用于对供应商违法行为的警示，不作为供应商资格性审查及符合性审查条件。</w:t>
      </w:r>
    </w:p>
    <w:p w14:paraId="7322AD88" w14:textId="0E13E895" w:rsidR="00887810"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w:t>
      </w:r>
      <w:r w:rsidRPr="005359CC">
        <w:rPr>
          <w:rStyle w:val="14"/>
          <w:rFonts w:ascii="宋体" w:eastAsia="宋体" w:hAnsi="宋体" w:hint="eastAsia"/>
          <w:color w:val="auto"/>
          <w:szCs w:val="21"/>
        </w:rPr>
        <w:t>，或者由同一单位工作人员为两家以上（含两</w:t>
      </w:r>
      <w:r>
        <w:rPr>
          <w:rStyle w:val="14"/>
          <w:rFonts w:ascii="宋体" w:eastAsia="宋体" w:hAnsi="宋体" w:hint="eastAsia"/>
          <w:color w:val="auto"/>
          <w:szCs w:val="21"/>
        </w:rPr>
        <w:t>家）供应商进行同一项投标活动的，属于串通投标行为。一经查实，供应商将面临罚款、一定年限内禁止参与政府采购活动的行政处罚，请各供应商独立编制、上传投标文件，妥善保管和使用邮箱。</w:t>
      </w:r>
    </w:p>
    <w:p w14:paraId="14682854" w14:textId="77777777" w:rsidR="00887810" w:rsidRDefault="00887810">
      <w:pPr>
        <w:spacing w:after="60" w:line="360" w:lineRule="exact"/>
        <w:ind w:left="1521" w:hangingChars="541" w:hanging="1521"/>
        <w:jc w:val="center"/>
        <w:rPr>
          <w:rFonts w:ascii="宋体" w:hAnsi="宋体" w:cs="Arial" w:hint="eastAsia"/>
          <w:b/>
          <w:color w:val="000000"/>
          <w:sz w:val="28"/>
          <w:szCs w:val="28"/>
        </w:rPr>
      </w:pPr>
    </w:p>
    <w:p w14:paraId="7ADFE3F9" w14:textId="77777777" w:rsidR="00887810" w:rsidRDefault="00000000">
      <w:pPr>
        <w:pStyle w:val="a3"/>
        <w:rPr>
          <w:color w:val="FF0000"/>
          <w:sz w:val="24"/>
          <w:szCs w:val="24"/>
        </w:rPr>
      </w:pPr>
      <w:r>
        <w:rPr>
          <w:rFonts w:hint="eastAsia"/>
          <w:color w:val="FF0000"/>
          <w:sz w:val="24"/>
          <w:szCs w:val="24"/>
          <w:highlight w:val="yellow"/>
        </w:rPr>
        <w:t>（此警示条款需与投标文件一起装订入册）</w:t>
      </w:r>
    </w:p>
    <w:p w14:paraId="7A39AFE7" w14:textId="77777777" w:rsidR="00887810" w:rsidRDefault="00887810">
      <w:pPr>
        <w:pStyle w:val="a3"/>
      </w:pPr>
    </w:p>
    <w:p w14:paraId="121E3937" w14:textId="77777777" w:rsidR="00887810" w:rsidRDefault="00887810">
      <w:pPr>
        <w:pStyle w:val="a3"/>
      </w:pPr>
    </w:p>
    <w:p w14:paraId="2C85B60B" w14:textId="77777777" w:rsidR="00887810" w:rsidRDefault="00887810">
      <w:pPr>
        <w:pStyle w:val="a3"/>
      </w:pPr>
    </w:p>
    <w:p w14:paraId="20A58D47" w14:textId="77777777" w:rsidR="00887810" w:rsidRDefault="00887810">
      <w:pPr>
        <w:pStyle w:val="a3"/>
      </w:pPr>
    </w:p>
    <w:p w14:paraId="29C680DE" w14:textId="77777777" w:rsidR="00730D05" w:rsidRDefault="00730D05">
      <w:pPr>
        <w:pStyle w:val="a3"/>
      </w:pPr>
    </w:p>
    <w:p w14:paraId="2B5EA237" w14:textId="77777777" w:rsidR="00730D05" w:rsidRDefault="00730D05">
      <w:pPr>
        <w:pStyle w:val="a3"/>
      </w:pPr>
    </w:p>
    <w:p w14:paraId="599A5451" w14:textId="77777777" w:rsidR="00730D05" w:rsidRDefault="00730D05">
      <w:pPr>
        <w:pStyle w:val="a3"/>
      </w:pPr>
    </w:p>
    <w:p w14:paraId="210DE6AD" w14:textId="77777777" w:rsidR="00730D05" w:rsidRDefault="00730D05">
      <w:pPr>
        <w:pStyle w:val="a3"/>
      </w:pPr>
    </w:p>
    <w:p w14:paraId="074DB8A9" w14:textId="77777777" w:rsidR="00730D05" w:rsidRDefault="00730D05">
      <w:pPr>
        <w:pStyle w:val="a3"/>
      </w:pPr>
    </w:p>
    <w:p w14:paraId="02527C18" w14:textId="77777777" w:rsidR="00730D05" w:rsidRDefault="00730D05">
      <w:pPr>
        <w:pStyle w:val="a3"/>
      </w:pPr>
    </w:p>
    <w:p w14:paraId="14C5C84D" w14:textId="77777777" w:rsidR="00730D05" w:rsidRDefault="00730D05">
      <w:pPr>
        <w:pStyle w:val="a3"/>
      </w:pPr>
    </w:p>
    <w:p w14:paraId="1B16D9FB" w14:textId="77777777" w:rsidR="00730D05" w:rsidRDefault="00730D05">
      <w:pPr>
        <w:pStyle w:val="a3"/>
      </w:pPr>
    </w:p>
    <w:p w14:paraId="0271FF09" w14:textId="77777777" w:rsidR="00730D05" w:rsidRDefault="00730D05">
      <w:pPr>
        <w:pStyle w:val="a3"/>
      </w:pPr>
    </w:p>
    <w:p w14:paraId="57FE8485" w14:textId="77777777" w:rsidR="00730D05" w:rsidRDefault="00730D05">
      <w:pPr>
        <w:pStyle w:val="a3"/>
      </w:pPr>
    </w:p>
    <w:p w14:paraId="511FB7BC" w14:textId="77777777" w:rsidR="00730D05" w:rsidRDefault="00730D05">
      <w:pPr>
        <w:pStyle w:val="a3"/>
      </w:pPr>
    </w:p>
    <w:p w14:paraId="331E8190" w14:textId="77777777" w:rsidR="00730D05" w:rsidRDefault="00730D05">
      <w:pPr>
        <w:pStyle w:val="a3"/>
      </w:pPr>
    </w:p>
    <w:p w14:paraId="78A339A6" w14:textId="77777777" w:rsidR="00730D05" w:rsidRDefault="00730D05">
      <w:pPr>
        <w:pStyle w:val="a3"/>
      </w:pPr>
    </w:p>
    <w:p w14:paraId="571A7113" w14:textId="77777777" w:rsidR="00730D05" w:rsidRDefault="00730D05">
      <w:pPr>
        <w:pStyle w:val="a3"/>
      </w:pPr>
    </w:p>
    <w:p w14:paraId="00C59C2B" w14:textId="77777777" w:rsidR="00730D05" w:rsidRDefault="00730D05">
      <w:pPr>
        <w:pStyle w:val="a3"/>
      </w:pPr>
    </w:p>
    <w:p w14:paraId="2AF367F9" w14:textId="77777777" w:rsidR="00730D05" w:rsidRDefault="00730D05">
      <w:pPr>
        <w:pStyle w:val="a3"/>
      </w:pPr>
    </w:p>
    <w:p w14:paraId="3266E549" w14:textId="77777777" w:rsidR="00730D05" w:rsidRDefault="00730D05">
      <w:pPr>
        <w:pStyle w:val="a3"/>
      </w:pPr>
    </w:p>
    <w:p w14:paraId="5C6B2E90" w14:textId="77777777" w:rsidR="00730D05" w:rsidRDefault="00730D05">
      <w:pPr>
        <w:pStyle w:val="a3"/>
      </w:pPr>
    </w:p>
    <w:p w14:paraId="17A3AB38" w14:textId="77777777" w:rsidR="00730D05" w:rsidRDefault="00730D05">
      <w:pPr>
        <w:pStyle w:val="a3"/>
      </w:pPr>
    </w:p>
    <w:p w14:paraId="0FFC8590" w14:textId="77777777" w:rsidR="00730D05" w:rsidRDefault="00730D05">
      <w:pPr>
        <w:pStyle w:val="a3"/>
      </w:pPr>
    </w:p>
    <w:p w14:paraId="45FFB3A3" w14:textId="77777777" w:rsidR="00730D05" w:rsidRDefault="00730D05">
      <w:pPr>
        <w:pStyle w:val="a3"/>
      </w:pPr>
    </w:p>
    <w:p w14:paraId="4B4A7288" w14:textId="77777777" w:rsidR="00730D05" w:rsidRDefault="00730D05">
      <w:pPr>
        <w:pStyle w:val="a3"/>
      </w:pPr>
    </w:p>
    <w:p w14:paraId="0785282F" w14:textId="77777777" w:rsidR="00730D05" w:rsidRDefault="00730D05">
      <w:pPr>
        <w:pStyle w:val="a3"/>
      </w:pPr>
    </w:p>
    <w:p w14:paraId="6AEA56AA" w14:textId="77777777" w:rsidR="00730D05" w:rsidRDefault="00730D05">
      <w:pPr>
        <w:pStyle w:val="a3"/>
      </w:pPr>
    </w:p>
    <w:p w14:paraId="4B28BF64" w14:textId="77777777" w:rsidR="00730D05" w:rsidRDefault="00730D05">
      <w:pPr>
        <w:pStyle w:val="a3"/>
      </w:pPr>
    </w:p>
    <w:p w14:paraId="2CB8F208" w14:textId="77777777" w:rsidR="00730D05" w:rsidRDefault="00730D05">
      <w:pPr>
        <w:pStyle w:val="a3"/>
      </w:pPr>
    </w:p>
    <w:p w14:paraId="374878F6" w14:textId="77777777" w:rsidR="00730D05" w:rsidRDefault="00730D05">
      <w:pPr>
        <w:pStyle w:val="a3"/>
      </w:pPr>
    </w:p>
    <w:p w14:paraId="4C9BC3A2" w14:textId="77777777" w:rsidR="00730D05" w:rsidRDefault="00730D05">
      <w:pPr>
        <w:pStyle w:val="a3"/>
      </w:pPr>
    </w:p>
    <w:p w14:paraId="1ECEFA25" w14:textId="77777777" w:rsidR="00730D05" w:rsidRDefault="00730D05">
      <w:pPr>
        <w:pStyle w:val="a3"/>
      </w:pPr>
    </w:p>
    <w:p w14:paraId="2D2F80FD" w14:textId="77777777" w:rsidR="00730D05" w:rsidRDefault="00730D05">
      <w:pPr>
        <w:pStyle w:val="a3"/>
      </w:pPr>
    </w:p>
    <w:p w14:paraId="11636DE8" w14:textId="77777777" w:rsidR="00730D05" w:rsidRDefault="00730D05">
      <w:pPr>
        <w:pStyle w:val="a3"/>
      </w:pPr>
    </w:p>
    <w:p w14:paraId="6BD1CF29" w14:textId="77777777" w:rsidR="00730D05" w:rsidRDefault="00730D05">
      <w:pPr>
        <w:pStyle w:val="a3"/>
      </w:pPr>
    </w:p>
    <w:p w14:paraId="42D8B975" w14:textId="77777777" w:rsidR="00730D05" w:rsidRDefault="00730D05">
      <w:pPr>
        <w:pStyle w:val="a3"/>
      </w:pPr>
    </w:p>
    <w:p w14:paraId="78E9F99B" w14:textId="77777777" w:rsidR="00730D05" w:rsidRDefault="00730D05">
      <w:pPr>
        <w:pStyle w:val="a3"/>
      </w:pPr>
    </w:p>
    <w:p w14:paraId="7B450E0F" w14:textId="77777777" w:rsidR="00887810"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233943F8"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评标指引表</w:t>
      </w:r>
    </w:p>
    <w:p w14:paraId="1FE33E7A" w14:textId="626CD906" w:rsidR="00050B8B" w:rsidRPr="00050B8B" w:rsidRDefault="00050B8B" w:rsidP="005837F2">
      <w:pPr>
        <w:numPr>
          <w:ilvl w:val="0"/>
          <w:numId w:val="1"/>
        </w:numPr>
        <w:snapToGrid w:val="0"/>
        <w:ind w:left="0" w:firstLine="0"/>
        <w:contextualSpacing/>
        <w:rPr>
          <w:rFonts w:ascii="宋体" w:hAnsi="宋体" w:hint="eastAsia"/>
          <w:bCs/>
          <w:szCs w:val="21"/>
        </w:rPr>
      </w:pPr>
      <w:r>
        <w:rPr>
          <w:rFonts w:ascii="宋体" w:hAnsi="宋体" w:hint="eastAsia"/>
          <w:bCs/>
          <w:szCs w:val="21"/>
        </w:rPr>
        <w:t>投标商自查表</w:t>
      </w:r>
    </w:p>
    <w:p w14:paraId="65A628BA" w14:textId="3EE2DA73" w:rsidR="00961B85" w:rsidRPr="005837F2" w:rsidRDefault="00961B85" w:rsidP="005837F2">
      <w:pPr>
        <w:numPr>
          <w:ilvl w:val="0"/>
          <w:numId w:val="1"/>
        </w:numPr>
        <w:snapToGrid w:val="0"/>
        <w:ind w:left="0" w:firstLine="0"/>
        <w:contextualSpacing/>
        <w:rPr>
          <w:rFonts w:ascii="宋体" w:hAnsi="宋体" w:hint="eastAsia"/>
          <w:bCs/>
          <w:szCs w:val="21"/>
        </w:rPr>
      </w:pPr>
      <w:r w:rsidRPr="005837F2">
        <w:rPr>
          <w:rFonts w:ascii="宋体" w:hAnsi="宋体" w:hint="eastAsia"/>
          <w:szCs w:val="21"/>
        </w:rPr>
        <w:t>采购需求偏离表（2.1.</w:t>
      </w:r>
      <w:r w:rsidRPr="005837F2">
        <w:rPr>
          <w:rFonts w:ascii="宋体" w:hAnsi="宋体" w:cs="宋体" w:hint="eastAsia"/>
          <w:bCs/>
          <w:color w:val="000000"/>
          <w:szCs w:val="21"/>
        </w:rPr>
        <w:t>服务要求偏离表 2.2.</w:t>
      </w:r>
      <w:r w:rsidRPr="005837F2">
        <w:rPr>
          <w:rFonts w:ascii="宋体" w:hAnsi="宋体" w:hint="eastAsia"/>
          <w:bCs/>
        </w:rPr>
        <w:t>实质性条款偏离表 2.3.</w:t>
      </w:r>
      <w:r w:rsidRPr="005837F2">
        <w:rPr>
          <w:rFonts w:ascii="宋体" w:hAnsi="宋体" w:cs="宋体" w:hint="eastAsia"/>
          <w:bCs/>
          <w:color w:val="000000"/>
          <w:szCs w:val="21"/>
        </w:rPr>
        <w:t>商务条款偏离表</w:t>
      </w:r>
      <w:r w:rsidRPr="005837F2">
        <w:rPr>
          <w:rFonts w:ascii="宋体" w:hAnsi="宋体" w:hint="eastAsia"/>
          <w:bCs/>
          <w:szCs w:val="21"/>
        </w:rPr>
        <w:t>）</w:t>
      </w:r>
    </w:p>
    <w:p w14:paraId="53C759AB"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投标函</w:t>
      </w:r>
    </w:p>
    <w:p w14:paraId="21C7D9E7"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投标履约承诺函</w:t>
      </w:r>
    </w:p>
    <w:p w14:paraId="5FAFD73E" w14:textId="29F63D83" w:rsidR="00B01C5E" w:rsidRPr="005837F2" w:rsidRDefault="00001F24" w:rsidP="005837F2">
      <w:pPr>
        <w:pStyle w:val="afa"/>
        <w:numPr>
          <w:ilvl w:val="0"/>
          <w:numId w:val="1"/>
        </w:numPr>
        <w:snapToGrid w:val="0"/>
        <w:ind w:firstLineChars="0"/>
        <w:contextualSpacing/>
        <w:rPr>
          <w:rFonts w:ascii="宋体" w:eastAsia="宋体" w:hAnsi="宋体" w:hint="eastAsia"/>
          <w:szCs w:val="21"/>
        </w:rPr>
      </w:pPr>
      <w:r w:rsidRPr="005837F2">
        <w:rPr>
          <w:rFonts w:ascii="宋体" w:eastAsia="宋体" w:hAnsi="宋体" w:hint="eastAsia"/>
          <w:szCs w:val="21"/>
        </w:rPr>
        <w:t>关于围标串标风险防控的承诺函</w:t>
      </w:r>
    </w:p>
    <w:p w14:paraId="0AFF3229"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法定代表人授权书</w:t>
      </w:r>
      <w:r w:rsidRPr="005837F2">
        <w:rPr>
          <w:rFonts w:ascii="宋体" w:hAnsi="宋体"/>
          <w:szCs w:val="21"/>
        </w:rPr>
        <w:t>(附身份证扫描件)</w:t>
      </w:r>
    </w:p>
    <w:p w14:paraId="7B340E0E" w14:textId="77777777" w:rsidR="00887810" w:rsidRPr="005837F2" w:rsidRDefault="00000000" w:rsidP="005837F2">
      <w:pPr>
        <w:pStyle w:val="2"/>
        <w:numPr>
          <w:ilvl w:val="0"/>
          <w:numId w:val="1"/>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170C3403" w14:textId="401A0E6E"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法定代表人、主要经营负责人、项目投标授权代表人</w:t>
      </w:r>
      <w:r w:rsidR="00F055D3" w:rsidRPr="00F055D3">
        <w:rPr>
          <w:rFonts w:ascii="宋体" w:hAnsi="宋体"/>
          <w:szCs w:val="21"/>
        </w:rPr>
        <w:t>投标截止日</w:t>
      </w:r>
      <w:r w:rsidR="00835FCA" w:rsidRPr="005837F2">
        <w:rPr>
          <w:rFonts w:ascii="宋体" w:hAnsi="宋体" w:hint="eastAsia"/>
          <w:szCs w:val="21"/>
        </w:rPr>
        <w:t>最近</w:t>
      </w:r>
      <w:r w:rsidRPr="005837F2">
        <w:rPr>
          <w:rFonts w:ascii="宋体" w:hAnsi="宋体" w:hint="eastAsia"/>
          <w:szCs w:val="21"/>
        </w:rPr>
        <w:t>一</w:t>
      </w:r>
      <w:r w:rsidR="00835FCA" w:rsidRPr="005837F2">
        <w:rPr>
          <w:rFonts w:ascii="宋体" w:hAnsi="宋体" w:hint="eastAsia"/>
          <w:szCs w:val="21"/>
        </w:rPr>
        <w:t>个月</w:t>
      </w:r>
      <w:r w:rsidRPr="005837F2">
        <w:rPr>
          <w:rFonts w:ascii="宋体" w:hAnsi="宋体" w:hint="eastAsia"/>
          <w:szCs w:val="21"/>
        </w:rPr>
        <w:t>社会保险证明</w:t>
      </w:r>
    </w:p>
    <w:p w14:paraId="4A34138F"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企业法人</w:t>
      </w:r>
      <w:r w:rsidRPr="005837F2">
        <w:rPr>
          <w:rFonts w:ascii="宋体" w:hAnsi="宋体"/>
          <w:color w:val="000000"/>
          <w:szCs w:val="21"/>
        </w:rPr>
        <w:t>有统一社会信用代码(三证合一)的</w:t>
      </w:r>
      <w:r w:rsidRPr="005837F2">
        <w:rPr>
          <w:rFonts w:ascii="宋体" w:hAnsi="宋体" w:cs="Arial"/>
          <w:color w:val="000000"/>
          <w:kern w:val="0"/>
          <w:szCs w:val="21"/>
        </w:rPr>
        <w:t>《营业执照》扫描件</w:t>
      </w:r>
      <w:r w:rsidRPr="005837F2">
        <w:rPr>
          <w:rFonts w:ascii="宋体" w:hAnsi="宋体"/>
          <w:szCs w:val="21"/>
        </w:rPr>
        <w:t>(代理商)</w:t>
      </w:r>
    </w:p>
    <w:p w14:paraId="73163A5A"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同类项目成功案例一览表</w:t>
      </w:r>
      <w:r w:rsidRPr="005837F2">
        <w:rPr>
          <w:rFonts w:ascii="宋体" w:hAnsi="宋体"/>
          <w:szCs w:val="21"/>
        </w:rPr>
        <w:t>(合同关键页或验收报告原件和扫描件)</w:t>
      </w:r>
    </w:p>
    <w:p w14:paraId="36C99617" w14:textId="19006871"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项目管理主要技术和售后服务人员情况表及</w:t>
      </w:r>
      <w:r w:rsidR="00267C39" w:rsidRPr="00267C39">
        <w:rPr>
          <w:rFonts w:ascii="宋体" w:hAnsi="宋体"/>
          <w:szCs w:val="21"/>
        </w:rPr>
        <w:t>投标截止日</w:t>
      </w:r>
      <w:r w:rsidR="00835FCA" w:rsidRPr="005837F2">
        <w:rPr>
          <w:rFonts w:ascii="宋体" w:hAnsi="宋体" w:hint="eastAsia"/>
          <w:szCs w:val="21"/>
        </w:rPr>
        <w:t>最近</w:t>
      </w:r>
      <w:r w:rsidRPr="005837F2">
        <w:rPr>
          <w:rFonts w:ascii="宋体" w:hAnsi="宋体" w:hint="eastAsia"/>
          <w:szCs w:val="21"/>
        </w:rPr>
        <w:t>一</w:t>
      </w:r>
      <w:r w:rsidR="00835FCA" w:rsidRPr="005837F2">
        <w:rPr>
          <w:rFonts w:ascii="宋体" w:hAnsi="宋体" w:hint="eastAsia"/>
          <w:szCs w:val="21"/>
        </w:rPr>
        <w:t>个月</w:t>
      </w:r>
      <w:r w:rsidRPr="005837F2">
        <w:rPr>
          <w:rFonts w:ascii="宋体" w:hAnsi="宋体" w:hint="eastAsia"/>
          <w:szCs w:val="21"/>
        </w:rPr>
        <w:t>社会保险证明</w:t>
      </w:r>
    </w:p>
    <w:p w14:paraId="6E8FD2E2" w14:textId="044BD196" w:rsidR="00887810" w:rsidRPr="005837F2" w:rsidRDefault="00000000" w:rsidP="005837F2">
      <w:pPr>
        <w:snapToGrid w:val="0"/>
        <w:contextualSpacing/>
        <w:rPr>
          <w:rFonts w:ascii="宋体" w:hAnsi="宋体" w:hint="eastAsia"/>
          <w:szCs w:val="21"/>
        </w:rPr>
      </w:pPr>
      <w:r w:rsidRPr="005837F2">
        <w:rPr>
          <w:rFonts w:ascii="宋体" w:hAnsi="宋体"/>
          <w:szCs w:val="21"/>
        </w:rPr>
        <w:t>1</w:t>
      </w:r>
      <w:r w:rsidR="00050B8B">
        <w:rPr>
          <w:rFonts w:ascii="宋体" w:hAnsi="宋体" w:hint="eastAsia"/>
          <w:szCs w:val="21"/>
        </w:rPr>
        <w:t>3</w:t>
      </w:r>
      <w:r w:rsidRPr="005837F2">
        <w:rPr>
          <w:rFonts w:ascii="宋体" w:hAnsi="宋体"/>
          <w:szCs w:val="21"/>
        </w:rPr>
        <w:t>.</w:t>
      </w:r>
      <w:r w:rsidRPr="005837F2">
        <w:rPr>
          <w:rFonts w:ascii="宋体" w:hAnsi="宋体" w:hint="eastAsia"/>
          <w:szCs w:val="21"/>
        </w:rPr>
        <w:t xml:space="preserve"> </w:t>
      </w:r>
      <w:r w:rsidR="00961B85" w:rsidRPr="005837F2">
        <w:rPr>
          <w:rFonts w:ascii="宋体" w:hAnsi="宋体" w:hint="eastAsia"/>
        </w:rPr>
        <w:t>项目服务方案及保障措施方案</w:t>
      </w:r>
    </w:p>
    <w:p w14:paraId="1E9A22D6" w14:textId="78D73E1D" w:rsidR="00887810" w:rsidRDefault="00000000" w:rsidP="005837F2">
      <w:pPr>
        <w:snapToGrid w:val="0"/>
        <w:contextualSpacing/>
        <w:rPr>
          <w:rFonts w:ascii="宋体" w:hAnsi="宋体" w:hint="eastAsia"/>
          <w:szCs w:val="21"/>
        </w:rPr>
      </w:pPr>
      <w:r w:rsidRPr="005837F2">
        <w:rPr>
          <w:rFonts w:ascii="宋体" w:hAnsi="宋体" w:hint="eastAsia"/>
          <w:szCs w:val="21"/>
        </w:rPr>
        <w:t>1</w:t>
      </w:r>
      <w:r w:rsidR="00050B8B">
        <w:rPr>
          <w:rFonts w:ascii="宋体" w:hAnsi="宋体" w:hint="eastAsia"/>
          <w:szCs w:val="21"/>
        </w:rPr>
        <w:t>4</w:t>
      </w:r>
      <w:r w:rsidRPr="005837F2">
        <w:rPr>
          <w:rFonts w:ascii="宋体" w:hAnsi="宋体"/>
          <w:szCs w:val="21"/>
        </w:rPr>
        <w:t>.</w:t>
      </w:r>
      <w:r w:rsidRPr="005837F2">
        <w:rPr>
          <w:rFonts w:ascii="宋体" w:hAnsi="宋体" w:hint="eastAsia"/>
          <w:szCs w:val="21"/>
        </w:rPr>
        <w:t xml:space="preserve"> 采购违法行为风</w:t>
      </w:r>
      <w:r>
        <w:rPr>
          <w:rFonts w:ascii="宋体" w:hAnsi="宋体" w:hint="eastAsia"/>
          <w:szCs w:val="21"/>
        </w:rPr>
        <w:t>险知悉确认书</w:t>
      </w:r>
    </w:p>
    <w:p w14:paraId="52C355D7" w14:textId="4D62463E" w:rsidR="00887810" w:rsidRPr="000C5059" w:rsidRDefault="00000000">
      <w:pPr>
        <w:snapToGrid w:val="0"/>
        <w:contextualSpacing/>
        <w:rPr>
          <w:rFonts w:ascii="宋体" w:hAnsi="宋体" w:cs="微软雅黑" w:hint="eastAsia"/>
          <w:szCs w:val="21"/>
        </w:rPr>
      </w:pPr>
      <w:r>
        <w:rPr>
          <w:rFonts w:ascii="宋体" w:hAnsi="宋体"/>
          <w:szCs w:val="21"/>
        </w:rPr>
        <w:t>1</w:t>
      </w:r>
      <w:r w:rsidR="00050B8B">
        <w:rPr>
          <w:rFonts w:ascii="宋体" w:hAnsi="宋体" w:hint="eastAsia"/>
          <w:szCs w:val="21"/>
        </w:rPr>
        <w:t>5</w:t>
      </w:r>
      <w:r>
        <w:rPr>
          <w:rFonts w:ascii="宋体" w:hAnsi="宋体"/>
          <w:szCs w:val="21"/>
        </w:rPr>
        <w:t>.</w:t>
      </w:r>
      <w:r>
        <w:rPr>
          <w:rFonts w:ascii="宋体" w:hAnsi="宋体" w:hint="eastAsia"/>
          <w:szCs w:val="21"/>
        </w:rPr>
        <w:t xml:space="preserve"> 提供通过1</w:t>
      </w:r>
      <w:r w:rsidR="00050B8B">
        <w:rPr>
          <w:rFonts w:ascii="宋体" w:hAnsi="宋体" w:hint="eastAsia"/>
          <w:szCs w:val="21"/>
        </w:rPr>
        <w:t>5</w:t>
      </w:r>
      <w:r>
        <w:rPr>
          <w:rFonts w:ascii="宋体" w:hAnsi="宋体" w:hint="eastAsia"/>
          <w:szCs w:val="21"/>
        </w:rPr>
        <w:t>.1“信用中国”网（</w:t>
      </w:r>
      <w:r w:rsidRPr="000C5059">
        <w:rPr>
          <w:rFonts w:ascii="宋体" w:hAnsi="宋体"/>
          <w:szCs w:val="21"/>
        </w:rPr>
        <w:t>www.creditchina.gov.cn)</w:t>
      </w:r>
    </w:p>
    <w:p w14:paraId="2AC0EA1B" w14:textId="44C511EC" w:rsidR="00887810" w:rsidRDefault="00000000">
      <w:pPr>
        <w:snapToGrid w:val="0"/>
        <w:ind w:firstLineChars="600" w:firstLine="1260"/>
        <w:contextualSpacing/>
        <w:rPr>
          <w:rFonts w:ascii="宋体" w:hAnsi="宋体" w:hint="eastAsia"/>
          <w:szCs w:val="21"/>
        </w:rPr>
      </w:pPr>
      <w:r w:rsidRPr="000C5059">
        <w:rPr>
          <w:rFonts w:ascii="宋体" w:hAnsi="宋体" w:cs="微软雅黑" w:hint="eastAsia"/>
          <w:szCs w:val="21"/>
        </w:rPr>
        <w:t>1</w:t>
      </w:r>
      <w:r w:rsidR="00050B8B">
        <w:rPr>
          <w:rFonts w:ascii="宋体" w:hAnsi="宋体" w:cs="微软雅黑" w:hint="eastAsia"/>
          <w:szCs w:val="21"/>
        </w:rPr>
        <w:t>5</w:t>
      </w:r>
      <w:r w:rsidRPr="000C5059">
        <w:rPr>
          <w:rFonts w:ascii="宋体" w:hAnsi="宋体" w:cs="微软雅黑" w:hint="eastAsia"/>
          <w:szCs w:val="21"/>
        </w:rPr>
        <w:t xml:space="preserve">.2 </w:t>
      </w:r>
      <w:r w:rsidRPr="000C5059">
        <w:rPr>
          <w:rFonts w:ascii="宋体" w:hAnsi="宋体" w:cs="宋体" w:hint="eastAsia"/>
          <w:szCs w:val="21"/>
        </w:rPr>
        <w:t>中国政府采购网</w:t>
      </w:r>
      <w:r>
        <w:rPr>
          <w:rFonts w:ascii="宋体" w:hAnsi="宋体"/>
          <w:szCs w:val="21"/>
        </w:rPr>
        <w:t xml:space="preserve"> (</w:t>
      </w:r>
      <w:hyperlink r:id="rId10" w:history="1">
        <w:r w:rsidR="00887810">
          <w:rPr>
            <w:rStyle w:val="af6"/>
            <w:rFonts w:ascii="宋体" w:hAnsi="宋体"/>
            <w:color w:val="auto"/>
            <w:szCs w:val="21"/>
          </w:rPr>
          <w:t>www.ccgp.gov.cn</w:t>
        </w:r>
        <w:r w:rsidR="00887810">
          <w:rPr>
            <w:rStyle w:val="af6"/>
            <w:rFonts w:ascii="宋体" w:hAnsi="宋体" w:hint="eastAsia"/>
            <w:color w:val="auto"/>
            <w:szCs w:val="21"/>
          </w:rPr>
          <w:t>)</w:t>
        </w:r>
      </w:hyperlink>
      <w:r>
        <w:rPr>
          <w:rFonts w:ascii="宋体" w:hAnsi="宋体"/>
          <w:szCs w:val="21"/>
        </w:rPr>
        <w:t xml:space="preserve"> </w:t>
      </w:r>
    </w:p>
    <w:p w14:paraId="45E1CED9" w14:textId="51291547" w:rsidR="00887810" w:rsidRDefault="00000000">
      <w:pPr>
        <w:snapToGrid w:val="0"/>
        <w:ind w:firstLineChars="600" w:firstLine="1260"/>
        <w:contextualSpacing/>
        <w:rPr>
          <w:rFonts w:ascii="宋体" w:hAnsi="宋体" w:hint="eastAsia"/>
          <w:szCs w:val="21"/>
        </w:rPr>
      </w:pPr>
      <w:r>
        <w:rPr>
          <w:rFonts w:ascii="宋体" w:hAnsi="宋体" w:hint="eastAsia"/>
          <w:szCs w:val="21"/>
        </w:rPr>
        <w:t>1</w:t>
      </w:r>
      <w:r w:rsidR="00050B8B">
        <w:rPr>
          <w:rFonts w:ascii="宋体" w:hAnsi="宋体" w:hint="eastAsia"/>
          <w:szCs w:val="21"/>
        </w:rPr>
        <w:t>5</w:t>
      </w:r>
      <w:r>
        <w:rPr>
          <w:rFonts w:ascii="宋体" w:hAnsi="宋体" w:hint="eastAsia"/>
          <w:szCs w:val="21"/>
        </w:rPr>
        <w:t>.3深圳市政府采购监管网(http:/zfcg.sz.gov. cn/cgjg/cxda.</w:t>
      </w:r>
      <w:r>
        <w:rPr>
          <w:rFonts w:ascii="宋体" w:hAnsi="宋体"/>
          <w:szCs w:val="21"/>
        </w:rPr>
        <w:t xml:space="preserve">index.html) </w:t>
      </w:r>
    </w:p>
    <w:p w14:paraId="02C927CA" w14:textId="2945AFC8" w:rsidR="00887810" w:rsidRDefault="00000000">
      <w:pPr>
        <w:snapToGrid w:val="0"/>
        <w:ind w:firstLineChars="600" w:firstLine="1260"/>
        <w:contextualSpacing/>
        <w:rPr>
          <w:rStyle w:val="font21"/>
          <w:rFonts w:hint="default"/>
        </w:rPr>
      </w:pPr>
      <w:r>
        <w:rPr>
          <w:rFonts w:ascii="宋体" w:hAnsi="宋体" w:hint="eastAsia"/>
          <w:szCs w:val="21"/>
        </w:rPr>
        <w:t>1</w:t>
      </w:r>
      <w:r w:rsidR="00050B8B">
        <w:rPr>
          <w:rFonts w:ascii="宋体" w:hAnsi="宋体" w:hint="eastAsia"/>
          <w:szCs w:val="21"/>
        </w:rPr>
        <w:t>5</w:t>
      </w:r>
      <w:r>
        <w:rPr>
          <w:rFonts w:ascii="宋体" w:hAnsi="宋体" w:hint="eastAsia"/>
          <w:szCs w:val="21"/>
        </w:rPr>
        <w:t>.4</w:t>
      </w:r>
      <w:r>
        <w:rPr>
          <w:rStyle w:val="font21"/>
          <w:rFonts w:hint="default"/>
        </w:rPr>
        <w:t>深圳信用网</w:t>
      </w:r>
      <w:r>
        <w:rPr>
          <w:rStyle w:val="font21"/>
          <w:rFonts w:hint="default"/>
          <w:color w:val="auto"/>
        </w:rPr>
        <w:t>（</w:t>
      </w:r>
      <w:hyperlink r:id="rId11" w:anchor="/xyfw" w:history="1">
        <w:r w:rsidR="00887810">
          <w:rPr>
            <w:rStyle w:val="af6"/>
            <w:rFonts w:ascii="宋体" w:hAnsi="宋体" w:cs="宋体"/>
            <w:color w:val="auto"/>
            <w:szCs w:val="21"/>
          </w:rPr>
          <w:t>https://www.szcredit.org.cn/?cdType=sgsl&amp;type=XZXK#/xyfw</w:t>
        </w:r>
      </w:hyperlink>
      <w:r>
        <w:rPr>
          <w:rStyle w:val="font21"/>
          <w:rFonts w:hint="default"/>
        </w:rPr>
        <w:t>）</w:t>
      </w:r>
    </w:p>
    <w:p w14:paraId="7A081266" w14:textId="3E481BE1" w:rsidR="00887810" w:rsidRPr="00DF119E" w:rsidRDefault="00000000" w:rsidP="00DF119E">
      <w:pPr>
        <w:snapToGrid w:val="0"/>
        <w:ind w:firstLineChars="600" w:firstLine="1260"/>
        <w:contextualSpacing/>
        <w:rPr>
          <w:rFonts w:ascii="宋体" w:hAnsi="宋体" w:hint="eastAsia"/>
          <w:szCs w:val="21"/>
        </w:rPr>
      </w:pPr>
      <w:r>
        <w:rPr>
          <w:rStyle w:val="font21"/>
          <w:rFonts w:hint="default"/>
        </w:rPr>
        <w:t>1</w:t>
      </w:r>
      <w:r w:rsidR="00050B8B">
        <w:rPr>
          <w:rStyle w:val="font21"/>
          <w:rFonts w:hint="default"/>
        </w:rPr>
        <w:t>5</w:t>
      </w:r>
      <w:r>
        <w:rPr>
          <w:rStyle w:val="font21"/>
          <w:rFonts w:hint="default"/>
        </w:rPr>
        <w:t>.5</w:t>
      </w:r>
      <w:bookmarkStart w:id="7" w:name="OLE_LINK1"/>
      <w:r>
        <w:rPr>
          <w:rFonts w:ascii="宋体" w:hAnsi="宋体" w:hint="eastAsia"/>
          <w:szCs w:val="21"/>
        </w:rPr>
        <w:t>国家企业信用信息公示系统</w:t>
      </w:r>
      <w:bookmarkEnd w:id="7"/>
      <w:r>
        <w:rPr>
          <w:rFonts w:ascii="宋体" w:hAnsi="宋体"/>
          <w:szCs w:val="21"/>
        </w:rPr>
        <w:t>(</w:t>
      </w:r>
      <w:hyperlink r:id="rId12" w:history="1">
        <w:r w:rsidR="00887810">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r>
        <w:rPr>
          <w:rFonts w:ascii="宋体" w:hAnsi="宋体" w:hint="eastAsia"/>
          <w:szCs w:val="21"/>
        </w:rPr>
        <w:t>5</w:t>
      </w:r>
      <w:r>
        <w:rPr>
          <w:rFonts w:ascii="宋体" w:hAnsi="宋体"/>
          <w:szCs w:val="21"/>
        </w:rPr>
        <w:t>个官网的信用信息查询</w:t>
      </w:r>
      <w:r w:rsidRPr="00DF119E">
        <w:rPr>
          <w:rFonts w:ascii="宋体" w:hAnsi="宋体"/>
          <w:szCs w:val="21"/>
        </w:rPr>
        <w:t>记录网络截图件</w:t>
      </w:r>
    </w:p>
    <w:p w14:paraId="75AB47F2" w14:textId="2D1CD40F" w:rsidR="00887810" w:rsidRPr="00DF119E" w:rsidRDefault="00000000" w:rsidP="00DF119E">
      <w:pPr>
        <w:snapToGrid w:val="0"/>
        <w:contextualSpacing/>
        <w:rPr>
          <w:rFonts w:ascii="宋体" w:hAnsi="宋体" w:hint="eastAsia"/>
          <w:szCs w:val="21"/>
        </w:rPr>
      </w:pPr>
      <w:r w:rsidRPr="00DF119E">
        <w:rPr>
          <w:rFonts w:ascii="宋体" w:hAnsi="宋体"/>
          <w:szCs w:val="21"/>
        </w:rPr>
        <w:t>1</w:t>
      </w:r>
      <w:r w:rsidR="00050B8B" w:rsidRPr="00DF119E">
        <w:rPr>
          <w:rFonts w:ascii="宋体" w:hAnsi="宋体" w:hint="eastAsia"/>
          <w:szCs w:val="21"/>
        </w:rPr>
        <w:t>6</w:t>
      </w:r>
      <w:r w:rsidRPr="00DF119E">
        <w:rPr>
          <w:rFonts w:ascii="宋体" w:hAnsi="宋体"/>
          <w:szCs w:val="21"/>
        </w:rPr>
        <w:t>.</w:t>
      </w:r>
      <w:r w:rsidRPr="00DF119E">
        <w:rPr>
          <w:rFonts w:ascii="宋体" w:hAnsi="宋体" w:hint="eastAsia"/>
          <w:szCs w:val="21"/>
        </w:rPr>
        <w:t xml:space="preserve"> 其他:投标资格证明文件,投标服务符合“招标文件”规定的证明文件,及投标人认为必要提供的其他内容</w:t>
      </w:r>
      <w:r w:rsidRPr="00DF119E">
        <w:rPr>
          <w:rFonts w:ascii="微软雅黑" w:eastAsia="微软雅黑" w:hAnsi="微软雅黑" w:cs="微软雅黑" w:hint="eastAsia"/>
          <w:szCs w:val="21"/>
        </w:rPr>
        <w:t>｡</w:t>
      </w:r>
    </w:p>
    <w:p w14:paraId="120F8AE6" w14:textId="0ACA1014" w:rsidR="00887810" w:rsidRPr="00DF119E" w:rsidRDefault="00BE43EA" w:rsidP="00DF119E">
      <w:pPr>
        <w:snapToGrid w:val="0"/>
        <w:contextualSpacing/>
        <w:rPr>
          <w:rFonts w:ascii="宋体" w:hAnsi="宋体" w:hint="eastAsia"/>
          <w:szCs w:val="21"/>
        </w:rPr>
      </w:pPr>
      <w:r w:rsidRPr="00DF119E">
        <w:rPr>
          <w:rFonts w:ascii="宋体" w:hAnsi="宋体" w:hint="eastAsia"/>
          <w:szCs w:val="21"/>
        </w:rPr>
        <w:t>1</w:t>
      </w:r>
      <w:r w:rsidR="00050B8B" w:rsidRPr="00DF119E">
        <w:rPr>
          <w:rFonts w:ascii="宋体" w:hAnsi="宋体" w:hint="eastAsia"/>
          <w:szCs w:val="21"/>
        </w:rPr>
        <w:t>7</w:t>
      </w:r>
      <w:r w:rsidRPr="00DF119E">
        <w:rPr>
          <w:rFonts w:ascii="宋体" w:hAnsi="宋体" w:hint="eastAsia"/>
          <w:szCs w:val="21"/>
        </w:rPr>
        <w:t>. 报价</w:t>
      </w:r>
      <w:r w:rsidRPr="00DF119E">
        <w:rPr>
          <w:rFonts w:ascii="宋体" w:hAnsi="宋体"/>
          <w:szCs w:val="21"/>
        </w:rPr>
        <w:t>表</w:t>
      </w:r>
    </w:p>
    <w:p w14:paraId="79504589" w14:textId="77777777" w:rsidR="00887810" w:rsidRDefault="00887810">
      <w:pPr>
        <w:spacing w:after="60" w:line="240" w:lineRule="exact"/>
        <w:ind w:left="420"/>
        <w:rPr>
          <w:rFonts w:ascii="宋体" w:hAnsi="宋体" w:hint="eastAsia"/>
          <w:szCs w:val="21"/>
        </w:rPr>
      </w:pPr>
    </w:p>
    <w:p w14:paraId="17888A83" w14:textId="77777777" w:rsidR="00887810"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6C36933C" w14:textId="77777777" w:rsidR="00887810" w:rsidRDefault="00000000">
      <w:pPr>
        <w:spacing w:after="60"/>
        <w:ind w:left="420"/>
        <w:contextualSpacing/>
        <w:rPr>
          <w:rFonts w:ascii="宋体" w:hAnsi="宋体" w:hint="eastAsia"/>
          <w:szCs w:val="21"/>
        </w:rPr>
      </w:pPr>
      <w:r>
        <w:rPr>
          <w:rFonts w:ascii="宋体" w:hAnsi="宋体" w:hint="eastAsia"/>
          <w:szCs w:val="21"/>
        </w:rPr>
        <w:t>备注：</w:t>
      </w:r>
    </w:p>
    <w:p w14:paraId="04BB683A" w14:textId="77777777" w:rsidR="00887810"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49A1D43" w14:textId="77777777" w:rsidR="00887810"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76162EA" w14:textId="23F4B041" w:rsidR="00887810"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w:t>
      </w:r>
      <w:r w:rsidR="00720721">
        <w:rPr>
          <w:rFonts w:ascii="宋体" w:hAnsi="宋体" w:cs="宋体-18030" w:hint="eastAsia"/>
          <w:bCs/>
          <w:kern w:val="0"/>
          <w:szCs w:val="21"/>
        </w:rPr>
        <w:t>或盖章</w:t>
      </w:r>
      <w:r>
        <w:rPr>
          <w:rFonts w:ascii="宋体" w:hAnsi="宋体" w:cs="宋体-18030" w:hint="eastAsia"/>
          <w:bCs/>
          <w:kern w:val="0"/>
          <w:szCs w:val="21"/>
        </w:rPr>
        <w:t>。</w:t>
      </w:r>
    </w:p>
    <w:p w14:paraId="7E1C8119" w14:textId="0199A1E4" w:rsidR="00887810" w:rsidRDefault="00000000">
      <w:pPr>
        <w:ind w:firstLineChars="200" w:firstLine="420"/>
        <w:contextualSpacing/>
        <w:rPr>
          <w:rFonts w:ascii="宋体" w:hAnsi="宋体" w:hint="eastAsia"/>
          <w:szCs w:val="21"/>
        </w:rPr>
      </w:pPr>
      <w:r>
        <w:rPr>
          <w:rFonts w:ascii="宋体" w:hAnsi="宋体" w:hint="eastAsia"/>
          <w:szCs w:val="21"/>
        </w:rPr>
        <w:t>4、</w:t>
      </w:r>
      <w:r w:rsidR="001C61C1" w:rsidRPr="001C61C1">
        <w:rPr>
          <w:rFonts w:ascii="宋体" w:hAnsi="宋体" w:hint="eastAsia"/>
          <w:szCs w:val="21"/>
          <w:highlight w:val="yellow"/>
        </w:rPr>
        <w:t>《投标人报名材料》</w:t>
      </w:r>
      <w:r>
        <w:rPr>
          <w:rFonts w:ascii="宋体" w:hAnsi="宋体" w:hint="eastAsia"/>
          <w:szCs w:val="21"/>
          <w:highlight w:val="yellow"/>
        </w:rPr>
        <w:t>预审成功后立即</w:t>
      </w:r>
      <w:r w:rsidR="001C61C1">
        <w:rPr>
          <w:rFonts w:ascii="宋体" w:hAnsi="宋体" w:hint="eastAsia"/>
          <w:szCs w:val="21"/>
          <w:highlight w:val="yellow"/>
        </w:rPr>
        <w:t>将PDF版</w:t>
      </w:r>
      <w:r>
        <w:rPr>
          <w:rFonts w:ascii="宋体" w:hAnsi="宋体" w:hint="eastAsia"/>
          <w:szCs w:val="21"/>
          <w:highlight w:val="yellow"/>
        </w:rPr>
        <w:t>发送至招标办邮箱。</w:t>
      </w:r>
    </w:p>
    <w:p w14:paraId="269190F9" w14:textId="77777777" w:rsidR="00887810" w:rsidRDefault="00887810">
      <w:pPr>
        <w:pStyle w:val="2"/>
        <w:ind w:left="840" w:hanging="420"/>
        <w:rPr>
          <w:rFonts w:ascii="宋体" w:eastAsia="宋体" w:hAnsi="宋体" w:hint="eastAsia"/>
          <w:sz w:val="21"/>
          <w:szCs w:val="21"/>
        </w:rPr>
      </w:pPr>
    </w:p>
    <w:p w14:paraId="397361B8" w14:textId="77777777" w:rsidR="00887810" w:rsidRDefault="00000000">
      <w:pPr>
        <w:spacing w:afterLines="25" w:after="78" w:line="300" w:lineRule="auto"/>
        <w:jc w:val="center"/>
        <w:rPr>
          <w:rFonts w:cs="Arial"/>
          <w:b/>
          <w:sz w:val="24"/>
        </w:rPr>
      </w:pPr>
      <w:r>
        <w:rPr>
          <w:rFonts w:cs="Arial"/>
          <w:b/>
          <w:sz w:val="24"/>
        </w:rPr>
        <w:br w:type="page"/>
      </w:r>
    </w:p>
    <w:p w14:paraId="23460269" w14:textId="77777777" w:rsidR="00887810" w:rsidRDefault="00000000">
      <w:pPr>
        <w:spacing w:afterLines="25" w:after="78" w:line="300" w:lineRule="auto"/>
        <w:jc w:val="center"/>
        <w:rPr>
          <w:rFonts w:cs="Arial"/>
          <w:b/>
          <w:sz w:val="28"/>
          <w:szCs w:val="28"/>
        </w:rPr>
      </w:pPr>
      <w:r>
        <w:rPr>
          <w:rFonts w:cs="Arial" w:hint="eastAsia"/>
          <w:b/>
          <w:sz w:val="28"/>
          <w:szCs w:val="28"/>
        </w:rPr>
        <w:lastRenderedPageBreak/>
        <w:t>一、评标指引表</w:t>
      </w:r>
    </w:p>
    <w:p w14:paraId="4FD73C94" w14:textId="77777777" w:rsidR="00887810"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0F3BC9B8" w14:textId="77777777" w:rsidR="00887810" w:rsidRDefault="00887810">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887810" w14:paraId="025D8702" w14:textId="77777777">
        <w:trPr>
          <w:trHeight w:val="579"/>
          <w:jc w:val="center"/>
        </w:trPr>
        <w:tc>
          <w:tcPr>
            <w:tcW w:w="10320" w:type="dxa"/>
            <w:gridSpan w:val="4"/>
            <w:vAlign w:val="center"/>
          </w:tcPr>
          <w:p w14:paraId="03B6440E" w14:textId="77777777" w:rsidR="00887810"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887810" w14:paraId="3B013F17" w14:textId="77777777">
        <w:trPr>
          <w:trHeight w:val="611"/>
          <w:jc w:val="center"/>
        </w:trPr>
        <w:tc>
          <w:tcPr>
            <w:tcW w:w="1202" w:type="dxa"/>
            <w:vAlign w:val="center"/>
          </w:tcPr>
          <w:p w14:paraId="59111ADC" w14:textId="77777777" w:rsidR="00887810"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0040608A" w14:textId="010FFF52" w:rsidR="00887810" w:rsidRDefault="00000000">
            <w:pPr>
              <w:spacing w:line="360" w:lineRule="exact"/>
              <w:jc w:val="center"/>
              <w:rPr>
                <w:rFonts w:ascii="宋体" w:hAnsi="宋体" w:hint="eastAsia"/>
                <w:szCs w:val="21"/>
              </w:rPr>
            </w:pPr>
            <w:r>
              <w:rPr>
                <w:rFonts w:ascii="宋体" w:hAnsi="宋体" w:hint="eastAsia"/>
                <w:szCs w:val="21"/>
              </w:rPr>
              <w:t>评分</w:t>
            </w:r>
            <w:r w:rsidR="00EA5143">
              <w:rPr>
                <w:rFonts w:ascii="宋体" w:hAnsi="宋体" w:hint="eastAsia"/>
                <w:szCs w:val="21"/>
              </w:rPr>
              <w:t>因素</w:t>
            </w:r>
          </w:p>
        </w:tc>
        <w:tc>
          <w:tcPr>
            <w:tcW w:w="2169" w:type="dxa"/>
            <w:vAlign w:val="center"/>
          </w:tcPr>
          <w:p w14:paraId="40C446DB" w14:textId="77777777" w:rsidR="00887810"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44DF064B" w14:textId="77777777" w:rsidR="00887810" w:rsidRDefault="00000000">
            <w:pPr>
              <w:spacing w:line="360" w:lineRule="exact"/>
              <w:jc w:val="center"/>
              <w:rPr>
                <w:rFonts w:ascii="宋体" w:hAnsi="宋体" w:hint="eastAsia"/>
                <w:szCs w:val="21"/>
              </w:rPr>
            </w:pPr>
            <w:r>
              <w:rPr>
                <w:rFonts w:ascii="宋体" w:hAnsi="宋体" w:hint="eastAsia"/>
                <w:szCs w:val="21"/>
              </w:rPr>
              <w:t>备注</w:t>
            </w:r>
          </w:p>
        </w:tc>
      </w:tr>
      <w:tr w:rsidR="00887810" w14:paraId="574429EE" w14:textId="77777777">
        <w:trPr>
          <w:trHeight w:val="385"/>
          <w:jc w:val="center"/>
        </w:trPr>
        <w:tc>
          <w:tcPr>
            <w:tcW w:w="1202" w:type="dxa"/>
            <w:vMerge w:val="restart"/>
            <w:vAlign w:val="center"/>
          </w:tcPr>
          <w:p w14:paraId="39DE3903" w14:textId="77777777" w:rsidR="00887810"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1D3DF1E6" w14:textId="77777777" w:rsidR="00887810" w:rsidRDefault="00000000">
            <w:pPr>
              <w:jc w:val="center"/>
              <w:rPr>
                <w:rFonts w:ascii="宋体" w:hAnsi="宋体" w:hint="eastAsia"/>
              </w:rPr>
            </w:pPr>
            <w:r>
              <w:rPr>
                <w:rFonts w:ascii="宋体" w:hAnsi="宋体" w:hint="eastAsia"/>
                <w:szCs w:val="21"/>
              </w:rPr>
              <w:t>1.……</w:t>
            </w:r>
          </w:p>
        </w:tc>
        <w:tc>
          <w:tcPr>
            <w:tcW w:w="2169" w:type="dxa"/>
            <w:vAlign w:val="center"/>
          </w:tcPr>
          <w:p w14:paraId="6C75B4CE" w14:textId="77777777" w:rsidR="00887810" w:rsidRDefault="00887810">
            <w:pPr>
              <w:spacing w:line="360" w:lineRule="exact"/>
              <w:jc w:val="center"/>
              <w:rPr>
                <w:rFonts w:ascii="宋体" w:hAnsi="宋体" w:hint="eastAsia"/>
                <w:b/>
                <w:szCs w:val="21"/>
              </w:rPr>
            </w:pPr>
          </w:p>
        </w:tc>
        <w:tc>
          <w:tcPr>
            <w:tcW w:w="2095" w:type="dxa"/>
            <w:vAlign w:val="center"/>
          </w:tcPr>
          <w:p w14:paraId="7AA64223" w14:textId="77777777" w:rsidR="00887810" w:rsidRDefault="00887810">
            <w:pPr>
              <w:spacing w:line="360" w:lineRule="exact"/>
              <w:jc w:val="center"/>
              <w:rPr>
                <w:rFonts w:ascii="宋体" w:hAnsi="宋体" w:hint="eastAsia"/>
                <w:b/>
                <w:szCs w:val="21"/>
              </w:rPr>
            </w:pPr>
          </w:p>
        </w:tc>
      </w:tr>
      <w:tr w:rsidR="00887810" w14:paraId="6F54A06C" w14:textId="77777777">
        <w:trPr>
          <w:trHeight w:val="385"/>
          <w:jc w:val="center"/>
        </w:trPr>
        <w:tc>
          <w:tcPr>
            <w:tcW w:w="1202" w:type="dxa"/>
            <w:vMerge/>
            <w:vAlign w:val="center"/>
          </w:tcPr>
          <w:p w14:paraId="6D097AFB" w14:textId="77777777" w:rsidR="00887810" w:rsidRDefault="00887810">
            <w:pPr>
              <w:spacing w:line="360" w:lineRule="exact"/>
              <w:jc w:val="center"/>
              <w:rPr>
                <w:rFonts w:ascii="宋体" w:hAnsi="宋体" w:hint="eastAsia"/>
                <w:szCs w:val="21"/>
              </w:rPr>
            </w:pPr>
          </w:p>
        </w:tc>
        <w:tc>
          <w:tcPr>
            <w:tcW w:w="4854" w:type="dxa"/>
          </w:tcPr>
          <w:p w14:paraId="1FBFE220" w14:textId="77777777" w:rsidR="00887810" w:rsidRDefault="00000000">
            <w:pPr>
              <w:jc w:val="center"/>
              <w:rPr>
                <w:rFonts w:ascii="宋体" w:hAnsi="宋体" w:hint="eastAsia"/>
              </w:rPr>
            </w:pPr>
            <w:r>
              <w:rPr>
                <w:rFonts w:ascii="宋体" w:hAnsi="宋体" w:hint="eastAsia"/>
                <w:szCs w:val="21"/>
              </w:rPr>
              <w:t>2.……</w:t>
            </w:r>
          </w:p>
        </w:tc>
        <w:tc>
          <w:tcPr>
            <w:tcW w:w="2169" w:type="dxa"/>
            <w:vAlign w:val="center"/>
          </w:tcPr>
          <w:p w14:paraId="1F52B1AE" w14:textId="77777777" w:rsidR="00887810" w:rsidRDefault="00887810">
            <w:pPr>
              <w:spacing w:line="360" w:lineRule="exact"/>
              <w:jc w:val="center"/>
              <w:rPr>
                <w:rFonts w:ascii="宋体" w:hAnsi="宋体" w:hint="eastAsia"/>
                <w:b/>
                <w:szCs w:val="21"/>
              </w:rPr>
            </w:pPr>
          </w:p>
        </w:tc>
        <w:tc>
          <w:tcPr>
            <w:tcW w:w="2095" w:type="dxa"/>
            <w:vAlign w:val="center"/>
          </w:tcPr>
          <w:p w14:paraId="427721B3" w14:textId="77777777" w:rsidR="00887810" w:rsidRDefault="00887810">
            <w:pPr>
              <w:spacing w:line="360" w:lineRule="exact"/>
              <w:jc w:val="center"/>
              <w:rPr>
                <w:rFonts w:ascii="宋体" w:hAnsi="宋体" w:hint="eastAsia"/>
                <w:b/>
                <w:szCs w:val="21"/>
              </w:rPr>
            </w:pPr>
          </w:p>
        </w:tc>
      </w:tr>
      <w:tr w:rsidR="00887810" w14:paraId="4C0B5164" w14:textId="77777777">
        <w:trPr>
          <w:trHeight w:val="385"/>
          <w:jc w:val="center"/>
        </w:trPr>
        <w:tc>
          <w:tcPr>
            <w:tcW w:w="1202" w:type="dxa"/>
            <w:vMerge/>
            <w:vAlign w:val="center"/>
          </w:tcPr>
          <w:p w14:paraId="1C9B4B9E" w14:textId="77777777" w:rsidR="00887810" w:rsidRDefault="00887810">
            <w:pPr>
              <w:spacing w:line="360" w:lineRule="exact"/>
              <w:jc w:val="center"/>
              <w:rPr>
                <w:rFonts w:ascii="宋体" w:hAnsi="宋体" w:hint="eastAsia"/>
                <w:szCs w:val="21"/>
              </w:rPr>
            </w:pPr>
          </w:p>
        </w:tc>
        <w:tc>
          <w:tcPr>
            <w:tcW w:w="4854" w:type="dxa"/>
          </w:tcPr>
          <w:p w14:paraId="0CB0B3F5" w14:textId="77777777" w:rsidR="00887810" w:rsidRDefault="00000000">
            <w:pPr>
              <w:jc w:val="center"/>
              <w:rPr>
                <w:rFonts w:ascii="宋体" w:hAnsi="宋体" w:hint="eastAsia"/>
              </w:rPr>
            </w:pPr>
            <w:r>
              <w:rPr>
                <w:rFonts w:ascii="宋体" w:hAnsi="宋体" w:hint="eastAsia"/>
                <w:szCs w:val="21"/>
              </w:rPr>
              <w:t>……</w:t>
            </w:r>
          </w:p>
        </w:tc>
        <w:tc>
          <w:tcPr>
            <w:tcW w:w="2169" w:type="dxa"/>
            <w:vAlign w:val="center"/>
          </w:tcPr>
          <w:p w14:paraId="71F48363" w14:textId="77777777" w:rsidR="00887810" w:rsidRDefault="00887810">
            <w:pPr>
              <w:spacing w:line="360" w:lineRule="exact"/>
              <w:jc w:val="center"/>
              <w:rPr>
                <w:rFonts w:ascii="宋体" w:hAnsi="宋体" w:hint="eastAsia"/>
                <w:b/>
                <w:szCs w:val="21"/>
              </w:rPr>
            </w:pPr>
          </w:p>
        </w:tc>
        <w:tc>
          <w:tcPr>
            <w:tcW w:w="2095" w:type="dxa"/>
            <w:vAlign w:val="center"/>
          </w:tcPr>
          <w:p w14:paraId="4C614E72" w14:textId="77777777" w:rsidR="00887810" w:rsidRDefault="00887810">
            <w:pPr>
              <w:spacing w:line="360" w:lineRule="exact"/>
              <w:jc w:val="center"/>
              <w:rPr>
                <w:rFonts w:ascii="宋体" w:hAnsi="宋体" w:hint="eastAsia"/>
                <w:b/>
                <w:szCs w:val="21"/>
              </w:rPr>
            </w:pPr>
          </w:p>
        </w:tc>
      </w:tr>
      <w:tr w:rsidR="00887810" w14:paraId="6E8B2505" w14:textId="77777777">
        <w:trPr>
          <w:trHeight w:val="273"/>
          <w:jc w:val="center"/>
        </w:trPr>
        <w:tc>
          <w:tcPr>
            <w:tcW w:w="1202" w:type="dxa"/>
            <w:vMerge w:val="restart"/>
            <w:vAlign w:val="center"/>
          </w:tcPr>
          <w:p w14:paraId="693E4B55" w14:textId="77777777" w:rsidR="00887810"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15DCEC33" w14:textId="77777777" w:rsidR="00887810"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75E1EB7" w14:textId="77777777" w:rsidR="00887810" w:rsidRDefault="00887810">
            <w:pPr>
              <w:spacing w:line="360" w:lineRule="exact"/>
              <w:jc w:val="center"/>
              <w:rPr>
                <w:rFonts w:ascii="宋体" w:hAnsi="宋体" w:hint="eastAsia"/>
                <w:b/>
                <w:szCs w:val="21"/>
              </w:rPr>
            </w:pPr>
          </w:p>
        </w:tc>
        <w:tc>
          <w:tcPr>
            <w:tcW w:w="2095" w:type="dxa"/>
            <w:vAlign w:val="center"/>
          </w:tcPr>
          <w:p w14:paraId="50CD498A" w14:textId="77777777" w:rsidR="00887810" w:rsidRDefault="00887810">
            <w:pPr>
              <w:spacing w:line="360" w:lineRule="exact"/>
              <w:jc w:val="center"/>
              <w:rPr>
                <w:rFonts w:ascii="宋体" w:hAnsi="宋体" w:hint="eastAsia"/>
                <w:b/>
                <w:szCs w:val="21"/>
              </w:rPr>
            </w:pPr>
          </w:p>
        </w:tc>
      </w:tr>
      <w:tr w:rsidR="00887810" w14:paraId="15A87297" w14:textId="77777777">
        <w:trPr>
          <w:trHeight w:val="273"/>
          <w:jc w:val="center"/>
        </w:trPr>
        <w:tc>
          <w:tcPr>
            <w:tcW w:w="1202" w:type="dxa"/>
            <w:vMerge/>
            <w:vAlign w:val="center"/>
          </w:tcPr>
          <w:p w14:paraId="6B18349D" w14:textId="77777777" w:rsidR="00887810" w:rsidRDefault="00887810">
            <w:pPr>
              <w:spacing w:line="360" w:lineRule="exact"/>
              <w:jc w:val="center"/>
              <w:rPr>
                <w:rFonts w:ascii="宋体" w:hAnsi="宋体" w:hint="eastAsia"/>
                <w:szCs w:val="21"/>
              </w:rPr>
            </w:pPr>
          </w:p>
        </w:tc>
        <w:tc>
          <w:tcPr>
            <w:tcW w:w="4854" w:type="dxa"/>
          </w:tcPr>
          <w:p w14:paraId="1AA7585C" w14:textId="77777777" w:rsidR="00887810"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20F57580" w14:textId="77777777" w:rsidR="00887810" w:rsidRDefault="00887810">
            <w:pPr>
              <w:spacing w:line="360" w:lineRule="exact"/>
              <w:jc w:val="center"/>
              <w:rPr>
                <w:rFonts w:ascii="宋体" w:hAnsi="宋体" w:hint="eastAsia"/>
                <w:b/>
                <w:szCs w:val="21"/>
              </w:rPr>
            </w:pPr>
          </w:p>
        </w:tc>
        <w:tc>
          <w:tcPr>
            <w:tcW w:w="2095" w:type="dxa"/>
            <w:vAlign w:val="center"/>
          </w:tcPr>
          <w:p w14:paraId="03A96C32" w14:textId="77777777" w:rsidR="00887810" w:rsidRDefault="00887810">
            <w:pPr>
              <w:spacing w:line="360" w:lineRule="exact"/>
              <w:jc w:val="center"/>
              <w:rPr>
                <w:rFonts w:ascii="宋体" w:hAnsi="宋体" w:hint="eastAsia"/>
                <w:b/>
                <w:szCs w:val="21"/>
              </w:rPr>
            </w:pPr>
          </w:p>
        </w:tc>
      </w:tr>
      <w:tr w:rsidR="00887810" w14:paraId="5CE98F8C" w14:textId="77777777">
        <w:trPr>
          <w:trHeight w:val="273"/>
          <w:jc w:val="center"/>
        </w:trPr>
        <w:tc>
          <w:tcPr>
            <w:tcW w:w="1202" w:type="dxa"/>
            <w:vMerge/>
            <w:vAlign w:val="center"/>
          </w:tcPr>
          <w:p w14:paraId="7A40B5B6" w14:textId="77777777" w:rsidR="00887810" w:rsidRDefault="00887810">
            <w:pPr>
              <w:spacing w:line="360" w:lineRule="exact"/>
              <w:jc w:val="center"/>
              <w:rPr>
                <w:rFonts w:ascii="宋体" w:hAnsi="宋体" w:hint="eastAsia"/>
                <w:szCs w:val="21"/>
              </w:rPr>
            </w:pPr>
          </w:p>
        </w:tc>
        <w:tc>
          <w:tcPr>
            <w:tcW w:w="4854" w:type="dxa"/>
          </w:tcPr>
          <w:p w14:paraId="1F88036D" w14:textId="77777777" w:rsidR="00887810"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3FF82D43" w14:textId="77777777" w:rsidR="00887810" w:rsidRDefault="00887810">
            <w:pPr>
              <w:spacing w:line="360" w:lineRule="exact"/>
              <w:jc w:val="center"/>
              <w:rPr>
                <w:rFonts w:ascii="宋体" w:hAnsi="宋体" w:hint="eastAsia"/>
                <w:b/>
                <w:szCs w:val="21"/>
              </w:rPr>
            </w:pPr>
          </w:p>
        </w:tc>
        <w:tc>
          <w:tcPr>
            <w:tcW w:w="2095" w:type="dxa"/>
            <w:vAlign w:val="center"/>
          </w:tcPr>
          <w:p w14:paraId="2EED33D0" w14:textId="77777777" w:rsidR="00887810" w:rsidRDefault="00887810">
            <w:pPr>
              <w:spacing w:line="360" w:lineRule="exact"/>
              <w:jc w:val="center"/>
              <w:rPr>
                <w:rFonts w:ascii="宋体" w:hAnsi="宋体" w:hint="eastAsia"/>
                <w:b/>
                <w:szCs w:val="21"/>
              </w:rPr>
            </w:pPr>
          </w:p>
        </w:tc>
      </w:tr>
      <w:tr w:rsidR="00887810" w14:paraId="5A778E6E" w14:textId="77777777">
        <w:trPr>
          <w:trHeight w:val="747"/>
          <w:jc w:val="center"/>
        </w:trPr>
        <w:tc>
          <w:tcPr>
            <w:tcW w:w="1202" w:type="dxa"/>
            <w:vAlign w:val="center"/>
          </w:tcPr>
          <w:p w14:paraId="0734D7A9" w14:textId="77777777" w:rsidR="00887810"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1423428" w14:textId="77777777" w:rsidR="00887810" w:rsidRDefault="00887810">
            <w:pPr>
              <w:spacing w:line="360" w:lineRule="exact"/>
              <w:jc w:val="center"/>
              <w:rPr>
                <w:rFonts w:ascii="宋体" w:hAnsi="宋体" w:hint="eastAsia"/>
                <w:szCs w:val="21"/>
              </w:rPr>
            </w:pPr>
          </w:p>
        </w:tc>
        <w:tc>
          <w:tcPr>
            <w:tcW w:w="2169" w:type="dxa"/>
            <w:vAlign w:val="center"/>
          </w:tcPr>
          <w:p w14:paraId="33D79A21" w14:textId="77777777" w:rsidR="00887810" w:rsidRDefault="00887810">
            <w:pPr>
              <w:spacing w:line="360" w:lineRule="exact"/>
              <w:jc w:val="center"/>
              <w:rPr>
                <w:rFonts w:ascii="宋体" w:hAnsi="宋体" w:hint="eastAsia"/>
                <w:b/>
                <w:szCs w:val="21"/>
              </w:rPr>
            </w:pPr>
          </w:p>
        </w:tc>
        <w:tc>
          <w:tcPr>
            <w:tcW w:w="2095" w:type="dxa"/>
            <w:vAlign w:val="center"/>
          </w:tcPr>
          <w:p w14:paraId="7140B548" w14:textId="77777777" w:rsidR="00887810" w:rsidRDefault="00887810">
            <w:pPr>
              <w:spacing w:line="360" w:lineRule="exact"/>
              <w:jc w:val="center"/>
              <w:rPr>
                <w:rFonts w:ascii="宋体" w:hAnsi="宋体" w:hint="eastAsia"/>
                <w:b/>
                <w:szCs w:val="21"/>
              </w:rPr>
            </w:pPr>
          </w:p>
        </w:tc>
      </w:tr>
      <w:tr w:rsidR="00887810" w14:paraId="0E7ED9A1" w14:textId="77777777">
        <w:trPr>
          <w:trHeight w:val="777"/>
          <w:jc w:val="center"/>
        </w:trPr>
        <w:tc>
          <w:tcPr>
            <w:tcW w:w="10320" w:type="dxa"/>
            <w:gridSpan w:val="4"/>
            <w:vAlign w:val="center"/>
          </w:tcPr>
          <w:p w14:paraId="379FF4CB" w14:textId="77777777" w:rsidR="00887810"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887810" w14:paraId="1942B1CD" w14:textId="77777777">
        <w:trPr>
          <w:trHeight w:val="1697"/>
          <w:jc w:val="center"/>
        </w:trPr>
        <w:tc>
          <w:tcPr>
            <w:tcW w:w="1202" w:type="dxa"/>
            <w:vAlign w:val="center"/>
          </w:tcPr>
          <w:p w14:paraId="336FACB6" w14:textId="77777777" w:rsidR="00887810"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5E4196EF" w14:textId="1ED2DF51" w:rsidR="00887810"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267C39" w:rsidRPr="00267C39">
              <w:rPr>
                <w:rFonts w:ascii="宋体" w:hAnsi="宋体"/>
                <w:kern w:val="0"/>
                <w:szCs w:val="21"/>
              </w:rPr>
              <w:t>投标截止日</w:t>
            </w:r>
            <w:r w:rsidR="00267C39">
              <w:rPr>
                <w:rFonts w:ascii="宋体" w:hAnsi="宋体" w:hint="eastAsia"/>
                <w:kern w:val="0"/>
                <w:szCs w:val="21"/>
              </w:rPr>
              <w:t>最</w:t>
            </w:r>
            <w:r>
              <w:rPr>
                <w:rFonts w:ascii="宋体" w:hAnsi="宋体" w:hint="eastAsia"/>
                <w:kern w:val="0"/>
                <w:szCs w:val="21"/>
              </w:rPr>
              <w:t>近一</w:t>
            </w:r>
            <w:r w:rsidR="00EA5143">
              <w:rPr>
                <w:rFonts w:ascii="宋体" w:hAnsi="宋体" w:hint="eastAsia"/>
                <w:kern w:val="0"/>
                <w:szCs w:val="21"/>
              </w:rPr>
              <w:t>个月</w:t>
            </w:r>
            <w:r>
              <w:rPr>
                <w:rFonts w:ascii="宋体" w:hAnsi="宋体" w:hint="eastAsia"/>
                <w:kern w:val="0"/>
                <w:szCs w:val="21"/>
              </w:rPr>
              <w:t>社保缴纳查询记录（包含在投标单位及其他缴纳社保单位的记录）；社保缴纳不满一</w:t>
            </w:r>
            <w:r w:rsidR="00EA5143">
              <w:rPr>
                <w:rFonts w:ascii="宋体" w:hAnsi="宋体" w:hint="eastAsia"/>
                <w:kern w:val="0"/>
                <w:szCs w:val="21"/>
              </w:rPr>
              <w:t>个月</w:t>
            </w:r>
            <w:r>
              <w:rPr>
                <w:rFonts w:ascii="宋体" w:hAnsi="宋体" w:hint="eastAsia"/>
                <w:kern w:val="0"/>
                <w:szCs w:val="21"/>
              </w:rPr>
              <w:t>的按实际缴纳情况提供。</w:t>
            </w:r>
          </w:p>
        </w:tc>
        <w:tc>
          <w:tcPr>
            <w:tcW w:w="2169" w:type="dxa"/>
            <w:vAlign w:val="center"/>
          </w:tcPr>
          <w:p w14:paraId="15484058" w14:textId="77777777" w:rsidR="00887810" w:rsidRDefault="00887810">
            <w:pPr>
              <w:spacing w:line="360" w:lineRule="exact"/>
              <w:jc w:val="center"/>
              <w:rPr>
                <w:rFonts w:ascii="宋体" w:hAnsi="宋体" w:hint="eastAsia"/>
                <w:b/>
                <w:szCs w:val="21"/>
              </w:rPr>
            </w:pPr>
          </w:p>
        </w:tc>
        <w:tc>
          <w:tcPr>
            <w:tcW w:w="2095" w:type="dxa"/>
            <w:vAlign w:val="center"/>
          </w:tcPr>
          <w:p w14:paraId="0FD92A91" w14:textId="77777777" w:rsidR="00887810" w:rsidRDefault="00887810">
            <w:pPr>
              <w:spacing w:line="360" w:lineRule="exact"/>
              <w:jc w:val="center"/>
              <w:rPr>
                <w:rFonts w:ascii="宋体" w:hAnsi="宋体" w:hint="eastAsia"/>
                <w:b/>
                <w:szCs w:val="21"/>
              </w:rPr>
            </w:pPr>
          </w:p>
        </w:tc>
      </w:tr>
    </w:tbl>
    <w:p w14:paraId="2EABD6FF" w14:textId="77777777" w:rsidR="00887810"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163C018" w14:textId="77777777" w:rsidR="00887810" w:rsidRDefault="00887810">
      <w:pPr>
        <w:spacing w:afterLines="25" w:after="78" w:line="300" w:lineRule="auto"/>
        <w:rPr>
          <w:rFonts w:cs="Arial"/>
          <w:bCs/>
          <w:sz w:val="24"/>
        </w:rPr>
      </w:pPr>
    </w:p>
    <w:p w14:paraId="3ACD08D3" w14:textId="77777777" w:rsidR="00887810" w:rsidRDefault="00887810">
      <w:pPr>
        <w:spacing w:afterLines="25" w:after="78" w:line="300" w:lineRule="auto"/>
        <w:rPr>
          <w:rFonts w:cs="Arial"/>
          <w:bCs/>
          <w:sz w:val="24"/>
        </w:rPr>
      </w:pPr>
    </w:p>
    <w:p w14:paraId="66D851A7" w14:textId="77777777" w:rsidR="00887810" w:rsidRDefault="00887810">
      <w:pPr>
        <w:spacing w:afterLines="25" w:after="78" w:line="300" w:lineRule="auto"/>
        <w:rPr>
          <w:rFonts w:cs="Arial"/>
          <w:bCs/>
          <w:sz w:val="24"/>
        </w:rPr>
      </w:pPr>
    </w:p>
    <w:p w14:paraId="13C16D0E" w14:textId="77777777" w:rsidR="00887810" w:rsidRDefault="00887810">
      <w:pPr>
        <w:spacing w:afterLines="25" w:after="78" w:line="300" w:lineRule="auto"/>
        <w:rPr>
          <w:rFonts w:cs="Arial"/>
          <w:bCs/>
          <w:sz w:val="24"/>
        </w:rPr>
      </w:pPr>
    </w:p>
    <w:p w14:paraId="7E816F73" w14:textId="77777777" w:rsidR="00887810" w:rsidRDefault="00887810">
      <w:pPr>
        <w:spacing w:afterLines="25" w:after="78" w:line="300" w:lineRule="auto"/>
        <w:rPr>
          <w:rFonts w:cs="Arial"/>
          <w:bCs/>
          <w:sz w:val="24"/>
        </w:rPr>
      </w:pPr>
    </w:p>
    <w:p w14:paraId="469D85EA" w14:textId="77777777" w:rsidR="00887810" w:rsidRDefault="00887810">
      <w:pPr>
        <w:spacing w:afterLines="25" w:after="78" w:line="300" w:lineRule="auto"/>
        <w:rPr>
          <w:rFonts w:cs="Arial"/>
          <w:bCs/>
          <w:sz w:val="24"/>
        </w:rPr>
      </w:pPr>
    </w:p>
    <w:p w14:paraId="242734A8" w14:textId="77777777" w:rsidR="00887810" w:rsidRDefault="00887810">
      <w:pPr>
        <w:spacing w:afterLines="25" w:after="78" w:line="300" w:lineRule="auto"/>
        <w:jc w:val="center"/>
        <w:rPr>
          <w:rFonts w:cs="Arial"/>
          <w:b/>
          <w:sz w:val="24"/>
        </w:rPr>
      </w:pPr>
    </w:p>
    <w:p w14:paraId="0F1BD1EC" w14:textId="77777777" w:rsidR="00887810" w:rsidRDefault="00887810">
      <w:pPr>
        <w:spacing w:afterLines="25" w:after="78" w:line="300" w:lineRule="auto"/>
        <w:jc w:val="center"/>
        <w:rPr>
          <w:rFonts w:cs="Arial"/>
          <w:b/>
          <w:sz w:val="24"/>
        </w:rPr>
      </w:pPr>
    </w:p>
    <w:p w14:paraId="395109C0" w14:textId="77777777" w:rsidR="00887810" w:rsidRDefault="00887810">
      <w:pPr>
        <w:pStyle w:val="a3"/>
      </w:pPr>
    </w:p>
    <w:p w14:paraId="74EFDB5F" w14:textId="77777777" w:rsidR="00887810" w:rsidRDefault="00887810">
      <w:pPr>
        <w:pStyle w:val="a3"/>
      </w:pPr>
    </w:p>
    <w:p w14:paraId="30BFB670" w14:textId="77777777" w:rsidR="00887810" w:rsidRDefault="00887810">
      <w:pPr>
        <w:pStyle w:val="a3"/>
      </w:pPr>
    </w:p>
    <w:p w14:paraId="45C6A1F5" w14:textId="77777777" w:rsidR="00887810" w:rsidRDefault="00887810">
      <w:pPr>
        <w:pStyle w:val="a3"/>
      </w:pPr>
    </w:p>
    <w:p w14:paraId="75992E80" w14:textId="59DB02A7" w:rsidR="00050B8B" w:rsidRPr="00050B8B" w:rsidRDefault="00000000">
      <w:pPr>
        <w:spacing w:afterLines="25" w:after="78" w:line="300" w:lineRule="auto"/>
        <w:jc w:val="center"/>
        <w:rPr>
          <w:rFonts w:ascii="宋体" w:hAnsi="宋体" w:cs="微软雅黑" w:hint="eastAsia"/>
          <w:b/>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sidR="00050B8B" w:rsidRPr="00050B8B">
        <w:rPr>
          <w:rFonts w:ascii="宋体" w:hAnsi="宋体" w:cs="微软雅黑" w:hint="eastAsia"/>
          <w:b/>
          <w:sz w:val="28"/>
          <w:szCs w:val="28"/>
        </w:rPr>
        <w:t>投标商自查表</w:t>
      </w:r>
    </w:p>
    <w:p w14:paraId="47B23832" w14:textId="77777777" w:rsidR="00050B8B" w:rsidRPr="00052CE3" w:rsidRDefault="00050B8B" w:rsidP="00050B8B">
      <w:pPr>
        <w:pStyle w:val="24"/>
        <w:snapToGrid w:val="0"/>
        <w:spacing w:line="240" w:lineRule="auto"/>
        <w:ind w:leftChars="-135" w:left="-283" w:firstLineChars="200" w:firstLine="422"/>
        <w:contextualSpacing/>
        <w:rPr>
          <w:color w:val="EE0000"/>
        </w:rPr>
      </w:pPr>
      <w:r w:rsidRPr="00052CE3">
        <w:rPr>
          <w:rFonts w:hint="eastAsia"/>
          <w:b/>
          <w:bCs/>
          <w:color w:val="EE0000"/>
        </w:rPr>
        <w:t>备注：</w:t>
      </w:r>
      <w:r w:rsidRPr="00052CE3">
        <w:rPr>
          <w:rStyle w:val="aff1"/>
          <w:rFonts w:hint="eastAsia"/>
          <w:color w:val="EE0000"/>
        </w:rPr>
        <w:t>请在</w:t>
      </w:r>
      <w:r w:rsidRPr="00052CE3">
        <w:rPr>
          <w:rStyle w:val="aff1"/>
          <w:color w:val="EE0000"/>
        </w:rPr>
        <w:t>自查结论</w:t>
      </w:r>
      <w:r w:rsidRPr="00052CE3">
        <w:rPr>
          <w:rStyle w:val="aff1"/>
          <w:rFonts w:hint="eastAsia"/>
          <w:color w:val="EE0000"/>
        </w:rPr>
        <w:t>表格中</w:t>
      </w:r>
      <w:r w:rsidRPr="00052CE3">
        <w:rPr>
          <w:rFonts w:hint="eastAsia"/>
          <w:b/>
          <w:bCs/>
          <w:color w:val="EE0000"/>
        </w:rPr>
        <w:t>审查通过的内容打</w:t>
      </w:r>
      <w:r w:rsidRPr="00052CE3">
        <w:rPr>
          <w:rFonts w:hint="eastAsia"/>
          <w:b/>
          <w:bCs/>
          <w:color w:val="EE0000"/>
        </w:rPr>
        <w:t xml:space="preserve"> </w:t>
      </w:r>
      <w:r w:rsidRPr="00052CE3">
        <w:rPr>
          <w:rFonts w:hint="eastAsia"/>
          <w:b/>
          <w:bCs/>
          <w:color w:val="EE0000"/>
        </w:rPr>
        <w:t>“√”，不通过的打</w:t>
      </w:r>
      <w:r w:rsidRPr="00052CE3">
        <w:rPr>
          <w:rFonts w:hint="eastAsia"/>
          <w:b/>
          <w:bCs/>
          <w:color w:val="EE0000"/>
        </w:rPr>
        <w:t xml:space="preserve"> </w:t>
      </w:r>
      <w:r w:rsidRPr="00052CE3">
        <w:rPr>
          <w:rFonts w:hint="eastAsia"/>
          <w:b/>
          <w:bCs/>
          <w:color w:val="EE0000"/>
        </w:rPr>
        <w:t>“×”</w:t>
      </w:r>
      <w:r w:rsidRPr="00052CE3">
        <w:rPr>
          <w:rStyle w:val="aff1"/>
          <w:rFonts w:hint="eastAsia"/>
          <w:color w:val="EE0000"/>
        </w:rPr>
        <w:t>,</w:t>
      </w:r>
      <w:r w:rsidRPr="00052CE3">
        <w:rPr>
          <w:rStyle w:val="aff1"/>
          <w:rFonts w:hint="eastAsia"/>
          <w:color w:val="EE0000"/>
        </w:rPr>
        <w:t>投标人必须严格按照《</w:t>
      </w:r>
      <w:r>
        <w:rPr>
          <w:rStyle w:val="aff1"/>
          <w:rFonts w:hint="eastAsia"/>
          <w:color w:val="EE0000"/>
        </w:rPr>
        <w:t>投标商自</w:t>
      </w:r>
      <w:r w:rsidRPr="00052CE3">
        <w:rPr>
          <w:rStyle w:val="aff1"/>
          <w:rFonts w:hint="eastAsia"/>
          <w:color w:val="EE0000"/>
        </w:rPr>
        <w:t>查表》的评审内容的要求如实提供证明材料并加盖投标人公章</w:t>
      </w:r>
      <w:r w:rsidRPr="00052CE3">
        <w:rPr>
          <w:rStyle w:val="aff1"/>
          <w:rFonts w:hint="eastAsia"/>
          <w:color w:val="EE0000"/>
        </w:rPr>
        <w:t>,</w:t>
      </w:r>
      <w:r w:rsidRPr="00052CE3">
        <w:rPr>
          <w:rStyle w:val="aff1"/>
          <w:rFonts w:hint="eastAsia"/>
          <w:color w:val="EE0000"/>
        </w:rPr>
        <w:t>对缺漏或不符合项将直接导致无效投标。</w:t>
      </w:r>
    </w:p>
    <w:tbl>
      <w:tblPr>
        <w:tblW w:w="4997" w:type="pct"/>
        <w:jc w:val="center"/>
        <w:tblBorders>
          <w:top w:val="outset" w:sz="6" w:space="0" w:color="111111"/>
          <w:left w:val="outset" w:sz="6" w:space="0" w:color="111111"/>
          <w:bottom w:val="outset" w:sz="6" w:space="0" w:color="111111"/>
          <w:right w:val="outset" w:sz="6" w:space="0" w:color="111111"/>
        </w:tblBorders>
        <w:tblCellMar>
          <w:top w:w="57" w:type="dxa"/>
          <w:left w:w="120" w:type="dxa"/>
          <w:bottom w:w="57" w:type="dxa"/>
          <w:right w:w="120" w:type="dxa"/>
        </w:tblCellMar>
        <w:tblLook w:val="04A0" w:firstRow="1" w:lastRow="0" w:firstColumn="1" w:lastColumn="0" w:noHBand="0" w:noVBand="1"/>
      </w:tblPr>
      <w:tblGrid>
        <w:gridCol w:w="580"/>
        <w:gridCol w:w="7427"/>
        <w:gridCol w:w="851"/>
        <w:gridCol w:w="1842"/>
      </w:tblGrid>
      <w:tr w:rsidR="00050B8B" w14:paraId="77D0AAB4" w14:textId="77777777" w:rsidTr="00050B8B">
        <w:trPr>
          <w:trHeight w:hRule="exact" w:val="68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1B22AE95" w14:textId="77777777" w:rsidR="00050B8B" w:rsidRPr="00052CE3" w:rsidRDefault="00050B8B" w:rsidP="00B059C0">
            <w:pPr>
              <w:spacing w:line="20" w:lineRule="atLeast"/>
              <w:jc w:val="center"/>
              <w:rPr>
                <w:rFonts w:ascii="宋体" w:hAnsi="宋体" w:cs="宋体" w:hint="eastAsia"/>
                <w:b/>
                <w:bCs/>
                <w:szCs w:val="21"/>
              </w:rPr>
            </w:pPr>
            <w:r w:rsidRPr="00052CE3">
              <w:rPr>
                <w:rFonts w:ascii="宋体" w:hAnsi="宋体" w:cs="宋体" w:hint="eastAsia"/>
                <w:b/>
                <w:bCs/>
                <w:szCs w:val="21"/>
              </w:rPr>
              <w:t>序号</w:t>
            </w:r>
          </w:p>
        </w:tc>
        <w:tc>
          <w:tcPr>
            <w:tcW w:w="7427" w:type="dxa"/>
            <w:tcBorders>
              <w:top w:val="outset" w:sz="6" w:space="0" w:color="111111"/>
              <w:left w:val="outset" w:sz="6" w:space="0" w:color="111111"/>
              <w:bottom w:val="outset" w:sz="6" w:space="0" w:color="111111"/>
              <w:right w:val="outset" w:sz="6" w:space="0" w:color="111111"/>
            </w:tcBorders>
            <w:vAlign w:val="center"/>
          </w:tcPr>
          <w:p w14:paraId="1C904A7F" w14:textId="77777777" w:rsidR="00050B8B" w:rsidRDefault="00050B8B" w:rsidP="00B059C0">
            <w:pPr>
              <w:spacing w:line="20" w:lineRule="atLeast"/>
              <w:jc w:val="center"/>
              <w:rPr>
                <w:rFonts w:ascii="宋体" w:hAnsi="宋体" w:cs="宋体" w:hint="eastAsia"/>
                <w:sz w:val="18"/>
                <w:szCs w:val="18"/>
              </w:rPr>
            </w:pPr>
            <w:r>
              <w:rPr>
                <w:rStyle w:val="aff1"/>
                <w:rFonts w:hint="eastAsia"/>
                <w:szCs w:val="21"/>
              </w:rPr>
              <w:t>招标</w:t>
            </w:r>
            <w:r>
              <w:rPr>
                <w:rStyle w:val="aff1"/>
                <w:szCs w:val="21"/>
              </w:rPr>
              <w:t>文件要求</w:t>
            </w:r>
          </w:p>
        </w:tc>
        <w:tc>
          <w:tcPr>
            <w:tcW w:w="851" w:type="dxa"/>
            <w:tcBorders>
              <w:top w:val="outset" w:sz="6" w:space="0" w:color="111111"/>
              <w:left w:val="outset" w:sz="6" w:space="0" w:color="111111"/>
              <w:bottom w:val="outset" w:sz="6" w:space="0" w:color="111111"/>
              <w:right w:val="outset" w:sz="6" w:space="0" w:color="111111"/>
            </w:tcBorders>
            <w:vAlign w:val="center"/>
          </w:tcPr>
          <w:p w14:paraId="66869EBC" w14:textId="77777777" w:rsidR="00050B8B" w:rsidRDefault="00050B8B" w:rsidP="00B059C0">
            <w:pPr>
              <w:spacing w:line="20" w:lineRule="atLeast"/>
              <w:jc w:val="center"/>
              <w:rPr>
                <w:rStyle w:val="aff1"/>
              </w:rPr>
            </w:pPr>
            <w:r>
              <w:rPr>
                <w:rStyle w:val="aff1"/>
              </w:rPr>
              <w:t>自查</w:t>
            </w:r>
          </w:p>
          <w:p w14:paraId="55847FC4" w14:textId="77777777" w:rsidR="00050B8B" w:rsidRDefault="00050B8B" w:rsidP="00B059C0">
            <w:pPr>
              <w:spacing w:line="20" w:lineRule="atLeast"/>
              <w:jc w:val="center"/>
              <w:rPr>
                <w:rFonts w:ascii="宋体" w:hAnsi="宋体" w:cs="宋体" w:hint="eastAsia"/>
                <w:sz w:val="18"/>
                <w:szCs w:val="18"/>
              </w:rPr>
            </w:pPr>
            <w:r>
              <w:rPr>
                <w:rStyle w:val="aff1"/>
              </w:rPr>
              <w:t>结论</w:t>
            </w:r>
          </w:p>
        </w:tc>
        <w:tc>
          <w:tcPr>
            <w:tcW w:w="1842" w:type="dxa"/>
            <w:tcBorders>
              <w:top w:val="outset" w:sz="6" w:space="0" w:color="111111"/>
              <w:left w:val="outset" w:sz="6" w:space="0" w:color="111111"/>
              <w:bottom w:val="outset" w:sz="6" w:space="0" w:color="111111"/>
              <w:right w:val="outset" w:sz="6" w:space="0" w:color="111111"/>
            </w:tcBorders>
            <w:vAlign w:val="center"/>
          </w:tcPr>
          <w:p w14:paraId="57266A81" w14:textId="77777777" w:rsidR="00050B8B" w:rsidRDefault="00050B8B" w:rsidP="00B059C0">
            <w:pPr>
              <w:spacing w:line="20" w:lineRule="atLeast"/>
              <w:jc w:val="center"/>
              <w:rPr>
                <w:rFonts w:ascii="宋体" w:hAnsi="宋体" w:cs="宋体" w:hint="eastAsia"/>
                <w:sz w:val="24"/>
              </w:rPr>
            </w:pPr>
            <w:r>
              <w:rPr>
                <w:rStyle w:val="aff1"/>
              </w:rPr>
              <w:t>证明资料</w:t>
            </w:r>
          </w:p>
        </w:tc>
      </w:tr>
      <w:tr w:rsidR="00050B8B" w14:paraId="404F7389" w14:textId="77777777" w:rsidTr="00050B8B">
        <w:trPr>
          <w:trHeight w:hRule="exact" w:val="473"/>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1B31C569" w14:textId="77777777" w:rsidR="00050B8B" w:rsidRPr="00BA598D" w:rsidRDefault="00050B8B" w:rsidP="00B059C0">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1</w:t>
            </w:r>
          </w:p>
        </w:tc>
        <w:tc>
          <w:tcPr>
            <w:tcW w:w="7427" w:type="dxa"/>
            <w:tcBorders>
              <w:top w:val="outset" w:sz="6" w:space="0" w:color="111111"/>
              <w:left w:val="outset" w:sz="6" w:space="0" w:color="111111"/>
              <w:bottom w:val="outset" w:sz="6" w:space="0" w:color="111111"/>
              <w:right w:val="outset" w:sz="6" w:space="0" w:color="111111"/>
            </w:tcBorders>
            <w:vAlign w:val="center"/>
          </w:tcPr>
          <w:p w14:paraId="5F6F1719" w14:textId="77777777" w:rsidR="00050B8B" w:rsidRPr="00BA598D" w:rsidRDefault="00050B8B" w:rsidP="00B059C0">
            <w:pPr>
              <w:autoSpaceDE w:val="0"/>
              <w:autoSpaceDN w:val="0"/>
              <w:adjustRightInd w:val="0"/>
              <w:snapToGrid w:val="0"/>
              <w:contextualSpacing/>
              <w:jc w:val="left"/>
              <w:rPr>
                <w:rFonts w:ascii="宋体" w:hAnsi="宋体" w:cs="宋体" w:hint="eastAsia"/>
                <w:szCs w:val="21"/>
              </w:rPr>
            </w:pPr>
            <w:r w:rsidRPr="00BA598D">
              <w:rPr>
                <w:rFonts w:cs="宋体" w:hint="eastAsia"/>
                <w:color w:val="000000"/>
                <w:kern w:val="0"/>
                <w:szCs w:val="21"/>
              </w:rPr>
              <w:t>提供营业执照或事业单位法人证书等证明资料扫描件，原件备查</w:t>
            </w:r>
          </w:p>
        </w:tc>
        <w:tc>
          <w:tcPr>
            <w:tcW w:w="851" w:type="dxa"/>
            <w:tcBorders>
              <w:top w:val="outset" w:sz="6" w:space="0" w:color="111111"/>
              <w:left w:val="outset" w:sz="6" w:space="0" w:color="111111"/>
              <w:bottom w:val="outset" w:sz="6" w:space="0" w:color="111111"/>
              <w:right w:val="outset" w:sz="6" w:space="0" w:color="111111"/>
            </w:tcBorders>
            <w:vAlign w:val="center"/>
          </w:tcPr>
          <w:p w14:paraId="43D5FEA3" w14:textId="77777777" w:rsidR="00050B8B" w:rsidRPr="00BA598D" w:rsidRDefault="00050B8B" w:rsidP="00B059C0">
            <w:pPr>
              <w:spacing w:line="20" w:lineRule="atLeast"/>
              <w:jc w:val="center"/>
              <w:rPr>
                <w:rFonts w:ascii="宋体" w:hAnsi="宋体" w:cs="宋体" w:hint="eastAsia"/>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039683EB" w14:textId="77777777" w:rsidR="00050B8B" w:rsidRPr="00BA598D" w:rsidRDefault="00050B8B" w:rsidP="00B059C0">
            <w:pPr>
              <w:snapToGrid w:val="0"/>
              <w:contextualSpacing/>
              <w:jc w:val="center"/>
              <w:rPr>
                <w:rFonts w:ascii="宋体" w:hAnsi="宋体" w:cs="宋体" w:hint="eastAsia"/>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50B8B" w14:paraId="20849BC5" w14:textId="77777777" w:rsidTr="00050B8B">
        <w:trPr>
          <w:trHeight w:hRule="exact" w:val="509"/>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43102C35" w14:textId="77777777" w:rsidR="00050B8B" w:rsidRPr="00BA598D" w:rsidRDefault="00050B8B" w:rsidP="00B059C0">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2</w:t>
            </w:r>
          </w:p>
        </w:tc>
        <w:tc>
          <w:tcPr>
            <w:tcW w:w="7427" w:type="dxa"/>
            <w:tcBorders>
              <w:top w:val="outset" w:sz="6" w:space="0" w:color="111111"/>
              <w:left w:val="outset" w:sz="6" w:space="0" w:color="111111"/>
              <w:bottom w:val="outset" w:sz="6" w:space="0" w:color="111111"/>
              <w:right w:val="outset" w:sz="6" w:space="0" w:color="111111"/>
            </w:tcBorders>
            <w:vAlign w:val="center"/>
          </w:tcPr>
          <w:p w14:paraId="5E7CB422" w14:textId="77777777" w:rsidR="00050B8B" w:rsidRPr="00BA598D" w:rsidRDefault="00050B8B" w:rsidP="00B059C0">
            <w:pPr>
              <w:autoSpaceDE w:val="0"/>
              <w:autoSpaceDN w:val="0"/>
              <w:adjustRightInd w:val="0"/>
              <w:snapToGrid w:val="0"/>
              <w:contextualSpacing/>
              <w:jc w:val="left"/>
              <w:rPr>
                <w:rFonts w:ascii="宋体" w:hAnsi="宋体" w:cs="宋体" w:hint="eastAsia"/>
                <w:szCs w:val="21"/>
              </w:rPr>
            </w:pPr>
            <w:r w:rsidRPr="00BA598D">
              <w:rPr>
                <w:rFonts w:ascii="宋体" w:hAnsi="宋体" w:cs="宋体" w:hint="eastAsia"/>
                <w:szCs w:val="21"/>
              </w:rPr>
              <w:t>按招标文件要求提供法人授权委托证明书</w:t>
            </w:r>
          </w:p>
        </w:tc>
        <w:tc>
          <w:tcPr>
            <w:tcW w:w="851" w:type="dxa"/>
            <w:tcBorders>
              <w:top w:val="outset" w:sz="6" w:space="0" w:color="111111"/>
              <w:left w:val="outset" w:sz="6" w:space="0" w:color="111111"/>
              <w:bottom w:val="outset" w:sz="6" w:space="0" w:color="111111"/>
              <w:right w:val="outset" w:sz="6" w:space="0" w:color="111111"/>
            </w:tcBorders>
            <w:vAlign w:val="center"/>
          </w:tcPr>
          <w:p w14:paraId="7117761B" w14:textId="77777777" w:rsidR="00050B8B" w:rsidRPr="00BA598D" w:rsidRDefault="00050B8B" w:rsidP="00B059C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C1AF062" w14:textId="77777777" w:rsidR="00050B8B" w:rsidRPr="00BA598D" w:rsidRDefault="00050B8B" w:rsidP="00B059C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50B8B" w14:paraId="2E091FAB" w14:textId="77777777" w:rsidTr="00050B8B">
        <w:trPr>
          <w:trHeight w:hRule="exact" w:val="506"/>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1A58A8F0" w14:textId="77777777" w:rsidR="00050B8B" w:rsidRPr="00BA598D" w:rsidRDefault="00050B8B" w:rsidP="00B059C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3</w:t>
            </w:r>
          </w:p>
        </w:tc>
        <w:tc>
          <w:tcPr>
            <w:tcW w:w="7427" w:type="dxa"/>
            <w:tcBorders>
              <w:top w:val="outset" w:sz="6" w:space="0" w:color="111111"/>
              <w:left w:val="outset" w:sz="6" w:space="0" w:color="111111"/>
              <w:bottom w:val="outset" w:sz="6" w:space="0" w:color="111111"/>
              <w:right w:val="outset" w:sz="6" w:space="0" w:color="111111"/>
            </w:tcBorders>
            <w:vAlign w:val="center"/>
          </w:tcPr>
          <w:p w14:paraId="5655C6E5" w14:textId="77777777" w:rsidR="00050B8B" w:rsidRPr="00BA598D" w:rsidRDefault="00050B8B" w:rsidP="00B059C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szCs w:val="21"/>
              </w:rPr>
              <w:t>不得将一个包的内容拆开投标</w:t>
            </w:r>
          </w:p>
        </w:tc>
        <w:tc>
          <w:tcPr>
            <w:tcW w:w="851" w:type="dxa"/>
            <w:tcBorders>
              <w:top w:val="outset" w:sz="6" w:space="0" w:color="111111"/>
              <w:left w:val="outset" w:sz="6" w:space="0" w:color="111111"/>
              <w:bottom w:val="outset" w:sz="6" w:space="0" w:color="111111"/>
              <w:right w:val="outset" w:sz="6" w:space="0" w:color="111111"/>
            </w:tcBorders>
            <w:vAlign w:val="center"/>
          </w:tcPr>
          <w:p w14:paraId="33BC1283" w14:textId="77777777" w:rsidR="00050B8B" w:rsidRPr="00BA598D" w:rsidRDefault="00050B8B" w:rsidP="00B059C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511F04D4" w14:textId="77777777" w:rsidR="00050B8B" w:rsidRPr="00BA598D" w:rsidRDefault="00050B8B" w:rsidP="00B059C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50B8B" w14:paraId="6DC3EEC0" w14:textId="77777777" w:rsidTr="00050B8B">
        <w:trPr>
          <w:trHeight w:hRule="exact" w:val="652"/>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2F10B71E" w14:textId="77777777" w:rsidR="00050B8B" w:rsidRPr="00BA598D" w:rsidRDefault="00050B8B" w:rsidP="00B059C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4</w:t>
            </w:r>
          </w:p>
        </w:tc>
        <w:tc>
          <w:tcPr>
            <w:tcW w:w="7427" w:type="dxa"/>
            <w:tcBorders>
              <w:top w:val="outset" w:sz="6" w:space="0" w:color="111111"/>
              <w:left w:val="outset" w:sz="6" w:space="0" w:color="111111"/>
              <w:bottom w:val="outset" w:sz="6" w:space="0" w:color="111111"/>
              <w:right w:val="outset" w:sz="6" w:space="0" w:color="111111"/>
            </w:tcBorders>
            <w:vAlign w:val="center"/>
          </w:tcPr>
          <w:p w14:paraId="2F4DC521" w14:textId="77777777" w:rsidR="00050B8B" w:rsidRPr="00BA598D" w:rsidRDefault="00050B8B" w:rsidP="00B059C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bCs/>
                <w:kern w:val="0"/>
                <w:szCs w:val="21"/>
              </w:rPr>
              <w:t>对同一项目投标时，不得提供两套以上的投标方案(招标文件另有规定的除外)</w:t>
            </w:r>
          </w:p>
        </w:tc>
        <w:tc>
          <w:tcPr>
            <w:tcW w:w="851" w:type="dxa"/>
            <w:tcBorders>
              <w:top w:val="outset" w:sz="6" w:space="0" w:color="111111"/>
              <w:left w:val="outset" w:sz="6" w:space="0" w:color="111111"/>
              <w:bottom w:val="outset" w:sz="6" w:space="0" w:color="111111"/>
              <w:right w:val="outset" w:sz="6" w:space="0" w:color="111111"/>
            </w:tcBorders>
            <w:vAlign w:val="center"/>
          </w:tcPr>
          <w:p w14:paraId="5590448D" w14:textId="77777777" w:rsidR="00050B8B" w:rsidRPr="00BA598D" w:rsidRDefault="00050B8B" w:rsidP="00B059C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1AA2AC97" w14:textId="77777777" w:rsidR="00050B8B" w:rsidRPr="00BA598D" w:rsidRDefault="00050B8B" w:rsidP="00B059C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50B8B" w14:paraId="49965BB6" w14:textId="77777777" w:rsidTr="00050B8B">
        <w:trPr>
          <w:trHeight w:hRule="exact" w:val="606"/>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10AB2A0C" w14:textId="77777777" w:rsidR="00050B8B" w:rsidRPr="00BA598D" w:rsidRDefault="00050B8B" w:rsidP="00B059C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5</w:t>
            </w:r>
          </w:p>
        </w:tc>
        <w:tc>
          <w:tcPr>
            <w:tcW w:w="7427" w:type="dxa"/>
            <w:tcBorders>
              <w:top w:val="outset" w:sz="6" w:space="0" w:color="111111"/>
              <w:left w:val="outset" w:sz="6" w:space="0" w:color="111111"/>
              <w:bottom w:val="outset" w:sz="6" w:space="0" w:color="111111"/>
              <w:right w:val="outset" w:sz="6" w:space="0" w:color="111111"/>
            </w:tcBorders>
            <w:vAlign w:val="center"/>
          </w:tcPr>
          <w:p w14:paraId="1178D039" w14:textId="77777777" w:rsidR="00050B8B" w:rsidRPr="00BA598D" w:rsidRDefault="00050B8B" w:rsidP="00B059C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分项报价或投标总价不得高于相应预算金额(或设定的预算金额下的最高限价)</w:t>
            </w:r>
          </w:p>
        </w:tc>
        <w:tc>
          <w:tcPr>
            <w:tcW w:w="851" w:type="dxa"/>
            <w:tcBorders>
              <w:top w:val="outset" w:sz="6" w:space="0" w:color="111111"/>
              <w:left w:val="outset" w:sz="6" w:space="0" w:color="111111"/>
              <w:bottom w:val="outset" w:sz="6" w:space="0" w:color="111111"/>
              <w:right w:val="outset" w:sz="6" w:space="0" w:color="111111"/>
            </w:tcBorders>
            <w:vAlign w:val="center"/>
          </w:tcPr>
          <w:p w14:paraId="62D8E795" w14:textId="77777777" w:rsidR="00050B8B" w:rsidRPr="00BA598D" w:rsidRDefault="00050B8B" w:rsidP="00B059C0">
            <w:pPr>
              <w:spacing w:line="20" w:lineRule="atLeast"/>
              <w:jc w:val="center"/>
              <w:rPr>
                <w:rFonts w:ascii="宋体" w:hAnsi="宋体" w:cs="宋体" w:hint="eastAsia"/>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363926E8" w14:textId="77777777" w:rsidR="00050B8B" w:rsidRPr="00BA598D" w:rsidRDefault="00050B8B" w:rsidP="00B059C0">
            <w:pPr>
              <w:snapToGrid w:val="0"/>
              <w:contextualSpacing/>
              <w:jc w:val="center"/>
              <w:rPr>
                <w:rFonts w:ascii="宋体" w:hAnsi="宋体" w:cs="宋体" w:hint="eastAsia"/>
                <w:szCs w:val="21"/>
              </w:rPr>
            </w:pPr>
            <w:r w:rsidRPr="00BA598D">
              <w:rPr>
                <w:szCs w:val="21"/>
              </w:rPr>
              <w:t>见第（</w:t>
            </w:r>
            <w:r w:rsidRPr="00BA598D">
              <w:rPr>
                <w:rFonts w:hint="eastAsia"/>
                <w:szCs w:val="21"/>
              </w:rPr>
              <w:t xml:space="preserve"> </w:t>
            </w:r>
            <w:r w:rsidRPr="00BA598D">
              <w:rPr>
                <w:szCs w:val="21"/>
              </w:rPr>
              <w:t>）页</w:t>
            </w:r>
          </w:p>
        </w:tc>
      </w:tr>
      <w:tr w:rsidR="00050B8B" w14:paraId="619B9531" w14:textId="77777777" w:rsidTr="00436711">
        <w:trPr>
          <w:trHeight w:hRule="exact" w:val="1456"/>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28492F42" w14:textId="77777777" w:rsidR="00050B8B" w:rsidRPr="00BA598D" w:rsidRDefault="00050B8B" w:rsidP="00B059C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6</w:t>
            </w:r>
          </w:p>
        </w:tc>
        <w:tc>
          <w:tcPr>
            <w:tcW w:w="7427" w:type="dxa"/>
            <w:tcBorders>
              <w:top w:val="outset" w:sz="6" w:space="0" w:color="111111"/>
              <w:left w:val="outset" w:sz="6" w:space="0" w:color="111111"/>
              <w:bottom w:val="outset" w:sz="6" w:space="0" w:color="111111"/>
              <w:right w:val="outset" w:sz="6" w:space="0" w:color="111111"/>
            </w:tcBorders>
            <w:vAlign w:val="center"/>
          </w:tcPr>
          <w:p w14:paraId="1AA6BE29" w14:textId="77777777" w:rsidR="00050B8B" w:rsidRPr="00BA598D" w:rsidRDefault="00050B8B" w:rsidP="00B059C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851" w:type="dxa"/>
            <w:tcBorders>
              <w:top w:val="outset" w:sz="6" w:space="0" w:color="111111"/>
              <w:left w:val="outset" w:sz="6" w:space="0" w:color="111111"/>
              <w:bottom w:val="outset" w:sz="6" w:space="0" w:color="111111"/>
              <w:right w:val="outset" w:sz="6" w:space="0" w:color="111111"/>
            </w:tcBorders>
            <w:vAlign w:val="center"/>
          </w:tcPr>
          <w:p w14:paraId="09D9F3CE" w14:textId="77777777" w:rsidR="00050B8B" w:rsidRPr="00BA598D" w:rsidRDefault="00050B8B" w:rsidP="00B059C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096ACF33" w14:textId="77777777" w:rsidR="00050B8B" w:rsidRPr="00BA598D" w:rsidRDefault="00050B8B" w:rsidP="00B059C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50B8B" w14:paraId="2671EC35" w14:textId="77777777" w:rsidTr="00050B8B">
        <w:trPr>
          <w:trHeight w:hRule="exact" w:val="68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28B76573" w14:textId="77777777" w:rsidR="00050B8B" w:rsidRPr="00BA598D" w:rsidRDefault="00050B8B" w:rsidP="00B059C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7</w:t>
            </w:r>
          </w:p>
        </w:tc>
        <w:tc>
          <w:tcPr>
            <w:tcW w:w="7427" w:type="dxa"/>
            <w:tcBorders>
              <w:top w:val="outset" w:sz="6" w:space="0" w:color="111111"/>
              <w:left w:val="outset" w:sz="6" w:space="0" w:color="111111"/>
              <w:bottom w:val="outset" w:sz="6" w:space="0" w:color="111111"/>
              <w:right w:val="outset" w:sz="6" w:space="0" w:color="111111"/>
            </w:tcBorders>
            <w:vAlign w:val="center"/>
          </w:tcPr>
          <w:p w14:paraId="1EBBAECB" w14:textId="77777777" w:rsidR="00050B8B" w:rsidRPr="00BA598D" w:rsidRDefault="00050B8B" w:rsidP="00B059C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投标文件完全满足招标文件的实质性条款（即标注★号条款）无负偏离的</w:t>
            </w:r>
          </w:p>
        </w:tc>
        <w:tc>
          <w:tcPr>
            <w:tcW w:w="851" w:type="dxa"/>
            <w:tcBorders>
              <w:top w:val="outset" w:sz="6" w:space="0" w:color="111111"/>
              <w:left w:val="outset" w:sz="6" w:space="0" w:color="111111"/>
              <w:bottom w:val="outset" w:sz="6" w:space="0" w:color="111111"/>
              <w:right w:val="outset" w:sz="6" w:space="0" w:color="111111"/>
            </w:tcBorders>
            <w:vAlign w:val="center"/>
          </w:tcPr>
          <w:p w14:paraId="212D5633" w14:textId="77777777" w:rsidR="00050B8B" w:rsidRPr="00BA598D" w:rsidRDefault="00050B8B" w:rsidP="00B059C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63509BB2" w14:textId="77777777" w:rsidR="00050B8B" w:rsidRPr="00BA598D" w:rsidRDefault="00050B8B" w:rsidP="00B059C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50B8B" w14:paraId="1D408A3C" w14:textId="77777777" w:rsidTr="00050B8B">
        <w:trPr>
          <w:trHeight w:hRule="exact" w:val="587"/>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7B7F8059" w14:textId="77777777" w:rsidR="00050B8B" w:rsidRPr="00BA598D" w:rsidRDefault="00050B8B" w:rsidP="00B059C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8</w:t>
            </w:r>
          </w:p>
        </w:tc>
        <w:tc>
          <w:tcPr>
            <w:tcW w:w="7427" w:type="dxa"/>
            <w:tcBorders>
              <w:top w:val="outset" w:sz="6" w:space="0" w:color="111111"/>
              <w:left w:val="outset" w:sz="6" w:space="0" w:color="111111"/>
              <w:bottom w:val="outset" w:sz="6" w:space="0" w:color="111111"/>
              <w:right w:val="outset" w:sz="6" w:space="0" w:color="111111"/>
            </w:tcBorders>
            <w:vAlign w:val="center"/>
          </w:tcPr>
          <w:p w14:paraId="656BC107" w14:textId="77777777" w:rsidR="00050B8B" w:rsidRPr="00BA598D" w:rsidRDefault="00050B8B" w:rsidP="00B059C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按照招标文件的格式详细填写《投标函》，且投标有效期不少于招标文件中载明的投标有效期</w:t>
            </w:r>
          </w:p>
        </w:tc>
        <w:tc>
          <w:tcPr>
            <w:tcW w:w="851" w:type="dxa"/>
            <w:tcBorders>
              <w:top w:val="outset" w:sz="6" w:space="0" w:color="111111"/>
              <w:left w:val="outset" w:sz="6" w:space="0" w:color="111111"/>
              <w:bottom w:val="outset" w:sz="6" w:space="0" w:color="111111"/>
              <w:right w:val="outset" w:sz="6" w:space="0" w:color="111111"/>
            </w:tcBorders>
            <w:vAlign w:val="center"/>
          </w:tcPr>
          <w:p w14:paraId="71D91C8E" w14:textId="77777777" w:rsidR="00050B8B" w:rsidRPr="00BA598D" w:rsidRDefault="00050B8B" w:rsidP="00B059C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31296CD2" w14:textId="77777777" w:rsidR="00050B8B" w:rsidRPr="00BA598D" w:rsidRDefault="00050B8B" w:rsidP="00B059C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50B8B" w14:paraId="21282E6C" w14:textId="77777777" w:rsidTr="00050B8B">
        <w:trPr>
          <w:trHeight w:hRule="exact" w:val="76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5003E062" w14:textId="77777777" w:rsidR="00050B8B" w:rsidRPr="00BA598D" w:rsidRDefault="00050B8B" w:rsidP="00B059C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9</w:t>
            </w:r>
          </w:p>
        </w:tc>
        <w:tc>
          <w:tcPr>
            <w:tcW w:w="7427" w:type="dxa"/>
            <w:tcBorders>
              <w:top w:val="outset" w:sz="6" w:space="0" w:color="111111"/>
              <w:left w:val="outset" w:sz="6" w:space="0" w:color="111111"/>
              <w:bottom w:val="outset" w:sz="6" w:space="0" w:color="111111"/>
              <w:right w:val="outset" w:sz="6" w:space="0" w:color="111111"/>
            </w:tcBorders>
            <w:vAlign w:val="center"/>
          </w:tcPr>
          <w:p w14:paraId="3FC3FF78" w14:textId="77777777" w:rsidR="00050B8B" w:rsidRPr="00BA598D" w:rsidRDefault="00050B8B" w:rsidP="00B059C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按照招标文件的格式详细填写《投标履约承诺函》</w:t>
            </w:r>
            <w:r w:rsidRPr="00F435F9">
              <w:rPr>
                <w:rFonts w:ascii="宋体" w:hAnsi="宋体" w:cs="宋体" w:hint="eastAsia"/>
                <w:bCs/>
                <w:kern w:val="0"/>
                <w:szCs w:val="21"/>
              </w:rPr>
              <w:t>、《关于围标串标风险防控承诺函》</w:t>
            </w:r>
          </w:p>
        </w:tc>
        <w:tc>
          <w:tcPr>
            <w:tcW w:w="851" w:type="dxa"/>
            <w:tcBorders>
              <w:top w:val="outset" w:sz="6" w:space="0" w:color="111111"/>
              <w:left w:val="outset" w:sz="6" w:space="0" w:color="111111"/>
              <w:bottom w:val="outset" w:sz="6" w:space="0" w:color="111111"/>
              <w:right w:val="outset" w:sz="6" w:space="0" w:color="111111"/>
            </w:tcBorders>
            <w:vAlign w:val="center"/>
          </w:tcPr>
          <w:p w14:paraId="5D2C7FB3" w14:textId="77777777" w:rsidR="00050B8B" w:rsidRPr="00BA598D" w:rsidRDefault="00050B8B" w:rsidP="00B059C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0F2BDF74" w14:textId="77777777" w:rsidR="00050B8B" w:rsidRPr="00BA598D" w:rsidRDefault="00050B8B" w:rsidP="00B059C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50B8B" w14:paraId="2730D50E" w14:textId="77777777" w:rsidTr="00050B8B">
        <w:trPr>
          <w:trHeight w:hRule="exact" w:val="661"/>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1D89B170" w14:textId="77777777" w:rsidR="00050B8B" w:rsidRPr="00BA598D" w:rsidRDefault="00050B8B" w:rsidP="00B059C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10</w:t>
            </w:r>
          </w:p>
        </w:tc>
        <w:tc>
          <w:tcPr>
            <w:tcW w:w="7427" w:type="dxa"/>
            <w:tcBorders>
              <w:top w:val="outset" w:sz="6" w:space="0" w:color="111111"/>
              <w:left w:val="outset" w:sz="6" w:space="0" w:color="111111"/>
              <w:bottom w:val="outset" w:sz="6" w:space="0" w:color="111111"/>
              <w:right w:val="outset" w:sz="6" w:space="0" w:color="111111"/>
            </w:tcBorders>
            <w:vAlign w:val="center"/>
          </w:tcPr>
          <w:p w14:paraId="4668E51D" w14:textId="77777777" w:rsidR="00050B8B" w:rsidRPr="007053C2" w:rsidRDefault="00050B8B" w:rsidP="00B059C0">
            <w:pPr>
              <w:pStyle w:val="a8"/>
              <w:snapToGrid w:val="0"/>
              <w:contextualSpacing/>
            </w:pPr>
            <w:r w:rsidRPr="001A3DC3">
              <w:rPr>
                <w:rFonts w:hint="eastAsia"/>
              </w:rPr>
              <w:t>投标报价按照招标文件要求进行报价，没有删除品种、缺项、漏项</w:t>
            </w:r>
            <w:r w:rsidRPr="001A3DC3">
              <w:rPr>
                <w:rFonts w:hint="eastAsia"/>
              </w:rPr>
              <w:t>(</w:t>
            </w:r>
            <w:r w:rsidRPr="001A3DC3">
              <w:rPr>
                <w:rFonts w:hint="eastAsia"/>
              </w:rPr>
              <w:t>数量不符合将被视为漏项</w:t>
            </w:r>
            <w:r w:rsidRPr="001A3DC3">
              <w:rPr>
                <w:rFonts w:hint="eastAsia"/>
              </w:rPr>
              <w:t>)</w:t>
            </w:r>
            <w:r w:rsidRPr="001A3DC3">
              <w:rPr>
                <w:rFonts w:hint="eastAsia"/>
              </w:rPr>
              <w:t>的</w:t>
            </w:r>
          </w:p>
        </w:tc>
        <w:tc>
          <w:tcPr>
            <w:tcW w:w="851" w:type="dxa"/>
            <w:tcBorders>
              <w:top w:val="outset" w:sz="6" w:space="0" w:color="111111"/>
              <w:left w:val="outset" w:sz="6" w:space="0" w:color="111111"/>
              <w:bottom w:val="outset" w:sz="6" w:space="0" w:color="111111"/>
              <w:right w:val="outset" w:sz="6" w:space="0" w:color="111111"/>
            </w:tcBorders>
            <w:vAlign w:val="center"/>
          </w:tcPr>
          <w:p w14:paraId="412A51B1" w14:textId="77777777" w:rsidR="00050B8B" w:rsidRPr="00BA598D" w:rsidRDefault="00050B8B" w:rsidP="00B059C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0F8CCA12" w14:textId="77777777" w:rsidR="00050B8B" w:rsidRPr="00BA598D" w:rsidRDefault="00050B8B" w:rsidP="00B059C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50B8B" w14:paraId="24A18A81" w14:textId="77777777" w:rsidTr="00050B8B">
        <w:trPr>
          <w:trHeight w:hRule="exact" w:val="642"/>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176A3CA0" w14:textId="77777777" w:rsidR="00050B8B" w:rsidRPr="00BA598D" w:rsidRDefault="00050B8B" w:rsidP="00B059C0">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11</w:t>
            </w:r>
          </w:p>
        </w:tc>
        <w:tc>
          <w:tcPr>
            <w:tcW w:w="7427" w:type="dxa"/>
            <w:tcBorders>
              <w:top w:val="outset" w:sz="6" w:space="0" w:color="111111"/>
              <w:left w:val="outset" w:sz="6" w:space="0" w:color="111111"/>
              <w:bottom w:val="outset" w:sz="6" w:space="0" w:color="111111"/>
              <w:right w:val="outset" w:sz="6" w:space="0" w:color="111111"/>
            </w:tcBorders>
            <w:vAlign w:val="center"/>
          </w:tcPr>
          <w:p w14:paraId="61A484FD" w14:textId="22CCBCD6" w:rsidR="00050B8B" w:rsidRDefault="00050B8B" w:rsidP="00B059C0">
            <w:pPr>
              <w:autoSpaceDE w:val="0"/>
              <w:autoSpaceDN w:val="0"/>
              <w:adjustRightInd w:val="0"/>
              <w:spacing w:line="300" w:lineRule="exact"/>
              <w:jc w:val="left"/>
              <w:rPr>
                <w:rFonts w:ascii="宋体" w:hAnsi="宋体" w:cs="宋体" w:hint="eastAsia"/>
                <w:bCs/>
                <w:kern w:val="0"/>
                <w:szCs w:val="21"/>
              </w:rPr>
            </w:pPr>
            <w:r w:rsidRPr="006C29BE">
              <w:rPr>
                <w:rFonts w:ascii="宋体" w:hAnsi="宋体" w:cs="宋体" w:hint="eastAsia"/>
                <w:bCs/>
                <w:kern w:val="0"/>
                <w:szCs w:val="21"/>
              </w:rPr>
              <w:t>《供应商基本情况表》</w:t>
            </w:r>
            <w:r>
              <w:rPr>
                <w:rFonts w:ascii="宋体" w:hAnsi="宋体" w:cs="宋体" w:hint="eastAsia"/>
                <w:bCs/>
                <w:kern w:val="0"/>
                <w:szCs w:val="21"/>
              </w:rPr>
              <w:t>中</w:t>
            </w:r>
            <w:r w:rsidRPr="006C29BE">
              <w:rPr>
                <w:rFonts w:ascii="宋体" w:hAnsi="宋体" w:cs="宋体" w:hint="eastAsia"/>
                <w:bCs/>
                <w:kern w:val="0"/>
                <w:szCs w:val="21"/>
              </w:rPr>
              <w:t>相关</w:t>
            </w:r>
            <w:r>
              <w:rPr>
                <w:rFonts w:ascii="宋体" w:hAnsi="宋体" w:cs="宋体" w:hint="eastAsia"/>
                <w:bCs/>
                <w:kern w:val="0"/>
                <w:szCs w:val="21"/>
              </w:rPr>
              <w:t>人员</w:t>
            </w:r>
            <w:r w:rsidRPr="00045BB1">
              <w:rPr>
                <w:rFonts w:ascii="宋体" w:hAnsi="宋体" w:cs="宋体" w:hint="eastAsia"/>
                <w:bCs/>
                <w:kern w:val="0"/>
                <w:szCs w:val="21"/>
              </w:rPr>
              <w:t>投标截止</w:t>
            </w:r>
            <w:r>
              <w:rPr>
                <w:rFonts w:ascii="宋体" w:hAnsi="宋体" w:cs="宋体" w:hint="eastAsia"/>
                <w:bCs/>
                <w:kern w:val="0"/>
                <w:szCs w:val="21"/>
              </w:rPr>
              <w:t>日</w:t>
            </w:r>
            <w:r w:rsidR="00675B00">
              <w:rPr>
                <w:rFonts w:ascii="宋体" w:hAnsi="宋体" w:cs="宋体" w:hint="eastAsia"/>
                <w:bCs/>
                <w:kern w:val="0"/>
                <w:szCs w:val="21"/>
              </w:rPr>
              <w:t>前</w:t>
            </w:r>
            <w:r w:rsidRPr="00045BB1">
              <w:rPr>
                <w:rFonts w:ascii="宋体" w:hAnsi="宋体" w:cs="宋体" w:hint="eastAsia"/>
                <w:bCs/>
                <w:kern w:val="0"/>
                <w:szCs w:val="21"/>
              </w:rPr>
              <w:t>最</w:t>
            </w:r>
            <w:r>
              <w:rPr>
                <w:rFonts w:ascii="宋体" w:hAnsi="宋体" w:cs="宋体" w:hint="eastAsia"/>
                <w:bCs/>
                <w:kern w:val="0"/>
                <w:szCs w:val="21"/>
              </w:rPr>
              <w:t>近一个月内社保缴纳证明</w:t>
            </w:r>
          </w:p>
        </w:tc>
        <w:tc>
          <w:tcPr>
            <w:tcW w:w="851" w:type="dxa"/>
            <w:tcBorders>
              <w:top w:val="outset" w:sz="6" w:space="0" w:color="111111"/>
              <w:left w:val="outset" w:sz="6" w:space="0" w:color="111111"/>
              <w:bottom w:val="outset" w:sz="6" w:space="0" w:color="111111"/>
              <w:right w:val="outset" w:sz="6" w:space="0" w:color="111111"/>
            </w:tcBorders>
            <w:vAlign w:val="center"/>
          </w:tcPr>
          <w:p w14:paraId="7F8EC6F5" w14:textId="77777777" w:rsidR="00050B8B" w:rsidRPr="00BA598D" w:rsidRDefault="00050B8B" w:rsidP="00B059C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373982C" w14:textId="77777777" w:rsidR="00050B8B" w:rsidRPr="00BA598D" w:rsidRDefault="00050B8B" w:rsidP="00B059C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50B8B" w14:paraId="492DE274" w14:textId="77777777" w:rsidTr="00050B8B">
        <w:trPr>
          <w:trHeight w:hRule="exact" w:val="49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644B4B61" w14:textId="77777777" w:rsidR="00050B8B" w:rsidRPr="00BA598D" w:rsidRDefault="00050B8B" w:rsidP="00B059C0">
            <w:pPr>
              <w:autoSpaceDE w:val="0"/>
              <w:autoSpaceDN w:val="0"/>
              <w:adjustRightInd w:val="0"/>
              <w:spacing w:line="300" w:lineRule="exact"/>
              <w:jc w:val="center"/>
              <w:rPr>
                <w:rFonts w:ascii="宋体" w:hAnsi="宋体" w:cs="宋体" w:hint="eastAsia"/>
                <w:kern w:val="0"/>
                <w:szCs w:val="21"/>
              </w:rPr>
            </w:pPr>
            <w:r w:rsidRPr="00BA598D">
              <w:rPr>
                <w:rFonts w:ascii="宋体" w:hAnsi="宋体" w:cs="宋体" w:hint="eastAsia"/>
                <w:kern w:val="0"/>
                <w:szCs w:val="21"/>
              </w:rPr>
              <w:t>1</w:t>
            </w:r>
            <w:r>
              <w:rPr>
                <w:rFonts w:ascii="宋体" w:hAnsi="宋体" w:cs="宋体" w:hint="eastAsia"/>
                <w:kern w:val="0"/>
                <w:szCs w:val="21"/>
              </w:rPr>
              <w:t>2</w:t>
            </w:r>
          </w:p>
        </w:tc>
        <w:tc>
          <w:tcPr>
            <w:tcW w:w="7427" w:type="dxa"/>
            <w:tcBorders>
              <w:top w:val="outset" w:sz="6" w:space="0" w:color="111111"/>
              <w:left w:val="outset" w:sz="6" w:space="0" w:color="111111"/>
              <w:bottom w:val="outset" w:sz="6" w:space="0" w:color="111111"/>
              <w:right w:val="outset" w:sz="6" w:space="0" w:color="111111"/>
            </w:tcBorders>
            <w:vAlign w:val="center"/>
          </w:tcPr>
          <w:p w14:paraId="3797C43F" w14:textId="77777777" w:rsidR="00050B8B" w:rsidRPr="00BA598D" w:rsidRDefault="00050B8B" w:rsidP="00B059C0">
            <w:pPr>
              <w:autoSpaceDE w:val="0"/>
              <w:autoSpaceDN w:val="0"/>
              <w:adjustRightInd w:val="0"/>
              <w:spacing w:line="300" w:lineRule="exact"/>
              <w:jc w:val="left"/>
              <w:rPr>
                <w:rFonts w:ascii="宋体" w:hAnsi="宋体" w:cs="宋体" w:hint="eastAsia"/>
                <w:bCs/>
                <w:kern w:val="0"/>
                <w:szCs w:val="21"/>
              </w:rPr>
            </w:pPr>
            <w:r>
              <w:rPr>
                <w:rFonts w:ascii="宋体" w:hAnsi="宋体" w:cs="宋体" w:hint="eastAsia"/>
                <w:bCs/>
                <w:kern w:val="0"/>
                <w:szCs w:val="21"/>
              </w:rPr>
              <w:t>投标文件未附有采购人或招标需求不能接受的条件</w:t>
            </w:r>
          </w:p>
        </w:tc>
        <w:tc>
          <w:tcPr>
            <w:tcW w:w="851" w:type="dxa"/>
            <w:tcBorders>
              <w:top w:val="outset" w:sz="6" w:space="0" w:color="111111"/>
              <w:left w:val="outset" w:sz="6" w:space="0" w:color="111111"/>
              <w:bottom w:val="outset" w:sz="6" w:space="0" w:color="111111"/>
              <w:right w:val="outset" w:sz="6" w:space="0" w:color="111111"/>
            </w:tcBorders>
            <w:vAlign w:val="center"/>
          </w:tcPr>
          <w:p w14:paraId="54506FF7" w14:textId="77777777" w:rsidR="00050B8B" w:rsidRPr="00BA598D" w:rsidRDefault="00050B8B" w:rsidP="00B059C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CE430B9" w14:textId="77777777" w:rsidR="00050B8B" w:rsidRPr="00BA598D" w:rsidRDefault="00050B8B" w:rsidP="00B059C0">
            <w:pPr>
              <w:snapToGrid w:val="0"/>
              <w:contextualSpacing/>
              <w:jc w:val="center"/>
              <w:rPr>
                <w:szCs w:val="21"/>
              </w:rPr>
            </w:pPr>
            <w:r w:rsidRPr="00BA598D">
              <w:rPr>
                <w:szCs w:val="21"/>
              </w:rPr>
              <w:t>见（</w:t>
            </w:r>
            <w:r>
              <w:rPr>
                <w:rFonts w:hint="eastAsia"/>
                <w:szCs w:val="21"/>
              </w:rPr>
              <w:t>所有</w:t>
            </w:r>
            <w:r w:rsidRPr="00BA598D">
              <w:rPr>
                <w:szCs w:val="21"/>
              </w:rPr>
              <w:t>）页</w:t>
            </w:r>
          </w:p>
        </w:tc>
      </w:tr>
      <w:tr w:rsidR="00050B8B" w14:paraId="01BDCDFC" w14:textId="77777777" w:rsidTr="00050B8B">
        <w:trPr>
          <w:trHeight w:hRule="exact" w:val="511"/>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00554D4B" w14:textId="77777777" w:rsidR="00050B8B" w:rsidRDefault="00050B8B" w:rsidP="00B059C0">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13</w:t>
            </w:r>
          </w:p>
        </w:tc>
        <w:tc>
          <w:tcPr>
            <w:tcW w:w="7427" w:type="dxa"/>
            <w:tcBorders>
              <w:top w:val="outset" w:sz="6" w:space="0" w:color="111111"/>
              <w:left w:val="outset" w:sz="6" w:space="0" w:color="111111"/>
              <w:bottom w:val="outset" w:sz="6" w:space="0" w:color="111111"/>
              <w:right w:val="outset" w:sz="6" w:space="0" w:color="111111"/>
            </w:tcBorders>
            <w:vAlign w:val="center"/>
          </w:tcPr>
          <w:p w14:paraId="6382DEDB" w14:textId="77777777" w:rsidR="00050B8B" w:rsidRDefault="00050B8B" w:rsidP="00B059C0">
            <w:pPr>
              <w:autoSpaceDE w:val="0"/>
              <w:autoSpaceDN w:val="0"/>
              <w:adjustRightInd w:val="0"/>
              <w:spacing w:line="300" w:lineRule="exact"/>
              <w:jc w:val="left"/>
              <w:rPr>
                <w:rFonts w:ascii="宋体" w:hAnsi="宋体" w:cs="宋体" w:hint="eastAsia"/>
                <w:bCs/>
                <w:kern w:val="0"/>
                <w:szCs w:val="21"/>
              </w:rPr>
            </w:pPr>
            <w:r w:rsidRPr="007053C2">
              <w:rPr>
                <w:rFonts w:ascii="宋体" w:hAnsi="宋体" w:cs="宋体" w:hint="eastAsia"/>
                <w:bCs/>
                <w:kern w:val="0"/>
                <w:szCs w:val="21"/>
              </w:rPr>
              <w:t>法律、法规、规章、规范性文件规定的其他情形</w:t>
            </w:r>
          </w:p>
        </w:tc>
        <w:tc>
          <w:tcPr>
            <w:tcW w:w="851" w:type="dxa"/>
            <w:tcBorders>
              <w:top w:val="outset" w:sz="6" w:space="0" w:color="111111"/>
              <w:left w:val="outset" w:sz="6" w:space="0" w:color="111111"/>
              <w:bottom w:val="outset" w:sz="6" w:space="0" w:color="111111"/>
              <w:right w:val="outset" w:sz="6" w:space="0" w:color="111111"/>
            </w:tcBorders>
            <w:vAlign w:val="center"/>
          </w:tcPr>
          <w:p w14:paraId="2EAC62A2" w14:textId="77777777" w:rsidR="00050B8B" w:rsidRDefault="00050B8B" w:rsidP="00B059C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650B85F" w14:textId="77777777" w:rsidR="00050B8B" w:rsidRDefault="00050B8B" w:rsidP="00B059C0">
            <w:pPr>
              <w:spacing w:line="20" w:lineRule="atLeast"/>
              <w:jc w:val="cente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436711" w14:paraId="6324CD17" w14:textId="77777777" w:rsidTr="00436711">
        <w:trPr>
          <w:trHeight w:hRule="exact" w:val="1035"/>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767009A2" w14:textId="5188C0B5" w:rsidR="00436711" w:rsidRDefault="00436711" w:rsidP="00B059C0">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14</w:t>
            </w:r>
          </w:p>
        </w:tc>
        <w:tc>
          <w:tcPr>
            <w:tcW w:w="7427" w:type="dxa"/>
            <w:tcBorders>
              <w:top w:val="outset" w:sz="6" w:space="0" w:color="111111"/>
              <w:left w:val="outset" w:sz="6" w:space="0" w:color="111111"/>
              <w:bottom w:val="outset" w:sz="6" w:space="0" w:color="111111"/>
              <w:right w:val="outset" w:sz="6" w:space="0" w:color="111111"/>
            </w:tcBorders>
            <w:vAlign w:val="center"/>
          </w:tcPr>
          <w:p w14:paraId="432E7C3E" w14:textId="42C941E3" w:rsidR="00436711" w:rsidRPr="007053C2" w:rsidRDefault="00436711" w:rsidP="00B059C0">
            <w:pPr>
              <w:autoSpaceDE w:val="0"/>
              <w:autoSpaceDN w:val="0"/>
              <w:adjustRightInd w:val="0"/>
              <w:spacing w:line="300" w:lineRule="exact"/>
              <w:jc w:val="left"/>
              <w:rPr>
                <w:rFonts w:ascii="宋体" w:hAnsi="宋体" w:cs="宋体" w:hint="eastAsia"/>
                <w:bCs/>
                <w:kern w:val="0"/>
                <w:szCs w:val="21"/>
              </w:rPr>
            </w:pPr>
            <w:bookmarkStart w:id="8" w:name="_Hlk223168845"/>
            <w:r>
              <w:rPr>
                <w:rFonts w:ascii="宋体" w:hAnsi="宋体" w:cs="宋体" w:hint="eastAsia"/>
                <w:color w:val="000000"/>
                <w:kern w:val="0"/>
                <w:szCs w:val="21"/>
              </w:rPr>
              <w:t>在深圳市政府采购监管网（http://zfcg.sz.gov.cn/）公布的我市社会采购代理机构从业名录内（提供系统名录截图，代理机构名称、网站网址必须清晰可见）</w:t>
            </w:r>
            <w:bookmarkEnd w:id="8"/>
          </w:p>
        </w:tc>
        <w:tc>
          <w:tcPr>
            <w:tcW w:w="851" w:type="dxa"/>
            <w:tcBorders>
              <w:top w:val="outset" w:sz="6" w:space="0" w:color="111111"/>
              <w:left w:val="outset" w:sz="6" w:space="0" w:color="111111"/>
              <w:bottom w:val="outset" w:sz="6" w:space="0" w:color="111111"/>
              <w:right w:val="outset" w:sz="6" w:space="0" w:color="111111"/>
            </w:tcBorders>
            <w:vAlign w:val="center"/>
          </w:tcPr>
          <w:p w14:paraId="6961420B" w14:textId="77777777" w:rsidR="00436711" w:rsidRDefault="00436711" w:rsidP="00B059C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532F92EF" w14:textId="36E1D241" w:rsidR="00436711" w:rsidRPr="00BA598D" w:rsidRDefault="00436711" w:rsidP="00B059C0">
            <w:pPr>
              <w:spacing w:line="20" w:lineRule="atLeast"/>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bl>
    <w:p w14:paraId="53CF382D" w14:textId="77777777" w:rsidR="00050B8B" w:rsidRDefault="00050B8B" w:rsidP="00050B8B">
      <w:pPr>
        <w:spacing w:afterLines="25" w:after="78" w:line="300" w:lineRule="auto"/>
        <w:rPr>
          <w:rFonts w:ascii="宋体" w:hAnsi="宋体" w:cs="Arial" w:hint="eastAsia"/>
          <w:bCs/>
          <w:color w:val="000000"/>
          <w:sz w:val="24"/>
        </w:rPr>
      </w:pPr>
    </w:p>
    <w:p w14:paraId="28790460" w14:textId="77777777" w:rsidR="00050B8B" w:rsidRDefault="00050B8B" w:rsidP="00050B8B">
      <w:pPr>
        <w:pStyle w:val="2"/>
        <w:ind w:left="1060" w:hanging="640"/>
      </w:pPr>
    </w:p>
    <w:p w14:paraId="1663B6E5" w14:textId="77777777" w:rsidR="00050B8B" w:rsidRDefault="00050B8B" w:rsidP="00050B8B">
      <w:pPr>
        <w:pStyle w:val="a3"/>
      </w:pPr>
    </w:p>
    <w:p w14:paraId="707AF74D" w14:textId="77777777" w:rsidR="00050B8B" w:rsidRDefault="00050B8B" w:rsidP="00050B8B">
      <w:pPr>
        <w:pStyle w:val="a3"/>
      </w:pPr>
    </w:p>
    <w:p w14:paraId="76C89EE4" w14:textId="77777777" w:rsidR="00050B8B" w:rsidRDefault="00050B8B" w:rsidP="00050B8B">
      <w:pPr>
        <w:pStyle w:val="a3"/>
      </w:pPr>
    </w:p>
    <w:p w14:paraId="7040017A" w14:textId="5937FC19" w:rsidR="00887810" w:rsidRDefault="00050B8B">
      <w:pPr>
        <w:spacing w:afterLines="25" w:after="78" w:line="300" w:lineRule="auto"/>
        <w:jc w:val="center"/>
        <w:rPr>
          <w:rFonts w:ascii="宋体" w:hAnsi="宋体" w:cs="Arial" w:hint="eastAsia"/>
          <w:b/>
          <w:color w:val="000000"/>
          <w:sz w:val="28"/>
          <w:szCs w:val="28"/>
        </w:rPr>
      </w:pPr>
      <w:r>
        <w:rPr>
          <w:rFonts w:ascii="宋体" w:hAnsi="宋体" w:cs="Arial" w:hint="eastAsia"/>
          <w:b/>
          <w:color w:val="000000"/>
          <w:sz w:val="28"/>
          <w:szCs w:val="28"/>
        </w:rPr>
        <w:lastRenderedPageBreak/>
        <w:t>三、采购需求响应情况</w:t>
      </w:r>
    </w:p>
    <w:p w14:paraId="4E721FFB" w14:textId="1FF1629A" w:rsidR="00301201" w:rsidRPr="00867C53" w:rsidRDefault="00000000" w:rsidP="00301201">
      <w:pPr>
        <w:jc w:val="center"/>
        <w:outlineLvl w:val="0"/>
        <w:rPr>
          <w:rFonts w:cs="宋体"/>
          <w:b/>
          <w:color w:val="000000"/>
          <w:szCs w:val="21"/>
        </w:rPr>
      </w:pPr>
      <w:r>
        <w:rPr>
          <w:rFonts w:hint="eastAsia"/>
          <w:b/>
        </w:rPr>
        <w:t xml:space="preserve">    </w:t>
      </w:r>
      <w:r w:rsidR="00050B8B">
        <w:rPr>
          <w:rFonts w:cs="宋体" w:hint="eastAsia"/>
          <w:b/>
          <w:color w:val="000000"/>
          <w:szCs w:val="21"/>
        </w:rPr>
        <w:t>3</w:t>
      </w:r>
      <w:r w:rsidR="00301201">
        <w:rPr>
          <w:rFonts w:cs="宋体" w:hint="eastAsia"/>
          <w:b/>
          <w:color w:val="000000"/>
          <w:szCs w:val="21"/>
        </w:rPr>
        <w:t xml:space="preserve">.1 </w:t>
      </w:r>
      <w:r w:rsidR="00301201">
        <w:rPr>
          <w:rFonts w:cs="宋体" w:hint="eastAsia"/>
          <w:b/>
          <w:color w:val="000000"/>
          <w:szCs w:val="21"/>
        </w:rPr>
        <w:t>服务要求条款</w:t>
      </w:r>
      <w:r w:rsidR="00301201" w:rsidRPr="00867C53">
        <w:rPr>
          <w:rFonts w:cs="宋体" w:hint="eastAsia"/>
          <w:b/>
          <w:color w:val="000000"/>
          <w:szCs w:val="21"/>
        </w:rPr>
        <w:t>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301201" w:rsidRPr="00867C53" w14:paraId="1F16383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14:paraId="0B41BF92"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5F0047"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服务</w:t>
            </w:r>
            <w:r w:rsidRPr="00867C53">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hideMark/>
          </w:tcPr>
          <w:p w14:paraId="7B9AA57E"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投标实际参数</w:t>
            </w:r>
          </w:p>
          <w:p w14:paraId="76CBBCCB" w14:textId="77777777" w:rsidR="00301201" w:rsidRPr="00867C53" w:rsidRDefault="00301201" w:rsidP="00CF03DD">
            <w:pPr>
              <w:jc w:val="center"/>
              <w:outlineLvl w:val="0"/>
              <w:rPr>
                <w:rFonts w:cs="宋体"/>
                <w:b/>
                <w:color w:val="000000"/>
                <w:szCs w:val="21"/>
              </w:rPr>
            </w:pPr>
            <w:r w:rsidRPr="00867C53">
              <w:rPr>
                <w:rFonts w:cs="宋体"/>
                <w:b/>
                <w:bCs/>
                <w:color w:val="000000"/>
                <w:szCs w:val="21"/>
              </w:rPr>
              <w:t>(</w:t>
            </w:r>
            <w:r w:rsidRPr="00867C53">
              <w:rPr>
                <w:rFonts w:cs="宋体" w:hint="eastAsia"/>
                <w:b/>
                <w:bCs/>
                <w:color w:val="000000"/>
                <w:szCs w:val="21"/>
              </w:rPr>
              <w:t>投标人应按投标货物实际数据如实填写</w:t>
            </w:r>
            <w:r w:rsidRPr="00867C53">
              <w:rPr>
                <w:rFonts w:cs="宋体"/>
                <w:b/>
                <w:bCs/>
                <w:color w:val="000000"/>
                <w:szCs w:val="21"/>
              </w:rPr>
              <w:t>,</w:t>
            </w:r>
            <w:r w:rsidRPr="00867C53">
              <w:rPr>
                <w:rFonts w:cs="宋体" w:hint="eastAsia"/>
                <w:b/>
                <w:bCs/>
                <w:color w:val="000000"/>
                <w:szCs w:val="21"/>
              </w:rPr>
              <w:t>不能照抄招标要求</w:t>
            </w:r>
            <w:r w:rsidRPr="00867C53">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116B8DA"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是否偏离</w:t>
            </w:r>
            <w:r w:rsidRPr="00867C53">
              <w:rPr>
                <w:rFonts w:cs="宋体"/>
                <w:b/>
                <w:color w:val="000000"/>
                <w:szCs w:val="21"/>
              </w:rPr>
              <w:t>(</w:t>
            </w:r>
            <w:r w:rsidRPr="00867C53">
              <w:rPr>
                <w:rFonts w:cs="宋体" w:hint="eastAsia"/>
                <w:b/>
                <w:color w:val="000000"/>
                <w:szCs w:val="21"/>
              </w:rPr>
              <w:t>无偏离</w:t>
            </w:r>
            <w:r w:rsidRPr="00867C53">
              <w:rPr>
                <w:rFonts w:cs="宋体"/>
                <w:b/>
                <w:color w:val="000000"/>
                <w:szCs w:val="21"/>
              </w:rPr>
              <w:t>/</w:t>
            </w:r>
            <w:r w:rsidRPr="00867C53">
              <w:rPr>
                <w:rFonts w:cs="宋体" w:hint="eastAsia"/>
                <w:b/>
                <w:color w:val="000000"/>
                <w:szCs w:val="21"/>
              </w:rPr>
              <w:t>正偏离</w:t>
            </w:r>
            <w:r w:rsidRPr="00867C53">
              <w:rPr>
                <w:rFonts w:cs="宋体"/>
                <w:b/>
                <w:color w:val="000000"/>
                <w:szCs w:val="21"/>
              </w:rPr>
              <w:t>/</w:t>
            </w:r>
            <w:r w:rsidRPr="00867C53">
              <w:rPr>
                <w:rFonts w:cs="宋体" w:hint="eastAsia"/>
                <w:b/>
                <w:color w:val="000000"/>
                <w:szCs w:val="21"/>
              </w:rPr>
              <w:t>负偏离</w:t>
            </w:r>
            <w:r w:rsidRPr="00867C53">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hideMark/>
          </w:tcPr>
          <w:p w14:paraId="5FBE3578"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偏离简述</w:t>
            </w:r>
          </w:p>
        </w:tc>
      </w:tr>
      <w:tr w:rsidR="00301201" w:rsidRPr="00867C53" w14:paraId="5D8CEB9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77E32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C5175EE"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25F87D" w14:textId="77777777" w:rsidR="00301201" w:rsidRPr="00867C53" w:rsidRDefault="00301201" w:rsidP="00CF03DD">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7BAA2C2"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E02D407" w14:textId="77777777" w:rsidR="00301201" w:rsidRPr="00867C53" w:rsidRDefault="00301201" w:rsidP="00CF03DD">
            <w:pPr>
              <w:jc w:val="center"/>
              <w:outlineLvl w:val="0"/>
              <w:rPr>
                <w:rFonts w:cs="宋体"/>
                <w:b/>
                <w:color w:val="000000"/>
                <w:szCs w:val="21"/>
              </w:rPr>
            </w:pPr>
          </w:p>
        </w:tc>
      </w:tr>
      <w:tr w:rsidR="00301201" w:rsidRPr="00867C53" w14:paraId="11632A2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236813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0078C1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C9562C3"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9FAA39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63593C" w14:textId="77777777" w:rsidR="00301201" w:rsidRPr="00867C53" w:rsidRDefault="00301201" w:rsidP="00CF03DD">
            <w:pPr>
              <w:jc w:val="center"/>
              <w:outlineLvl w:val="0"/>
              <w:rPr>
                <w:rFonts w:cs="宋体"/>
                <w:b/>
                <w:color w:val="000000"/>
                <w:szCs w:val="21"/>
              </w:rPr>
            </w:pPr>
          </w:p>
        </w:tc>
      </w:tr>
      <w:tr w:rsidR="00301201" w:rsidRPr="00867C53" w14:paraId="180F78F6"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555F2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A304976"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97F1C1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C6591A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923BDE" w14:textId="77777777" w:rsidR="00301201" w:rsidRPr="00867C53" w:rsidRDefault="00301201" w:rsidP="00CF03DD">
            <w:pPr>
              <w:jc w:val="center"/>
              <w:outlineLvl w:val="0"/>
              <w:rPr>
                <w:rFonts w:cs="宋体"/>
                <w:b/>
                <w:color w:val="000000"/>
                <w:szCs w:val="21"/>
              </w:rPr>
            </w:pPr>
          </w:p>
        </w:tc>
      </w:tr>
      <w:tr w:rsidR="00301201" w:rsidRPr="00867C53" w14:paraId="0A08BF2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A0298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F6596FA"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75DCF7B"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4ED99A6" w14:textId="77777777" w:rsidR="00301201" w:rsidRPr="00867C53" w:rsidRDefault="00301201" w:rsidP="00CF03DD">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A2C215C" w14:textId="77777777" w:rsidR="00301201" w:rsidRPr="00867C53" w:rsidRDefault="00301201" w:rsidP="00CF03DD">
            <w:pPr>
              <w:jc w:val="center"/>
              <w:outlineLvl w:val="0"/>
              <w:rPr>
                <w:rFonts w:cs="宋体"/>
                <w:b/>
                <w:bCs/>
                <w:color w:val="000000"/>
                <w:szCs w:val="21"/>
              </w:rPr>
            </w:pPr>
          </w:p>
        </w:tc>
      </w:tr>
      <w:tr w:rsidR="00301201" w:rsidRPr="00867C53" w14:paraId="1BC20B3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C9946CF"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F3E234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DDD325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9E106B3"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8CAEBB9" w14:textId="77777777" w:rsidR="00301201" w:rsidRPr="00867C53" w:rsidRDefault="00301201" w:rsidP="00CF03DD">
            <w:pPr>
              <w:jc w:val="center"/>
              <w:outlineLvl w:val="0"/>
              <w:rPr>
                <w:rFonts w:cs="宋体"/>
                <w:b/>
                <w:color w:val="000000"/>
                <w:szCs w:val="21"/>
              </w:rPr>
            </w:pPr>
          </w:p>
        </w:tc>
      </w:tr>
      <w:tr w:rsidR="00301201" w:rsidRPr="00867C53" w14:paraId="20E482B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355CA6"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304F6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8640401"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FFA7A6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3755D3" w14:textId="77777777" w:rsidR="00301201" w:rsidRPr="00867C53" w:rsidRDefault="00301201" w:rsidP="00CF03DD">
            <w:pPr>
              <w:jc w:val="center"/>
              <w:outlineLvl w:val="0"/>
              <w:rPr>
                <w:rFonts w:cs="宋体"/>
                <w:b/>
                <w:color w:val="000000"/>
                <w:szCs w:val="21"/>
              </w:rPr>
            </w:pPr>
          </w:p>
        </w:tc>
      </w:tr>
      <w:tr w:rsidR="00301201" w:rsidRPr="00867C53" w14:paraId="08473D6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977016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57D3689"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FA2247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5E15B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3EC90" w14:textId="77777777" w:rsidR="00301201" w:rsidRPr="00867C53" w:rsidRDefault="00301201" w:rsidP="00CF03DD">
            <w:pPr>
              <w:jc w:val="center"/>
              <w:outlineLvl w:val="0"/>
              <w:rPr>
                <w:rFonts w:cs="宋体"/>
                <w:b/>
                <w:color w:val="000000"/>
                <w:szCs w:val="21"/>
              </w:rPr>
            </w:pPr>
          </w:p>
        </w:tc>
      </w:tr>
      <w:tr w:rsidR="00301201" w:rsidRPr="00867C53" w14:paraId="571DBDC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00BAA9B"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A9CBE65"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A410A7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C3B9F5F"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65DCA12" w14:textId="77777777" w:rsidR="00301201" w:rsidRPr="00867C53" w:rsidRDefault="00301201" w:rsidP="00CF03DD">
            <w:pPr>
              <w:jc w:val="center"/>
              <w:outlineLvl w:val="0"/>
              <w:rPr>
                <w:rFonts w:cs="宋体"/>
                <w:b/>
                <w:color w:val="000000"/>
                <w:szCs w:val="21"/>
              </w:rPr>
            </w:pPr>
          </w:p>
        </w:tc>
      </w:tr>
      <w:tr w:rsidR="00301201" w:rsidRPr="00867C53" w14:paraId="1C37FB7A"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B0544D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42EE0FF"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7A57E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18AF46A"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ACF4287" w14:textId="77777777" w:rsidR="00301201" w:rsidRPr="00867C53" w:rsidRDefault="00301201" w:rsidP="00CF03DD">
            <w:pPr>
              <w:jc w:val="center"/>
              <w:outlineLvl w:val="0"/>
              <w:rPr>
                <w:rFonts w:cs="宋体"/>
                <w:b/>
                <w:color w:val="000000"/>
                <w:szCs w:val="21"/>
              </w:rPr>
            </w:pPr>
          </w:p>
        </w:tc>
      </w:tr>
      <w:tr w:rsidR="00301201" w:rsidRPr="00867C53" w14:paraId="46CFB45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AB7474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435F4A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4F6F180"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09B7EA4"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8560376" w14:textId="77777777" w:rsidR="00301201" w:rsidRPr="00867C53" w:rsidRDefault="00301201" w:rsidP="00CF03DD">
            <w:pPr>
              <w:jc w:val="center"/>
              <w:outlineLvl w:val="0"/>
              <w:rPr>
                <w:rFonts w:cs="宋体"/>
                <w:b/>
                <w:color w:val="000000"/>
                <w:szCs w:val="21"/>
              </w:rPr>
            </w:pPr>
          </w:p>
        </w:tc>
      </w:tr>
      <w:tr w:rsidR="00301201" w:rsidRPr="00867C53" w14:paraId="7950F7F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9453C54"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281F22"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E3F332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9ACDF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2DC5260" w14:textId="77777777" w:rsidR="00301201" w:rsidRPr="00867C53" w:rsidRDefault="00301201" w:rsidP="00CF03DD">
            <w:pPr>
              <w:jc w:val="center"/>
              <w:outlineLvl w:val="0"/>
              <w:rPr>
                <w:rFonts w:cs="宋体"/>
                <w:b/>
                <w:color w:val="000000"/>
                <w:szCs w:val="21"/>
              </w:rPr>
            </w:pPr>
          </w:p>
        </w:tc>
      </w:tr>
      <w:tr w:rsidR="00301201" w:rsidRPr="00867C53" w14:paraId="7AED593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4525A1"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1C1712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1F7D1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40F194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24A6410" w14:textId="77777777" w:rsidR="00301201" w:rsidRPr="00867C53" w:rsidRDefault="00301201" w:rsidP="00CF03DD">
            <w:pPr>
              <w:jc w:val="center"/>
              <w:outlineLvl w:val="0"/>
              <w:rPr>
                <w:rFonts w:cs="宋体"/>
                <w:b/>
                <w:color w:val="000000"/>
                <w:szCs w:val="21"/>
              </w:rPr>
            </w:pPr>
          </w:p>
        </w:tc>
      </w:tr>
    </w:tbl>
    <w:p w14:paraId="7E842436" w14:textId="77777777" w:rsidR="00301201" w:rsidRPr="00867C53" w:rsidRDefault="00301201" w:rsidP="00301201">
      <w:pPr>
        <w:ind w:leftChars="-135" w:left="-283" w:firstLineChars="134" w:firstLine="281"/>
        <w:outlineLvl w:val="0"/>
        <w:rPr>
          <w:rFonts w:cs="宋体"/>
          <w:bCs/>
          <w:color w:val="000000"/>
          <w:szCs w:val="21"/>
        </w:rPr>
      </w:pPr>
      <w:r w:rsidRPr="00867C53">
        <w:rPr>
          <w:rFonts w:cs="宋体" w:hint="eastAsia"/>
          <w:bCs/>
          <w:color w:val="000000"/>
          <w:szCs w:val="21"/>
        </w:rPr>
        <w:t>此表可延长</w:t>
      </w:r>
    </w:p>
    <w:p w14:paraId="2E6E3A5B" w14:textId="77777777" w:rsidR="00301201" w:rsidRPr="00867C53" w:rsidRDefault="00301201" w:rsidP="00301201">
      <w:pPr>
        <w:jc w:val="center"/>
        <w:outlineLvl w:val="0"/>
        <w:rPr>
          <w:rFonts w:cs="宋体"/>
          <w:bCs/>
          <w:color w:val="000000"/>
          <w:szCs w:val="21"/>
        </w:rPr>
      </w:pPr>
    </w:p>
    <w:p w14:paraId="55C18FF2" w14:textId="77777777" w:rsidR="00301201" w:rsidRPr="00867C53" w:rsidRDefault="00301201" w:rsidP="00301201">
      <w:pPr>
        <w:jc w:val="center"/>
        <w:outlineLvl w:val="0"/>
        <w:rPr>
          <w:rFonts w:cs="宋体"/>
          <w:bCs/>
          <w:color w:val="000000"/>
          <w:szCs w:val="21"/>
        </w:rPr>
      </w:pPr>
    </w:p>
    <w:p w14:paraId="7DBC1D6A" w14:textId="77777777" w:rsidR="00301201" w:rsidRPr="00867C53" w:rsidRDefault="00301201" w:rsidP="00301201">
      <w:pPr>
        <w:ind w:leftChars="-202" w:hangingChars="202" w:hanging="424"/>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投标人授权代表签字</w:t>
      </w:r>
      <w:r w:rsidRPr="00867C53">
        <w:rPr>
          <w:rFonts w:cs="宋体"/>
          <w:bCs/>
          <w:color w:val="000000"/>
          <w:szCs w:val="21"/>
        </w:rPr>
        <w:t>:</w:t>
      </w:r>
    </w:p>
    <w:p w14:paraId="34C157EE"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78571901"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40672982"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50B03AAA"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13C76ED1"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64F30058" w14:textId="77777777" w:rsidR="00301201" w:rsidRPr="00867C53" w:rsidRDefault="00301201" w:rsidP="00301201">
      <w:pPr>
        <w:jc w:val="center"/>
        <w:outlineLvl w:val="0"/>
        <w:rPr>
          <w:rFonts w:cs="宋体"/>
          <w:b/>
          <w:color w:val="000000"/>
          <w:szCs w:val="21"/>
        </w:rPr>
      </w:pPr>
    </w:p>
    <w:p w14:paraId="5961278E" w14:textId="77777777" w:rsidR="00301201" w:rsidRPr="00867C53" w:rsidRDefault="00301201" w:rsidP="00301201">
      <w:pPr>
        <w:jc w:val="center"/>
        <w:outlineLvl w:val="0"/>
        <w:rPr>
          <w:rFonts w:cs="宋体"/>
          <w:b/>
          <w:color w:val="000000"/>
          <w:szCs w:val="21"/>
        </w:rPr>
      </w:pPr>
    </w:p>
    <w:p w14:paraId="7F374886" w14:textId="77777777" w:rsidR="00301201" w:rsidRPr="00867C53" w:rsidRDefault="00301201" w:rsidP="00301201">
      <w:pPr>
        <w:jc w:val="center"/>
        <w:outlineLvl w:val="0"/>
        <w:rPr>
          <w:rFonts w:cs="宋体"/>
          <w:b/>
          <w:color w:val="000000"/>
          <w:szCs w:val="21"/>
        </w:rPr>
      </w:pPr>
    </w:p>
    <w:p w14:paraId="06E64A00" w14:textId="77777777" w:rsidR="00301201" w:rsidRPr="00867C53" w:rsidRDefault="00301201" w:rsidP="00301201">
      <w:pPr>
        <w:jc w:val="center"/>
        <w:outlineLvl w:val="0"/>
        <w:rPr>
          <w:rFonts w:cs="宋体"/>
          <w:b/>
          <w:color w:val="000000"/>
          <w:szCs w:val="21"/>
        </w:rPr>
      </w:pPr>
    </w:p>
    <w:p w14:paraId="4BB1854A" w14:textId="77777777" w:rsidR="00301201" w:rsidRPr="00867C53" w:rsidRDefault="00301201" w:rsidP="00301201">
      <w:pPr>
        <w:jc w:val="center"/>
        <w:outlineLvl w:val="0"/>
        <w:rPr>
          <w:rFonts w:cs="宋体"/>
          <w:b/>
          <w:color w:val="000000"/>
          <w:szCs w:val="21"/>
        </w:rPr>
      </w:pPr>
    </w:p>
    <w:p w14:paraId="745356EC" w14:textId="77777777" w:rsidR="00301201" w:rsidRPr="00867C53" w:rsidRDefault="00301201" w:rsidP="00301201">
      <w:pPr>
        <w:jc w:val="center"/>
        <w:outlineLvl w:val="0"/>
        <w:rPr>
          <w:rFonts w:cs="宋体"/>
          <w:b/>
          <w:color w:val="000000"/>
          <w:szCs w:val="21"/>
        </w:rPr>
      </w:pPr>
    </w:p>
    <w:p w14:paraId="3C3AA348" w14:textId="77777777" w:rsidR="00301201" w:rsidRPr="00867C53" w:rsidRDefault="00301201" w:rsidP="00301201">
      <w:pPr>
        <w:jc w:val="center"/>
        <w:outlineLvl w:val="0"/>
        <w:rPr>
          <w:rFonts w:cs="宋体"/>
          <w:b/>
          <w:color w:val="000000"/>
          <w:szCs w:val="21"/>
        </w:rPr>
      </w:pPr>
    </w:p>
    <w:p w14:paraId="3096CB43" w14:textId="77777777" w:rsidR="00301201" w:rsidRPr="00867C53" w:rsidRDefault="00301201" w:rsidP="00301201">
      <w:pPr>
        <w:jc w:val="center"/>
        <w:outlineLvl w:val="0"/>
        <w:rPr>
          <w:rFonts w:cs="宋体"/>
          <w:b/>
          <w:color w:val="000000"/>
          <w:szCs w:val="21"/>
        </w:rPr>
      </w:pPr>
    </w:p>
    <w:p w14:paraId="24009578" w14:textId="77777777" w:rsidR="00301201" w:rsidRPr="00867C53" w:rsidRDefault="00301201" w:rsidP="00301201">
      <w:pPr>
        <w:jc w:val="center"/>
        <w:outlineLvl w:val="0"/>
        <w:rPr>
          <w:rFonts w:cs="宋体"/>
          <w:b/>
          <w:color w:val="000000"/>
          <w:szCs w:val="21"/>
        </w:rPr>
      </w:pPr>
    </w:p>
    <w:p w14:paraId="4572E50D" w14:textId="77777777" w:rsidR="00301201" w:rsidRPr="00867C53" w:rsidRDefault="00301201" w:rsidP="00301201">
      <w:pPr>
        <w:jc w:val="center"/>
        <w:outlineLvl w:val="0"/>
        <w:rPr>
          <w:rFonts w:cs="宋体"/>
          <w:b/>
          <w:color w:val="000000"/>
          <w:szCs w:val="21"/>
        </w:rPr>
      </w:pPr>
    </w:p>
    <w:p w14:paraId="63C9EFFF" w14:textId="77777777" w:rsidR="00301201" w:rsidRPr="00867C53" w:rsidRDefault="00301201" w:rsidP="00301201">
      <w:pPr>
        <w:jc w:val="center"/>
        <w:outlineLvl w:val="0"/>
        <w:rPr>
          <w:rFonts w:cs="宋体"/>
          <w:b/>
          <w:color w:val="000000"/>
          <w:szCs w:val="21"/>
        </w:rPr>
      </w:pPr>
    </w:p>
    <w:p w14:paraId="55090664" w14:textId="77777777" w:rsidR="00301201" w:rsidRPr="00867C53" w:rsidRDefault="00301201" w:rsidP="00301201">
      <w:pPr>
        <w:jc w:val="center"/>
        <w:outlineLvl w:val="0"/>
        <w:rPr>
          <w:rFonts w:cs="宋体"/>
          <w:b/>
          <w:color w:val="000000"/>
          <w:szCs w:val="21"/>
        </w:rPr>
      </w:pPr>
    </w:p>
    <w:p w14:paraId="564714BA" w14:textId="77777777" w:rsidR="00301201" w:rsidRPr="00867C53" w:rsidRDefault="00301201" w:rsidP="00301201">
      <w:pPr>
        <w:jc w:val="center"/>
        <w:outlineLvl w:val="0"/>
        <w:rPr>
          <w:rFonts w:cs="宋体"/>
          <w:b/>
          <w:color w:val="000000"/>
          <w:szCs w:val="21"/>
        </w:rPr>
      </w:pPr>
    </w:p>
    <w:p w14:paraId="7FF2FAB5" w14:textId="77777777" w:rsidR="00301201" w:rsidRPr="00867C53" w:rsidRDefault="00301201" w:rsidP="00301201">
      <w:pPr>
        <w:jc w:val="center"/>
        <w:outlineLvl w:val="0"/>
        <w:rPr>
          <w:rFonts w:cs="宋体"/>
          <w:b/>
          <w:color w:val="000000"/>
          <w:szCs w:val="21"/>
        </w:rPr>
      </w:pPr>
    </w:p>
    <w:p w14:paraId="2788FB79" w14:textId="77777777" w:rsidR="00301201" w:rsidRPr="00867C53" w:rsidRDefault="00301201" w:rsidP="00301201">
      <w:pPr>
        <w:jc w:val="center"/>
        <w:outlineLvl w:val="0"/>
        <w:rPr>
          <w:rFonts w:cs="宋体"/>
          <w:b/>
          <w:color w:val="000000"/>
          <w:szCs w:val="21"/>
        </w:rPr>
      </w:pPr>
    </w:p>
    <w:p w14:paraId="4D242567" w14:textId="77777777" w:rsidR="00301201" w:rsidRDefault="00301201" w:rsidP="00301201">
      <w:pPr>
        <w:jc w:val="center"/>
        <w:outlineLvl w:val="0"/>
        <w:rPr>
          <w:rFonts w:cs="宋体"/>
          <w:b/>
          <w:color w:val="000000"/>
          <w:szCs w:val="21"/>
        </w:rPr>
      </w:pPr>
    </w:p>
    <w:p w14:paraId="7EBBAF17" w14:textId="77777777" w:rsidR="00301201" w:rsidRPr="00E40EAA" w:rsidRDefault="00301201" w:rsidP="00301201">
      <w:pPr>
        <w:pStyle w:val="2"/>
        <w:ind w:left="1060" w:hanging="640"/>
      </w:pPr>
    </w:p>
    <w:p w14:paraId="0138FAEC" w14:textId="77777777" w:rsidR="00301201" w:rsidRDefault="00301201" w:rsidP="00301201">
      <w:pPr>
        <w:jc w:val="center"/>
        <w:outlineLvl w:val="0"/>
        <w:rPr>
          <w:rFonts w:cs="宋体"/>
          <w:b/>
          <w:color w:val="000000"/>
          <w:szCs w:val="21"/>
        </w:rPr>
      </w:pPr>
    </w:p>
    <w:p w14:paraId="01FEE310" w14:textId="2F8BD224" w:rsidR="00301201" w:rsidRDefault="00050B8B" w:rsidP="00301201">
      <w:pPr>
        <w:pStyle w:val="a3"/>
        <w:ind w:left="1063" w:hanging="643"/>
        <w:jc w:val="center"/>
        <w:rPr>
          <w:b/>
          <w:bCs/>
        </w:rPr>
      </w:pPr>
      <w:r>
        <w:rPr>
          <w:rFonts w:hint="eastAsia"/>
          <w:b/>
          <w:bCs/>
        </w:rPr>
        <w:lastRenderedPageBreak/>
        <w:t>3</w:t>
      </w:r>
      <w:r w:rsidR="00301201">
        <w:rPr>
          <w:rFonts w:hint="eastAsia"/>
          <w:b/>
          <w:bCs/>
        </w:rPr>
        <w:t>.2 实质性条款偏离表</w:t>
      </w:r>
    </w:p>
    <w:p w14:paraId="2A59A08D" w14:textId="77777777" w:rsidR="00301201" w:rsidRDefault="00301201" w:rsidP="00301201">
      <w:pPr>
        <w:keepNext/>
        <w:keepLines/>
        <w:adjustRightInd w:val="0"/>
        <w:spacing w:beforeLines="50" w:before="156" w:afterLines="50" w:after="156"/>
        <w:jc w:val="center"/>
        <w:textAlignment w:val="baseline"/>
        <w:outlineLvl w:val="1"/>
        <w:rPr>
          <w:b/>
          <w:bCs/>
          <w:kern w:val="0"/>
          <w:sz w:val="24"/>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2331"/>
        <w:gridCol w:w="2332"/>
        <w:gridCol w:w="2331"/>
        <w:gridCol w:w="2899"/>
      </w:tblGrid>
      <w:tr w:rsidR="00301201" w14:paraId="0EEF00E6" w14:textId="77777777" w:rsidTr="00CF03DD">
        <w:trPr>
          <w:trHeight w:val="414"/>
        </w:trPr>
        <w:tc>
          <w:tcPr>
            <w:tcW w:w="881" w:type="dxa"/>
            <w:vAlign w:val="center"/>
          </w:tcPr>
          <w:p w14:paraId="4B7107FD"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序号</w:t>
            </w:r>
          </w:p>
        </w:tc>
        <w:tc>
          <w:tcPr>
            <w:tcW w:w="2331" w:type="dxa"/>
            <w:vAlign w:val="center"/>
          </w:tcPr>
          <w:p w14:paraId="4A4C606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6F1ADF00"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74E9FAC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899" w:type="dxa"/>
            <w:vAlign w:val="center"/>
          </w:tcPr>
          <w:p w14:paraId="4F47C21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301201" w14:paraId="2CEF8849" w14:textId="77777777" w:rsidTr="00CF03DD">
        <w:trPr>
          <w:trHeight w:val="461"/>
        </w:trPr>
        <w:tc>
          <w:tcPr>
            <w:tcW w:w="881" w:type="dxa"/>
            <w:vAlign w:val="center"/>
          </w:tcPr>
          <w:p w14:paraId="02021EAC"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1</w:t>
            </w:r>
          </w:p>
        </w:tc>
        <w:tc>
          <w:tcPr>
            <w:tcW w:w="2331" w:type="dxa"/>
            <w:vAlign w:val="center"/>
          </w:tcPr>
          <w:p w14:paraId="265F58EB"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sidRPr="003834DC">
              <w:rPr>
                <w:rFonts w:ascii="宋体" w:hAnsi="宋体" w:hint="eastAsia"/>
                <w:b/>
                <w:sz w:val="24"/>
              </w:rPr>
              <w:t>★</w:t>
            </w:r>
            <w:r>
              <w:rPr>
                <w:rFonts w:ascii="宋体" w:hAnsi="宋体" w:hint="eastAsia"/>
                <w:b/>
                <w:sz w:val="24"/>
              </w:rPr>
              <w:t>号条款内容</w:t>
            </w:r>
          </w:p>
        </w:tc>
        <w:tc>
          <w:tcPr>
            <w:tcW w:w="2332" w:type="dxa"/>
            <w:vAlign w:val="center"/>
          </w:tcPr>
          <w:p w14:paraId="32E2FE33"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493EB84D"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899" w:type="dxa"/>
            <w:vAlign w:val="center"/>
          </w:tcPr>
          <w:p w14:paraId="063150A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7C4C10CA" w14:textId="77777777" w:rsidR="00301201" w:rsidRDefault="00301201" w:rsidP="00301201">
      <w:pPr>
        <w:pStyle w:val="a3"/>
        <w:ind w:left="1060" w:hanging="640"/>
      </w:pPr>
    </w:p>
    <w:p w14:paraId="0D2CFF09" w14:textId="77777777" w:rsidR="00301201" w:rsidRDefault="00301201" w:rsidP="00FD7602">
      <w:pPr>
        <w:pStyle w:val="a3"/>
        <w:ind w:left="1060" w:hanging="1344"/>
        <w:jc w:val="left"/>
      </w:pPr>
      <w:r>
        <w:rPr>
          <w:rFonts w:hint="eastAsia"/>
        </w:rPr>
        <w:t>填写说明:</w:t>
      </w:r>
    </w:p>
    <w:p w14:paraId="1240B43E" w14:textId="77777777" w:rsidR="00301201" w:rsidRDefault="00301201" w:rsidP="00FD7602">
      <w:pPr>
        <w:pStyle w:val="a3"/>
        <w:ind w:leftChars="100" w:left="850" w:hanging="640"/>
        <w:jc w:val="left"/>
      </w:pPr>
      <w:r>
        <w:rPr>
          <w:rFonts w:hint="eastAsia"/>
        </w:rPr>
        <w:t>1. 上表所列各项均为不可负偏离条款。</w:t>
      </w:r>
    </w:p>
    <w:p w14:paraId="574F7C4C" w14:textId="77777777" w:rsidR="00301201" w:rsidRPr="00131E16" w:rsidRDefault="00301201" w:rsidP="00FD7602">
      <w:pPr>
        <w:pStyle w:val="a3"/>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1F605E48" w14:textId="77777777" w:rsidR="00301201" w:rsidRDefault="00301201" w:rsidP="00FD7602">
      <w:pPr>
        <w:pStyle w:val="a3"/>
        <w:ind w:leftChars="-135" w:left="-283" w:firstLineChars="235" w:firstLine="493"/>
        <w:jc w:val="left"/>
      </w:pPr>
      <w:r w:rsidRPr="00131E16">
        <w:rPr>
          <w:rFonts w:hint="eastAsia"/>
        </w:rPr>
        <w:t>3</w:t>
      </w:r>
      <w:r>
        <w:rPr>
          <w:rFonts w:hint="eastAsia"/>
        </w:rPr>
        <w:t>.</w:t>
      </w:r>
      <w:r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F0DAE7F" w14:textId="77777777" w:rsidR="00301201" w:rsidRDefault="00301201" w:rsidP="00FD7602">
      <w:pPr>
        <w:pStyle w:val="a3"/>
        <w:ind w:leftChars="-135" w:left="-283" w:firstLineChars="235" w:firstLine="493"/>
        <w:jc w:val="left"/>
      </w:pPr>
      <w:r>
        <w:rPr>
          <w:rFonts w:hint="eastAsia"/>
        </w:rPr>
        <w:t>4. 评审委员会有权对投标响应情况作出判断。</w:t>
      </w:r>
    </w:p>
    <w:p w14:paraId="5AEC1CC5" w14:textId="77777777" w:rsidR="00301201" w:rsidRDefault="00301201" w:rsidP="00FD7602">
      <w:pPr>
        <w:pStyle w:val="a3"/>
        <w:ind w:leftChars="-35" w:left="-73" w:firstLineChars="134" w:firstLine="281"/>
        <w:jc w:val="left"/>
      </w:pPr>
      <w:r>
        <w:rPr>
          <w:rFonts w:hint="eastAsia"/>
        </w:rPr>
        <w:t>5. 实质性响应条款“投标响应情况”与投标文件其它内容冲突的，以实质性响应条款“投标响应情况”为准。</w:t>
      </w:r>
    </w:p>
    <w:p w14:paraId="2F189B37" w14:textId="77777777" w:rsidR="00301201" w:rsidRPr="00A20464" w:rsidRDefault="00301201" w:rsidP="00FD7602">
      <w:pPr>
        <w:pStyle w:val="a3"/>
        <w:ind w:leftChars="-67" w:left="-141" w:firstLineChars="166" w:firstLine="349"/>
        <w:jc w:val="left"/>
      </w:pPr>
      <w:r>
        <w:rPr>
          <w:rFonts w:hint="eastAsia"/>
        </w:rPr>
        <w:t>6. 以上实质性条款中要求提供证明材料，需如实提供证明材料扫描件，在“说明’一栏中列明证明材料的位置，以便评审；未要求提供证明材料的，投标人可以不提供。</w:t>
      </w:r>
    </w:p>
    <w:p w14:paraId="5E076B2A" w14:textId="77777777" w:rsidR="00301201"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p>
    <w:p w14:paraId="5DA71075" w14:textId="77777777" w:rsidR="00301201" w:rsidRDefault="00301201" w:rsidP="00301201">
      <w:pPr>
        <w:ind w:leftChars="-202" w:hangingChars="202" w:hanging="424"/>
        <w:jc w:val="center"/>
        <w:outlineLvl w:val="0"/>
        <w:rPr>
          <w:rFonts w:cs="宋体"/>
          <w:bCs/>
          <w:color w:val="000000"/>
          <w:szCs w:val="21"/>
        </w:rPr>
      </w:pPr>
    </w:p>
    <w:p w14:paraId="6D2F4F6A" w14:textId="77777777" w:rsidR="00301201" w:rsidRPr="00867C53"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4B067976"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526E89B2"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75A545BB"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60710F7E"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6C6C38A7" w14:textId="77777777" w:rsidR="00301201" w:rsidRDefault="00301201" w:rsidP="00301201">
      <w:pPr>
        <w:pStyle w:val="a3"/>
        <w:ind w:left="1060" w:hanging="640"/>
        <w:jc w:val="center"/>
      </w:pPr>
      <w:r>
        <w:rPr>
          <w:rFonts w:hint="eastAsia"/>
          <w:bCs/>
          <w:color w:val="000000"/>
        </w:rPr>
        <w:t xml:space="preserve">                                                             </w:t>
      </w:r>
      <w:r w:rsidRPr="00867C53">
        <w:rPr>
          <w:bCs/>
          <w:color w:val="000000"/>
        </w:rPr>
        <w:t xml:space="preserve"> </w:t>
      </w:r>
      <w:r w:rsidRPr="00867C53">
        <w:rPr>
          <w:rFonts w:hint="eastAsia"/>
          <w:bCs/>
          <w:color w:val="000000"/>
        </w:rPr>
        <w:t>职务</w:t>
      </w:r>
    </w:p>
    <w:p w14:paraId="0EC63D61" w14:textId="77777777" w:rsidR="00301201" w:rsidRDefault="00301201" w:rsidP="00301201">
      <w:pPr>
        <w:pStyle w:val="a3"/>
        <w:ind w:left="1060" w:hanging="640"/>
        <w:jc w:val="center"/>
      </w:pPr>
    </w:p>
    <w:p w14:paraId="662D7C7D" w14:textId="77777777" w:rsidR="00301201" w:rsidRDefault="00301201" w:rsidP="00301201">
      <w:pPr>
        <w:pStyle w:val="a3"/>
        <w:ind w:left="1060" w:hanging="640"/>
        <w:jc w:val="center"/>
      </w:pPr>
    </w:p>
    <w:p w14:paraId="7A0DC7D6" w14:textId="77777777" w:rsidR="00301201" w:rsidRDefault="00301201" w:rsidP="00301201">
      <w:pPr>
        <w:pStyle w:val="a3"/>
        <w:ind w:left="1060" w:hanging="640"/>
        <w:jc w:val="center"/>
      </w:pPr>
    </w:p>
    <w:p w14:paraId="7DB84351" w14:textId="77777777" w:rsidR="00301201" w:rsidRDefault="00301201" w:rsidP="00301201">
      <w:pPr>
        <w:pStyle w:val="a3"/>
        <w:ind w:left="1060" w:hanging="640"/>
        <w:jc w:val="center"/>
      </w:pPr>
    </w:p>
    <w:p w14:paraId="20FB6DE4" w14:textId="77777777" w:rsidR="00301201" w:rsidRDefault="00301201" w:rsidP="00301201">
      <w:pPr>
        <w:pStyle w:val="a3"/>
        <w:ind w:left="1060" w:hanging="640"/>
        <w:jc w:val="center"/>
      </w:pPr>
    </w:p>
    <w:p w14:paraId="68B39A38" w14:textId="77777777" w:rsidR="00301201" w:rsidRDefault="00301201" w:rsidP="00301201">
      <w:pPr>
        <w:pStyle w:val="a3"/>
        <w:ind w:left="1060" w:hanging="640"/>
        <w:jc w:val="center"/>
      </w:pPr>
    </w:p>
    <w:p w14:paraId="4D3040BE" w14:textId="77777777" w:rsidR="00301201" w:rsidRDefault="00301201" w:rsidP="00301201">
      <w:pPr>
        <w:pStyle w:val="a3"/>
        <w:ind w:left="1060" w:hanging="640"/>
        <w:jc w:val="center"/>
      </w:pPr>
    </w:p>
    <w:p w14:paraId="4F30902A" w14:textId="77777777" w:rsidR="00301201" w:rsidRDefault="00301201" w:rsidP="00301201">
      <w:pPr>
        <w:pStyle w:val="a3"/>
        <w:ind w:left="1060" w:hanging="640"/>
        <w:jc w:val="center"/>
      </w:pPr>
    </w:p>
    <w:p w14:paraId="15177E9E" w14:textId="77777777" w:rsidR="00301201" w:rsidRDefault="00301201" w:rsidP="00301201">
      <w:pPr>
        <w:pStyle w:val="a3"/>
        <w:ind w:left="1060" w:hanging="640"/>
        <w:jc w:val="center"/>
      </w:pPr>
    </w:p>
    <w:p w14:paraId="41612154" w14:textId="77777777" w:rsidR="00301201" w:rsidRDefault="00301201" w:rsidP="00301201">
      <w:pPr>
        <w:pStyle w:val="a3"/>
        <w:ind w:left="1060" w:hanging="640"/>
        <w:jc w:val="center"/>
      </w:pPr>
    </w:p>
    <w:p w14:paraId="46487A9E" w14:textId="77777777" w:rsidR="00301201" w:rsidRDefault="00301201" w:rsidP="00301201">
      <w:pPr>
        <w:pStyle w:val="a3"/>
        <w:ind w:left="1060" w:hanging="640"/>
        <w:jc w:val="center"/>
      </w:pPr>
    </w:p>
    <w:p w14:paraId="6594D6D6" w14:textId="77777777" w:rsidR="00301201" w:rsidRDefault="00301201" w:rsidP="00301201">
      <w:pPr>
        <w:pStyle w:val="a3"/>
        <w:ind w:left="1060" w:hanging="640"/>
        <w:jc w:val="center"/>
      </w:pPr>
    </w:p>
    <w:p w14:paraId="1A02CEF9" w14:textId="77777777" w:rsidR="00301201" w:rsidRDefault="00301201" w:rsidP="00301201">
      <w:pPr>
        <w:pStyle w:val="a3"/>
        <w:ind w:left="1060" w:hanging="640"/>
        <w:jc w:val="center"/>
      </w:pPr>
    </w:p>
    <w:p w14:paraId="78CAEA44" w14:textId="77777777" w:rsidR="00301201" w:rsidRDefault="00301201" w:rsidP="00301201">
      <w:pPr>
        <w:pStyle w:val="a3"/>
        <w:ind w:left="1060" w:hanging="640"/>
        <w:jc w:val="center"/>
      </w:pPr>
    </w:p>
    <w:p w14:paraId="1B8A1B4E" w14:textId="77777777" w:rsidR="00301201" w:rsidRDefault="00301201" w:rsidP="00301201">
      <w:pPr>
        <w:pStyle w:val="a3"/>
        <w:ind w:left="1060" w:hanging="640"/>
        <w:jc w:val="center"/>
      </w:pPr>
    </w:p>
    <w:p w14:paraId="1C4648B1" w14:textId="77777777" w:rsidR="00301201" w:rsidRDefault="00301201" w:rsidP="00301201">
      <w:pPr>
        <w:pStyle w:val="a3"/>
        <w:ind w:left="1060" w:hanging="640"/>
        <w:jc w:val="center"/>
      </w:pPr>
    </w:p>
    <w:p w14:paraId="4F5F8178" w14:textId="77777777" w:rsidR="00301201" w:rsidRDefault="00301201" w:rsidP="00301201">
      <w:pPr>
        <w:pStyle w:val="a3"/>
        <w:ind w:left="1060" w:hanging="640"/>
        <w:jc w:val="center"/>
      </w:pPr>
    </w:p>
    <w:p w14:paraId="1DF6CA43" w14:textId="77777777" w:rsidR="00301201" w:rsidRDefault="00301201" w:rsidP="00301201">
      <w:pPr>
        <w:pStyle w:val="a3"/>
        <w:ind w:left="1060" w:hanging="640"/>
        <w:jc w:val="center"/>
      </w:pPr>
    </w:p>
    <w:p w14:paraId="1FBA34DF" w14:textId="77777777" w:rsidR="00301201" w:rsidRDefault="00301201" w:rsidP="00301201">
      <w:pPr>
        <w:pStyle w:val="a3"/>
        <w:ind w:left="1060" w:hanging="640"/>
        <w:jc w:val="center"/>
      </w:pPr>
    </w:p>
    <w:p w14:paraId="458B2242" w14:textId="77777777" w:rsidR="00301201" w:rsidRDefault="00301201" w:rsidP="00301201">
      <w:pPr>
        <w:pStyle w:val="a3"/>
        <w:ind w:left="1060" w:hanging="640"/>
        <w:jc w:val="center"/>
      </w:pPr>
    </w:p>
    <w:p w14:paraId="05AE1040" w14:textId="77777777" w:rsidR="00301201" w:rsidRDefault="00301201" w:rsidP="00301201">
      <w:pPr>
        <w:pStyle w:val="a3"/>
        <w:ind w:left="1060" w:hanging="640"/>
        <w:jc w:val="center"/>
      </w:pPr>
    </w:p>
    <w:p w14:paraId="01B22BAA" w14:textId="5E500529" w:rsidR="00301201" w:rsidRDefault="00050B8B" w:rsidP="00301201">
      <w:pPr>
        <w:jc w:val="center"/>
        <w:outlineLvl w:val="0"/>
        <w:rPr>
          <w:rFonts w:cs="宋体"/>
          <w:b/>
          <w:color w:val="000000"/>
          <w:szCs w:val="21"/>
        </w:rPr>
      </w:pPr>
      <w:r>
        <w:rPr>
          <w:rFonts w:cs="宋体" w:hint="eastAsia"/>
          <w:b/>
          <w:color w:val="000000"/>
          <w:szCs w:val="21"/>
        </w:rPr>
        <w:t>3</w:t>
      </w:r>
      <w:r w:rsidR="00301201" w:rsidRPr="00867C53">
        <w:rPr>
          <w:rFonts w:cs="宋体" w:hint="eastAsia"/>
          <w:b/>
          <w:color w:val="000000"/>
          <w:szCs w:val="21"/>
        </w:rPr>
        <w:t>.</w:t>
      </w:r>
      <w:r w:rsidR="00301201">
        <w:rPr>
          <w:rFonts w:cs="宋体" w:hint="eastAsia"/>
          <w:b/>
          <w:color w:val="000000"/>
          <w:szCs w:val="21"/>
        </w:rPr>
        <w:t>3</w:t>
      </w:r>
      <w:r w:rsidR="00301201" w:rsidRPr="00867C53">
        <w:rPr>
          <w:rFonts w:cs="宋体" w:hint="eastAsia"/>
          <w:b/>
          <w:color w:val="000000"/>
          <w:szCs w:val="21"/>
        </w:rPr>
        <w:t>商务条款偏离表</w:t>
      </w:r>
    </w:p>
    <w:p w14:paraId="2B41C604" w14:textId="77777777" w:rsidR="00301201" w:rsidRPr="00250FF4" w:rsidRDefault="00301201" w:rsidP="00301201">
      <w:pPr>
        <w:pStyle w:val="2"/>
        <w:ind w:left="900" w:hanging="480"/>
        <w:rPr>
          <w:rFonts w:ascii="宋体" w:eastAsia="宋体" w:hAnsi="宋体" w:hint="eastAsia"/>
          <w:sz w:val="24"/>
          <w:szCs w:val="24"/>
        </w:rPr>
      </w:pPr>
    </w:p>
    <w:tbl>
      <w:tblPr>
        <w:tblW w:w="10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3686"/>
        <w:gridCol w:w="2055"/>
        <w:gridCol w:w="2056"/>
        <w:gridCol w:w="1585"/>
      </w:tblGrid>
      <w:tr w:rsidR="00301201" w:rsidRPr="00867C53" w14:paraId="5184B391" w14:textId="77777777" w:rsidTr="00CF03DD">
        <w:trPr>
          <w:trHeight w:val="61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15565635"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C35F610"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文件</w:t>
            </w:r>
            <w:r w:rsidRPr="00867C53">
              <w:rPr>
                <w:rFonts w:cs="宋体" w:hint="eastAsia"/>
                <w:b/>
                <w:color w:val="000000"/>
                <w:szCs w:val="21"/>
              </w:rPr>
              <w:t>要求</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D2D903E" w14:textId="77777777" w:rsidR="00301201" w:rsidRPr="00867C53" w:rsidRDefault="00301201" w:rsidP="00CF03DD">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4803587D" w14:textId="77777777" w:rsidR="00301201" w:rsidRPr="00867C53" w:rsidRDefault="00301201" w:rsidP="00CF03DD">
            <w:pPr>
              <w:jc w:val="center"/>
              <w:outlineLvl w:val="0"/>
              <w:rPr>
                <w:rFonts w:cs="宋体"/>
                <w:b/>
                <w:color w:val="000000"/>
                <w:szCs w:val="21"/>
              </w:rPr>
            </w:pPr>
            <w:r>
              <w:rPr>
                <w:rFonts w:cs="宋体" w:hint="eastAsia"/>
                <w:b/>
                <w:color w:val="000000"/>
                <w:szCs w:val="21"/>
              </w:rPr>
              <w:t>偏离情况</w:t>
            </w:r>
          </w:p>
        </w:tc>
        <w:tc>
          <w:tcPr>
            <w:tcW w:w="1585" w:type="dxa"/>
            <w:tcBorders>
              <w:top w:val="single" w:sz="4" w:space="0" w:color="auto"/>
              <w:left w:val="single" w:sz="4" w:space="0" w:color="auto"/>
              <w:bottom w:val="single" w:sz="4" w:space="0" w:color="auto"/>
              <w:right w:val="single" w:sz="4" w:space="0" w:color="auto"/>
            </w:tcBorders>
            <w:vAlign w:val="center"/>
            <w:hideMark/>
          </w:tcPr>
          <w:p w14:paraId="43669591" w14:textId="77777777" w:rsidR="00301201" w:rsidRPr="00867C53" w:rsidRDefault="00301201" w:rsidP="00CF03DD">
            <w:pPr>
              <w:jc w:val="center"/>
              <w:outlineLvl w:val="0"/>
              <w:rPr>
                <w:rFonts w:cs="宋体"/>
                <w:b/>
                <w:color w:val="000000"/>
                <w:szCs w:val="21"/>
              </w:rPr>
            </w:pPr>
            <w:r>
              <w:rPr>
                <w:rFonts w:cs="宋体" w:hint="eastAsia"/>
                <w:b/>
                <w:color w:val="000000"/>
                <w:szCs w:val="21"/>
              </w:rPr>
              <w:t>说明</w:t>
            </w:r>
          </w:p>
        </w:tc>
      </w:tr>
      <w:tr w:rsidR="00301201" w:rsidRPr="00867C53" w14:paraId="7608CE52" w14:textId="77777777" w:rsidTr="00CF03DD">
        <w:trPr>
          <w:trHeight w:val="59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6AE99DF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1F5EC45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119FC1FC" w14:textId="77777777" w:rsidR="00301201" w:rsidRPr="00077352" w:rsidRDefault="00301201" w:rsidP="00CF03DD">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38E19BBE" w14:textId="77777777" w:rsidR="00301201" w:rsidRPr="00077352" w:rsidRDefault="00301201" w:rsidP="00CF03DD">
            <w:pPr>
              <w:jc w:val="center"/>
              <w:outlineLvl w:val="0"/>
              <w:rPr>
                <w:rFonts w:cs="宋体"/>
                <w:bCs/>
                <w:color w:val="000000"/>
                <w:szCs w:val="21"/>
              </w:rPr>
            </w:pPr>
            <w:r>
              <w:rPr>
                <w:rFonts w:cs="宋体" w:hint="eastAsia"/>
                <w:bCs/>
                <w:color w:val="000000"/>
                <w:szCs w:val="21"/>
              </w:rPr>
              <w:t>无偏离</w:t>
            </w:r>
          </w:p>
        </w:tc>
        <w:tc>
          <w:tcPr>
            <w:tcW w:w="1585" w:type="dxa"/>
            <w:tcBorders>
              <w:top w:val="single" w:sz="4" w:space="0" w:color="auto"/>
              <w:left w:val="single" w:sz="4" w:space="0" w:color="auto"/>
              <w:bottom w:val="single" w:sz="4" w:space="0" w:color="auto"/>
              <w:right w:val="single" w:sz="4" w:space="0" w:color="auto"/>
            </w:tcBorders>
            <w:vAlign w:val="center"/>
          </w:tcPr>
          <w:p w14:paraId="42208E88"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无偏离</w:t>
            </w:r>
          </w:p>
        </w:tc>
      </w:tr>
    </w:tbl>
    <w:p w14:paraId="4AE0149A" w14:textId="77777777" w:rsidR="00301201" w:rsidRDefault="00301201" w:rsidP="00301201">
      <w:pPr>
        <w:pStyle w:val="a3"/>
        <w:ind w:left="1060" w:hanging="640"/>
        <w:jc w:val="left"/>
      </w:pPr>
    </w:p>
    <w:p w14:paraId="118338AE" w14:textId="77777777" w:rsidR="00301201" w:rsidRDefault="00301201" w:rsidP="00FD7602">
      <w:pPr>
        <w:pStyle w:val="a3"/>
        <w:ind w:left="1060" w:hanging="1344"/>
        <w:jc w:val="left"/>
      </w:pPr>
      <w:r>
        <w:rPr>
          <w:rFonts w:hint="eastAsia"/>
        </w:rPr>
        <w:t>填写说明:</w:t>
      </w:r>
    </w:p>
    <w:p w14:paraId="24DD16A2" w14:textId="290ED41B" w:rsidR="00301201" w:rsidRPr="00131E16" w:rsidRDefault="00301201" w:rsidP="00FE2610">
      <w:pPr>
        <w:pStyle w:val="a3"/>
        <w:ind w:firstLine="210"/>
        <w:jc w:val="left"/>
        <w:rPr>
          <w:b/>
          <w:bCs/>
        </w:rPr>
      </w:pPr>
      <w:r>
        <w:rPr>
          <w:rFonts w:hint="eastAsia"/>
        </w:rPr>
        <w:t>1.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50BA0F41" w14:textId="48229405" w:rsidR="00301201" w:rsidRDefault="00FE2610" w:rsidP="00301201">
      <w:pPr>
        <w:pStyle w:val="a3"/>
        <w:ind w:leftChars="-135" w:left="-283" w:firstLineChars="235" w:firstLine="493"/>
        <w:jc w:val="left"/>
      </w:pPr>
      <w:r>
        <w:rPr>
          <w:rFonts w:hint="eastAsia"/>
        </w:rPr>
        <w:t>2</w:t>
      </w:r>
      <w:r w:rsidR="00301201">
        <w:rPr>
          <w:rFonts w:hint="eastAsia"/>
        </w:rPr>
        <w:t>.</w:t>
      </w:r>
      <w:r w:rsidR="00301201"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0CE8189E" w14:textId="08709C24" w:rsidR="00301201" w:rsidRDefault="00FE2610" w:rsidP="00301201">
      <w:pPr>
        <w:pStyle w:val="a3"/>
        <w:ind w:leftChars="-135" w:left="-283" w:firstLineChars="235" w:firstLine="493"/>
        <w:jc w:val="left"/>
      </w:pPr>
      <w:r>
        <w:rPr>
          <w:rFonts w:hint="eastAsia"/>
        </w:rPr>
        <w:t>3</w:t>
      </w:r>
      <w:r w:rsidR="00301201">
        <w:rPr>
          <w:rFonts w:hint="eastAsia"/>
        </w:rPr>
        <w:t>. 评审委员会有权对投标响应情况作出判断。</w:t>
      </w:r>
    </w:p>
    <w:p w14:paraId="3F051D5F" w14:textId="47A1CFD8" w:rsidR="00301201" w:rsidRDefault="00FE2610" w:rsidP="00FD7602">
      <w:pPr>
        <w:pStyle w:val="a3"/>
        <w:ind w:leftChars="-35" w:left="-73" w:firstLineChars="134" w:firstLine="281"/>
        <w:jc w:val="left"/>
      </w:pPr>
      <w:r>
        <w:rPr>
          <w:rFonts w:hint="eastAsia"/>
        </w:rPr>
        <w:t>4</w:t>
      </w:r>
      <w:r w:rsidR="00301201">
        <w:rPr>
          <w:rFonts w:hint="eastAsia"/>
        </w:rPr>
        <w:t>. 实质性响应条款“投标响应情况”与投标文件其它内容冲突的，以实质性响应条款“投标响应情况”为准。</w:t>
      </w:r>
    </w:p>
    <w:p w14:paraId="4244934A" w14:textId="567DBE51" w:rsidR="00301201" w:rsidRPr="00A20464" w:rsidRDefault="00FE2610" w:rsidP="00FD7602">
      <w:pPr>
        <w:pStyle w:val="a3"/>
        <w:ind w:leftChars="-67" w:left="-141" w:firstLineChars="166" w:firstLine="349"/>
        <w:jc w:val="left"/>
      </w:pPr>
      <w:r>
        <w:rPr>
          <w:rFonts w:hint="eastAsia"/>
        </w:rPr>
        <w:t>5</w:t>
      </w:r>
      <w:r w:rsidR="00301201">
        <w:rPr>
          <w:rFonts w:hint="eastAsia"/>
        </w:rPr>
        <w:t>. 以上实质性条款中要求提供证明材料，需如实提供证明材料扫描件，在“说明’一栏中列明证明材料的位置，以便评审；未要求提供证明材料的，投标人可以不提供。</w:t>
      </w:r>
    </w:p>
    <w:p w14:paraId="5BD34630" w14:textId="77777777" w:rsidR="00301201" w:rsidRPr="00454A43" w:rsidRDefault="00301201" w:rsidP="00301201">
      <w:pPr>
        <w:ind w:leftChars="-472" w:left="-708" w:hangingChars="135" w:hanging="283"/>
        <w:outlineLvl w:val="0"/>
        <w:rPr>
          <w:rFonts w:cs="宋体"/>
          <w:bCs/>
          <w:color w:val="000000"/>
          <w:szCs w:val="21"/>
        </w:rPr>
      </w:pPr>
    </w:p>
    <w:p w14:paraId="5338842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 xml:space="preserve"> </w:t>
      </w:r>
      <w:r w:rsidRPr="00867C53">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3A3237B7"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33902AC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3CC57F63"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7FB4DF2A"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58E2452B" w14:textId="77777777" w:rsidR="00301201" w:rsidRPr="00867C53" w:rsidRDefault="00301201" w:rsidP="00301201">
      <w:pPr>
        <w:jc w:val="center"/>
        <w:outlineLvl w:val="0"/>
        <w:rPr>
          <w:rFonts w:cs="宋体"/>
          <w:b/>
          <w:bCs/>
          <w:color w:val="000000"/>
          <w:szCs w:val="21"/>
        </w:rPr>
      </w:pPr>
    </w:p>
    <w:p w14:paraId="7B8466A6" w14:textId="77777777" w:rsidR="00301201" w:rsidRDefault="00301201" w:rsidP="00301201">
      <w:pPr>
        <w:jc w:val="center"/>
        <w:outlineLvl w:val="0"/>
        <w:rPr>
          <w:rFonts w:ascii="宋体" w:hAnsi="宋体" w:cs="Arial" w:hint="eastAsia"/>
          <w:b/>
          <w:bCs/>
          <w:color w:val="000000"/>
          <w:kern w:val="0"/>
          <w:sz w:val="28"/>
          <w:szCs w:val="28"/>
        </w:rPr>
      </w:pPr>
    </w:p>
    <w:p w14:paraId="2162DAF4" w14:textId="77777777" w:rsidR="00301201" w:rsidRDefault="00301201" w:rsidP="00301201">
      <w:pPr>
        <w:pStyle w:val="a3"/>
        <w:ind w:left="1060" w:hanging="640"/>
      </w:pPr>
    </w:p>
    <w:p w14:paraId="687684CD" w14:textId="77777777" w:rsidR="00301201" w:rsidRDefault="00301201" w:rsidP="00301201">
      <w:pPr>
        <w:pStyle w:val="a3"/>
        <w:ind w:left="1060" w:hanging="640"/>
      </w:pPr>
    </w:p>
    <w:p w14:paraId="25D19539" w14:textId="77777777" w:rsidR="00301201" w:rsidRDefault="00301201" w:rsidP="00301201">
      <w:pPr>
        <w:pStyle w:val="a3"/>
        <w:ind w:left="1060" w:hanging="640"/>
      </w:pPr>
    </w:p>
    <w:p w14:paraId="745682FF" w14:textId="77777777" w:rsidR="00301201" w:rsidRDefault="00301201" w:rsidP="00301201">
      <w:pPr>
        <w:pStyle w:val="a3"/>
        <w:ind w:left="1060" w:hanging="640"/>
      </w:pPr>
    </w:p>
    <w:p w14:paraId="35EC61EE" w14:textId="77777777" w:rsidR="00301201" w:rsidRDefault="00301201" w:rsidP="00301201">
      <w:pPr>
        <w:pStyle w:val="a3"/>
        <w:ind w:left="1060" w:hanging="640"/>
      </w:pPr>
    </w:p>
    <w:p w14:paraId="4875B383" w14:textId="77777777" w:rsidR="00301201" w:rsidRDefault="00301201" w:rsidP="00301201">
      <w:pPr>
        <w:pStyle w:val="a3"/>
        <w:ind w:left="1060" w:hanging="640"/>
      </w:pPr>
    </w:p>
    <w:p w14:paraId="66749070" w14:textId="77777777" w:rsidR="00301201" w:rsidRDefault="00301201" w:rsidP="00301201">
      <w:pPr>
        <w:pStyle w:val="a3"/>
        <w:ind w:left="1060" w:hanging="640"/>
      </w:pPr>
    </w:p>
    <w:p w14:paraId="20D60F73" w14:textId="77777777" w:rsidR="00301201" w:rsidRDefault="00301201" w:rsidP="00301201">
      <w:pPr>
        <w:pStyle w:val="a3"/>
        <w:ind w:left="1060" w:hanging="640"/>
      </w:pPr>
    </w:p>
    <w:p w14:paraId="4F1B84CB" w14:textId="77777777" w:rsidR="00301201" w:rsidRDefault="00301201" w:rsidP="00301201">
      <w:pPr>
        <w:pStyle w:val="a3"/>
        <w:ind w:left="1060" w:hanging="640"/>
      </w:pPr>
    </w:p>
    <w:p w14:paraId="62859E7A" w14:textId="6DC24DAA" w:rsidR="00887810" w:rsidRDefault="00887810">
      <w:pPr>
        <w:widowControl/>
        <w:ind w:left="1"/>
        <w:jc w:val="left"/>
        <w:rPr>
          <w:rFonts w:hAnsi="宋体" w:hint="eastAsia"/>
          <w:b/>
          <w:kern w:val="0"/>
        </w:rPr>
      </w:pPr>
    </w:p>
    <w:p w14:paraId="485067BE" w14:textId="77777777" w:rsidR="00301201" w:rsidRDefault="00301201" w:rsidP="00301201">
      <w:pPr>
        <w:pStyle w:val="2"/>
        <w:ind w:left="1060" w:hanging="640"/>
      </w:pPr>
    </w:p>
    <w:p w14:paraId="1A17FB79" w14:textId="77777777" w:rsidR="00301201" w:rsidRDefault="00301201" w:rsidP="00301201">
      <w:pPr>
        <w:pStyle w:val="a3"/>
      </w:pPr>
    </w:p>
    <w:p w14:paraId="01EC0727" w14:textId="77777777" w:rsidR="00301201" w:rsidRDefault="00301201" w:rsidP="00301201">
      <w:pPr>
        <w:pStyle w:val="a3"/>
      </w:pPr>
    </w:p>
    <w:p w14:paraId="2C4B9D46" w14:textId="77777777" w:rsidR="00301201" w:rsidRDefault="00301201" w:rsidP="00301201">
      <w:pPr>
        <w:pStyle w:val="a3"/>
      </w:pPr>
    </w:p>
    <w:p w14:paraId="26476E4D" w14:textId="77777777" w:rsidR="00301201" w:rsidRDefault="00301201" w:rsidP="00301201">
      <w:pPr>
        <w:pStyle w:val="a3"/>
      </w:pPr>
    </w:p>
    <w:p w14:paraId="00AA84E1" w14:textId="77777777" w:rsidR="009510C9" w:rsidRDefault="009510C9" w:rsidP="00301201">
      <w:pPr>
        <w:pStyle w:val="a3"/>
      </w:pPr>
    </w:p>
    <w:p w14:paraId="6BC66C19" w14:textId="77777777" w:rsidR="00301201" w:rsidRPr="00301201" w:rsidRDefault="00301201" w:rsidP="00301201">
      <w:pPr>
        <w:pStyle w:val="a3"/>
      </w:pPr>
    </w:p>
    <w:p w14:paraId="49FBC777" w14:textId="71C76D94" w:rsidR="00887810" w:rsidRDefault="00DA2E9E">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四</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B1FF619" w14:textId="77777777" w:rsidR="00887810"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7430FD10" w14:textId="77777777" w:rsidR="00887810" w:rsidRDefault="00000000">
      <w:pPr>
        <w:widowControl/>
        <w:spacing w:line="320" w:lineRule="exact"/>
        <w:ind w:firstLineChars="200" w:firstLine="420"/>
        <w:jc w:val="left"/>
        <w:rPr>
          <w:rFonts w:ascii="宋体" w:hAnsi="宋体" w:cs="Arial" w:hint="eastAsia"/>
          <w:color w:val="000000"/>
          <w:kern w:val="0"/>
          <w:szCs w:val="21"/>
        </w:rPr>
      </w:pPr>
      <w:bookmarkStart w:id="9"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166942CE" w14:textId="77777777" w:rsidR="00887810"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F349334" w14:textId="77777777" w:rsidR="00887810"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7F001ED5" w14:textId="77777777" w:rsidR="00887810"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42ABD5A1" w14:textId="73CA9FDB" w:rsidR="00887810"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sidRPr="001C2834">
        <w:rPr>
          <w:rFonts w:ascii="宋体" w:hAnsi="宋体" w:cs="Arial" w:hint="eastAsia"/>
          <w:szCs w:val="21"/>
        </w:rPr>
        <w:t>我</w:t>
      </w:r>
      <w:r w:rsidRPr="001C2834">
        <w:rPr>
          <w:rFonts w:ascii="宋体" w:hAnsi="宋体" w:cs="Courier New" w:hint="eastAsia"/>
          <w:snapToGrid w:val="0"/>
          <w:szCs w:val="18"/>
        </w:rPr>
        <w:t>单位</w:t>
      </w:r>
      <w:r w:rsidRPr="001C2834">
        <w:rPr>
          <w:rFonts w:ascii="宋体" w:hAnsi="宋体" w:cs="Arial" w:hint="eastAsia"/>
          <w:szCs w:val="21"/>
        </w:rPr>
        <w:t>承诺在本次投</w:t>
      </w:r>
      <w:r>
        <w:rPr>
          <w:rFonts w:ascii="Arial" w:hAnsi="Arial" w:cs="Arial" w:hint="eastAsia"/>
          <w:szCs w:val="21"/>
        </w:rPr>
        <w:t>标响应中提供的一切文件，无论是原件还是复印件均保证其真实性、准确性和合法性，绝无任何虚假、伪造和夸大的成份，否则，愿承担相应的后果和法律责任。</w:t>
      </w:r>
    </w:p>
    <w:p w14:paraId="552F4BE4" w14:textId="77777777" w:rsidR="00887810" w:rsidRDefault="00000000">
      <w:pPr>
        <w:snapToGrid w:val="0"/>
        <w:spacing w:line="360" w:lineRule="auto"/>
        <w:rPr>
          <w:rFonts w:ascii="Arial" w:hAnsi="Arial" w:cs="Arial"/>
          <w:szCs w:val="21"/>
        </w:rPr>
      </w:pPr>
      <w:r>
        <w:rPr>
          <w:rFonts w:ascii="Arial" w:hAnsi="Arial" w:cs="Arial" w:hint="eastAsia"/>
          <w:szCs w:val="21"/>
        </w:rPr>
        <w:t>5</w:t>
      </w:r>
      <w:r w:rsidRPr="00360D98">
        <w:rPr>
          <w:rFonts w:ascii="宋体" w:hAnsi="宋体" w:cs="Arial" w:hint="eastAsia"/>
          <w:szCs w:val="21"/>
        </w:rPr>
        <w:t>、我</w:t>
      </w:r>
      <w:r w:rsidRPr="00360D98">
        <w:rPr>
          <w:rFonts w:ascii="宋体" w:hAnsi="宋体" w:cs="Courier New" w:hint="eastAsia"/>
          <w:snapToGrid w:val="0"/>
          <w:szCs w:val="18"/>
        </w:rPr>
        <w:t>单位</w:t>
      </w:r>
      <w:r w:rsidRPr="00360D98">
        <w:rPr>
          <w:rFonts w:ascii="宋体" w:hAnsi="宋体" w:cs="Arial" w:hint="eastAsia"/>
          <w:szCs w:val="21"/>
        </w:rPr>
        <w:t>完全</w:t>
      </w:r>
      <w:r>
        <w:rPr>
          <w:rFonts w:ascii="Arial" w:hAnsi="Arial" w:cs="Arial" w:hint="eastAsia"/>
          <w:szCs w:val="21"/>
        </w:rPr>
        <w:t>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9"/>
    <w:p w14:paraId="127F51D5" w14:textId="77777777" w:rsidR="00887810"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973105A" w14:textId="77777777" w:rsidR="00887810"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0E471A79" w14:textId="77777777" w:rsidR="00887810"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58CF5C43" w14:textId="77777777" w:rsidR="00887810"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26135B0C" w14:textId="77777777" w:rsidR="00887810"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4F9893A1" w14:textId="77777777" w:rsidR="00887810"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B647124" w14:textId="77777777" w:rsidR="00887810"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475529E6" w14:textId="77777777" w:rsidR="00887810"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293542C2" w14:textId="77777777" w:rsidR="00887810"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B4EDD05" w14:textId="77777777" w:rsidR="00887810" w:rsidRDefault="00887810">
      <w:pPr>
        <w:snapToGrid w:val="0"/>
        <w:spacing w:line="360" w:lineRule="auto"/>
        <w:rPr>
          <w:rFonts w:ascii="Arial" w:hAnsi="Arial" w:cs="Arial"/>
          <w:szCs w:val="21"/>
        </w:rPr>
      </w:pPr>
    </w:p>
    <w:p w14:paraId="1B821323" w14:textId="77777777" w:rsidR="00887810"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6824E52D" w14:textId="77777777" w:rsidR="00887810" w:rsidRDefault="00887810">
      <w:pPr>
        <w:snapToGrid w:val="0"/>
        <w:spacing w:line="360" w:lineRule="auto"/>
        <w:rPr>
          <w:rFonts w:ascii="Arial" w:hAnsi="Arial" w:cs="Arial"/>
          <w:szCs w:val="21"/>
        </w:rPr>
      </w:pPr>
    </w:p>
    <w:p w14:paraId="6A78E9C7" w14:textId="77777777" w:rsidR="00887810"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BAD6FDA" w14:textId="77777777" w:rsidR="00887810" w:rsidRDefault="00887810">
      <w:pPr>
        <w:spacing w:line="300" w:lineRule="auto"/>
        <w:ind w:left="140"/>
        <w:jc w:val="center"/>
        <w:rPr>
          <w:rFonts w:ascii="宋体" w:hAnsi="宋体" w:cs="Arial" w:hint="eastAsia"/>
          <w:b/>
          <w:color w:val="000000"/>
          <w:sz w:val="28"/>
          <w:szCs w:val="28"/>
        </w:rPr>
      </w:pPr>
    </w:p>
    <w:p w14:paraId="07A8E201" w14:textId="77777777" w:rsidR="00887810" w:rsidRDefault="00887810">
      <w:pPr>
        <w:spacing w:line="300" w:lineRule="auto"/>
        <w:ind w:left="140"/>
        <w:jc w:val="center"/>
        <w:rPr>
          <w:rFonts w:ascii="宋体" w:hAnsi="宋体" w:cs="Arial" w:hint="eastAsia"/>
          <w:b/>
          <w:color w:val="000000"/>
          <w:sz w:val="28"/>
          <w:szCs w:val="28"/>
        </w:rPr>
      </w:pPr>
    </w:p>
    <w:p w14:paraId="74F2F1BD" w14:textId="77777777" w:rsidR="00887810" w:rsidRDefault="00887810">
      <w:pPr>
        <w:spacing w:line="300" w:lineRule="auto"/>
        <w:ind w:left="140"/>
        <w:jc w:val="center"/>
        <w:rPr>
          <w:rFonts w:ascii="宋体" w:hAnsi="宋体" w:cs="Arial" w:hint="eastAsia"/>
          <w:b/>
          <w:color w:val="000000"/>
          <w:sz w:val="28"/>
          <w:szCs w:val="28"/>
        </w:rPr>
      </w:pPr>
    </w:p>
    <w:p w14:paraId="2730D466" w14:textId="77777777" w:rsidR="00887810" w:rsidRDefault="00887810">
      <w:pPr>
        <w:spacing w:line="300" w:lineRule="auto"/>
        <w:ind w:left="140"/>
        <w:jc w:val="center"/>
        <w:rPr>
          <w:rFonts w:ascii="宋体" w:hAnsi="宋体" w:cs="Arial" w:hint="eastAsia"/>
          <w:b/>
          <w:color w:val="000000"/>
          <w:sz w:val="28"/>
          <w:szCs w:val="28"/>
        </w:rPr>
      </w:pPr>
    </w:p>
    <w:p w14:paraId="175126E6" w14:textId="77777777" w:rsidR="00887810" w:rsidRDefault="00887810">
      <w:pPr>
        <w:pStyle w:val="a3"/>
      </w:pPr>
    </w:p>
    <w:p w14:paraId="1F4DF0DE" w14:textId="77777777" w:rsidR="00887810" w:rsidRDefault="00887810">
      <w:pPr>
        <w:pStyle w:val="a3"/>
      </w:pPr>
    </w:p>
    <w:p w14:paraId="67398329" w14:textId="77777777" w:rsidR="00D2352F" w:rsidRDefault="00D2352F">
      <w:pPr>
        <w:pStyle w:val="a3"/>
      </w:pPr>
    </w:p>
    <w:p w14:paraId="0C1E27AE" w14:textId="77777777" w:rsidR="00887810" w:rsidRDefault="00887810">
      <w:pPr>
        <w:pStyle w:val="a3"/>
      </w:pPr>
    </w:p>
    <w:p w14:paraId="7BE4E612" w14:textId="77777777" w:rsidR="00887810" w:rsidRDefault="00887810">
      <w:pPr>
        <w:pStyle w:val="a3"/>
      </w:pPr>
    </w:p>
    <w:p w14:paraId="175B32A8" w14:textId="1416A572" w:rsidR="00887810" w:rsidRDefault="00DA2E9E">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五、投标履约承诺函</w:t>
      </w:r>
    </w:p>
    <w:p w14:paraId="20B32316" w14:textId="77777777" w:rsidR="00887810"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1355C47C" w14:textId="77777777" w:rsidR="00887810"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5C5F7315" w14:textId="77777777" w:rsidR="00887810"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54CEC2A5" w14:textId="77777777" w:rsidR="00887810"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1B0E21DD" w14:textId="77777777" w:rsidR="00887810"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0835E0AC" w14:textId="77777777" w:rsidR="00887810"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15F8E19B" w14:textId="77777777" w:rsidR="00887810" w:rsidRDefault="00000000">
      <w:pPr>
        <w:pStyle w:val="a3"/>
      </w:pPr>
      <w:r>
        <w:rPr>
          <w:rFonts w:hint="eastAsia"/>
        </w:rPr>
        <w:t xml:space="preserve">    5.我单位不存在《深圳市财政局政府采购供应商信用信息管理办法》(深财规〔2023〕3号)列明的严重违法失信行为。</w:t>
      </w:r>
    </w:p>
    <w:p w14:paraId="07F3B6DA" w14:textId="77777777" w:rsidR="00887810"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2BBA7DDF" w14:textId="77777777" w:rsidR="00887810"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C7BA217" w14:textId="77777777" w:rsidR="00887810" w:rsidRDefault="00000000">
      <w:pPr>
        <w:ind w:firstLineChars="200" w:firstLine="420"/>
        <w:contextualSpacing/>
        <w:rPr>
          <w:rFonts w:ascii="宋体" w:hAnsi="宋体" w:hint="eastAsia"/>
          <w:szCs w:val="21"/>
        </w:rPr>
      </w:pPr>
      <w:r>
        <w:rPr>
          <w:rFonts w:ascii="宋体" w:hAnsi="宋体" w:hint="eastAsia"/>
          <w:szCs w:val="21"/>
        </w:rPr>
        <w:t>我单位清楚，</w:t>
      </w:r>
      <w:r>
        <w:rPr>
          <w:rFonts w:ascii="宋体" w:hAnsi="宋体" w:hint="eastAsia"/>
          <w:b/>
          <w:bCs/>
          <w:szCs w:val="21"/>
        </w:rPr>
        <w:t>若以“报价太低而无法履约”为理由放弃本项目中标资格时，愿意接受主管部门的处理处罚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E060A2C" w14:textId="77777777" w:rsidR="00887810"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68C10E34" w14:textId="77777777" w:rsidR="00887810"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514AC106" w14:textId="77777777" w:rsidR="00887810"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BDBDEBE" w14:textId="77777777" w:rsidR="00887810"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7CFCF783" w14:textId="77777777" w:rsidR="00887810"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0FB04A4A" w14:textId="77777777" w:rsidR="00887810"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791EA95C" w14:textId="77777777" w:rsidR="00887810"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28541C45" w14:textId="77777777" w:rsidR="00887810" w:rsidRDefault="00887810">
      <w:pPr>
        <w:pStyle w:val="a3"/>
        <w:ind w:firstLineChars="200" w:firstLine="420"/>
        <w:contextualSpacing/>
      </w:pPr>
    </w:p>
    <w:p w14:paraId="3DCD41A2" w14:textId="77777777" w:rsidR="00887810"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65BB108"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6A336D5"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w:t>
      </w:r>
    </w:p>
    <w:p w14:paraId="3E7B4253" w14:textId="77777777" w:rsidR="00887810"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19AC45CB" w14:textId="77777777" w:rsidR="00887810" w:rsidRDefault="00887810">
      <w:pPr>
        <w:pStyle w:val="a3"/>
        <w:contextualSpacing/>
        <w:rPr>
          <w:rFonts w:hAnsi="宋体" w:hint="eastAsia"/>
        </w:rPr>
      </w:pPr>
    </w:p>
    <w:p w14:paraId="00FE35D8" w14:textId="77777777" w:rsidR="00887810"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336462AE" w14:textId="77777777" w:rsidR="00887810" w:rsidRDefault="00000000">
      <w:pPr>
        <w:widowControl/>
        <w:contextualSpacing/>
        <w:rPr>
          <w:rFonts w:ascii="宋体" w:hAnsi="宋体" w:cs="Arial" w:hint="eastAsia"/>
          <w:b/>
          <w:sz w:val="28"/>
          <w:szCs w:val="28"/>
        </w:rPr>
      </w:pPr>
      <w:r>
        <w:rPr>
          <w:rFonts w:ascii="宋体" w:hAnsi="宋体" w:hint="eastAsia"/>
          <w:b/>
          <w:kern w:val="0"/>
          <w:szCs w:val="21"/>
        </w:rPr>
        <w:t>2.不得擅自改变此投标履约承诺函内容。</w:t>
      </w:r>
    </w:p>
    <w:p w14:paraId="025440F8" w14:textId="31464553" w:rsidR="00917B09" w:rsidRDefault="00DA2E9E" w:rsidP="00917B09">
      <w:pPr>
        <w:jc w:val="center"/>
        <w:rPr>
          <w:rFonts w:ascii="宋体" w:hAnsi="宋体" w:cs="宋体" w:hint="eastAsia"/>
          <w:b/>
          <w:sz w:val="24"/>
        </w:rPr>
      </w:pPr>
      <w:r>
        <w:rPr>
          <w:rFonts w:ascii="宋体" w:hAnsi="宋体" w:cs="Arial" w:hint="eastAsia"/>
          <w:b/>
          <w:color w:val="000000"/>
          <w:sz w:val="28"/>
          <w:szCs w:val="28"/>
        </w:rPr>
        <w:lastRenderedPageBreak/>
        <w:t>六</w:t>
      </w:r>
      <w:r>
        <w:rPr>
          <w:rFonts w:ascii="宋体" w:eastAsia="微软雅黑" w:hAnsi="微软雅黑" w:cs="微软雅黑" w:hint="eastAsia"/>
          <w:b/>
          <w:color w:val="000000"/>
          <w:sz w:val="28"/>
          <w:szCs w:val="28"/>
        </w:rPr>
        <w:t>､</w:t>
      </w:r>
      <w:r w:rsidR="00917B09">
        <w:rPr>
          <w:rFonts w:ascii="宋体" w:hAnsi="宋体" w:cs="宋体" w:hint="eastAsia"/>
          <w:b/>
          <w:sz w:val="24"/>
        </w:rPr>
        <w:t>关于围标串标风险防控的承诺函</w:t>
      </w:r>
    </w:p>
    <w:p w14:paraId="754D2C1A" w14:textId="77777777" w:rsidR="00917B09" w:rsidRDefault="00917B09" w:rsidP="00917B09">
      <w:pPr>
        <w:spacing w:line="360" w:lineRule="auto"/>
        <w:rPr>
          <w:rFonts w:ascii="宋体" w:hAnsi="宋体" w:cs="宋体" w:hint="eastAsia"/>
          <w:szCs w:val="21"/>
        </w:rPr>
      </w:pPr>
    </w:p>
    <w:p w14:paraId="2CA1E2A0" w14:textId="77777777" w:rsidR="00917B09" w:rsidRDefault="00917B09" w:rsidP="00917B09">
      <w:pPr>
        <w:spacing w:line="360" w:lineRule="auto"/>
        <w:rPr>
          <w:rFonts w:ascii="宋体" w:hAnsi="宋体" w:cs="宋体" w:hint="eastAsia"/>
          <w:szCs w:val="21"/>
        </w:rPr>
      </w:pPr>
      <w:r>
        <w:rPr>
          <w:rFonts w:ascii="宋体" w:hAnsi="宋体" w:cs="宋体" w:hint="eastAsia"/>
          <w:szCs w:val="21"/>
        </w:rPr>
        <w:t>致：深圳市宝安区人民医院</w:t>
      </w:r>
    </w:p>
    <w:p w14:paraId="597FE45F"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1A68FEF5" w14:textId="77777777" w:rsidR="00917B09" w:rsidRDefault="00917B09" w:rsidP="00917B09">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4909CCCD"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1802BF79"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3C78471F" w14:textId="77777777" w:rsidR="00917B09" w:rsidRDefault="00917B09" w:rsidP="00917B09">
      <w:pPr>
        <w:spacing w:line="360" w:lineRule="auto"/>
        <w:ind w:firstLine="420"/>
        <w:jc w:val="right"/>
        <w:rPr>
          <w:rFonts w:ascii="宋体" w:hAnsi="宋体" w:cs="宋体" w:hint="eastAsia"/>
          <w:b/>
          <w:bCs/>
          <w:szCs w:val="21"/>
        </w:rPr>
      </w:pPr>
    </w:p>
    <w:p w14:paraId="6D4D32A5" w14:textId="77777777" w:rsidR="00917B09" w:rsidRDefault="00917B09" w:rsidP="00917B09">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459CE199" w14:textId="77777777" w:rsidR="00917B09" w:rsidRDefault="00917B09" w:rsidP="00917B09">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E877596" w14:textId="77777777" w:rsidR="00917B09" w:rsidRDefault="00917B09" w:rsidP="00917B09">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1DB6CE84" w14:textId="77777777" w:rsidR="00917B09" w:rsidRDefault="00917B09" w:rsidP="00917B09">
      <w:pPr>
        <w:rPr>
          <w:rFonts w:ascii="宋体" w:hAnsi="宋体" w:cs="宋体" w:hint="eastAsia"/>
          <w:b/>
          <w:sz w:val="24"/>
        </w:rPr>
      </w:pPr>
    </w:p>
    <w:p w14:paraId="502DC89D" w14:textId="091D5B53" w:rsidR="00917B09" w:rsidRDefault="00917B09">
      <w:pPr>
        <w:spacing w:line="300" w:lineRule="auto"/>
        <w:ind w:left="140"/>
        <w:jc w:val="center"/>
        <w:rPr>
          <w:rFonts w:ascii="宋体" w:eastAsia="微软雅黑" w:hAnsi="微软雅黑" w:cs="微软雅黑" w:hint="eastAsia"/>
          <w:b/>
          <w:color w:val="000000"/>
          <w:sz w:val="28"/>
          <w:szCs w:val="28"/>
        </w:rPr>
      </w:pPr>
    </w:p>
    <w:p w14:paraId="0E49408B" w14:textId="77777777" w:rsidR="00917B09" w:rsidRDefault="00917B09" w:rsidP="00917B09">
      <w:pPr>
        <w:pStyle w:val="2"/>
        <w:ind w:left="1060" w:hanging="640"/>
      </w:pPr>
    </w:p>
    <w:p w14:paraId="7C418C38" w14:textId="77777777" w:rsidR="00917B09" w:rsidRDefault="00917B09" w:rsidP="00917B09">
      <w:pPr>
        <w:pStyle w:val="a3"/>
      </w:pPr>
    </w:p>
    <w:p w14:paraId="07EDDCE3" w14:textId="77777777" w:rsidR="00917B09" w:rsidRDefault="00917B09" w:rsidP="00917B09">
      <w:pPr>
        <w:pStyle w:val="a3"/>
      </w:pPr>
    </w:p>
    <w:p w14:paraId="6375A6BD" w14:textId="77777777" w:rsidR="00917B09" w:rsidRDefault="00917B09" w:rsidP="00917B09">
      <w:pPr>
        <w:pStyle w:val="a3"/>
      </w:pPr>
    </w:p>
    <w:p w14:paraId="64F1767F" w14:textId="77777777" w:rsidR="00917B09" w:rsidRDefault="00917B09" w:rsidP="00917B09">
      <w:pPr>
        <w:pStyle w:val="a3"/>
      </w:pPr>
    </w:p>
    <w:p w14:paraId="40E0AB7E" w14:textId="77777777" w:rsidR="00917B09" w:rsidRDefault="00917B09" w:rsidP="00917B09">
      <w:pPr>
        <w:pStyle w:val="a3"/>
      </w:pPr>
    </w:p>
    <w:p w14:paraId="0F014B7C" w14:textId="77777777" w:rsidR="00917B09" w:rsidRDefault="00917B09" w:rsidP="00917B09">
      <w:pPr>
        <w:pStyle w:val="a3"/>
      </w:pPr>
    </w:p>
    <w:p w14:paraId="4F344773" w14:textId="77777777" w:rsidR="00917B09" w:rsidRDefault="00917B09" w:rsidP="00917B09">
      <w:pPr>
        <w:pStyle w:val="a3"/>
      </w:pPr>
    </w:p>
    <w:p w14:paraId="2EB512EA" w14:textId="77777777" w:rsidR="00917B09" w:rsidRDefault="00917B09" w:rsidP="00917B09">
      <w:pPr>
        <w:pStyle w:val="a3"/>
      </w:pPr>
    </w:p>
    <w:p w14:paraId="602581BF" w14:textId="77777777" w:rsidR="00917B09" w:rsidRDefault="00917B09" w:rsidP="00917B09">
      <w:pPr>
        <w:pStyle w:val="a3"/>
      </w:pPr>
    </w:p>
    <w:p w14:paraId="0DD7403A" w14:textId="77777777" w:rsidR="00917B09" w:rsidRDefault="00917B09" w:rsidP="00917B09">
      <w:pPr>
        <w:pStyle w:val="a3"/>
      </w:pPr>
    </w:p>
    <w:p w14:paraId="2A367B8C" w14:textId="77777777" w:rsidR="00917B09" w:rsidRDefault="00917B09" w:rsidP="00917B09">
      <w:pPr>
        <w:pStyle w:val="a3"/>
      </w:pPr>
    </w:p>
    <w:p w14:paraId="1A466C54" w14:textId="77777777" w:rsidR="00917B09" w:rsidRDefault="00917B09" w:rsidP="00917B09">
      <w:pPr>
        <w:pStyle w:val="a3"/>
      </w:pPr>
    </w:p>
    <w:p w14:paraId="696CD9DB" w14:textId="77777777" w:rsidR="00917B09" w:rsidRDefault="00917B09" w:rsidP="00917B09">
      <w:pPr>
        <w:pStyle w:val="a3"/>
      </w:pPr>
    </w:p>
    <w:p w14:paraId="4C9B10E6" w14:textId="77777777" w:rsidR="00917B09" w:rsidRDefault="00917B09" w:rsidP="00917B09">
      <w:pPr>
        <w:pStyle w:val="a3"/>
      </w:pPr>
    </w:p>
    <w:p w14:paraId="10DF3D01" w14:textId="77777777" w:rsidR="00917B09" w:rsidRDefault="00917B09" w:rsidP="00917B09">
      <w:pPr>
        <w:pStyle w:val="a3"/>
      </w:pPr>
    </w:p>
    <w:p w14:paraId="6D239852" w14:textId="77777777" w:rsidR="00917B09" w:rsidRDefault="00917B09" w:rsidP="00917B09">
      <w:pPr>
        <w:pStyle w:val="a3"/>
      </w:pPr>
    </w:p>
    <w:p w14:paraId="13C78602" w14:textId="77777777" w:rsidR="00917B09" w:rsidRDefault="00917B09" w:rsidP="00917B09">
      <w:pPr>
        <w:pStyle w:val="a3"/>
      </w:pPr>
    </w:p>
    <w:p w14:paraId="2C38B481" w14:textId="77777777" w:rsidR="00917B09" w:rsidRDefault="00917B09" w:rsidP="00917B09">
      <w:pPr>
        <w:pStyle w:val="a3"/>
      </w:pPr>
    </w:p>
    <w:p w14:paraId="1BC88F94" w14:textId="77777777" w:rsidR="00917B09" w:rsidRDefault="00917B09" w:rsidP="00917B09">
      <w:pPr>
        <w:pStyle w:val="a3"/>
      </w:pPr>
    </w:p>
    <w:p w14:paraId="37417F8D" w14:textId="77777777" w:rsidR="00917B09" w:rsidRDefault="00917B09" w:rsidP="00917B09">
      <w:pPr>
        <w:pStyle w:val="a3"/>
      </w:pPr>
    </w:p>
    <w:p w14:paraId="7CB441B1" w14:textId="77777777" w:rsidR="00917B09" w:rsidRDefault="00917B09" w:rsidP="00917B09">
      <w:pPr>
        <w:pStyle w:val="a3"/>
      </w:pPr>
    </w:p>
    <w:p w14:paraId="53459936" w14:textId="77777777" w:rsidR="00917B09" w:rsidRDefault="00917B09" w:rsidP="00917B09">
      <w:pPr>
        <w:pStyle w:val="a3"/>
      </w:pPr>
    </w:p>
    <w:p w14:paraId="2D2A846E" w14:textId="3EE5A480" w:rsidR="00887810" w:rsidRDefault="00DA2E9E">
      <w:pPr>
        <w:spacing w:line="300" w:lineRule="auto"/>
        <w:ind w:left="140"/>
        <w:jc w:val="center"/>
        <w:rPr>
          <w:rFonts w:ascii="Arial" w:hAnsi="Arial" w:cs="Arial"/>
          <w:b/>
          <w:sz w:val="24"/>
        </w:rPr>
      </w:pPr>
      <w:r>
        <w:rPr>
          <w:rFonts w:ascii="宋体" w:hAnsi="宋体" w:cs="Arial" w:hint="eastAsia"/>
          <w:b/>
          <w:color w:val="000000"/>
          <w:sz w:val="28"/>
          <w:szCs w:val="28"/>
        </w:rPr>
        <w:lastRenderedPageBreak/>
        <w:t>七</w:t>
      </w:r>
      <w:r w:rsidR="00917B09">
        <w:rPr>
          <w:rFonts w:ascii="宋体" w:hAnsi="宋体" w:cs="Arial" w:hint="eastAsia"/>
          <w:b/>
          <w:color w:val="000000"/>
          <w:sz w:val="28"/>
          <w:szCs w:val="28"/>
        </w:rPr>
        <w:t>、</w:t>
      </w:r>
      <w:r w:rsidR="00917B09">
        <w:rPr>
          <w:rFonts w:ascii="Arial" w:hAnsi="Arial" w:cs="Arial" w:hint="eastAsia"/>
          <w:b/>
          <w:sz w:val="24"/>
        </w:rPr>
        <w:t>法定代表人授权书</w:t>
      </w:r>
    </w:p>
    <w:p w14:paraId="53273F6C" w14:textId="77777777" w:rsidR="00887810" w:rsidRDefault="00887810">
      <w:pPr>
        <w:spacing w:line="360" w:lineRule="auto"/>
        <w:ind w:firstLineChars="200" w:firstLine="420"/>
        <w:rPr>
          <w:rFonts w:ascii="Arial" w:hAnsi="Arial"/>
          <w:szCs w:val="21"/>
        </w:rPr>
      </w:pPr>
    </w:p>
    <w:p w14:paraId="23B8F10F" w14:textId="77777777" w:rsidR="00887810"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9048DF1" w14:textId="77777777" w:rsidR="00887810"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0EC60097" w14:textId="77777777" w:rsidR="00887810"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5D115082" w14:textId="77777777" w:rsidR="00887810"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7C4A7925" w14:textId="77777777" w:rsidR="00887810"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50166C30" w14:textId="77777777" w:rsidR="00887810"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07414F13" w14:textId="77777777" w:rsidR="00887810"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6F833303" w14:textId="77777777" w:rsidR="00887810"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748F340" w14:textId="77777777" w:rsidR="00887810"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64A8AD26" w14:textId="77777777" w:rsidR="00887810"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36076EE9" w14:textId="301CE295" w:rsidR="00887810"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本项目投标授权代表为法定代表人（负责人）的，需提供</w:t>
      </w:r>
      <w:r w:rsidR="00821A49">
        <w:rPr>
          <w:rFonts w:hint="eastAsia"/>
          <w:color w:val="FF0000"/>
        </w:rPr>
        <w:t>法人身份证复印件</w:t>
      </w:r>
      <w:r>
        <w:rPr>
          <w:rFonts w:hint="eastAsia"/>
          <w:color w:val="FF0000"/>
        </w:rPr>
        <w:t>。</w:t>
      </w:r>
    </w:p>
    <w:p w14:paraId="5636ADE5" w14:textId="77777777" w:rsidR="00887810"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0ABA0E73" w14:textId="77777777" w:rsidR="00887810" w:rsidRDefault="00000000">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1EC9069B" w14:textId="77777777" w:rsidR="00887810"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1E47F2D5" wp14:editId="493BA8A0">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E47F2D5"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10C0D466" wp14:editId="50A11177">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0C0D466"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v:textbox>
              </v:rect>
            </w:pict>
          </mc:Fallback>
        </mc:AlternateContent>
      </w:r>
    </w:p>
    <w:p w14:paraId="210F1DF6" w14:textId="77777777" w:rsidR="00887810" w:rsidRDefault="00887810">
      <w:pPr>
        <w:spacing w:line="500" w:lineRule="exact"/>
        <w:ind w:firstLine="555"/>
        <w:jc w:val="left"/>
        <w:rPr>
          <w:rFonts w:ascii="宋体" w:eastAsia="仿宋_GB2312" w:hAnsi="宋体" w:hint="eastAsia"/>
          <w:bCs/>
          <w:sz w:val="28"/>
          <w:szCs w:val="28"/>
          <w:u w:val="single"/>
        </w:rPr>
      </w:pPr>
    </w:p>
    <w:p w14:paraId="5BFD1BF1" w14:textId="77777777" w:rsidR="00887810" w:rsidRDefault="00887810">
      <w:pPr>
        <w:spacing w:line="500" w:lineRule="exact"/>
        <w:ind w:firstLine="555"/>
        <w:jc w:val="left"/>
        <w:rPr>
          <w:rFonts w:ascii="宋体" w:eastAsia="仿宋_GB2312" w:hAnsi="宋体" w:hint="eastAsia"/>
          <w:bCs/>
          <w:sz w:val="28"/>
          <w:szCs w:val="28"/>
          <w:u w:val="single"/>
        </w:rPr>
      </w:pPr>
    </w:p>
    <w:p w14:paraId="1825C186" w14:textId="77777777" w:rsidR="00887810" w:rsidRDefault="00887810">
      <w:pPr>
        <w:spacing w:line="500" w:lineRule="exact"/>
        <w:ind w:firstLine="555"/>
        <w:jc w:val="left"/>
        <w:rPr>
          <w:rFonts w:ascii="宋体" w:eastAsia="仿宋_GB2312" w:hAnsi="宋体" w:hint="eastAsia"/>
          <w:bCs/>
          <w:sz w:val="28"/>
          <w:szCs w:val="28"/>
          <w:u w:val="single"/>
        </w:rPr>
      </w:pPr>
    </w:p>
    <w:p w14:paraId="7B7DE467" w14:textId="77777777" w:rsidR="00887810" w:rsidRDefault="00887810">
      <w:pPr>
        <w:tabs>
          <w:tab w:val="left" w:pos="0"/>
        </w:tabs>
        <w:spacing w:line="276" w:lineRule="auto"/>
        <w:jc w:val="left"/>
        <w:rPr>
          <w:sz w:val="28"/>
          <w:szCs w:val="28"/>
        </w:rPr>
      </w:pPr>
    </w:p>
    <w:p w14:paraId="27B04280" w14:textId="77777777" w:rsidR="00887810" w:rsidRDefault="00000000">
      <w:pPr>
        <w:rPr>
          <w:sz w:val="28"/>
          <w:szCs w:val="28"/>
        </w:rPr>
      </w:pPr>
      <w:r>
        <w:rPr>
          <w:noProof/>
        </w:rPr>
        <mc:AlternateContent>
          <mc:Choice Requires="wps">
            <w:drawing>
              <wp:anchor distT="0" distB="0" distL="114300" distR="114300" simplePos="0" relativeHeight="251662336" behindDoc="0" locked="0" layoutInCell="1" allowOverlap="1" wp14:anchorId="4E27D5DA" wp14:editId="6943DAF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E27D5DA" id="矩形 1" o:spid="_x0000_s1029" style="position:absolute;left:0;text-align:left;margin-left:.55pt;margin-top:24.5pt;width:243.95pt;height:11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">
                <v:textbo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6B334C14" wp14:editId="29FA9720">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B334C14" id="矩形 2" o:spid="_x0000_s1030" style="position:absolute;left:0;text-align:left;margin-left:270pt;margin-top:23.9pt;width:250.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o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Z9H2HhTQb0n&#10;PREOXUpTRYcO8AdnA3Voyf33rUDFmflgqSZ3s/k8tnQy5oubnAy89FSXHmElQZU8cHY4rsNhDLYO&#10;ddtRpFnSwMID1bHRSeFXVsfqUxcm4Y8TE9v80k6vXud69RM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RHHGgKAgAA&#10;HwQAAA4AAAAAAAAAAAAAAAAALgIAAGRycy9lMm9Eb2MueG1sUEsBAi0AFAAGAAgAAAAhALXPEuDg&#10;AAAACwEAAA8AAAAAAAAAAAAAAAAAZAQAAGRycy9kb3ducmV2LnhtbFBLBQYAAAAABAAEAPMAAABx&#10;BQAAAAA=&#10;">
                <v:textbo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v:textbox>
              </v:rect>
            </w:pict>
          </mc:Fallback>
        </mc:AlternateContent>
      </w:r>
    </w:p>
    <w:p w14:paraId="2FF3DE60" w14:textId="77777777" w:rsidR="00887810" w:rsidRDefault="00887810">
      <w:pPr>
        <w:rPr>
          <w:sz w:val="28"/>
          <w:szCs w:val="28"/>
        </w:rPr>
      </w:pPr>
    </w:p>
    <w:p w14:paraId="39A6D35B" w14:textId="7DD31858" w:rsidR="00887810" w:rsidRDefault="00000000">
      <w:pPr>
        <w:spacing w:after="60"/>
        <w:ind w:left="440"/>
        <w:contextualSpacing/>
        <w:jc w:val="center"/>
        <w:rPr>
          <w:rFonts w:cs="Arial"/>
          <w:b/>
          <w:color w:val="000000"/>
          <w:sz w:val="28"/>
          <w:szCs w:val="28"/>
        </w:rPr>
      </w:pPr>
      <w:r>
        <w:rPr>
          <w:rFonts w:cs="Arial"/>
          <w:b/>
          <w:color w:val="000000"/>
          <w:sz w:val="28"/>
          <w:szCs w:val="28"/>
        </w:rPr>
        <w:br w:type="page"/>
      </w:r>
      <w:r w:rsidR="00DA2E9E">
        <w:rPr>
          <w:rFonts w:cs="Arial" w:hint="eastAsia"/>
          <w:b/>
          <w:color w:val="000000"/>
          <w:sz w:val="28"/>
          <w:szCs w:val="28"/>
        </w:rPr>
        <w:lastRenderedPageBreak/>
        <w:t>八</w:t>
      </w:r>
      <w:r>
        <w:rPr>
          <w:rFonts w:cs="Arial" w:hint="eastAsia"/>
          <w:b/>
          <w:color w:val="000000"/>
          <w:sz w:val="28"/>
          <w:szCs w:val="28"/>
        </w:rPr>
        <w:t>、供应商基本情况表</w:t>
      </w:r>
    </w:p>
    <w:p w14:paraId="500712AA" w14:textId="6462D6FB" w:rsidR="00887810" w:rsidRDefault="00B802FD">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3A63DDF9" w14:textId="77777777" w:rsidR="00887810" w:rsidRDefault="00887810">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887810" w14:paraId="2389C62F"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2447679C" w14:textId="77777777" w:rsidR="00887810"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25E9074" w14:textId="77777777" w:rsidR="00887810"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0D8A89A" w14:textId="77777777" w:rsidR="00887810"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2C8FC73" w14:textId="77777777" w:rsidR="00887810" w:rsidRDefault="00887810">
            <w:pPr>
              <w:jc w:val="center"/>
              <w:rPr>
                <w:rFonts w:ascii="宋体" w:hAnsi="宋体" w:hint="eastAsia"/>
                <w:szCs w:val="21"/>
              </w:rPr>
            </w:pPr>
          </w:p>
        </w:tc>
      </w:tr>
      <w:tr w:rsidR="00887810" w14:paraId="7855229A"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7784BD08" w14:textId="77777777" w:rsidR="00887810"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A54D272"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31A20AD"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C646EB3" w14:textId="77777777" w:rsidR="00887810"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33F7D1C6"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45375F70" w14:textId="77777777" w:rsidR="00887810" w:rsidRDefault="00887810">
            <w:pPr>
              <w:jc w:val="center"/>
              <w:rPr>
                <w:rFonts w:ascii="宋体" w:hAnsi="宋体" w:hint="eastAsia"/>
                <w:szCs w:val="21"/>
              </w:rPr>
            </w:pPr>
          </w:p>
        </w:tc>
      </w:tr>
      <w:tr w:rsidR="00887810" w14:paraId="03628D37"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51D62C1" w14:textId="77777777" w:rsidR="00887810"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887810" w14:paraId="439C67F3"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6D01746" w14:textId="77777777" w:rsidR="00887810"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819BD49" w14:textId="77777777" w:rsidR="00887810"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7E7F5FE0" w14:textId="77777777" w:rsidR="00887810"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78E03B7" w14:textId="77777777" w:rsidR="00887810"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1E3180B0" w14:textId="77777777" w:rsidR="00887810"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6C22A77E" w14:textId="77777777" w:rsidR="00887810"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08807886" w14:textId="77777777" w:rsidR="00887810"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887810" w14:paraId="102A588F"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24CA2C0" w14:textId="77777777" w:rsidR="00887810" w:rsidRDefault="00000000">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10C98E9" w14:textId="77777777" w:rsidR="00887810" w:rsidRDefault="00000000">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4B52F178" w14:textId="77777777" w:rsidR="00887810" w:rsidRDefault="00000000">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80665BB"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879884E"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96EFC38"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1CEA8B1" w14:textId="77777777" w:rsidR="00887810" w:rsidRDefault="00887810">
            <w:pPr>
              <w:jc w:val="center"/>
              <w:rPr>
                <w:rFonts w:ascii="宋体" w:hAnsi="宋体" w:hint="eastAsia"/>
                <w:szCs w:val="21"/>
              </w:rPr>
            </w:pPr>
          </w:p>
        </w:tc>
      </w:tr>
      <w:tr w:rsidR="00887810" w14:paraId="1CD71419"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39419A6" w14:textId="77777777" w:rsidR="00887810" w:rsidRDefault="00000000">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3A8DBE2" w14:textId="77777777" w:rsidR="00887810" w:rsidRDefault="00000000">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20083A21"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6AAD356"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27A71CC"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E6C53C8" w14:textId="77777777" w:rsidR="00887810" w:rsidRDefault="00887810">
            <w:pPr>
              <w:jc w:val="center"/>
              <w:rPr>
                <w:rFonts w:ascii="宋体" w:hAnsi="宋体" w:hint="eastAsia"/>
                <w:szCs w:val="21"/>
              </w:rPr>
            </w:pPr>
          </w:p>
        </w:tc>
      </w:tr>
      <w:tr w:rsidR="00887810" w14:paraId="267B5016"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22AC10D" w14:textId="77777777" w:rsidR="00887810" w:rsidRDefault="00000000">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D3CCB84" w14:textId="77777777" w:rsidR="00887810" w:rsidRDefault="00000000">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60585ED8"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93B77C9"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6F2267"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7878EB9" w14:textId="77777777" w:rsidR="00887810" w:rsidRDefault="00887810">
            <w:pPr>
              <w:jc w:val="center"/>
              <w:rPr>
                <w:rFonts w:ascii="宋体" w:hAnsi="宋体" w:hint="eastAsia"/>
                <w:szCs w:val="21"/>
              </w:rPr>
            </w:pPr>
          </w:p>
        </w:tc>
      </w:tr>
      <w:tr w:rsidR="00887810" w14:paraId="389C2C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BC1FA7"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3172455" w14:textId="77777777" w:rsidR="00887810" w:rsidRDefault="00000000">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69D9A279"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D3AF4BD"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CBEF5F"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AADAE3" w14:textId="77777777" w:rsidR="00887810" w:rsidRDefault="00887810">
            <w:pPr>
              <w:jc w:val="center"/>
              <w:rPr>
                <w:rFonts w:ascii="宋体" w:hAnsi="宋体" w:hint="eastAsia"/>
                <w:szCs w:val="21"/>
              </w:rPr>
            </w:pPr>
          </w:p>
        </w:tc>
      </w:tr>
      <w:tr w:rsidR="00887810" w14:paraId="75AC370B"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A5D61A3"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B77A339" w14:textId="77777777" w:rsidR="00887810" w:rsidRDefault="00000000">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7BDA8F5"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207A462"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A3A143A"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126B9A1" w14:textId="77777777" w:rsidR="00887810" w:rsidRDefault="00887810">
            <w:pPr>
              <w:jc w:val="center"/>
              <w:rPr>
                <w:rFonts w:ascii="宋体" w:hAnsi="宋体" w:hint="eastAsia"/>
                <w:szCs w:val="21"/>
              </w:rPr>
            </w:pPr>
          </w:p>
        </w:tc>
      </w:tr>
      <w:tr w:rsidR="00887810" w14:paraId="2AFD1462"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AC88E04" w14:textId="77777777" w:rsidR="00887810"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887810" w14:paraId="0D0A4F74"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A03C0DA" w14:textId="77777777" w:rsidR="00887810"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887810" w14:paraId="7F34CE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F96C9F7" w14:textId="77777777" w:rsidR="00887810"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6CEE4BE" w14:textId="77777777" w:rsidR="00887810"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A2A28F6" w14:textId="77777777" w:rsidR="00887810"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7E723A55" w14:textId="77777777" w:rsidR="00887810"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887810" w14:paraId="525CEA07"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DC6BAC" w14:textId="77777777" w:rsidR="00887810"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1B6267" w14:textId="77777777" w:rsidR="00887810"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B9AD6BF"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4E2D223F" w14:textId="77777777" w:rsidR="00887810" w:rsidRDefault="00887810">
            <w:pPr>
              <w:pStyle w:val="TableParagraph"/>
              <w:kinsoku w:val="0"/>
              <w:overflowPunct w:val="0"/>
              <w:spacing w:line="232" w:lineRule="exact"/>
              <w:ind w:left="103"/>
              <w:rPr>
                <w:rFonts w:ascii="宋体" w:eastAsia="宋体" w:hAnsi="宋体" w:cs="Microsoft JhengHei" w:hint="eastAsia"/>
                <w:sz w:val="21"/>
                <w:szCs w:val="21"/>
              </w:rPr>
            </w:pPr>
          </w:p>
          <w:p w14:paraId="3487A1F4" w14:textId="77777777" w:rsidR="00887810"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887810" w14:paraId="52A21882"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18AE6F5" w14:textId="77777777" w:rsidR="00887810"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8CB2BBB" w14:textId="77777777" w:rsidR="00887810"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5597FE7"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058B78B3" w14:textId="0E2333DE" w:rsidR="00887810" w:rsidRPr="00AA432D" w:rsidRDefault="00000000" w:rsidP="00AA432D">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887810" w14:paraId="38E1A5E8"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F9316E2" w14:textId="77777777" w:rsidR="00887810"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43A68BE6" w14:textId="77777777" w:rsidR="00887810" w:rsidRDefault="00887810">
      <w:pPr>
        <w:spacing w:after="60"/>
        <w:ind w:left="440"/>
        <w:contextualSpacing/>
        <w:rPr>
          <w:bCs/>
          <w:color w:val="000000"/>
          <w:szCs w:val="21"/>
        </w:rPr>
      </w:pPr>
    </w:p>
    <w:p w14:paraId="24F9C67D" w14:textId="606F7770" w:rsidR="00887810" w:rsidRPr="006563ED" w:rsidRDefault="00000000" w:rsidP="006563ED">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w:t>
      </w:r>
      <w:r w:rsidRPr="006563ED">
        <w:rPr>
          <w:rFonts w:ascii="宋体" w:hAnsi="宋体"/>
          <w:b/>
          <w:bCs/>
          <w:highlight w:val="yellow"/>
        </w:rPr>
        <w:t>因违法行为而被禁止参加政府采购活动等情形。如存在上述情形，供应商资格审查不通过，不得参与本次自行采购活动。</w:t>
      </w:r>
    </w:p>
    <w:p w14:paraId="014AF3DE" w14:textId="77777777" w:rsidR="004320B7" w:rsidRDefault="004320B7" w:rsidP="00DF194B">
      <w:pPr>
        <w:pStyle w:val="a3"/>
        <w:rPr>
          <w:b/>
        </w:rPr>
      </w:pPr>
    </w:p>
    <w:p w14:paraId="1EF24238" w14:textId="254E6E79" w:rsidR="00DF194B" w:rsidRPr="00DF194B" w:rsidRDefault="00DF194B" w:rsidP="00DF194B">
      <w:pPr>
        <w:pStyle w:val="a3"/>
        <w:rPr>
          <w:b/>
        </w:rPr>
      </w:pPr>
      <w:r w:rsidRPr="00DF194B">
        <w:rPr>
          <w:rFonts w:hint="eastAsia"/>
          <w:b/>
        </w:rPr>
        <w:t>备注：只要填写在《供应商基本情况表》的人员都要提供</w:t>
      </w:r>
      <w:r w:rsidR="00267C39" w:rsidRPr="00267C39">
        <w:rPr>
          <w:b/>
        </w:rPr>
        <w:t>投标截止日</w:t>
      </w:r>
      <w:r w:rsidR="00267C39">
        <w:rPr>
          <w:rFonts w:hint="eastAsia"/>
          <w:b/>
        </w:rPr>
        <w:t>最</w:t>
      </w:r>
      <w:r w:rsidRPr="00DF194B">
        <w:rPr>
          <w:rFonts w:hint="eastAsia"/>
          <w:b/>
        </w:rPr>
        <w:t>近一个月社保缴交凭证证明，未提供按招标文件资格审查处理，视为投标无效。</w:t>
      </w:r>
    </w:p>
    <w:p w14:paraId="4C8DFBBA" w14:textId="77777777" w:rsidR="00887810" w:rsidRDefault="00887810">
      <w:pPr>
        <w:pStyle w:val="a3"/>
      </w:pPr>
    </w:p>
    <w:p w14:paraId="6DB955B0" w14:textId="4AE5A4F9" w:rsidR="00887810" w:rsidRDefault="00675B00">
      <w:pPr>
        <w:spacing w:after="60"/>
        <w:ind w:left="440"/>
        <w:contextualSpacing/>
        <w:rPr>
          <w:rFonts w:ascii="宋体" w:hAnsi="宋体" w:hint="eastAsia"/>
          <w:szCs w:val="21"/>
        </w:rPr>
      </w:pPr>
      <w:r>
        <w:rPr>
          <w:rFonts w:hint="eastAsia"/>
          <w:b/>
          <w:color w:val="000000"/>
          <w:sz w:val="28"/>
          <w:szCs w:val="28"/>
        </w:rPr>
        <w:lastRenderedPageBreak/>
        <w:t>九</w:t>
      </w:r>
      <w:r w:rsidR="00917B09">
        <w:rPr>
          <w:rFonts w:hint="eastAsia"/>
          <w:b/>
          <w:color w:val="000000"/>
          <w:sz w:val="28"/>
          <w:szCs w:val="28"/>
        </w:rPr>
        <w:t>、法定代表人、主要经营负责人、项目投标授权代表人</w:t>
      </w:r>
      <w:r w:rsidR="008D7B69" w:rsidRPr="008D7B69">
        <w:rPr>
          <w:b/>
          <w:color w:val="000000"/>
          <w:sz w:val="28"/>
          <w:szCs w:val="28"/>
        </w:rPr>
        <w:t>投标截止日</w:t>
      </w:r>
      <w:r w:rsidR="00E5570C">
        <w:rPr>
          <w:rFonts w:hint="eastAsia"/>
          <w:b/>
          <w:color w:val="000000"/>
          <w:sz w:val="28"/>
          <w:szCs w:val="28"/>
        </w:rPr>
        <w:t>最</w:t>
      </w:r>
      <w:r w:rsidR="00917B09">
        <w:rPr>
          <w:rFonts w:hint="eastAsia"/>
          <w:b/>
          <w:color w:val="000000"/>
          <w:sz w:val="28"/>
          <w:szCs w:val="28"/>
        </w:rPr>
        <w:t>近一</w:t>
      </w:r>
      <w:r w:rsidR="00E5570C">
        <w:rPr>
          <w:rFonts w:hint="eastAsia"/>
          <w:b/>
          <w:color w:val="000000"/>
          <w:sz w:val="28"/>
          <w:szCs w:val="28"/>
        </w:rPr>
        <w:t>个月</w:t>
      </w:r>
      <w:r w:rsidR="00917B09">
        <w:rPr>
          <w:rFonts w:hint="eastAsia"/>
          <w:b/>
          <w:color w:val="000000"/>
          <w:sz w:val="28"/>
          <w:szCs w:val="28"/>
        </w:rPr>
        <w:t>社会保险证明</w:t>
      </w:r>
    </w:p>
    <w:p w14:paraId="7A19263D" w14:textId="77777777" w:rsidR="00887810"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31DCE22E"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1DDC778"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343A0862"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31605D83"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58F04720"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14E57CFB"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42F8614E"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4DB9C90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B62B7C9" w14:textId="77777777" w:rsidR="00887810" w:rsidRDefault="00887810">
      <w:pPr>
        <w:widowControl/>
        <w:snapToGrid w:val="0"/>
        <w:contextualSpacing/>
        <w:jc w:val="left"/>
        <w:rPr>
          <w:rFonts w:ascii="宋体" w:hAnsi="宋体" w:hint="eastAsia"/>
          <w:kern w:val="0"/>
          <w:szCs w:val="21"/>
        </w:rPr>
      </w:pPr>
    </w:p>
    <w:p w14:paraId="45317F79" w14:textId="77777777" w:rsidR="00887810" w:rsidRDefault="00000000">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16F41CB3" w14:textId="4875C8F3"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w:t>
      </w:r>
      <w:r w:rsidR="008D7B69" w:rsidRPr="008D7B69">
        <w:rPr>
          <w:rFonts w:ascii="宋体" w:hAnsi="宋体"/>
          <w:kern w:val="0"/>
          <w:szCs w:val="21"/>
        </w:rPr>
        <w:t>投标截止日</w:t>
      </w:r>
      <w:r w:rsidR="00A51E50">
        <w:rPr>
          <w:rFonts w:ascii="宋体" w:hAnsi="宋体" w:hint="eastAsia"/>
          <w:kern w:val="0"/>
          <w:szCs w:val="21"/>
        </w:rPr>
        <w:t>最</w:t>
      </w:r>
      <w:r>
        <w:rPr>
          <w:rFonts w:ascii="宋体" w:hAnsi="宋体" w:hint="eastAsia"/>
          <w:kern w:val="0"/>
          <w:szCs w:val="21"/>
        </w:rPr>
        <w:t>近一</w:t>
      </w:r>
      <w:r w:rsidR="00A51E50">
        <w:rPr>
          <w:rFonts w:ascii="宋体" w:hAnsi="宋体" w:hint="eastAsia"/>
          <w:kern w:val="0"/>
          <w:szCs w:val="21"/>
        </w:rPr>
        <w:t>个月</w:t>
      </w:r>
      <w:r>
        <w:rPr>
          <w:rFonts w:ascii="宋体" w:hAnsi="宋体" w:hint="eastAsia"/>
          <w:kern w:val="0"/>
          <w:szCs w:val="21"/>
        </w:rPr>
        <w:t>社保缴纳查询记录；（因社保部门或税务部门原因暂时无法提供社保证明的，需提供加盖公章的情况说明或者证明材料。）</w:t>
      </w:r>
    </w:p>
    <w:p w14:paraId="2DFDCD67"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CBDC21B"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6CC6FE9" w14:textId="77777777" w:rsidR="00887810" w:rsidRPr="00A51E50" w:rsidRDefault="00887810">
      <w:pPr>
        <w:spacing w:after="60" w:line="360" w:lineRule="auto"/>
        <w:ind w:firstLineChars="100" w:firstLine="281"/>
        <w:jc w:val="center"/>
        <w:rPr>
          <w:rFonts w:cs="Arial"/>
          <w:b/>
          <w:color w:val="000000"/>
          <w:sz w:val="28"/>
          <w:szCs w:val="28"/>
        </w:rPr>
      </w:pPr>
    </w:p>
    <w:p w14:paraId="3BEDF8EA" w14:textId="77777777" w:rsidR="00887810" w:rsidRDefault="00887810">
      <w:pPr>
        <w:spacing w:after="60" w:line="360" w:lineRule="auto"/>
        <w:ind w:firstLineChars="100" w:firstLine="281"/>
        <w:jc w:val="center"/>
        <w:rPr>
          <w:rFonts w:cs="Arial"/>
          <w:b/>
          <w:color w:val="000000"/>
          <w:sz w:val="28"/>
          <w:szCs w:val="28"/>
        </w:rPr>
      </w:pPr>
    </w:p>
    <w:p w14:paraId="3372F67C" w14:textId="77777777" w:rsidR="00887810" w:rsidRDefault="00887810">
      <w:pPr>
        <w:spacing w:after="60" w:line="360" w:lineRule="auto"/>
        <w:ind w:firstLineChars="100" w:firstLine="281"/>
        <w:jc w:val="center"/>
        <w:rPr>
          <w:rFonts w:cs="Arial"/>
          <w:b/>
          <w:color w:val="000000"/>
          <w:sz w:val="28"/>
          <w:szCs w:val="28"/>
        </w:rPr>
      </w:pPr>
    </w:p>
    <w:p w14:paraId="5C66C5D7" w14:textId="77777777" w:rsidR="00887810" w:rsidRDefault="00887810">
      <w:pPr>
        <w:spacing w:after="60" w:line="360" w:lineRule="auto"/>
        <w:ind w:firstLineChars="100" w:firstLine="281"/>
        <w:jc w:val="center"/>
        <w:rPr>
          <w:rFonts w:cs="Arial"/>
          <w:b/>
          <w:color w:val="000000"/>
          <w:sz w:val="28"/>
          <w:szCs w:val="28"/>
        </w:rPr>
      </w:pPr>
    </w:p>
    <w:p w14:paraId="6DC0BE4A" w14:textId="77777777" w:rsidR="00887810" w:rsidRDefault="00887810">
      <w:pPr>
        <w:spacing w:after="60" w:line="360" w:lineRule="auto"/>
        <w:ind w:firstLineChars="100" w:firstLine="281"/>
        <w:jc w:val="center"/>
        <w:rPr>
          <w:rFonts w:cs="Arial"/>
          <w:b/>
          <w:color w:val="000000"/>
          <w:sz w:val="28"/>
          <w:szCs w:val="28"/>
        </w:rPr>
      </w:pPr>
    </w:p>
    <w:p w14:paraId="16512063" w14:textId="77777777" w:rsidR="00887810" w:rsidRDefault="00887810">
      <w:pPr>
        <w:spacing w:after="60" w:line="360" w:lineRule="auto"/>
        <w:ind w:firstLineChars="100" w:firstLine="281"/>
        <w:jc w:val="center"/>
        <w:rPr>
          <w:rFonts w:cs="Arial"/>
          <w:b/>
          <w:color w:val="000000"/>
          <w:sz w:val="28"/>
          <w:szCs w:val="28"/>
        </w:rPr>
      </w:pPr>
    </w:p>
    <w:p w14:paraId="4154210D" w14:textId="77777777" w:rsidR="00887810" w:rsidRDefault="00887810">
      <w:pPr>
        <w:spacing w:after="60" w:line="360" w:lineRule="auto"/>
        <w:ind w:firstLineChars="100" w:firstLine="281"/>
        <w:jc w:val="center"/>
        <w:rPr>
          <w:rFonts w:cs="Arial"/>
          <w:b/>
          <w:color w:val="000000"/>
          <w:sz w:val="28"/>
          <w:szCs w:val="28"/>
        </w:rPr>
      </w:pPr>
    </w:p>
    <w:p w14:paraId="5384B435" w14:textId="77777777" w:rsidR="00887810" w:rsidRDefault="00887810">
      <w:pPr>
        <w:spacing w:after="60" w:line="360" w:lineRule="auto"/>
        <w:ind w:firstLineChars="100" w:firstLine="281"/>
        <w:jc w:val="center"/>
        <w:rPr>
          <w:rFonts w:cs="Arial"/>
          <w:b/>
          <w:color w:val="000000"/>
          <w:sz w:val="28"/>
          <w:szCs w:val="28"/>
        </w:rPr>
      </w:pPr>
    </w:p>
    <w:p w14:paraId="25022FD8" w14:textId="77777777" w:rsidR="00887810" w:rsidRDefault="00887810">
      <w:pPr>
        <w:spacing w:after="60" w:line="360" w:lineRule="auto"/>
        <w:ind w:firstLineChars="100" w:firstLine="281"/>
        <w:jc w:val="center"/>
        <w:rPr>
          <w:rFonts w:cs="Arial"/>
          <w:b/>
          <w:color w:val="000000"/>
          <w:sz w:val="28"/>
          <w:szCs w:val="28"/>
        </w:rPr>
      </w:pPr>
    </w:p>
    <w:p w14:paraId="5FF23C19" w14:textId="77777777" w:rsidR="00887810" w:rsidRDefault="00887810">
      <w:pPr>
        <w:pStyle w:val="a3"/>
      </w:pPr>
    </w:p>
    <w:p w14:paraId="55C60918" w14:textId="77777777" w:rsidR="00887810" w:rsidRDefault="00887810">
      <w:pPr>
        <w:pStyle w:val="a3"/>
      </w:pPr>
    </w:p>
    <w:p w14:paraId="2957D322" w14:textId="77777777" w:rsidR="00887810" w:rsidRDefault="00887810">
      <w:pPr>
        <w:pStyle w:val="a3"/>
      </w:pPr>
    </w:p>
    <w:p w14:paraId="294B8B08" w14:textId="77777777" w:rsidR="00887810" w:rsidRDefault="00887810">
      <w:pPr>
        <w:pStyle w:val="a3"/>
      </w:pPr>
    </w:p>
    <w:p w14:paraId="522176EA" w14:textId="77777777" w:rsidR="00887810" w:rsidRDefault="00887810">
      <w:pPr>
        <w:pStyle w:val="a3"/>
      </w:pPr>
    </w:p>
    <w:p w14:paraId="68DBD402" w14:textId="77777777" w:rsidR="00887810" w:rsidRDefault="00887810">
      <w:pPr>
        <w:pStyle w:val="a3"/>
      </w:pPr>
    </w:p>
    <w:p w14:paraId="54614B3C" w14:textId="77777777" w:rsidR="00887810" w:rsidRDefault="00887810">
      <w:pPr>
        <w:pStyle w:val="a3"/>
      </w:pPr>
    </w:p>
    <w:p w14:paraId="339015F6" w14:textId="5A740236" w:rsidR="00887810" w:rsidRDefault="00407682">
      <w:pPr>
        <w:spacing w:after="60" w:line="360" w:lineRule="auto"/>
        <w:jc w:val="center"/>
        <w:rPr>
          <w:color w:val="000000"/>
          <w:szCs w:val="21"/>
        </w:rPr>
      </w:pPr>
      <w:r>
        <w:rPr>
          <w:rFonts w:cs="Arial" w:hint="eastAsia"/>
          <w:b/>
          <w:color w:val="000000"/>
          <w:sz w:val="28"/>
          <w:szCs w:val="28"/>
        </w:rPr>
        <w:lastRenderedPageBreak/>
        <w:t>十</w:t>
      </w:r>
      <w:r w:rsidR="00917B09">
        <w:rPr>
          <w:rFonts w:ascii="微软雅黑" w:eastAsia="微软雅黑" w:hAnsi="微软雅黑" w:cs="微软雅黑" w:hint="eastAsia"/>
          <w:b/>
          <w:color w:val="000000"/>
          <w:sz w:val="28"/>
          <w:szCs w:val="28"/>
        </w:rPr>
        <w:t>､</w:t>
      </w:r>
      <w:r w:rsidR="00917B09">
        <w:rPr>
          <w:rFonts w:hint="eastAsia"/>
          <w:b/>
          <w:color w:val="000000"/>
          <w:sz w:val="28"/>
          <w:szCs w:val="28"/>
        </w:rPr>
        <w:t>企业法人有统一社会信用代码</w:t>
      </w:r>
      <w:r w:rsidR="00917B09">
        <w:rPr>
          <w:b/>
          <w:color w:val="000000"/>
          <w:sz w:val="28"/>
          <w:szCs w:val="28"/>
        </w:rPr>
        <w:t>(</w:t>
      </w:r>
      <w:r w:rsidR="00917B09">
        <w:rPr>
          <w:rFonts w:hint="eastAsia"/>
          <w:b/>
          <w:color w:val="000000"/>
          <w:sz w:val="28"/>
          <w:szCs w:val="28"/>
        </w:rPr>
        <w:t>三证合一</w:t>
      </w:r>
      <w:r w:rsidR="00917B09">
        <w:rPr>
          <w:b/>
          <w:color w:val="000000"/>
          <w:sz w:val="28"/>
          <w:szCs w:val="28"/>
        </w:rPr>
        <w:t>)</w:t>
      </w:r>
      <w:r w:rsidR="00917B09">
        <w:rPr>
          <w:rFonts w:hint="eastAsia"/>
          <w:b/>
          <w:color w:val="000000"/>
          <w:sz w:val="28"/>
          <w:szCs w:val="28"/>
        </w:rPr>
        <w:t>的《营业执照》扫描件</w:t>
      </w:r>
      <w:r w:rsidR="00917B09">
        <w:rPr>
          <w:b/>
          <w:color w:val="000000"/>
          <w:sz w:val="28"/>
          <w:szCs w:val="28"/>
        </w:rPr>
        <w:t>(</w:t>
      </w:r>
      <w:r w:rsidR="00917B09">
        <w:rPr>
          <w:rFonts w:hint="eastAsia"/>
          <w:b/>
          <w:color w:val="000000"/>
          <w:sz w:val="28"/>
          <w:szCs w:val="28"/>
        </w:rPr>
        <w:t>投标商</w:t>
      </w:r>
      <w:r w:rsidR="00917B09">
        <w:rPr>
          <w:b/>
          <w:color w:val="000000"/>
          <w:sz w:val="28"/>
          <w:szCs w:val="28"/>
        </w:rPr>
        <w:t>)</w:t>
      </w:r>
    </w:p>
    <w:p w14:paraId="39A75E0D" w14:textId="77777777" w:rsidR="00887810" w:rsidRDefault="00887810">
      <w:pPr>
        <w:spacing w:after="60" w:line="360" w:lineRule="auto"/>
        <w:ind w:firstLineChars="49" w:firstLine="103"/>
        <w:rPr>
          <w:color w:val="000000"/>
          <w:szCs w:val="21"/>
        </w:rPr>
      </w:pPr>
    </w:p>
    <w:p w14:paraId="64CFF0D6" w14:textId="77777777" w:rsidR="00887810" w:rsidRDefault="00887810">
      <w:pPr>
        <w:spacing w:afterLines="25" w:after="78" w:line="300" w:lineRule="auto"/>
        <w:ind w:left="420"/>
        <w:jc w:val="center"/>
        <w:rPr>
          <w:rFonts w:ascii="宋体" w:hAnsi="宋体" w:cs="Arial" w:hint="eastAsia"/>
          <w:color w:val="000000"/>
          <w:szCs w:val="21"/>
        </w:rPr>
      </w:pPr>
    </w:p>
    <w:p w14:paraId="185732F6" w14:textId="77777777" w:rsidR="00887810" w:rsidRDefault="00887810">
      <w:pPr>
        <w:spacing w:after="60"/>
        <w:rPr>
          <w:rFonts w:cs="Arial"/>
          <w:color w:val="000000"/>
        </w:rPr>
      </w:pPr>
    </w:p>
    <w:p w14:paraId="644ACC73" w14:textId="77777777" w:rsidR="00887810" w:rsidRDefault="00887810">
      <w:pPr>
        <w:spacing w:after="60"/>
        <w:rPr>
          <w:rFonts w:cs="Arial"/>
          <w:color w:val="000000"/>
        </w:rPr>
      </w:pPr>
    </w:p>
    <w:p w14:paraId="249243C0" w14:textId="77777777" w:rsidR="00887810" w:rsidRDefault="00887810">
      <w:pPr>
        <w:spacing w:after="60"/>
        <w:rPr>
          <w:rFonts w:cs="Arial"/>
          <w:color w:val="000000"/>
        </w:rPr>
      </w:pPr>
    </w:p>
    <w:p w14:paraId="1A3DECC7" w14:textId="77777777" w:rsidR="00887810" w:rsidRDefault="00887810">
      <w:pPr>
        <w:spacing w:after="60"/>
        <w:rPr>
          <w:rFonts w:cs="Arial"/>
          <w:color w:val="000000"/>
        </w:rPr>
      </w:pPr>
    </w:p>
    <w:p w14:paraId="54B14178" w14:textId="77777777" w:rsidR="00887810" w:rsidRDefault="00887810">
      <w:pPr>
        <w:spacing w:after="60"/>
        <w:rPr>
          <w:rFonts w:cs="Arial"/>
          <w:color w:val="000000"/>
        </w:rPr>
      </w:pPr>
    </w:p>
    <w:p w14:paraId="2F2974C2" w14:textId="77777777" w:rsidR="00887810" w:rsidRDefault="00887810">
      <w:pPr>
        <w:spacing w:after="60"/>
        <w:rPr>
          <w:rFonts w:cs="Arial"/>
          <w:color w:val="000000"/>
        </w:rPr>
      </w:pPr>
    </w:p>
    <w:p w14:paraId="6470F9FC" w14:textId="77777777" w:rsidR="00887810" w:rsidRDefault="00887810">
      <w:pPr>
        <w:spacing w:after="60"/>
        <w:rPr>
          <w:rFonts w:cs="Arial"/>
          <w:color w:val="000000"/>
        </w:rPr>
      </w:pPr>
    </w:p>
    <w:p w14:paraId="5D332BA3" w14:textId="77777777" w:rsidR="00887810" w:rsidRDefault="00887810">
      <w:pPr>
        <w:spacing w:after="60"/>
        <w:rPr>
          <w:rFonts w:cs="Arial"/>
          <w:color w:val="000000"/>
        </w:rPr>
      </w:pPr>
    </w:p>
    <w:p w14:paraId="0F1DE60F" w14:textId="77777777" w:rsidR="00887810" w:rsidRDefault="00887810">
      <w:pPr>
        <w:spacing w:after="60"/>
        <w:rPr>
          <w:rFonts w:cs="Arial"/>
          <w:color w:val="000000"/>
        </w:rPr>
      </w:pPr>
    </w:p>
    <w:p w14:paraId="090F78C3" w14:textId="77777777" w:rsidR="00887810" w:rsidRDefault="00887810">
      <w:pPr>
        <w:spacing w:after="60"/>
        <w:rPr>
          <w:rFonts w:cs="Arial"/>
          <w:color w:val="000000"/>
        </w:rPr>
      </w:pPr>
    </w:p>
    <w:p w14:paraId="319883DE" w14:textId="77777777" w:rsidR="00887810" w:rsidRDefault="00887810">
      <w:pPr>
        <w:spacing w:after="60"/>
        <w:rPr>
          <w:rFonts w:cs="Arial"/>
          <w:color w:val="000000"/>
        </w:rPr>
      </w:pPr>
    </w:p>
    <w:p w14:paraId="4307A9E0" w14:textId="77777777" w:rsidR="00887810" w:rsidRDefault="00887810">
      <w:pPr>
        <w:spacing w:after="60"/>
        <w:rPr>
          <w:rFonts w:cs="Arial"/>
          <w:color w:val="000000"/>
        </w:rPr>
      </w:pPr>
    </w:p>
    <w:p w14:paraId="180CC221" w14:textId="77777777" w:rsidR="00887810" w:rsidRDefault="00887810">
      <w:pPr>
        <w:spacing w:after="60"/>
        <w:rPr>
          <w:rFonts w:cs="Arial"/>
          <w:color w:val="000000"/>
        </w:rPr>
      </w:pPr>
    </w:p>
    <w:p w14:paraId="3C8037F7" w14:textId="77777777" w:rsidR="00887810" w:rsidRDefault="00887810">
      <w:pPr>
        <w:spacing w:after="60"/>
        <w:rPr>
          <w:rFonts w:cs="Arial"/>
          <w:color w:val="000000"/>
        </w:rPr>
      </w:pPr>
    </w:p>
    <w:p w14:paraId="1DEFDF9D" w14:textId="77777777" w:rsidR="00887810" w:rsidRDefault="00887810">
      <w:pPr>
        <w:spacing w:after="60"/>
        <w:rPr>
          <w:rFonts w:cs="Arial"/>
          <w:color w:val="000000"/>
        </w:rPr>
      </w:pPr>
    </w:p>
    <w:p w14:paraId="16625E8F" w14:textId="77777777" w:rsidR="00887810" w:rsidRDefault="00887810">
      <w:pPr>
        <w:spacing w:after="60"/>
        <w:rPr>
          <w:rFonts w:cs="Arial"/>
          <w:color w:val="000000"/>
        </w:rPr>
      </w:pPr>
    </w:p>
    <w:p w14:paraId="56D2433A" w14:textId="77777777" w:rsidR="00887810" w:rsidRDefault="00887810">
      <w:pPr>
        <w:spacing w:after="60"/>
        <w:rPr>
          <w:rFonts w:cs="Arial"/>
          <w:color w:val="000000"/>
        </w:rPr>
      </w:pPr>
    </w:p>
    <w:p w14:paraId="5B69F983" w14:textId="77777777" w:rsidR="00887810" w:rsidRDefault="00887810">
      <w:pPr>
        <w:spacing w:after="60"/>
        <w:rPr>
          <w:rFonts w:cs="Arial"/>
          <w:color w:val="000000"/>
        </w:rPr>
      </w:pPr>
    </w:p>
    <w:p w14:paraId="0B95F095" w14:textId="77777777" w:rsidR="00887810" w:rsidRDefault="00887810">
      <w:pPr>
        <w:spacing w:after="60"/>
        <w:rPr>
          <w:rFonts w:cs="Arial"/>
          <w:color w:val="000000"/>
        </w:rPr>
      </w:pPr>
    </w:p>
    <w:p w14:paraId="123B3D61" w14:textId="77777777" w:rsidR="00887810" w:rsidRDefault="00887810">
      <w:pPr>
        <w:spacing w:after="60"/>
        <w:rPr>
          <w:rFonts w:cs="Arial"/>
          <w:color w:val="000000"/>
        </w:rPr>
      </w:pPr>
    </w:p>
    <w:p w14:paraId="05AE5D07" w14:textId="77777777" w:rsidR="00887810" w:rsidRDefault="00887810">
      <w:pPr>
        <w:spacing w:after="60"/>
        <w:rPr>
          <w:rFonts w:cs="Arial"/>
          <w:color w:val="000000"/>
        </w:rPr>
      </w:pPr>
    </w:p>
    <w:p w14:paraId="0D337E28" w14:textId="77777777" w:rsidR="00887810" w:rsidRDefault="00887810">
      <w:pPr>
        <w:spacing w:after="60"/>
        <w:rPr>
          <w:rFonts w:cs="Arial"/>
          <w:color w:val="000000"/>
        </w:rPr>
      </w:pPr>
    </w:p>
    <w:p w14:paraId="0B7B893E" w14:textId="77777777" w:rsidR="00887810" w:rsidRDefault="00887810">
      <w:pPr>
        <w:spacing w:after="60"/>
        <w:rPr>
          <w:rFonts w:cs="Arial"/>
          <w:color w:val="000000"/>
        </w:rPr>
      </w:pPr>
    </w:p>
    <w:p w14:paraId="1D4CD8A8" w14:textId="77777777" w:rsidR="00887810" w:rsidRDefault="00887810">
      <w:pPr>
        <w:spacing w:after="60"/>
        <w:rPr>
          <w:rFonts w:cs="Arial"/>
          <w:color w:val="000000"/>
        </w:rPr>
      </w:pPr>
    </w:p>
    <w:p w14:paraId="2820634C" w14:textId="77777777" w:rsidR="00887810" w:rsidRDefault="00887810">
      <w:pPr>
        <w:spacing w:after="60"/>
        <w:rPr>
          <w:rFonts w:cs="Arial"/>
          <w:color w:val="000000"/>
        </w:rPr>
      </w:pPr>
    </w:p>
    <w:p w14:paraId="7D8E3246" w14:textId="77777777" w:rsidR="00887810" w:rsidRDefault="00887810">
      <w:pPr>
        <w:spacing w:after="60"/>
        <w:rPr>
          <w:rFonts w:cs="Arial"/>
          <w:color w:val="000000"/>
        </w:rPr>
      </w:pPr>
    </w:p>
    <w:p w14:paraId="532B9533" w14:textId="77777777" w:rsidR="00887810" w:rsidRDefault="00887810">
      <w:pPr>
        <w:spacing w:after="60"/>
        <w:rPr>
          <w:rFonts w:cs="Arial"/>
          <w:color w:val="000000"/>
        </w:rPr>
      </w:pPr>
    </w:p>
    <w:p w14:paraId="4A07A36A" w14:textId="77777777" w:rsidR="00887810" w:rsidRDefault="00887810">
      <w:pPr>
        <w:spacing w:after="60"/>
        <w:rPr>
          <w:rFonts w:cs="Arial"/>
          <w:color w:val="000000"/>
        </w:rPr>
      </w:pPr>
    </w:p>
    <w:p w14:paraId="2214E3D7" w14:textId="77777777" w:rsidR="00887810" w:rsidRDefault="00887810">
      <w:pPr>
        <w:spacing w:after="60"/>
        <w:rPr>
          <w:rFonts w:cs="Arial"/>
          <w:color w:val="000000"/>
        </w:rPr>
      </w:pPr>
    </w:p>
    <w:p w14:paraId="167569C7" w14:textId="77777777" w:rsidR="00887810" w:rsidRDefault="00887810">
      <w:pPr>
        <w:spacing w:after="60"/>
        <w:rPr>
          <w:rFonts w:cs="Arial"/>
          <w:color w:val="000000"/>
        </w:rPr>
      </w:pPr>
    </w:p>
    <w:p w14:paraId="3167B363" w14:textId="77777777" w:rsidR="00887810" w:rsidRDefault="00887810">
      <w:pPr>
        <w:spacing w:after="60"/>
        <w:rPr>
          <w:rFonts w:cs="Arial"/>
          <w:color w:val="000000"/>
        </w:rPr>
      </w:pPr>
    </w:p>
    <w:p w14:paraId="7259AA5D" w14:textId="77777777" w:rsidR="00887810" w:rsidRDefault="00887810">
      <w:pPr>
        <w:pStyle w:val="a3"/>
      </w:pPr>
    </w:p>
    <w:p w14:paraId="74E9A3F9" w14:textId="77777777" w:rsidR="00887810" w:rsidRDefault="00887810">
      <w:pPr>
        <w:pStyle w:val="a3"/>
      </w:pPr>
    </w:p>
    <w:p w14:paraId="424480C4" w14:textId="77777777" w:rsidR="00887810" w:rsidRDefault="00887810">
      <w:pPr>
        <w:spacing w:after="60" w:line="360" w:lineRule="auto"/>
        <w:jc w:val="left"/>
        <w:rPr>
          <w:b/>
          <w:color w:val="000000"/>
          <w:sz w:val="28"/>
          <w:szCs w:val="28"/>
        </w:rPr>
      </w:pPr>
    </w:p>
    <w:p w14:paraId="47A4D64F" w14:textId="2F85BB6B" w:rsidR="00887810" w:rsidRDefault="00917B09" w:rsidP="00B44B56">
      <w:pPr>
        <w:spacing w:after="60" w:line="360" w:lineRule="auto"/>
        <w:jc w:val="center"/>
        <w:rPr>
          <w:rFonts w:cs="Arial"/>
          <w:b/>
          <w:sz w:val="28"/>
          <w:szCs w:val="28"/>
        </w:rPr>
      </w:pPr>
      <w:r>
        <w:rPr>
          <w:rFonts w:hint="eastAsia"/>
          <w:b/>
          <w:color w:val="000000"/>
          <w:sz w:val="28"/>
          <w:szCs w:val="28"/>
        </w:rPr>
        <w:lastRenderedPageBreak/>
        <w:t>十</w:t>
      </w:r>
      <w:r w:rsidR="00407682">
        <w:rPr>
          <w:rFonts w:hint="eastAsia"/>
          <w:b/>
          <w:color w:val="000000"/>
          <w:sz w:val="28"/>
          <w:szCs w:val="28"/>
        </w:rPr>
        <w:t>一</w:t>
      </w:r>
      <w:r>
        <w:rPr>
          <w:rFonts w:hint="eastAsia"/>
          <w:b/>
          <w:color w:val="000000"/>
          <w:sz w:val="28"/>
          <w:szCs w:val="28"/>
        </w:rPr>
        <w:t>、</w:t>
      </w:r>
      <w:r>
        <w:rPr>
          <w:rFonts w:ascii="宋体" w:hAnsi="宋体" w:cs="宋体" w:hint="eastAsia"/>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19BE773C" w14:textId="77777777" w:rsidR="00887810" w:rsidRDefault="00000000">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3AF0E6CE" w14:textId="77777777" w:rsidR="00887810" w:rsidRDefault="00887810">
      <w:pPr>
        <w:spacing w:after="60"/>
        <w:rPr>
          <w:rFonts w:ascii="宋体" w:hAnsi="宋体" w:cs="Arial" w:hint="eastAsia"/>
          <w:color w:val="000000"/>
          <w:szCs w:val="21"/>
        </w:rPr>
      </w:pPr>
    </w:p>
    <w:p w14:paraId="46D3348B" w14:textId="77777777" w:rsidR="00887810" w:rsidRDefault="00000000">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813"/>
        <w:gridCol w:w="1253"/>
        <w:gridCol w:w="1058"/>
        <w:gridCol w:w="1275"/>
        <w:gridCol w:w="851"/>
        <w:gridCol w:w="1977"/>
      </w:tblGrid>
      <w:tr w:rsidR="00887810" w14:paraId="39DFF44D" w14:textId="77777777">
        <w:trPr>
          <w:jc w:val="center"/>
        </w:trPr>
        <w:tc>
          <w:tcPr>
            <w:tcW w:w="1029" w:type="dxa"/>
          </w:tcPr>
          <w:p w14:paraId="2F938BD1" w14:textId="77777777" w:rsidR="00887810" w:rsidRDefault="00000000">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4A67AA2A" w14:textId="77777777" w:rsidR="00887810" w:rsidRDefault="00000000">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05F7F3EA" w14:textId="77777777" w:rsidR="00887810" w:rsidRDefault="00000000">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145505A4" w14:textId="77777777" w:rsidR="00887810" w:rsidRDefault="00000000">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1CC62FCF" w14:textId="77777777" w:rsidR="00887810" w:rsidRDefault="00000000">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7A24D9C2" w14:textId="77777777" w:rsidR="00887810" w:rsidRDefault="00000000">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72C2E534" w14:textId="77777777" w:rsidR="00887810" w:rsidRDefault="00000000">
            <w:pPr>
              <w:spacing w:after="60"/>
              <w:jc w:val="center"/>
              <w:rPr>
                <w:rFonts w:ascii="宋体" w:hAnsi="宋体" w:hint="eastAsia"/>
                <w:color w:val="000000"/>
                <w:szCs w:val="21"/>
              </w:rPr>
            </w:pPr>
            <w:r>
              <w:rPr>
                <w:rFonts w:ascii="宋体" w:hAnsi="宋体"/>
                <w:color w:val="000000"/>
                <w:szCs w:val="21"/>
              </w:rPr>
              <w:t>联系电话</w:t>
            </w:r>
          </w:p>
        </w:tc>
      </w:tr>
      <w:tr w:rsidR="00887810" w14:paraId="424CA135" w14:textId="77777777">
        <w:trPr>
          <w:cantSplit/>
          <w:trHeight w:val="300"/>
          <w:jc w:val="center"/>
        </w:trPr>
        <w:tc>
          <w:tcPr>
            <w:tcW w:w="1029" w:type="dxa"/>
          </w:tcPr>
          <w:p w14:paraId="5FAC03EA" w14:textId="77777777" w:rsidR="00887810" w:rsidRDefault="00887810">
            <w:pPr>
              <w:spacing w:after="60"/>
              <w:rPr>
                <w:rFonts w:ascii="宋体" w:hAnsi="宋体" w:hint="eastAsia"/>
                <w:color w:val="000000"/>
                <w:szCs w:val="21"/>
              </w:rPr>
            </w:pPr>
          </w:p>
        </w:tc>
        <w:tc>
          <w:tcPr>
            <w:tcW w:w="2813" w:type="dxa"/>
          </w:tcPr>
          <w:p w14:paraId="651F0EF5" w14:textId="77777777" w:rsidR="00887810" w:rsidRDefault="00887810">
            <w:pPr>
              <w:spacing w:after="60"/>
              <w:rPr>
                <w:rFonts w:ascii="宋体" w:hAnsi="宋体" w:hint="eastAsia"/>
                <w:color w:val="000000"/>
                <w:szCs w:val="21"/>
              </w:rPr>
            </w:pPr>
          </w:p>
        </w:tc>
        <w:tc>
          <w:tcPr>
            <w:tcW w:w="1253" w:type="dxa"/>
          </w:tcPr>
          <w:p w14:paraId="738DBCDE" w14:textId="77777777" w:rsidR="00887810" w:rsidRDefault="00887810">
            <w:pPr>
              <w:spacing w:after="60"/>
              <w:rPr>
                <w:rFonts w:ascii="宋体" w:hAnsi="宋体" w:hint="eastAsia"/>
                <w:color w:val="000000"/>
                <w:szCs w:val="21"/>
              </w:rPr>
            </w:pPr>
          </w:p>
        </w:tc>
        <w:tc>
          <w:tcPr>
            <w:tcW w:w="1058" w:type="dxa"/>
          </w:tcPr>
          <w:p w14:paraId="1F93981F" w14:textId="77777777" w:rsidR="00887810" w:rsidRDefault="00887810">
            <w:pPr>
              <w:spacing w:after="60"/>
              <w:rPr>
                <w:rFonts w:ascii="宋体" w:hAnsi="宋体" w:hint="eastAsia"/>
                <w:color w:val="000000"/>
                <w:szCs w:val="21"/>
              </w:rPr>
            </w:pPr>
          </w:p>
        </w:tc>
        <w:tc>
          <w:tcPr>
            <w:tcW w:w="1275" w:type="dxa"/>
          </w:tcPr>
          <w:p w14:paraId="7C3FA052" w14:textId="77777777" w:rsidR="00887810" w:rsidRDefault="00887810">
            <w:pPr>
              <w:spacing w:after="60"/>
              <w:rPr>
                <w:rFonts w:ascii="宋体" w:hAnsi="宋体" w:hint="eastAsia"/>
                <w:color w:val="000000"/>
                <w:szCs w:val="21"/>
              </w:rPr>
            </w:pPr>
          </w:p>
        </w:tc>
        <w:tc>
          <w:tcPr>
            <w:tcW w:w="851" w:type="dxa"/>
          </w:tcPr>
          <w:p w14:paraId="2FF6596F" w14:textId="77777777" w:rsidR="00887810" w:rsidRDefault="00887810">
            <w:pPr>
              <w:spacing w:after="60"/>
              <w:rPr>
                <w:rFonts w:ascii="宋体" w:hAnsi="宋体" w:hint="eastAsia"/>
                <w:color w:val="000000"/>
                <w:szCs w:val="21"/>
              </w:rPr>
            </w:pPr>
          </w:p>
        </w:tc>
        <w:tc>
          <w:tcPr>
            <w:tcW w:w="1977" w:type="dxa"/>
          </w:tcPr>
          <w:p w14:paraId="18D1C3AE" w14:textId="77777777" w:rsidR="00887810" w:rsidRDefault="00887810">
            <w:pPr>
              <w:spacing w:after="60"/>
              <w:rPr>
                <w:rFonts w:ascii="宋体" w:hAnsi="宋体" w:hint="eastAsia"/>
                <w:color w:val="000000"/>
                <w:szCs w:val="21"/>
              </w:rPr>
            </w:pPr>
          </w:p>
        </w:tc>
      </w:tr>
      <w:tr w:rsidR="00887810" w14:paraId="6084A09C" w14:textId="77777777">
        <w:trPr>
          <w:cantSplit/>
          <w:trHeight w:val="300"/>
          <w:jc w:val="center"/>
        </w:trPr>
        <w:tc>
          <w:tcPr>
            <w:tcW w:w="1029" w:type="dxa"/>
          </w:tcPr>
          <w:p w14:paraId="10D15489" w14:textId="77777777" w:rsidR="00887810" w:rsidRDefault="00887810">
            <w:pPr>
              <w:spacing w:after="60"/>
              <w:rPr>
                <w:rFonts w:ascii="宋体" w:hAnsi="宋体" w:hint="eastAsia"/>
                <w:color w:val="000000"/>
                <w:szCs w:val="21"/>
              </w:rPr>
            </w:pPr>
          </w:p>
        </w:tc>
        <w:tc>
          <w:tcPr>
            <w:tcW w:w="2813" w:type="dxa"/>
          </w:tcPr>
          <w:p w14:paraId="49A4BCEC" w14:textId="77777777" w:rsidR="00887810" w:rsidRDefault="00887810">
            <w:pPr>
              <w:spacing w:after="60"/>
              <w:rPr>
                <w:rFonts w:ascii="宋体" w:hAnsi="宋体" w:hint="eastAsia"/>
                <w:color w:val="000000"/>
                <w:szCs w:val="21"/>
              </w:rPr>
            </w:pPr>
          </w:p>
        </w:tc>
        <w:tc>
          <w:tcPr>
            <w:tcW w:w="1253" w:type="dxa"/>
          </w:tcPr>
          <w:p w14:paraId="4FF08991" w14:textId="77777777" w:rsidR="00887810" w:rsidRDefault="00887810">
            <w:pPr>
              <w:spacing w:after="60"/>
              <w:rPr>
                <w:rFonts w:ascii="宋体" w:hAnsi="宋体" w:hint="eastAsia"/>
                <w:color w:val="000000"/>
                <w:szCs w:val="21"/>
              </w:rPr>
            </w:pPr>
          </w:p>
        </w:tc>
        <w:tc>
          <w:tcPr>
            <w:tcW w:w="1058" w:type="dxa"/>
          </w:tcPr>
          <w:p w14:paraId="59DA65BA" w14:textId="77777777" w:rsidR="00887810" w:rsidRDefault="00887810">
            <w:pPr>
              <w:spacing w:after="60"/>
              <w:rPr>
                <w:rFonts w:ascii="宋体" w:hAnsi="宋体" w:hint="eastAsia"/>
                <w:color w:val="000000"/>
                <w:szCs w:val="21"/>
              </w:rPr>
            </w:pPr>
          </w:p>
        </w:tc>
        <w:tc>
          <w:tcPr>
            <w:tcW w:w="1275" w:type="dxa"/>
          </w:tcPr>
          <w:p w14:paraId="2A7D798C" w14:textId="77777777" w:rsidR="00887810" w:rsidRDefault="00887810">
            <w:pPr>
              <w:spacing w:after="60"/>
              <w:rPr>
                <w:rFonts w:ascii="宋体" w:hAnsi="宋体" w:hint="eastAsia"/>
                <w:color w:val="000000"/>
                <w:szCs w:val="21"/>
              </w:rPr>
            </w:pPr>
          </w:p>
        </w:tc>
        <w:tc>
          <w:tcPr>
            <w:tcW w:w="851" w:type="dxa"/>
          </w:tcPr>
          <w:p w14:paraId="2AACB5B2" w14:textId="77777777" w:rsidR="00887810" w:rsidRDefault="00887810">
            <w:pPr>
              <w:spacing w:after="60"/>
              <w:rPr>
                <w:rFonts w:ascii="宋体" w:hAnsi="宋体" w:hint="eastAsia"/>
                <w:color w:val="000000"/>
                <w:szCs w:val="21"/>
              </w:rPr>
            </w:pPr>
          </w:p>
        </w:tc>
        <w:tc>
          <w:tcPr>
            <w:tcW w:w="1977" w:type="dxa"/>
          </w:tcPr>
          <w:p w14:paraId="3EC32C3B" w14:textId="77777777" w:rsidR="00887810" w:rsidRDefault="00887810">
            <w:pPr>
              <w:spacing w:after="60"/>
              <w:rPr>
                <w:rFonts w:ascii="宋体" w:hAnsi="宋体" w:hint="eastAsia"/>
                <w:color w:val="000000"/>
                <w:szCs w:val="21"/>
              </w:rPr>
            </w:pPr>
          </w:p>
        </w:tc>
      </w:tr>
      <w:tr w:rsidR="00887810" w14:paraId="35B119B1" w14:textId="77777777">
        <w:trPr>
          <w:cantSplit/>
          <w:trHeight w:val="300"/>
          <w:jc w:val="center"/>
        </w:trPr>
        <w:tc>
          <w:tcPr>
            <w:tcW w:w="1029" w:type="dxa"/>
          </w:tcPr>
          <w:p w14:paraId="5B125DF5" w14:textId="77777777" w:rsidR="00887810" w:rsidRDefault="00887810">
            <w:pPr>
              <w:spacing w:after="60"/>
              <w:rPr>
                <w:rFonts w:ascii="宋体" w:hAnsi="宋体" w:hint="eastAsia"/>
                <w:color w:val="000000"/>
                <w:szCs w:val="21"/>
              </w:rPr>
            </w:pPr>
          </w:p>
        </w:tc>
        <w:tc>
          <w:tcPr>
            <w:tcW w:w="2813" w:type="dxa"/>
          </w:tcPr>
          <w:p w14:paraId="6AAB5F4F" w14:textId="77777777" w:rsidR="00887810" w:rsidRDefault="00887810">
            <w:pPr>
              <w:spacing w:after="60"/>
              <w:rPr>
                <w:rFonts w:ascii="宋体" w:hAnsi="宋体" w:hint="eastAsia"/>
                <w:color w:val="000000"/>
                <w:szCs w:val="21"/>
              </w:rPr>
            </w:pPr>
          </w:p>
        </w:tc>
        <w:tc>
          <w:tcPr>
            <w:tcW w:w="1253" w:type="dxa"/>
          </w:tcPr>
          <w:p w14:paraId="4B745BB3" w14:textId="77777777" w:rsidR="00887810" w:rsidRDefault="00887810">
            <w:pPr>
              <w:spacing w:after="60"/>
              <w:rPr>
                <w:rFonts w:ascii="宋体" w:hAnsi="宋体" w:hint="eastAsia"/>
                <w:color w:val="000000"/>
                <w:szCs w:val="21"/>
              </w:rPr>
            </w:pPr>
          </w:p>
        </w:tc>
        <w:tc>
          <w:tcPr>
            <w:tcW w:w="1058" w:type="dxa"/>
          </w:tcPr>
          <w:p w14:paraId="49EEC17C" w14:textId="77777777" w:rsidR="00887810" w:rsidRDefault="00887810">
            <w:pPr>
              <w:spacing w:after="60"/>
              <w:rPr>
                <w:rFonts w:ascii="宋体" w:hAnsi="宋体" w:hint="eastAsia"/>
                <w:color w:val="000000"/>
                <w:szCs w:val="21"/>
              </w:rPr>
            </w:pPr>
          </w:p>
        </w:tc>
        <w:tc>
          <w:tcPr>
            <w:tcW w:w="1275" w:type="dxa"/>
          </w:tcPr>
          <w:p w14:paraId="67819B9E" w14:textId="77777777" w:rsidR="00887810" w:rsidRDefault="00887810">
            <w:pPr>
              <w:spacing w:after="60"/>
              <w:rPr>
                <w:rFonts w:ascii="宋体" w:hAnsi="宋体" w:hint="eastAsia"/>
                <w:color w:val="000000"/>
                <w:szCs w:val="21"/>
              </w:rPr>
            </w:pPr>
          </w:p>
        </w:tc>
        <w:tc>
          <w:tcPr>
            <w:tcW w:w="851" w:type="dxa"/>
          </w:tcPr>
          <w:p w14:paraId="723BF9FA" w14:textId="77777777" w:rsidR="00887810" w:rsidRDefault="00887810">
            <w:pPr>
              <w:spacing w:after="60"/>
              <w:rPr>
                <w:rFonts w:ascii="宋体" w:hAnsi="宋体" w:hint="eastAsia"/>
                <w:color w:val="000000"/>
                <w:szCs w:val="21"/>
              </w:rPr>
            </w:pPr>
          </w:p>
        </w:tc>
        <w:tc>
          <w:tcPr>
            <w:tcW w:w="1977" w:type="dxa"/>
          </w:tcPr>
          <w:p w14:paraId="01F1D626" w14:textId="77777777" w:rsidR="00887810" w:rsidRDefault="00887810">
            <w:pPr>
              <w:spacing w:after="60"/>
              <w:rPr>
                <w:rFonts w:ascii="宋体" w:hAnsi="宋体" w:hint="eastAsia"/>
                <w:color w:val="000000"/>
                <w:szCs w:val="21"/>
              </w:rPr>
            </w:pPr>
          </w:p>
        </w:tc>
      </w:tr>
      <w:tr w:rsidR="00887810" w14:paraId="7DF4A7E4" w14:textId="77777777">
        <w:trPr>
          <w:cantSplit/>
          <w:trHeight w:val="300"/>
          <w:jc w:val="center"/>
        </w:trPr>
        <w:tc>
          <w:tcPr>
            <w:tcW w:w="1029" w:type="dxa"/>
          </w:tcPr>
          <w:p w14:paraId="66336362" w14:textId="77777777" w:rsidR="00887810" w:rsidRDefault="00887810">
            <w:pPr>
              <w:spacing w:after="60"/>
              <w:rPr>
                <w:rFonts w:ascii="宋体" w:hAnsi="宋体" w:hint="eastAsia"/>
                <w:color w:val="000000"/>
                <w:szCs w:val="21"/>
              </w:rPr>
            </w:pPr>
          </w:p>
        </w:tc>
        <w:tc>
          <w:tcPr>
            <w:tcW w:w="2813" w:type="dxa"/>
          </w:tcPr>
          <w:p w14:paraId="5C788D67" w14:textId="77777777" w:rsidR="00887810" w:rsidRDefault="00887810">
            <w:pPr>
              <w:spacing w:after="60"/>
              <w:rPr>
                <w:rFonts w:ascii="宋体" w:hAnsi="宋体" w:hint="eastAsia"/>
                <w:color w:val="000000"/>
                <w:szCs w:val="21"/>
              </w:rPr>
            </w:pPr>
          </w:p>
        </w:tc>
        <w:tc>
          <w:tcPr>
            <w:tcW w:w="1253" w:type="dxa"/>
          </w:tcPr>
          <w:p w14:paraId="17D58A5A" w14:textId="77777777" w:rsidR="00887810" w:rsidRDefault="00887810">
            <w:pPr>
              <w:spacing w:after="60"/>
              <w:rPr>
                <w:rFonts w:ascii="宋体" w:hAnsi="宋体" w:hint="eastAsia"/>
                <w:color w:val="000000"/>
                <w:szCs w:val="21"/>
              </w:rPr>
            </w:pPr>
          </w:p>
        </w:tc>
        <w:tc>
          <w:tcPr>
            <w:tcW w:w="1058" w:type="dxa"/>
          </w:tcPr>
          <w:p w14:paraId="762961AE" w14:textId="77777777" w:rsidR="00887810" w:rsidRDefault="00887810">
            <w:pPr>
              <w:spacing w:after="60"/>
              <w:rPr>
                <w:rFonts w:ascii="宋体" w:hAnsi="宋体" w:hint="eastAsia"/>
                <w:color w:val="000000"/>
                <w:szCs w:val="21"/>
              </w:rPr>
            </w:pPr>
          </w:p>
        </w:tc>
        <w:tc>
          <w:tcPr>
            <w:tcW w:w="1275" w:type="dxa"/>
          </w:tcPr>
          <w:p w14:paraId="2C9538E3" w14:textId="77777777" w:rsidR="00887810" w:rsidRDefault="00887810">
            <w:pPr>
              <w:spacing w:after="60"/>
              <w:rPr>
                <w:rFonts w:ascii="宋体" w:hAnsi="宋体" w:hint="eastAsia"/>
                <w:color w:val="000000"/>
                <w:szCs w:val="21"/>
              </w:rPr>
            </w:pPr>
          </w:p>
        </w:tc>
        <w:tc>
          <w:tcPr>
            <w:tcW w:w="851" w:type="dxa"/>
          </w:tcPr>
          <w:p w14:paraId="73B42CDC" w14:textId="77777777" w:rsidR="00887810" w:rsidRDefault="00887810">
            <w:pPr>
              <w:spacing w:after="60"/>
              <w:rPr>
                <w:rFonts w:ascii="宋体" w:hAnsi="宋体" w:hint="eastAsia"/>
                <w:color w:val="000000"/>
                <w:szCs w:val="21"/>
              </w:rPr>
            </w:pPr>
          </w:p>
        </w:tc>
        <w:tc>
          <w:tcPr>
            <w:tcW w:w="1977" w:type="dxa"/>
          </w:tcPr>
          <w:p w14:paraId="6229F04D" w14:textId="77777777" w:rsidR="00887810" w:rsidRDefault="00887810">
            <w:pPr>
              <w:spacing w:after="60"/>
              <w:rPr>
                <w:rFonts w:ascii="宋体" w:hAnsi="宋体" w:hint="eastAsia"/>
                <w:color w:val="000000"/>
                <w:szCs w:val="21"/>
              </w:rPr>
            </w:pPr>
          </w:p>
        </w:tc>
      </w:tr>
      <w:tr w:rsidR="00887810" w14:paraId="0C4D4C5E" w14:textId="77777777">
        <w:trPr>
          <w:cantSplit/>
          <w:trHeight w:val="300"/>
          <w:jc w:val="center"/>
        </w:trPr>
        <w:tc>
          <w:tcPr>
            <w:tcW w:w="1029" w:type="dxa"/>
          </w:tcPr>
          <w:p w14:paraId="2DD9C194" w14:textId="77777777" w:rsidR="00887810" w:rsidRDefault="00887810">
            <w:pPr>
              <w:spacing w:after="60"/>
              <w:rPr>
                <w:rFonts w:ascii="宋体" w:hAnsi="宋体" w:hint="eastAsia"/>
                <w:color w:val="000000"/>
                <w:szCs w:val="21"/>
              </w:rPr>
            </w:pPr>
          </w:p>
        </w:tc>
        <w:tc>
          <w:tcPr>
            <w:tcW w:w="2813" w:type="dxa"/>
          </w:tcPr>
          <w:p w14:paraId="15E40609" w14:textId="77777777" w:rsidR="00887810" w:rsidRDefault="00887810">
            <w:pPr>
              <w:spacing w:after="60"/>
              <w:rPr>
                <w:rFonts w:ascii="宋体" w:hAnsi="宋体" w:hint="eastAsia"/>
                <w:color w:val="000000"/>
                <w:szCs w:val="21"/>
              </w:rPr>
            </w:pPr>
          </w:p>
        </w:tc>
        <w:tc>
          <w:tcPr>
            <w:tcW w:w="1253" w:type="dxa"/>
          </w:tcPr>
          <w:p w14:paraId="67C854BE" w14:textId="77777777" w:rsidR="00887810" w:rsidRDefault="00887810">
            <w:pPr>
              <w:spacing w:after="60"/>
              <w:rPr>
                <w:rFonts w:ascii="宋体" w:hAnsi="宋体" w:hint="eastAsia"/>
                <w:color w:val="000000"/>
                <w:szCs w:val="21"/>
              </w:rPr>
            </w:pPr>
          </w:p>
        </w:tc>
        <w:tc>
          <w:tcPr>
            <w:tcW w:w="1058" w:type="dxa"/>
          </w:tcPr>
          <w:p w14:paraId="0B67F630" w14:textId="77777777" w:rsidR="00887810" w:rsidRDefault="00887810">
            <w:pPr>
              <w:spacing w:after="60"/>
              <w:rPr>
                <w:rFonts w:ascii="宋体" w:hAnsi="宋体" w:hint="eastAsia"/>
                <w:color w:val="000000"/>
                <w:szCs w:val="21"/>
              </w:rPr>
            </w:pPr>
          </w:p>
        </w:tc>
        <w:tc>
          <w:tcPr>
            <w:tcW w:w="1275" w:type="dxa"/>
          </w:tcPr>
          <w:p w14:paraId="2E5C37E6" w14:textId="77777777" w:rsidR="00887810" w:rsidRDefault="00887810">
            <w:pPr>
              <w:spacing w:after="60"/>
              <w:rPr>
                <w:rFonts w:ascii="宋体" w:hAnsi="宋体" w:hint="eastAsia"/>
                <w:color w:val="000000"/>
                <w:szCs w:val="21"/>
              </w:rPr>
            </w:pPr>
          </w:p>
        </w:tc>
        <w:tc>
          <w:tcPr>
            <w:tcW w:w="851" w:type="dxa"/>
          </w:tcPr>
          <w:p w14:paraId="22D94FB1" w14:textId="77777777" w:rsidR="00887810" w:rsidRDefault="00887810">
            <w:pPr>
              <w:spacing w:after="60"/>
              <w:rPr>
                <w:rFonts w:ascii="宋体" w:hAnsi="宋体" w:hint="eastAsia"/>
                <w:color w:val="000000"/>
                <w:szCs w:val="21"/>
              </w:rPr>
            </w:pPr>
          </w:p>
        </w:tc>
        <w:tc>
          <w:tcPr>
            <w:tcW w:w="1977" w:type="dxa"/>
          </w:tcPr>
          <w:p w14:paraId="05D30AAD" w14:textId="77777777" w:rsidR="00887810" w:rsidRDefault="00887810">
            <w:pPr>
              <w:spacing w:after="60"/>
              <w:rPr>
                <w:rFonts w:ascii="宋体" w:hAnsi="宋体" w:hint="eastAsia"/>
                <w:color w:val="000000"/>
                <w:szCs w:val="21"/>
              </w:rPr>
            </w:pPr>
          </w:p>
        </w:tc>
      </w:tr>
      <w:tr w:rsidR="00887810" w14:paraId="3712CB89" w14:textId="77777777">
        <w:trPr>
          <w:cantSplit/>
          <w:trHeight w:val="300"/>
          <w:jc w:val="center"/>
        </w:trPr>
        <w:tc>
          <w:tcPr>
            <w:tcW w:w="1029" w:type="dxa"/>
          </w:tcPr>
          <w:p w14:paraId="0C776A7F" w14:textId="77777777" w:rsidR="00887810" w:rsidRDefault="00887810">
            <w:pPr>
              <w:spacing w:after="60"/>
              <w:rPr>
                <w:rFonts w:ascii="宋体" w:hAnsi="宋体" w:hint="eastAsia"/>
                <w:color w:val="000000"/>
                <w:szCs w:val="21"/>
              </w:rPr>
            </w:pPr>
          </w:p>
        </w:tc>
        <w:tc>
          <w:tcPr>
            <w:tcW w:w="2813" w:type="dxa"/>
          </w:tcPr>
          <w:p w14:paraId="5C3D5464" w14:textId="77777777" w:rsidR="00887810" w:rsidRDefault="00887810">
            <w:pPr>
              <w:spacing w:after="60"/>
              <w:rPr>
                <w:rFonts w:ascii="宋体" w:hAnsi="宋体" w:hint="eastAsia"/>
                <w:color w:val="000000"/>
                <w:szCs w:val="21"/>
              </w:rPr>
            </w:pPr>
          </w:p>
        </w:tc>
        <w:tc>
          <w:tcPr>
            <w:tcW w:w="1253" w:type="dxa"/>
          </w:tcPr>
          <w:p w14:paraId="37DB5A65" w14:textId="77777777" w:rsidR="00887810" w:rsidRDefault="00887810">
            <w:pPr>
              <w:spacing w:after="60"/>
              <w:rPr>
                <w:rFonts w:ascii="宋体" w:hAnsi="宋体" w:hint="eastAsia"/>
                <w:color w:val="000000"/>
                <w:szCs w:val="21"/>
              </w:rPr>
            </w:pPr>
          </w:p>
        </w:tc>
        <w:tc>
          <w:tcPr>
            <w:tcW w:w="1058" w:type="dxa"/>
          </w:tcPr>
          <w:p w14:paraId="752794E7" w14:textId="77777777" w:rsidR="00887810" w:rsidRDefault="00887810">
            <w:pPr>
              <w:spacing w:after="60"/>
              <w:rPr>
                <w:rFonts w:ascii="宋体" w:hAnsi="宋体" w:hint="eastAsia"/>
                <w:color w:val="000000"/>
                <w:szCs w:val="21"/>
              </w:rPr>
            </w:pPr>
          </w:p>
        </w:tc>
        <w:tc>
          <w:tcPr>
            <w:tcW w:w="1275" w:type="dxa"/>
          </w:tcPr>
          <w:p w14:paraId="0A885550" w14:textId="77777777" w:rsidR="00887810" w:rsidRDefault="00887810">
            <w:pPr>
              <w:spacing w:after="60"/>
              <w:rPr>
                <w:rFonts w:ascii="宋体" w:hAnsi="宋体" w:hint="eastAsia"/>
                <w:color w:val="000000"/>
                <w:szCs w:val="21"/>
              </w:rPr>
            </w:pPr>
          </w:p>
        </w:tc>
        <w:tc>
          <w:tcPr>
            <w:tcW w:w="851" w:type="dxa"/>
          </w:tcPr>
          <w:p w14:paraId="2B3D870D" w14:textId="77777777" w:rsidR="00887810" w:rsidRDefault="00887810">
            <w:pPr>
              <w:spacing w:after="60"/>
              <w:rPr>
                <w:rFonts w:ascii="宋体" w:hAnsi="宋体" w:hint="eastAsia"/>
                <w:color w:val="000000"/>
                <w:szCs w:val="21"/>
              </w:rPr>
            </w:pPr>
          </w:p>
        </w:tc>
        <w:tc>
          <w:tcPr>
            <w:tcW w:w="1977" w:type="dxa"/>
          </w:tcPr>
          <w:p w14:paraId="7272BEE8" w14:textId="77777777" w:rsidR="00887810" w:rsidRDefault="00887810">
            <w:pPr>
              <w:spacing w:after="60"/>
              <w:rPr>
                <w:rFonts w:ascii="宋体" w:hAnsi="宋体" w:hint="eastAsia"/>
                <w:color w:val="000000"/>
                <w:szCs w:val="21"/>
              </w:rPr>
            </w:pPr>
          </w:p>
        </w:tc>
      </w:tr>
      <w:tr w:rsidR="00887810" w14:paraId="7B95D1DE" w14:textId="77777777">
        <w:trPr>
          <w:cantSplit/>
          <w:trHeight w:val="300"/>
          <w:jc w:val="center"/>
        </w:trPr>
        <w:tc>
          <w:tcPr>
            <w:tcW w:w="1029" w:type="dxa"/>
          </w:tcPr>
          <w:p w14:paraId="671706FB" w14:textId="77777777" w:rsidR="00887810" w:rsidRDefault="00887810">
            <w:pPr>
              <w:spacing w:after="60"/>
              <w:rPr>
                <w:rFonts w:ascii="宋体" w:hAnsi="宋体" w:hint="eastAsia"/>
                <w:color w:val="000000"/>
                <w:szCs w:val="21"/>
              </w:rPr>
            </w:pPr>
          </w:p>
        </w:tc>
        <w:tc>
          <w:tcPr>
            <w:tcW w:w="2813" w:type="dxa"/>
          </w:tcPr>
          <w:p w14:paraId="7973BE92" w14:textId="77777777" w:rsidR="00887810" w:rsidRDefault="00887810">
            <w:pPr>
              <w:spacing w:after="60"/>
              <w:rPr>
                <w:rFonts w:ascii="宋体" w:hAnsi="宋体" w:hint="eastAsia"/>
                <w:color w:val="000000"/>
                <w:szCs w:val="21"/>
              </w:rPr>
            </w:pPr>
          </w:p>
        </w:tc>
        <w:tc>
          <w:tcPr>
            <w:tcW w:w="1253" w:type="dxa"/>
          </w:tcPr>
          <w:p w14:paraId="6862DCC0" w14:textId="77777777" w:rsidR="00887810" w:rsidRDefault="00887810">
            <w:pPr>
              <w:spacing w:after="60"/>
              <w:rPr>
                <w:rFonts w:ascii="宋体" w:hAnsi="宋体" w:hint="eastAsia"/>
                <w:color w:val="000000"/>
                <w:szCs w:val="21"/>
              </w:rPr>
            </w:pPr>
          </w:p>
        </w:tc>
        <w:tc>
          <w:tcPr>
            <w:tcW w:w="1058" w:type="dxa"/>
          </w:tcPr>
          <w:p w14:paraId="33BB9960" w14:textId="77777777" w:rsidR="00887810" w:rsidRDefault="00887810">
            <w:pPr>
              <w:spacing w:after="60"/>
              <w:rPr>
                <w:rFonts w:ascii="宋体" w:hAnsi="宋体" w:hint="eastAsia"/>
                <w:color w:val="000000"/>
                <w:szCs w:val="21"/>
              </w:rPr>
            </w:pPr>
          </w:p>
        </w:tc>
        <w:tc>
          <w:tcPr>
            <w:tcW w:w="1275" w:type="dxa"/>
          </w:tcPr>
          <w:p w14:paraId="3EF7D9BB" w14:textId="77777777" w:rsidR="00887810" w:rsidRDefault="00887810">
            <w:pPr>
              <w:spacing w:after="60"/>
              <w:rPr>
                <w:rFonts w:ascii="宋体" w:hAnsi="宋体" w:hint="eastAsia"/>
                <w:color w:val="000000"/>
                <w:szCs w:val="21"/>
              </w:rPr>
            </w:pPr>
          </w:p>
        </w:tc>
        <w:tc>
          <w:tcPr>
            <w:tcW w:w="851" w:type="dxa"/>
          </w:tcPr>
          <w:p w14:paraId="4568BD50" w14:textId="77777777" w:rsidR="00887810" w:rsidRDefault="00887810">
            <w:pPr>
              <w:spacing w:after="60"/>
              <w:rPr>
                <w:rFonts w:ascii="宋体" w:hAnsi="宋体" w:hint="eastAsia"/>
                <w:color w:val="000000"/>
                <w:szCs w:val="21"/>
              </w:rPr>
            </w:pPr>
          </w:p>
        </w:tc>
        <w:tc>
          <w:tcPr>
            <w:tcW w:w="1977" w:type="dxa"/>
          </w:tcPr>
          <w:p w14:paraId="5E3392DB" w14:textId="77777777" w:rsidR="00887810" w:rsidRDefault="00887810">
            <w:pPr>
              <w:spacing w:after="60"/>
              <w:rPr>
                <w:rFonts w:ascii="宋体" w:hAnsi="宋体" w:hint="eastAsia"/>
                <w:color w:val="000000"/>
                <w:szCs w:val="21"/>
              </w:rPr>
            </w:pPr>
          </w:p>
        </w:tc>
      </w:tr>
      <w:tr w:rsidR="00887810" w14:paraId="100633CC" w14:textId="77777777">
        <w:trPr>
          <w:cantSplit/>
          <w:trHeight w:val="300"/>
          <w:jc w:val="center"/>
        </w:trPr>
        <w:tc>
          <w:tcPr>
            <w:tcW w:w="1029" w:type="dxa"/>
          </w:tcPr>
          <w:p w14:paraId="3DA12A95" w14:textId="77777777" w:rsidR="00887810" w:rsidRDefault="00887810">
            <w:pPr>
              <w:spacing w:after="60"/>
              <w:rPr>
                <w:rFonts w:ascii="宋体" w:hAnsi="宋体" w:hint="eastAsia"/>
                <w:color w:val="000000"/>
                <w:szCs w:val="21"/>
              </w:rPr>
            </w:pPr>
          </w:p>
        </w:tc>
        <w:tc>
          <w:tcPr>
            <w:tcW w:w="2813" w:type="dxa"/>
          </w:tcPr>
          <w:p w14:paraId="6AEB768F" w14:textId="77777777" w:rsidR="00887810" w:rsidRDefault="00887810">
            <w:pPr>
              <w:spacing w:after="60"/>
              <w:rPr>
                <w:rFonts w:ascii="宋体" w:hAnsi="宋体" w:hint="eastAsia"/>
                <w:color w:val="000000"/>
                <w:szCs w:val="21"/>
              </w:rPr>
            </w:pPr>
          </w:p>
        </w:tc>
        <w:tc>
          <w:tcPr>
            <w:tcW w:w="1253" w:type="dxa"/>
          </w:tcPr>
          <w:p w14:paraId="66304362" w14:textId="77777777" w:rsidR="00887810" w:rsidRDefault="00887810">
            <w:pPr>
              <w:spacing w:after="60"/>
              <w:rPr>
                <w:rFonts w:ascii="宋体" w:hAnsi="宋体" w:hint="eastAsia"/>
                <w:color w:val="000000"/>
                <w:szCs w:val="21"/>
              </w:rPr>
            </w:pPr>
          </w:p>
        </w:tc>
        <w:tc>
          <w:tcPr>
            <w:tcW w:w="1058" w:type="dxa"/>
          </w:tcPr>
          <w:p w14:paraId="6495F51E" w14:textId="77777777" w:rsidR="00887810" w:rsidRDefault="00887810">
            <w:pPr>
              <w:spacing w:after="60"/>
              <w:rPr>
                <w:rFonts w:ascii="宋体" w:hAnsi="宋体" w:hint="eastAsia"/>
                <w:color w:val="000000"/>
                <w:szCs w:val="21"/>
              </w:rPr>
            </w:pPr>
          </w:p>
        </w:tc>
        <w:tc>
          <w:tcPr>
            <w:tcW w:w="1275" w:type="dxa"/>
          </w:tcPr>
          <w:p w14:paraId="67E97D07" w14:textId="77777777" w:rsidR="00887810" w:rsidRDefault="00887810">
            <w:pPr>
              <w:spacing w:after="60"/>
              <w:rPr>
                <w:rFonts w:ascii="宋体" w:hAnsi="宋体" w:hint="eastAsia"/>
                <w:color w:val="000000"/>
                <w:szCs w:val="21"/>
              </w:rPr>
            </w:pPr>
          </w:p>
        </w:tc>
        <w:tc>
          <w:tcPr>
            <w:tcW w:w="851" w:type="dxa"/>
          </w:tcPr>
          <w:p w14:paraId="036E5C6C" w14:textId="77777777" w:rsidR="00887810" w:rsidRDefault="00887810">
            <w:pPr>
              <w:spacing w:after="60"/>
              <w:rPr>
                <w:rFonts w:ascii="宋体" w:hAnsi="宋体" w:hint="eastAsia"/>
                <w:color w:val="000000"/>
                <w:szCs w:val="21"/>
              </w:rPr>
            </w:pPr>
          </w:p>
        </w:tc>
        <w:tc>
          <w:tcPr>
            <w:tcW w:w="1977" w:type="dxa"/>
          </w:tcPr>
          <w:p w14:paraId="3BDC5DC5" w14:textId="77777777" w:rsidR="00887810" w:rsidRDefault="00887810">
            <w:pPr>
              <w:spacing w:after="60"/>
              <w:rPr>
                <w:rFonts w:ascii="宋体" w:hAnsi="宋体" w:hint="eastAsia"/>
                <w:color w:val="000000"/>
                <w:szCs w:val="21"/>
              </w:rPr>
            </w:pPr>
          </w:p>
        </w:tc>
      </w:tr>
      <w:tr w:rsidR="00887810" w14:paraId="4F525F1A" w14:textId="77777777">
        <w:trPr>
          <w:cantSplit/>
          <w:trHeight w:val="300"/>
          <w:jc w:val="center"/>
        </w:trPr>
        <w:tc>
          <w:tcPr>
            <w:tcW w:w="1029" w:type="dxa"/>
          </w:tcPr>
          <w:p w14:paraId="58FDDBCB" w14:textId="77777777" w:rsidR="00887810" w:rsidRDefault="00887810">
            <w:pPr>
              <w:spacing w:after="60"/>
              <w:rPr>
                <w:rFonts w:ascii="宋体" w:hAnsi="宋体" w:hint="eastAsia"/>
                <w:color w:val="000000"/>
                <w:szCs w:val="21"/>
              </w:rPr>
            </w:pPr>
          </w:p>
        </w:tc>
        <w:tc>
          <w:tcPr>
            <w:tcW w:w="2813" w:type="dxa"/>
          </w:tcPr>
          <w:p w14:paraId="1DE5EDEA" w14:textId="77777777" w:rsidR="00887810" w:rsidRDefault="00887810">
            <w:pPr>
              <w:spacing w:after="60"/>
              <w:rPr>
                <w:rFonts w:ascii="宋体" w:hAnsi="宋体" w:hint="eastAsia"/>
                <w:color w:val="000000"/>
                <w:szCs w:val="21"/>
              </w:rPr>
            </w:pPr>
          </w:p>
        </w:tc>
        <w:tc>
          <w:tcPr>
            <w:tcW w:w="1253" w:type="dxa"/>
          </w:tcPr>
          <w:p w14:paraId="18E4E474" w14:textId="77777777" w:rsidR="00887810" w:rsidRDefault="00887810">
            <w:pPr>
              <w:spacing w:after="60"/>
              <w:rPr>
                <w:rFonts w:ascii="宋体" w:hAnsi="宋体" w:hint="eastAsia"/>
                <w:color w:val="000000"/>
                <w:szCs w:val="21"/>
              </w:rPr>
            </w:pPr>
          </w:p>
        </w:tc>
        <w:tc>
          <w:tcPr>
            <w:tcW w:w="1058" w:type="dxa"/>
          </w:tcPr>
          <w:p w14:paraId="201D03B2" w14:textId="77777777" w:rsidR="00887810" w:rsidRDefault="00887810">
            <w:pPr>
              <w:spacing w:after="60"/>
              <w:rPr>
                <w:rFonts w:ascii="宋体" w:hAnsi="宋体" w:hint="eastAsia"/>
                <w:color w:val="000000"/>
                <w:szCs w:val="21"/>
              </w:rPr>
            </w:pPr>
          </w:p>
        </w:tc>
        <w:tc>
          <w:tcPr>
            <w:tcW w:w="1275" w:type="dxa"/>
          </w:tcPr>
          <w:p w14:paraId="14237711" w14:textId="77777777" w:rsidR="00887810" w:rsidRDefault="00887810">
            <w:pPr>
              <w:spacing w:after="60"/>
              <w:rPr>
                <w:rFonts w:ascii="宋体" w:hAnsi="宋体" w:hint="eastAsia"/>
                <w:color w:val="000000"/>
                <w:szCs w:val="21"/>
              </w:rPr>
            </w:pPr>
          </w:p>
        </w:tc>
        <w:tc>
          <w:tcPr>
            <w:tcW w:w="851" w:type="dxa"/>
          </w:tcPr>
          <w:p w14:paraId="2F9B91E1" w14:textId="77777777" w:rsidR="00887810" w:rsidRDefault="00887810">
            <w:pPr>
              <w:spacing w:after="60"/>
              <w:rPr>
                <w:rFonts w:ascii="宋体" w:hAnsi="宋体" w:hint="eastAsia"/>
                <w:color w:val="000000"/>
                <w:szCs w:val="21"/>
              </w:rPr>
            </w:pPr>
          </w:p>
        </w:tc>
        <w:tc>
          <w:tcPr>
            <w:tcW w:w="1977" w:type="dxa"/>
          </w:tcPr>
          <w:p w14:paraId="7E38423F" w14:textId="77777777" w:rsidR="00887810" w:rsidRDefault="00887810">
            <w:pPr>
              <w:spacing w:after="60"/>
              <w:rPr>
                <w:rFonts w:ascii="宋体" w:hAnsi="宋体" w:hint="eastAsia"/>
                <w:color w:val="000000"/>
                <w:szCs w:val="21"/>
              </w:rPr>
            </w:pPr>
          </w:p>
        </w:tc>
      </w:tr>
      <w:tr w:rsidR="00887810" w14:paraId="71F25F5F" w14:textId="77777777">
        <w:trPr>
          <w:cantSplit/>
          <w:trHeight w:val="300"/>
          <w:jc w:val="center"/>
        </w:trPr>
        <w:tc>
          <w:tcPr>
            <w:tcW w:w="1029" w:type="dxa"/>
          </w:tcPr>
          <w:p w14:paraId="261737CC" w14:textId="77777777" w:rsidR="00887810" w:rsidRDefault="00887810">
            <w:pPr>
              <w:spacing w:after="60"/>
              <w:rPr>
                <w:rFonts w:ascii="宋体" w:hAnsi="宋体" w:hint="eastAsia"/>
                <w:color w:val="000000"/>
                <w:szCs w:val="21"/>
              </w:rPr>
            </w:pPr>
          </w:p>
        </w:tc>
        <w:tc>
          <w:tcPr>
            <w:tcW w:w="2813" w:type="dxa"/>
          </w:tcPr>
          <w:p w14:paraId="63C44E4C" w14:textId="77777777" w:rsidR="00887810" w:rsidRDefault="00887810">
            <w:pPr>
              <w:spacing w:after="60"/>
              <w:rPr>
                <w:rFonts w:ascii="宋体" w:hAnsi="宋体" w:hint="eastAsia"/>
                <w:color w:val="000000"/>
                <w:szCs w:val="21"/>
              </w:rPr>
            </w:pPr>
          </w:p>
        </w:tc>
        <w:tc>
          <w:tcPr>
            <w:tcW w:w="1253" w:type="dxa"/>
          </w:tcPr>
          <w:p w14:paraId="7CFC947E" w14:textId="77777777" w:rsidR="00887810" w:rsidRDefault="00887810">
            <w:pPr>
              <w:spacing w:after="60"/>
              <w:rPr>
                <w:rFonts w:ascii="宋体" w:hAnsi="宋体" w:hint="eastAsia"/>
                <w:color w:val="000000"/>
                <w:szCs w:val="21"/>
              </w:rPr>
            </w:pPr>
          </w:p>
        </w:tc>
        <w:tc>
          <w:tcPr>
            <w:tcW w:w="1058" w:type="dxa"/>
          </w:tcPr>
          <w:p w14:paraId="00D9B2A5" w14:textId="77777777" w:rsidR="00887810" w:rsidRDefault="00887810">
            <w:pPr>
              <w:spacing w:after="60"/>
              <w:rPr>
                <w:rFonts w:ascii="宋体" w:hAnsi="宋体" w:hint="eastAsia"/>
                <w:color w:val="000000"/>
                <w:szCs w:val="21"/>
              </w:rPr>
            </w:pPr>
          </w:p>
        </w:tc>
        <w:tc>
          <w:tcPr>
            <w:tcW w:w="1275" w:type="dxa"/>
          </w:tcPr>
          <w:p w14:paraId="3AA703A3" w14:textId="77777777" w:rsidR="00887810" w:rsidRDefault="00887810">
            <w:pPr>
              <w:spacing w:after="60"/>
              <w:rPr>
                <w:rFonts w:ascii="宋体" w:hAnsi="宋体" w:hint="eastAsia"/>
                <w:color w:val="000000"/>
                <w:szCs w:val="21"/>
              </w:rPr>
            </w:pPr>
          </w:p>
        </w:tc>
        <w:tc>
          <w:tcPr>
            <w:tcW w:w="851" w:type="dxa"/>
          </w:tcPr>
          <w:p w14:paraId="344357B0" w14:textId="77777777" w:rsidR="00887810" w:rsidRDefault="00887810">
            <w:pPr>
              <w:spacing w:after="60"/>
              <w:rPr>
                <w:rFonts w:ascii="宋体" w:hAnsi="宋体" w:hint="eastAsia"/>
                <w:color w:val="000000"/>
                <w:szCs w:val="21"/>
              </w:rPr>
            </w:pPr>
          </w:p>
        </w:tc>
        <w:tc>
          <w:tcPr>
            <w:tcW w:w="1977" w:type="dxa"/>
          </w:tcPr>
          <w:p w14:paraId="1687C738" w14:textId="77777777" w:rsidR="00887810" w:rsidRDefault="00887810">
            <w:pPr>
              <w:spacing w:after="60"/>
              <w:rPr>
                <w:rFonts w:ascii="宋体" w:hAnsi="宋体" w:hint="eastAsia"/>
                <w:color w:val="000000"/>
                <w:szCs w:val="21"/>
              </w:rPr>
            </w:pPr>
          </w:p>
        </w:tc>
      </w:tr>
    </w:tbl>
    <w:p w14:paraId="7A41A9E8" w14:textId="77777777" w:rsidR="00887810" w:rsidRDefault="00000000">
      <w:pPr>
        <w:spacing w:after="60"/>
        <w:ind w:leftChars="-67" w:left="-141" w:firstLineChars="100" w:firstLine="210"/>
        <w:rPr>
          <w:color w:val="000000"/>
        </w:rPr>
      </w:pPr>
      <w:r>
        <w:rPr>
          <w:rFonts w:hint="eastAsia"/>
          <w:color w:val="000000"/>
        </w:rPr>
        <w:t>此表可延长</w:t>
      </w:r>
    </w:p>
    <w:p w14:paraId="442026C9" w14:textId="77777777" w:rsidR="00887810" w:rsidRDefault="00887810">
      <w:pPr>
        <w:spacing w:after="60"/>
        <w:rPr>
          <w:rFonts w:cs="Arial"/>
          <w:color w:val="000000"/>
        </w:rPr>
      </w:pPr>
    </w:p>
    <w:p w14:paraId="207CD074" w14:textId="77777777" w:rsidR="00887810" w:rsidRDefault="00887810">
      <w:pPr>
        <w:spacing w:after="60"/>
        <w:rPr>
          <w:rFonts w:cs="Arial"/>
          <w:color w:val="000000"/>
        </w:rPr>
      </w:pPr>
    </w:p>
    <w:p w14:paraId="6F55A70A" w14:textId="77777777" w:rsidR="00887810" w:rsidRDefault="00000000">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43F60D9D" w14:textId="77777777" w:rsidR="00887810" w:rsidRDefault="00887810">
      <w:pPr>
        <w:spacing w:after="60"/>
        <w:rPr>
          <w:rFonts w:cs="Arial"/>
          <w:color w:val="000000"/>
        </w:rPr>
      </w:pPr>
    </w:p>
    <w:p w14:paraId="517517ED" w14:textId="77777777" w:rsidR="00887810" w:rsidRDefault="00000000">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1423BB6A" w14:textId="77777777" w:rsidR="00887810" w:rsidRDefault="00887810">
      <w:pPr>
        <w:spacing w:after="60"/>
        <w:ind w:firstLineChars="3400" w:firstLine="7140"/>
        <w:rPr>
          <w:rFonts w:cs="Arial"/>
          <w:color w:val="000000"/>
        </w:rPr>
      </w:pPr>
    </w:p>
    <w:p w14:paraId="39D97C98" w14:textId="77777777" w:rsidR="00887810" w:rsidRDefault="00000000">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678D97B3" w14:textId="77777777" w:rsidR="00887810" w:rsidRDefault="00000000">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3E01AEFB" w14:textId="77777777" w:rsidR="00887810" w:rsidRDefault="00887810">
      <w:pPr>
        <w:spacing w:after="60"/>
        <w:ind w:firstLineChars="1000" w:firstLine="2811"/>
        <w:rPr>
          <w:rFonts w:cs="Arial"/>
          <w:b/>
          <w:sz w:val="28"/>
          <w:szCs w:val="28"/>
        </w:rPr>
      </w:pPr>
    </w:p>
    <w:p w14:paraId="61A29DCF" w14:textId="77777777" w:rsidR="00887810" w:rsidRDefault="00887810">
      <w:pPr>
        <w:spacing w:after="60"/>
        <w:ind w:firstLineChars="1000" w:firstLine="2811"/>
        <w:rPr>
          <w:rFonts w:cs="Arial"/>
          <w:b/>
          <w:sz w:val="28"/>
          <w:szCs w:val="28"/>
        </w:rPr>
      </w:pPr>
    </w:p>
    <w:p w14:paraId="368D0B1B" w14:textId="77777777" w:rsidR="00887810" w:rsidRDefault="00887810">
      <w:pPr>
        <w:spacing w:after="60"/>
        <w:ind w:firstLineChars="1000" w:firstLine="2811"/>
        <w:rPr>
          <w:rFonts w:cs="Arial"/>
          <w:b/>
          <w:sz w:val="28"/>
          <w:szCs w:val="28"/>
        </w:rPr>
      </w:pPr>
    </w:p>
    <w:p w14:paraId="5BEFDCC7" w14:textId="77777777" w:rsidR="00887810" w:rsidRDefault="00887810">
      <w:pPr>
        <w:spacing w:after="60"/>
        <w:ind w:firstLineChars="1000" w:firstLine="2811"/>
        <w:rPr>
          <w:rFonts w:cs="Arial"/>
          <w:b/>
          <w:sz w:val="28"/>
          <w:szCs w:val="28"/>
        </w:rPr>
      </w:pPr>
    </w:p>
    <w:p w14:paraId="1BF5B38F" w14:textId="77777777" w:rsidR="00887810" w:rsidRDefault="00887810">
      <w:pPr>
        <w:spacing w:after="60"/>
        <w:ind w:firstLineChars="1000" w:firstLine="2811"/>
        <w:rPr>
          <w:rFonts w:cs="Arial"/>
          <w:b/>
          <w:sz w:val="28"/>
          <w:szCs w:val="28"/>
        </w:rPr>
      </w:pPr>
    </w:p>
    <w:p w14:paraId="3BF632B1" w14:textId="77777777" w:rsidR="00887810" w:rsidRDefault="00887810">
      <w:pPr>
        <w:spacing w:after="60"/>
        <w:ind w:firstLineChars="1000" w:firstLine="2811"/>
        <w:rPr>
          <w:rFonts w:cs="Arial"/>
          <w:b/>
          <w:sz w:val="28"/>
          <w:szCs w:val="28"/>
        </w:rPr>
      </w:pPr>
    </w:p>
    <w:p w14:paraId="6F037D8D" w14:textId="77777777" w:rsidR="00887810" w:rsidRDefault="00887810">
      <w:pPr>
        <w:spacing w:after="60"/>
        <w:ind w:firstLineChars="1000" w:firstLine="2811"/>
        <w:rPr>
          <w:rFonts w:cs="Arial"/>
          <w:b/>
          <w:sz w:val="28"/>
          <w:szCs w:val="28"/>
        </w:rPr>
      </w:pPr>
    </w:p>
    <w:p w14:paraId="73F46E79" w14:textId="4B3EA773" w:rsidR="00887810" w:rsidRDefault="00000000">
      <w:pPr>
        <w:spacing w:after="60"/>
        <w:ind w:leftChars="-135" w:left="1" w:hangingChars="101" w:hanging="284"/>
        <w:jc w:val="center"/>
        <w:rPr>
          <w:rFonts w:ascii="宋体" w:hAnsi="宋体" w:cs="Arial" w:hint="eastAsia"/>
          <w:b/>
          <w:color w:val="000000"/>
          <w:szCs w:val="21"/>
        </w:rPr>
      </w:pPr>
      <w:r>
        <w:rPr>
          <w:rFonts w:hint="eastAsia"/>
          <w:b/>
          <w:color w:val="000000"/>
          <w:sz w:val="28"/>
          <w:szCs w:val="28"/>
        </w:rPr>
        <w:lastRenderedPageBreak/>
        <w:t xml:space="preserve">        </w:t>
      </w:r>
      <w:r>
        <w:rPr>
          <w:rFonts w:ascii="宋体" w:hAnsi="宋体" w:hint="eastAsia"/>
          <w:b/>
          <w:color w:val="000000"/>
          <w:sz w:val="28"/>
          <w:szCs w:val="28"/>
        </w:rPr>
        <w:t>十</w:t>
      </w:r>
      <w:r w:rsidR="00407682">
        <w:rPr>
          <w:rFonts w:ascii="宋体" w:hAnsi="宋体" w:hint="eastAsia"/>
          <w:b/>
          <w:color w:val="000000"/>
          <w:sz w:val="28"/>
          <w:szCs w:val="28"/>
        </w:rPr>
        <w:t>二</w:t>
      </w:r>
      <w:r>
        <w:rPr>
          <w:rFonts w:ascii="宋体" w:hAnsi="宋体" w:hint="eastAsia"/>
          <w:b/>
          <w:color w:val="000000"/>
          <w:sz w:val="28"/>
          <w:szCs w:val="28"/>
        </w:rPr>
        <w:t>、项目管理主要技术和售后服务人员情况表及</w:t>
      </w:r>
      <w:r w:rsidR="008D7B69" w:rsidRPr="008D7B69">
        <w:rPr>
          <w:rFonts w:ascii="宋体" w:hAnsi="宋体"/>
          <w:b/>
          <w:color w:val="000000"/>
          <w:sz w:val="28"/>
          <w:szCs w:val="28"/>
        </w:rPr>
        <w:t>投标截止日</w:t>
      </w:r>
      <w:r w:rsidR="00253E48">
        <w:rPr>
          <w:rFonts w:ascii="宋体" w:hAnsi="宋体" w:hint="eastAsia"/>
          <w:b/>
          <w:color w:val="000000"/>
          <w:sz w:val="28"/>
          <w:szCs w:val="28"/>
        </w:rPr>
        <w:t>最近</w:t>
      </w:r>
      <w:r>
        <w:rPr>
          <w:rFonts w:ascii="宋体" w:hAnsi="宋体" w:hint="eastAsia"/>
          <w:b/>
          <w:color w:val="000000"/>
          <w:sz w:val="28"/>
          <w:szCs w:val="28"/>
        </w:rPr>
        <w:t>一</w:t>
      </w:r>
      <w:r w:rsidR="00253E48">
        <w:rPr>
          <w:rFonts w:ascii="宋体" w:hAnsi="宋体" w:hint="eastAsia"/>
          <w:b/>
          <w:color w:val="000000"/>
          <w:sz w:val="28"/>
          <w:szCs w:val="28"/>
        </w:rPr>
        <w:t>个月</w:t>
      </w:r>
      <w:r>
        <w:rPr>
          <w:rFonts w:ascii="宋体" w:hAnsi="宋体" w:hint="eastAsia"/>
          <w:b/>
          <w:color w:val="000000"/>
          <w:sz w:val="28"/>
          <w:szCs w:val="28"/>
        </w:rPr>
        <w:t>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1800"/>
        <w:gridCol w:w="1260"/>
        <w:gridCol w:w="4901"/>
      </w:tblGrid>
      <w:tr w:rsidR="00887810" w14:paraId="267F230D" w14:textId="77777777">
        <w:trPr>
          <w:jc w:val="center"/>
        </w:trPr>
        <w:tc>
          <w:tcPr>
            <w:tcW w:w="2807" w:type="dxa"/>
            <w:vAlign w:val="center"/>
          </w:tcPr>
          <w:p w14:paraId="033F19A9"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26C82C0F"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684EEFC0"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4901" w:type="dxa"/>
            <w:vAlign w:val="center"/>
          </w:tcPr>
          <w:p w14:paraId="3750815A"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887810" w14:paraId="717A314F" w14:textId="77777777">
        <w:trPr>
          <w:trHeight w:val="320"/>
          <w:jc w:val="center"/>
        </w:trPr>
        <w:tc>
          <w:tcPr>
            <w:tcW w:w="2807" w:type="dxa"/>
            <w:vAlign w:val="center"/>
          </w:tcPr>
          <w:p w14:paraId="76707CE4" w14:textId="77777777" w:rsidR="00887810" w:rsidRDefault="00887810">
            <w:pPr>
              <w:spacing w:after="60"/>
              <w:jc w:val="center"/>
              <w:rPr>
                <w:rFonts w:ascii="宋体" w:hAnsi="宋体" w:cs="Arial" w:hint="eastAsia"/>
                <w:color w:val="000000"/>
                <w:szCs w:val="21"/>
              </w:rPr>
            </w:pPr>
          </w:p>
        </w:tc>
        <w:tc>
          <w:tcPr>
            <w:tcW w:w="1800" w:type="dxa"/>
            <w:vAlign w:val="center"/>
          </w:tcPr>
          <w:p w14:paraId="5474287E" w14:textId="77777777" w:rsidR="00887810" w:rsidRDefault="00887810">
            <w:pPr>
              <w:spacing w:after="60"/>
              <w:jc w:val="center"/>
              <w:rPr>
                <w:rFonts w:ascii="宋体" w:hAnsi="宋体" w:cs="Arial" w:hint="eastAsia"/>
                <w:color w:val="000000"/>
                <w:szCs w:val="21"/>
              </w:rPr>
            </w:pPr>
          </w:p>
        </w:tc>
        <w:tc>
          <w:tcPr>
            <w:tcW w:w="1260" w:type="dxa"/>
            <w:vAlign w:val="center"/>
          </w:tcPr>
          <w:p w14:paraId="074258BF" w14:textId="77777777" w:rsidR="00887810" w:rsidRDefault="00887810">
            <w:pPr>
              <w:spacing w:after="60"/>
              <w:jc w:val="center"/>
              <w:rPr>
                <w:rFonts w:ascii="宋体" w:hAnsi="宋体" w:cs="Arial" w:hint="eastAsia"/>
                <w:color w:val="000000"/>
                <w:szCs w:val="21"/>
              </w:rPr>
            </w:pPr>
          </w:p>
        </w:tc>
        <w:tc>
          <w:tcPr>
            <w:tcW w:w="4901" w:type="dxa"/>
            <w:vAlign w:val="center"/>
          </w:tcPr>
          <w:p w14:paraId="17534B3D" w14:textId="77777777" w:rsidR="00887810" w:rsidRDefault="00887810">
            <w:pPr>
              <w:spacing w:after="60"/>
              <w:jc w:val="center"/>
              <w:rPr>
                <w:rFonts w:ascii="宋体" w:hAnsi="宋体" w:cs="Arial" w:hint="eastAsia"/>
                <w:color w:val="000000"/>
                <w:szCs w:val="21"/>
              </w:rPr>
            </w:pPr>
          </w:p>
        </w:tc>
      </w:tr>
      <w:tr w:rsidR="00887810" w14:paraId="7CE392C3" w14:textId="77777777">
        <w:trPr>
          <w:trHeight w:val="320"/>
          <w:jc w:val="center"/>
        </w:trPr>
        <w:tc>
          <w:tcPr>
            <w:tcW w:w="2807" w:type="dxa"/>
            <w:vAlign w:val="center"/>
          </w:tcPr>
          <w:p w14:paraId="77C28ED8" w14:textId="77777777" w:rsidR="00887810" w:rsidRDefault="00887810">
            <w:pPr>
              <w:spacing w:after="60"/>
              <w:jc w:val="center"/>
              <w:rPr>
                <w:rFonts w:ascii="宋体" w:hAnsi="宋体" w:cs="Arial" w:hint="eastAsia"/>
                <w:color w:val="000000"/>
                <w:szCs w:val="21"/>
              </w:rPr>
            </w:pPr>
          </w:p>
        </w:tc>
        <w:tc>
          <w:tcPr>
            <w:tcW w:w="1800" w:type="dxa"/>
            <w:vAlign w:val="center"/>
          </w:tcPr>
          <w:p w14:paraId="7DEEEB14" w14:textId="77777777" w:rsidR="00887810" w:rsidRDefault="00887810">
            <w:pPr>
              <w:spacing w:after="60"/>
              <w:jc w:val="center"/>
              <w:rPr>
                <w:rFonts w:ascii="宋体" w:hAnsi="宋体" w:cs="Arial" w:hint="eastAsia"/>
                <w:color w:val="000000"/>
                <w:szCs w:val="21"/>
              </w:rPr>
            </w:pPr>
          </w:p>
        </w:tc>
        <w:tc>
          <w:tcPr>
            <w:tcW w:w="1260" w:type="dxa"/>
            <w:vAlign w:val="center"/>
          </w:tcPr>
          <w:p w14:paraId="51BD4CC9" w14:textId="77777777" w:rsidR="00887810" w:rsidRDefault="00887810">
            <w:pPr>
              <w:spacing w:after="60"/>
              <w:jc w:val="center"/>
              <w:rPr>
                <w:rFonts w:ascii="宋体" w:hAnsi="宋体" w:cs="Arial" w:hint="eastAsia"/>
                <w:color w:val="000000"/>
                <w:szCs w:val="21"/>
              </w:rPr>
            </w:pPr>
          </w:p>
        </w:tc>
        <w:tc>
          <w:tcPr>
            <w:tcW w:w="4901" w:type="dxa"/>
            <w:vAlign w:val="center"/>
          </w:tcPr>
          <w:p w14:paraId="663791DC" w14:textId="77777777" w:rsidR="00887810" w:rsidRDefault="00887810">
            <w:pPr>
              <w:spacing w:after="60"/>
              <w:jc w:val="center"/>
              <w:rPr>
                <w:rFonts w:ascii="宋体" w:hAnsi="宋体" w:cs="Arial" w:hint="eastAsia"/>
                <w:color w:val="000000"/>
                <w:szCs w:val="21"/>
              </w:rPr>
            </w:pPr>
          </w:p>
        </w:tc>
      </w:tr>
      <w:tr w:rsidR="00887810" w14:paraId="3E8D9BC1" w14:textId="77777777">
        <w:trPr>
          <w:trHeight w:val="320"/>
          <w:jc w:val="center"/>
        </w:trPr>
        <w:tc>
          <w:tcPr>
            <w:tcW w:w="2807" w:type="dxa"/>
            <w:vAlign w:val="center"/>
          </w:tcPr>
          <w:p w14:paraId="41824DFB" w14:textId="77777777" w:rsidR="00887810" w:rsidRDefault="00887810">
            <w:pPr>
              <w:spacing w:after="60"/>
              <w:jc w:val="center"/>
              <w:rPr>
                <w:rFonts w:ascii="宋体" w:hAnsi="宋体" w:cs="Arial" w:hint="eastAsia"/>
                <w:color w:val="000000"/>
                <w:szCs w:val="21"/>
              </w:rPr>
            </w:pPr>
          </w:p>
        </w:tc>
        <w:tc>
          <w:tcPr>
            <w:tcW w:w="1800" w:type="dxa"/>
            <w:vAlign w:val="center"/>
          </w:tcPr>
          <w:p w14:paraId="3EF67BDD" w14:textId="77777777" w:rsidR="00887810" w:rsidRDefault="00887810">
            <w:pPr>
              <w:spacing w:after="60"/>
              <w:jc w:val="center"/>
              <w:rPr>
                <w:rFonts w:ascii="宋体" w:hAnsi="宋体" w:cs="Arial" w:hint="eastAsia"/>
                <w:color w:val="000000"/>
                <w:szCs w:val="21"/>
              </w:rPr>
            </w:pPr>
          </w:p>
        </w:tc>
        <w:tc>
          <w:tcPr>
            <w:tcW w:w="1260" w:type="dxa"/>
            <w:vAlign w:val="center"/>
          </w:tcPr>
          <w:p w14:paraId="10FA936C" w14:textId="77777777" w:rsidR="00887810" w:rsidRDefault="00887810">
            <w:pPr>
              <w:spacing w:after="60"/>
              <w:jc w:val="center"/>
              <w:rPr>
                <w:rFonts w:ascii="宋体" w:hAnsi="宋体" w:cs="Arial" w:hint="eastAsia"/>
                <w:color w:val="000000"/>
                <w:szCs w:val="21"/>
              </w:rPr>
            </w:pPr>
          </w:p>
        </w:tc>
        <w:tc>
          <w:tcPr>
            <w:tcW w:w="4901" w:type="dxa"/>
            <w:vAlign w:val="center"/>
          </w:tcPr>
          <w:p w14:paraId="77F64A4E" w14:textId="77777777" w:rsidR="00887810" w:rsidRDefault="00887810">
            <w:pPr>
              <w:spacing w:after="60"/>
              <w:jc w:val="center"/>
              <w:rPr>
                <w:rFonts w:ascii="宋体" w:hAnsi="宋体" w:cs="Arial" w:hint="eastAsia"/>
                <w:color w:val="000000"/>
                <w:szCs w:val="21"/>
              </w:rPr>
            </w:pPr>
          </w:p>
        </w:tc>
      </w:tr>
      <w:tr w:rsidR="00887810" w14:paraId="383CAADD" w14:textId="77777777">
        <w:trPr>
          <w:trHeight w:val="320"/>
          <w:jc w:val="center"/>
        </w:trPr>
        <w:tc>
          <w:tcPr>
            <w:tcW w:w="2807" w:type="dxa"/>
            <w:vAlign w:val="center"/>
          </w:tcPr>
          <w:p w14:paraId="599D1A0C" w14:textId="77777777" w:rsidR="00887810" w:rsidRDefault="00887810">
            <w:pPr>
              <w:spacing w:after="60"/>
              <w:jc w:val="center"/>
              <w:rPr>
                <w:rFonts w:ascii="宋体" w:hAnsi="宋体" w:cs="Arial" w:hint="eastAsia"/>
                <w:color w:val="000000"/>
                <w:szCs w:val="21"/>
              </w:rPr>
            </w:pPr>
          </w:p>
        </w:tc>
        <w:tc>
          <w:tcPr>
            <w:tcW w:w="1800" w:type="dxa"/>
            <w:vAlign w:val="center"/>
          </w:tcPr>
          <w:p w14:paraId="7AFD1D84" w14:textId="77777777" w:rsidR="00887810" w:rsidRDefault="00887810">
            <w:pPr>
              <w:spacing w:after="60"/>
              <w:jc w:val="center"/>
              <w:rPr>
                <w:rFonts w:ascii="宋体" w:hAnsi="宋体" w:cs="Arial" w:hint="eastAsia"/>
                <w:color w:val="000000"/>
                <w:szCs w:val="21"/>
              </w:rPr>
            </w:pPr>
          </w:p>
        </w:tc>
        <w:tc>
          <w:tcPr>
            <w:tcW w:w="1260" w:type="dxa"/>
            <w:vAlign w:val="center"/>
          </w:tcPr>
          <w:p w14:paraId="5B624504" w14:textId="77777777" w:rsidR="00887810" w:rsidRDefault="00887810">
            <w:pPr>
              <w:spacing w:after="60"/>
              <w:jc w:val="center"/>
              <w:rPr>
                <w:rFonts w:ascii="宋体" w:hAnsi="宋体" w:cs="Arial" w:hint="eastAsia"/>
                <w:color w:val="000000"/>
                <w:szCs w:val="21"/>
              </w:rPr>
            </w:pPr>
          </w:p>
        </w:tc>
        <w:tc>
          <w:tcPr>
            <w:tcW w:w="4901" w:type="dxa"/>
            <w:vAlign w:val="center"/>
          </w:tcPr>
          <w:p w14:paraId="63FE923A" w14:textId="77777777" w:rsidR="00887810" w:rsidRDefault="00887810">
            <w:pPr>
              <w:spacing w:after="60"/>
              <w:jc w:val="center"/>
              <w:rPr>
                <w:rFonts w:ascii="宋体" w:hAnsi="宋体" w:cs="Arial" w:hint="eastAsia"/>
                <w:color w:val="000000"/>
                <w:szCs w:val="21"/>
              </w:rPr>
            </w:pPr>
          </w:p>
        </w:tc>
      </w:tr>
      <w:tr w:rsidR="00887810" w14:paraId="2735804D" w14:textId="77777777">
        <w:trPr>
          <w:trHeight w:val="320"/>
          <w:jc w:val="center"/>
        </w:trPr>
        <w:tc>
          <w:tcPr>
            <w:tcW w:w="2807" w:type="dxa"/>
            <w:vAlign w:val="center"/>
          </w:tcPr>
          <w:p w14:paraId="0A73BA6D" w14:textId="77777777" w:rsidR="00887810" w:rsidRDefault="00887810">
            <w:pPr>
              <w:spacing w:after="60"/>
              <w:jc w:val="center"/>
              <w:rPr>
                <w:rFonts w:ascii="宋体" w:hAnsi="宋体" w:cs="Arial" w:hint="eastAsia"/>
                <w:color w:val="000000"/>
                <w:szCs w:val="21"/>
              </w:rPr>
            </w:pPr>
          </w:p>
        </w:tc>
        <w:tc>
          <w:tcPr>
            <w:tcW w:w="1800" w:type="dxa"/>
            <w:vAlign w:val="center"/>
          </w:tcPr>
          <w:p w14:paraId="14C3AEC8" w14:textId="77777777" w:rsidR="00887810" w:rsidRDefault="00887810">
            <w:pPr>
              <w:spacing w:after="60"/>
              <w:jc w:val="center"/>
              <w:rPr>
                <w:rFonts w:ascii="宋体" w:hAnsi="宋体" w:cs="Arial" w:hint="eastAsia"/>
                <w:color w:val="000000"/>
                <w:szCs w:val="21"/>
              </w:rPr>
            </w:pPr>
          </w:p>
        </w:tc>
        <w:tc>
          <w:tcPr>
            <w:tcW w:w="1260" w:type="dxa"/>
            <w:vAlign w:val="center"/>
          </w:tcPr>
          <w:p w14:paraId="3214F790" w14:textId="77777777" w:rsidR="00887810" w:rsidRDefault="00887810">
            <w:pPr>
              <w:spacing w:after="60"/>
              <w:jc w:val="center"/>
              <w:rPr>
                <w:rFonts w:ascii="宋体" w:hAnsi="宋体" w:cs="Arial" w:hint="eastAsia"/>
                <w:color w:val="000000"/>
                <w:szCs w:val="21"/>
              </w:rPr>
            </w:pPr>
          </w:p>
        </w:tc>
        <w:tc>
          <w:tcPr>
            <w:tcW w:w="4901" w:type="dxa"/>
            <w:vAlign w:val="center"/>
          </w:tcPr>
          <w:p w14:paraId="696A1F09" w14:textId="77777777" w:rsidR="00887810" w:rsidRDefault="00887810">
            <w:pPr>
              <w:spacing w:after="60"/>
              <w:jc w:val="center"/>
              <w:rPr>
                <w:rFonts w:ascii="宋体" w:hAnsi="宋体" w:cs="Arial" w:hint="eastAsia"/>
                <w:color w:val="000000"/>
                <w:szCs w:val="21"/>
              </w:rPr>
            </w:pPr>
          </w:p>
        </w:tc>
      </w:tr>
      <w:tr w:rsidR="00887810" w14:paraId="45F26834" w14:textId="77777777">
        <w:trPr>
          <w:trHeight w:val="320"/>
          <w:jc w:val="center"/>
        </w:trPr>
        <w:tc>
          <w:tcPr>
            <w:tcW w:w="2807" w:type="dxa"/>
            <w:vAlign w:val="center"/>
          </w:tcPr>
          <w:p w14:paraId="4A87D041" w14:textId="77777777" w:rsidR="00887810" w:rsidRDefault="00887810">
            <w:pPr>
              <w:spacing w:after="60"/>
              <w:jc w:val="center"/>
              <w:rPr>
                <w:rFonts w:ascii="宋体" w:hAnsi="宋体" w:cs="Arial" w:hint="eastAsia"/>
                <w:color w:val="000000"/>
                <w:szCs w:val="21"/>
              </w:rPr>
            </w:pPr>
          </w:p>
        </w:tc>
        <w:tc>
          <w:tcPr>
            <w:tcW w:w="1800" w:type="dxa"/>
            <w:vAlign w:val="center"/>
          </w:tcPr>
          <w:p w14:paraId="574D35FD" w14:textId="77777777" w:rsidR="00887810" w:rsidRDefault="00887810">
            <w:pPr>
              <w:spacing w:after="60"/>
              <w:jc w:val="center"/>
              <w:rPr>
                <w:rFonts w:ascii="宋体" w:hAnsi="宋体" w:cs="Arial" w:hint="eastAsia"/>
                <w:color w:val="000000"/>
                <w:szCs w:val="21"/>
              </w:rPr>
            </w:pPr>
          </w:p>
        </w:tc>
        <w:tc>
          <w:tcPr>
            <w:tcW w:w="1260" w:type="dxa"/>
            <w:vAlign w:val="center"/>
          </w:tcPr>
          <w:p w14:paraId="481D05B9" w14:textId="77777777" w:rsidR="00887810" w:rsidRDefault="00887810">
            <w:pPr>
              <w:spacing w:after="60"/>
              <w:jc w:val="center"/>
              <w:rPr>
                <w:rFonts w:ascii="宋体" w:hAnsi="宋体" w:cs="Arial" w:hint="eastAsia"/>
                <w:color w:val="000000"/>
                <w:szCs w:val="21"/>
              </w:rPr>
            </w:pPr>
          </w:p>
        </w:tc>
        <w:tc>
          <w:tcPr>
            <w:tcW w:w="4901" w:type="dxa"/>
            <w:vAlign w:val="center"/>
          </w:tcPr>
          <w:p w14:paraId="1C7169BE" w14:textId="77777777" w:rsidR="00887810" w:rsidRDefault="00887810">
            <w:pPr>
              <w:spacing w:after="60"/>
              <w:jc w:val="center"/>
              <w:rPr>
                <w:rFonts w:ascii="宋体" w:hAnsi="宋体" w:cs="Arial" w:hint="eastAsia"/>
                <w:color w:val="000000"/>
                <w:szCs w:val="21"/>
              </w:rPr>
            </w:pPr>
          </w:p>
        </w:tc>
      </w:tr>
      <w:tr w:rsidR="00887810" w14:paraId="28977907" w14:textId="77777777">
        <w:trPr>
          <w:trHeight w:val="320"/>
          <w:jc w:val="center"/>
        </w:trPr>
        <w:tc>
          <w:tcPr>
            <w:tcW w:w="2807" w:type="dxa"/>
            <w:vAlign w:val="center"/>
          </w:tcPr>
          <w:p w14:paraId="7F9465FC" w14:textId="77777777" w:rsidR="00887810" w:rsidRDefault="00887810">
            <w:pPr>
              <w:spacing w:after="60"/>
              <w:jc w:val="center"/>
              <w:rPr>
                <w:rFonts w:ascii="宋体" w:hAnsi="宋体" w:cs="Arial" w:hint="eastAsia"/>
                <w:color w:val="000000"/>
                <w:szCs w:val="21"/>
              </w:rPr>
            </w:pPr>
          </w:p>
        </w:tc>
        <w:tc>
          <w:tcPr>
            <w:tcW w:w="1800" w:type="dxa"/>
            <w:vAlign w:val="center"/>
          </w:tcPr>
          <w:p w14:paraId="7B195F3E" w14:textId="77777777" w:rsidR="00887810" w:rsidRDefault="00887810">
            <w:pPr>
              <w:spacing w:after="60"/>
              <w:jc w:val="center"/>
              <w:rPr>
                <w:rFonts w:ascii="宋体" w:hAnsi="宋体" w:cs="Arial" w:hint="eastAsia"/>
                <w:color w:val="000000"/>
                <w:szCs w:val="21"/>
              </w:rPr>
            </w:pPr>
          </w:p>
        </w:tc>
        <w:tc>
          <w:tcPr>
            <w:tcW w:w="1260" w:type="dxa"/>
            <w:vAlign w:val="center"/>
          </w:tcPr>
          <w:p w14:paraId="1767C08B" w14:textId="77777777" w:rsidR="00887810" w:rsidRDefault="00887810">
            <w:pPr>
              <w:spacing w:after="60"/>
              <w:jc w:val="center"/>
              <w:rPr>
                <w:rFonts w:ascii="宋体" w:hAnsi="宋体" w:cs="Arial" w:hint="eastAsia"/>
                <w:color w:val="000000"/>
                <w:szCs w:val="21"/>
              </w:rPr>
            </w:pPr>
          </w:p>
        </w:tc>
        <w:tc>
          <w:tcPr>
            <w:tcW w:w="4901" w:type="dxa"/>
            <w:vAlign w:val="center"/>
          </w:tcPr>
          <w:p w14:paraId="02524115" w14:textId="77777777" w:rsidR="00887810" w:rsidRDefault="00887810">
            <w:pPr>
              <w:spacing w:after="60"/>
              <w:jc w:val="center"/>
              <w:rPr>
                <w:rFonts w:ascii="宋体" w:hAnsi="宋体" w:cs="Arial" w:hint="eastAsia"/>
                <w:color w:val="000000"/>
                <w:szCs w:val="21"/>
              </w:rPr>
            </w:pPr>
          </w:p>
        </w:tc>
      </w:tr>
      <w:tr w:rsidR="00887810" w14:paraId="49C83F58" w14:textId="77777777">
        <w:trPr>
          <w:trHeight w:val="320"/>
          <w:jc w:val="center"/>
        </w:trPr>
        <w:tc>
          <w:tcPr>
            <w:tcW w:w="2807" w:type="dxa"/>
            <w:vAlign w:val="center"/>
          </w:tcPr>
          <w:p w14:paraId="560AD670" w14:textId="77777777" w:rsidR="00887810" w:rsidRDefault="00887810">
            <w:pPr>
              <w:spacing w:after="60"/>
              <w:jc w:val="center"/>
              <w:rPr>
                <w:rFonts w:ascii="宋体" w:hAnsi="宋体" w:cs="Arial" w:hint="eastAsia"/>
                <w:color w:val="000000"/>
                <w:szCs w:val="21"/>
              </w:rPr>
            </w:pPr>
          </w:p>
        </w:tc>
        <w:tc>
          <w:tcPr>
            <w:tcW w:w="1800" w:type="dxa"/>
            <w:vAlign w:val="center"/>
          </w:tcPr>
          <w:p w14:paraId="78D16FCF" w14:textId="77777777" w:rsidR="00887810" w:rsidRDefault="00887810">
            <w:pPr>
              <w:spacing w:after="60"/>
              <w:jc w:val="center"/>
              <w:rPr>
                <w:rFonts w:ascii="宋体" w:hAnsi="宋体" w:cs="Arial" w:hint="eastAsia"/>
                <w:color w:val="000000"/>
                <w:szCs w:val="21"/>
              </w:rPr>
            </w:pPr>
          </w:p>
        </w:tc>
        <w:tc>
          <w:tcPr>
            <w:tcW w:w="1260" w:type="dxa"/>
            <w:vAlign w:val="center"/>
          </w:tcPr>
          <w:p w14:paraId="15BB5256" w14:textId="77777777" w:rsidR="00887810" w:rsidRDefault="00887810">
            <w:pPr>
              <w:spacing w:after="60"/>
              <w:jc w:val="center"/>
              <w:rPr>
                <w:rFonts w:ascii="宋体" w:hAnsi="宋体" w:cs="Arial" w:hint="eastAsia"/>
                <w:color w:val="000000"/>
                <w:szCs w:val="21"/>
              </w:rPr>
            </w:pPr>
          </w:p>
        </w:tc>
        <w:tc>
          <w:tcPr>
            <w:tcW w:w="4901" w:type="dxa"/>
            <w:vAlign w:val="center"/>
          </w:tcPr>
          <w:p w14:paraId="4E5263B7" w14:textId="77777777" w:rsidR="00887810" w:rsidRDefault="00887810">
            <w:pPr>
              <w:spacing w:after="60"/>
              <w:jc w:val="center"/>
              <w:rPr>
                <w:rFonts w:ascii="宋体" w:hAnsi="宋体" w:cs="Arial" w:hint="eastAsia"/>
                <w:color w:val="000000"/>
                <w:szCs w:val="21"/>
              </w:rPr>
            </w:pPr>
          </w:p>
        </w:tc>
      </w:tr>
      <w:tr w:rsidR="00887810" w14:paraId="72A0F3AC" w14:textId="77777777">
        <w:trPr>
          <w:cantSplit/>
          <w:jc w:val="center"/>
        </w:trPr>
        <w:tc>
          <w:tcPr>
            <w:tcW w:w="5867" w:type="dxa"/>
            <w:gridSpan w:val="3"/>
            <w:vAlign w:val="center"/>
          </w:tcPr>
          <w:p w14:paraId="2232E0F9" w14:textId="77777777" w:rsidR="00887810"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4901" w:type="dxa"/>
            <w:vAlign w:val="center"/>
          </w:tcPr>
          <w:p w14:paraId="14ED674F" w14:textId="77777777" w:rsidR="00887810" w:rsidRDefault="00887810">
            <w:pPr>
              <w:spacing w:after="60"/>
              <w:jc w:val="center"/>
              <w:rPr>
                <w:rFonts w:ascii="宋体" w:hAnsi="宋体" w:cs="Arial" w:hint="eastAsia"/>
                <w:color w:val="000000"/>
                <w:szCs w:val="21"/>
              </w:rPr>
            </w:pPr>
          </w:p>
        </w:tc>
      </w:tr>
    </w:tbl>
    <w:p w14:paraId="23B1139C" w14:textId="77777777" w:rsidR="00887810" w:rsidRDefault="00887810">
      <w:pPr>
        <w:spacing w:after="60"/>
        <w:rPr>
          <w:rFonts w:ascii="宋体" w:hAnsi="宋体" w:cs="Arial" w:hint="eastAsia"/>
          <w:color w:val="000000"/>
          <w:szCs w:val="21"/>
        </w:rPr>
      </w:pPr>
    </w:p>
    <w:p w14:paraId="5B4A008B" w14:textId="77777777" w:rsidR="00887810" w:rsidRDefault="00000000">
      <w:pPr>
        <w:spacing w:after="60"/>
        <w:rPr>
          <w:rFonts w:cs="Arial"/>
          <w:color w:val="000000"/>
        </w:rPr>
      </w:pPr>
      <w:r>
        <w:rPr>
          <w:rFonts w:cs="Arial" w:hint="eastAsia"/>
          <w:color w:val="000000"/>
        </w:rPr>
        <w:t>投标人代表</w:t>
      </w:r>
      <w:r>
        <w:rPr>
          <w:rFonts w:cs="Arial" w:hint="eastAsia"/>
          <w:color w:val="000000"/>
        </w:rPr>
        <w:t>________________________</w:t>
      </w:r>
    </w:p>
    <w:p w14:paraId="4103A92A" w14:textId="77777777" w:rsidR="00887810" w:rsidRDefault="00887810">
      <w:pPr>
        <w:spacing w:after="60"/>
        <w:rPr>
          <w:rFonts w:cs="Arial"/>
          <w:color w:val="000000"/>
        </w:rPr>
      </w:pPr>
    </w:p>
    <w:p w14:paraId="447D93D6" w14:textId="77777777" w:rsidR="00887810" w:rsidRDefault="00000000">
      <w:pPr>
        <w:spacing w:after="60"/>
        <w:ind w:firstLineChars="67" w:firstLine="141"/>
        <w:rPr>
          <w:rFonts w:cs="Arial"/>
          <w:color w:val="000000"/>
        </w:rPr>
      </w:pPr>
      <w:r>
        <w:rPr>
          <w:rFonts w:cs="Arial" w:hint="eastAsia"/>
          <w:color w:val="000000"/>
        </w:rPr>
        <w:t>投标单位</w:t>
      </w:r>
      <w:r>
        <w:rPr>
          <w:rFonts w:cs="Arial" w:hint="eastAsia"/>
          <w:color w:val="000000"/>
        </w:rPr>
        <w:t>________________________</w:t>
      </w:r>
    </w:p>
    <w:p w14:paraId="209D61F2" w14:textId="77777777" w:rsidR="00887810" w:rsidRDefault="00887810">
      <w:pPr>
        <w:spacing w:after="60"/>
        <w:rPr>
          <w:rFonts w:cs="Arial"/>
          <w:color w:val="000000"/>
        </w:rPr>
      </w:pPr>
    </w:p>
    <w:p w14:paraId="50C3354A" w14:textId="77777777" w:rsidR="00887810" w:rsidRDefault="00887810">
      <w:pPr>
        <w:spacing w:after="60"/>
        <w:rPr>
          <w:rFonts w:ascii="宋体" w:hAnsi="宋体" w:cs="Arial" w:hint="eastAsia"/>
          <w:color w:val="000000"/>
          <w:szCs w:val="21"/>
        </w:rPr>
      </w:pPr>
    </w:p>
    <w:p w14:paraId="6BE03072" w14:textId="77777777" w:rsidR="00887810" w:rsidRDefault="00887810">
      <w:pPr>
        <w:widowControl/>
        <w:snapToGrid w:val="0"/>
        <w:contextualSpacing/>
        <w:jc w:val="left"/>
        <w:outlineLvl w:val="3"/>
        <w:rPr>
          <w:rFonts w:ascii="宋体" w:hAnsi="宋体" w:hint="eastAsia"/>
          <w:b/>
          <w:bCs/>
          <w:kern w:val="0"/>
          <w:szCs w:val="21"/>
        </w:rPr>
      </w:pPr>
    </w:p>
    <w:p w14:paraId="12AF7A15" w14:textId="77777777" w:rsidR="00887810"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0EB240F"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7D348A4"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4F96725A"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9ADB811"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787B480D"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C881FC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7D389F5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00468CDA" w14:textId="77777777" w:rsidR="00887810"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2D96478F" w14:textId="77777777" w:rsidR="00887810" w:rsidRDefault="00887810">
      <w:pPr>
        <w:pStyle w:val="a3"/>
        <w:ind w:left="1060" w:hanging="640"/>
      </w:pPr>
    </w:p>
    <w:p w14:paraId="794413E9" w14:textId="77777777" w:rsidR="00887810"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3BCCD80" w14:textId="37D536D9" w:rsidR="00887810"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w:t>
      </w:r>
      <w:r w:rsidR="008D7B69" w:rsidRPr="008D7B69">
        <w:rPr>
          <w:rFonts w:ascii="宋体" w:hAnsi="宋体"/>
          <w:bCs/>
          <w:szCs w:val="21"/>
        </w:rPr>
        <w:t>投标截止日</w:t>
      </w:r>
      <w:r w:rsidR="009819E5">
        <w:rPr>
          <w:rFonts w:ascii="宋体" w:hAnsi="宋体" w:hint="eastAsia"/>
          <w:bCs/>
          <w:szCs w:val="21"/>
        </w:rPr>
        <w:t>最</w:t>
      </w:r>
      <w:r>
        <w:rPr>
          <w:rFonts w:ascii="宋体" w:hAnsi="宋体" w:hint="eastAsia"/>
          <w:bCs/>
          <w:szCs w:val="21"/>
        </w:rPr>
        <w:t>近一</w:t>
      </w:r>
      <w:r w:rsidR="009819E5">
        <w:rPr>
          <w:rFonts w:ascii="宋体" w:hAnsi="宋体" w:hint="eastAsia"/>
          <w:bCs/>
          <w:szCs w:val="21"/>
        </w:rPr>
        <w:t>个月</w:t>
      </w:r>
      <w:r>
        <w:rPr>
          <w:rFonts w:ascii="宋体" w:hAnsi="宋体" w:hint="eastAsia"/>
          <w:bCs/>
          <w:szCs w:val="21"/>
        </w:rPr>
        <w:t>社保缴纳查询记录；（因社保部门或税务部门原因暂时无法提供社保证明的，需提供加盖公章的情况说明或者证明材料。）</w:t>
      </w:r>
    </w:p>
    <w:p w14:paraId="3D248B15"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3DF86777"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7DA61AF7" w14:textId="77777777" w:rsidR="00887810" w:rsidRDefault="00887810">
      <w:pPr>
        <w:spacing w:afterLines="25" w:after="78" w:line="300" w:lineRule="auto"/>
        <w:ind w:left="420"/>
        <w:rPr>
          <w:b/>
          <w:color w:val="000000"/>
          <w:sz w:val="28"/>
          <w:szCs w:val="28"/>
        </w:rPr>
      </w:pPr>
    </w:p>
    <w:p w14:paraId="686574A8" w14:textId="77777777" w:rsidR="00887810" w:rsidRDefault="00887810">
      <w:pPr>
        <w:spacing w:afterLines="25" w:after="78" w:line="300" w:lineRule="auto"/>
        <w:ind w:left="420"/>
        <w:rPr>
          <w:b/>
          <w:color w:val="000000"/>
          <w:sz w:val="28"/>
          <w:szCs w:val="28"/>
        </w:rPr>
      </w:pPr>
    </w:p>
    <w:p w14:paraId="173945D9" w14:textId="77777777" w:rsidR="00887810" w:rsidRDefault="00887810">
      <w:pPr>
        <w:spacing w:afterLines="25" w:after="78" w:line="300" w:lineRule="auto"/>
        <w:ind w:left="420"/>
        <w:rPr>
          <w:b/>
          <w:color w:val="000000"/>
          <w:sz w:val="28"/>
          <w:szCs w:val="28"/>
        </w:rPr>
      </w:pPr>
    </w:p>
    <w:p w14:paraId="0B395021" w14:textId="59648DD0" w:rsidR="00887810" w:rsidRDefault="00000000">
      <w:pPr>
        <w:spacing w:after="60" w:line="500" w:lineRule="exact"/>
        <w:rPr>
          <w:b/>
          <w:color w:val="000000"/>
          <w:sz w:val="28"/>
          <w:szCs w:val="28"/>
        </w:rPr>
      </w:pPr>
      <w:r>
        <w:rPr>
          <w:b/>
          <w:color w:val="000000"/>
          <w:sz w:val="28"/>
          <w:szCs w:val="28"/>
        </w:rPr>
        <w:lastRenderedPageBreak/>
        <w:t xml:space="preserve">   </w:t>
      </w:r>
      <w:r>
        <w:rPr>
          <w:rFonts w:hint="eastAsia"/>
          <w:b/>
          <w:color w:val="000000"/>
          <w:sz w:val="28"/>
          <w:szCs w:val="28"/>
        </w:rPr>
        <w:t xml:space="preserve">                   </w:t>
      </w:r>
      <w:r>
        <w:rPr>
          <w:rFonts w:hint="eastAsia"/>
          <w:b/>
          <w:color w:val="000000"/>
          <w:sz w:val="28"/>
          <w:szCs w:val="28"/>
        </w:rPr>
        <w:t>十</w:t>
      </w:r>
      <w:r w:rsidR="00407682">
        <w:rPr>
          <w:rFonts w:hint="eastAsia"/>
          <w:b/>
          <w:color w:val="000000"/>
          <w:sz w:val="28"/>
          <w:szCs w:val="28"/>
        </w:rPr>
        <w:t>三</w:t>
      </w:r>
      <w:r>
        <w:rPr>
          <w:rFonts w:hint="eastAsia"/>
          <w:b/>
          <w:color w:val="000000"/>
          <w:sz w:val="28"/>
          <w:szCs w:val="28"/>
        </w:rPr>
        <w:t>、</w:t>
      </w:r>
      <w:bookmarkStart w:id="10" w:name="_Hlk191539109"/>
      <w:r w:rsidR="00B44B56" w:rsidRPr="00B44B56">
        <w:rPr>
          <w:rFonts w:hAnsi="宋体" w:hint="eastAsia"/>
          <w:b/>
          <w:bCs/>
          <w:sz w:val="28"/>
          <w:szCs w:val="28"/>
        </w:rPr>
        <w:t>项目服务方案及保障措施方案</w:t>
      </w:r>
      <w:bookmarkEnd w:id="10"/>
      <w:r>
        <w:rPr>
          <w:b/>
          <w:color w:val="000000"/>
          <w:sz w:val="28"/>
          <w:szCs w:val="28"/>
        </w:rPr>
        <w:cr/>
      </w:r>
    </w:p>
    <w:p w14:paraId="30C3C19B" w14:textId="77777777" w:rsidR="00887810" w:rsidRDefault="00887810">
      <w:pPr>
        <w:spacing w:afterLines="25" w:after="78" w:line="300" w:lineRule="auto"/>
        <w:ind w:left="420"/>
        <w:rPr>
          <w:b/>
          <w:color w:val="000000"/>
          <w:sz w:val="28"/>
          <w:szCs w:val="28"/>
        </w:rPr>
      </w:pPr>
    </w:p>
    <w:p w14:paraId="60E712F3" w14:textId="77777777" w:rsidR="00887810" w:rsidRDefault="00887810">
      <w:pPr>
        <w:spacing w:afterLines="25" w:after="78" w:line="300" w:lineRule="auto"/>
        <w:ind w:left="420"/>
        <w:rPr>
          <w:b/>
          <w:color w:val="000000"/>
          <w:sz w:val="28"/>
          <w:szCs w:val="28"/>
        </w:rPr>
      </w:pPr>
    </w:p>
    <w:p w14:paraId="1BCEE499" w14:textId="77777777" w:rsidR="00887810" w:rsidRDefault="00887810">
      <w:pPr>
        <w:spacing w:afterLines="25" w:after="78" w:line="300" w:lineRule="auto"/>
        <w:ind w:left="420"/>
        <w:rPr>
          <w:b/>
          <w:color w:val="000000"/>
          <w:sz w:val="28"/>
          <w:szCs w:val="28"/>
        </w:rPr>
      </w:pPr>
    </w:p>
    <w:p w14:paraId="6B247FC5" w14:textId="77777777" w:rsidR="00887810" w:rsidRDefault="00887810">
      <w:pPr>
        <w:spacing w:afterLines="25" w:after="78" w:line="300" w:lineRule="auto"/>
        <w:ind w:left="420"/>
        <w:rPr>
          <w:b/>
          <w:color w:val="000000"/>
          <w:sz w:val="28"/>
          <w:szCs w:val="28"/>
        </w:rPr>
      </w:pPr>
    </w:p>
    <w:p w14:paraId="72469FA0" w14:textId="77777777" w:rsidR="00887810" w:rsidRDefault="00887810">
      <w:pPr>
        <w:spacing w:afterLines="25" w:after="78" w:line="300" w:lineRule="auto"/>
        <w:ind w:left="420"/>
        <w:rPr>
          <w:b/>
          <w:color w:val="000000"/>
          <w:sz w:val="28"/>
          <w:szCs w:val="28"/>
        </w:rPr>
      </w:pPr>
    </w:p>
    <w:p w14:paraId="1A66AF18" w14:textId="77777777" w:rsidR="00887810" w:rsidRDefault="00887810">
      <w:pPr>
        <w:spacing w:afterLines="25" w:after="78" w:line="300" w:lineRule="auto"/>
        <w:ind w:left="420"/>
        <w:rPr>
          <w:b/>
          <w:color w:val="000000"/>
          <w:sz w:val="28"/>
          <w:szCs w:val="28"/>
        </w:rPr>
      </w:pPr>
    </w:p>
    <w:p w14:paraId="7057E9D5" w14:textId="77777777" w:rsidR="00887810" w:rsidRDefault="00887810">
      <w:pPr>
        <w:spacing w:afterLines="25" w:after="78" w:line="300" w:lineRule="auto"/>
        <w:ind w:left="420"/>
        <w:rPr>
          <w:b/>
          <w:color w:val="000000"/>
          <w:sz w:val="28"/>
          <w:szCs w:val="28"/>
        </w:rPr>
      </w:pPr>
    </w:p>
    <w:p w14:paraId="77B28078" w14:textId="77777777" w:rsidR="00887810" w:rsidRDefault="00887810">
      <w:pPr>
        <w:spacing w:afterLines="25" w:after="78" w:line="300" w:lineRule="auto"/>
        <w:ind w:left="420"/>
        <w:rPr>
          <w:b/>
          <w:color w:val="000000"/>
          <w:sz w:val="28"/>
          <w:szCs w:val="28"/>
        </w:rPr>
      </w:pPr>
    </w:p>
    <w:p w14:paraId="15F7719C" w14:textId="77777777" w:rsidR="00887810" w:rsidRDefault="00887810">
      <w:pPr>
        <w:spacing w:afterLines="25" w:after="78" w:line="300" w:lineRule="auto"/>
        <w:ind w:left="420"/>
        <w:rPr>
          <w:b/>
          <w:color w:val="000000"/>
          <w:sz w:val="28"/>
          <w:szCs w:val="28"/>
        </w:rPr>
      </w:pPr>
    </w:p>
    <w:p w14:paraId="50CE2472" w14:textId="77777777" w:rsidR="00887810" w:rsidRDefault="00887810">
      <w:pPr>
        <w:spacing w:afterLines="25" w:after="78" w:line="300" w:lineRule="auto"/>
        <w:ind w:left="420"/>
        <w:rPr>
          <w:b/>
          <w:color w:val="000000"/>
          <w:sz w:val="28"/>
          <w:szCs w:val="28"/>
        </w:rPr>
      </w:pPr>
    </w:p>
    <w:p w14:paraId="0F58FACA" w14:textId="77777777" w:rsidR="00887810" w:rsidRDefault="00887810">
      <w:pPr>
        <w:spacing w:afterLines="25" w:after="78" w:line="300" w:lineRule="auto"/>
        <w:ind w:left="420"/>
        <w:rPr>
          <w:b/>
          <w:color w:val="000000"/>
          <w:sz w:val="28"/>
          <w:szCs w:val="28"/>
        </w:rPr>
      </w:pPr>
    </w:p>
    <w:p w14:paraId="6399D4E6" w14:textId="77777777" w:rsidR="00887810" w:rsidRDefault="00887810">
      <w:pPr>
        <w:spacing w:afterLines="25" w:after="78" w:line="300" w:lineRule="auto"/>
        <w:ind w:left="420"/>
        <w:rPr>
          <w:b/>
          <w:color w:val="000000"/>
          <w:sz w:val="28"/>
          <w:szCs w:val="28"/>
        </w:rPr>
      </w:pPr>
    </w:p>
    <w:p w14:paraId="1F895A44" w14:textId="77777777" w:rsidR="00887810" w:rsidRDefault="00887810">
      <w:pPr>
        <w:spacing w:afterLines="25" w:after="78" w:line="300" w:lineRule="auto"/>
        <w:ind w:left="420"/>
        <w:rPr>
          <w:b/>
          <w:color w:val="000000"/>
          <w:sz w:val="28"/>
          <w:szCs w:val="28"/>
        </w:rPr>
      </w:pPr>
    </w:p>
    <w:p w14:paraId="7358ACF4" w14:textId="77777777" w:rsidR="00887810" w:rsidRDefault="00887810">
      <w:pPr>
        <w:spacing w:afterLines="25" w:after="78" w:line="300" w:lineRule="auto"/>
        <w:ind w:left="420"/>
        <w:rPr>
          <w:b/>
          <w:color w:val="000000"/>
          <w:sz w:val="28"/>
          <w:szCs w:val="28"/>
        </w:rPr>
      </w:pPr>
    </w:p>
    <w:p w14:paraId="2BF00D12" w14:textId="77777777" w:rsidR="00887810" w:rsidRDefault="00887810">
      <w:pPr>
        <w:spacing w:afterLines="25" w:after="78" w:line="300" w:lineRule="auto"/>
        <w:ind w:left="420"/>
        <w:rPr>
          <w:b/>
          <w:color w:val="000000"/>
          <w:sz w:val="28"/>
          <w:szCs w:val="28"/>
        </w:rPr>
      </w:pPr>
    </w:p>
    <w:p w14:paraId="33322BE7" w14:textId="77777777" w:rsidR="00887810" w:rsidRDefault="00887810">
      <w:pPr>
        <w:spacing w:afterLines="25" w:after="78" w:line="300" w:lineRule="auto"/>
        <w:ind w:left="420"/>
        <w:rPr>
          <w:b/>
          <w:color w:val="000000"/>
          <w:sz w:val="28"/>
          <w:szCs w:val="28"/>
        </w:rPr>
      </w:pPr>
    </w:p>
    <w:p w14:paraId="26CB17E2" w14:textId="77777777" w:rsidR="00887810" w:rsidRDefault="00887810">
      <w:pPr>
        <w:spacing w:afterLines="25" w:after="78" w:line="300" w:lineRule="auto"/>
        <w:ind w:left="420"/>
        <w:rPr>
          <w:b/>
          <w:color w:val="000000"/>
          <w:sz w:val="28"/>
          <w:szCs w:val="28"/>
        </w:rPr>
      </w:pPr>
    </w:p>
    <w:p w14:paraId="58600035" w14:textId="77777777" w:rsidR="00887810" w:rsidRDefault="00887810">
      <w:pPr>
        <w:spacing w:afterLines="25" w:after="78" w:line="300" w:lineRule="auto"/>
        <w:ind w:left="420"/>
        <w:rPr>
          <w:b/>
          <w:color w:val="000000"/>
          <w:sz w:val="28"/>
          <w:szCs w:val="28"/>
        </w:rPr>
      </w:pPr>
    </w:p>
    <w:p w14:paraId="75F4D98D" w14:textId="77777777" w:rsidR="00887810" w:rsidRDefault="00887810">
      <w:pPr>
        <w:spacing w:afterLines="25" w:after="78" w:line="300" w:lineRule="auto"/>
        <w:ind w:left="420"/>
        <w:rPr>
          <w:b/>
          <w:color w:val="000000"/>
          <w:sz w:val="28"/>
          <w:szCs w:val="28"/>
        </w:rPr>
      </w:pPr>
    </w:p>
    <w:p w14:paraId="4D4AF06E" w14:textId="233CB793" w:rsidR="00887810" w:rsidRDefault="00000000">
      <w:pPr>
        <w:spacing w:after="60"/>
        <w:ind w:firstLineChars="1000" w:firstLine="2811"/>
        <w:rPr>
          <w:rFonts w:cs="Arial"/>
          <w:b/>
          <w:sz w:val="28"/>
          <w:szCs w:val="28"/>
        </w:rPr>
      </w:pPr>
      <w:r>
        <w:rPr>
          <w:rFonts w:cs="Arial" w:hint="eastAsia"/>
          <w:b/>
          <w:sz w:val="28"/>
          <w:szCs w:val="28"/>
        </w:rPr>
        <w:lastRenderedPageBreak/>
        <w:t>十</w:t>
      </w:r>
      <w:r w:rsidR="00407682">
        <w:rPr>
          <w:rFonts w:cs="Arial" w:hint="eastAsia"/>
          <w:b/>
          <w:sz w:val="28"/>
          <w:szCs w:val="28"/>
        </w:rPr>
        <w:t>四</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4EF68FB1" w14:textId="77777777" w:rsidR="00887810"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63F34A12" w14:textId="77777777" w:rsidR="00887810"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076D8D67"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10D65B5F"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0A7C12C6"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54E8DF7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04D0BDA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57089412"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7F255FA9"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57D3D087"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73F3A7E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657C3E9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6A7A681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74F84BD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748353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6D30A6F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7E82572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69574684"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543928D1"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2FDFC539"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r>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369DF9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6582C64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64FDDDAC"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7A2DF2B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4FC436A8"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3571BA73"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70AAB70" w14:textId="77777777" w:rsidR="00887810" w:rsidRDefault="00000000">
      <w:pPr>
        <w:ind w:firstLineChars="200" w:firstLine="361"/>
        <w:contextualSpacing/>
        <w:rPr>
          <w:rFonts w:ascii="宋体" w:hAnsi="宋体" w:cs="等线" w:hint="eastAsia"/>
          <w:b/>
          <w:bCs/>
          <w:sz w:val="18"/>
          <w:szCs w:val="18"/>
        </w:rPr>
      </w:pPr>
      <w:r w:rsidRPr="00C34214">
        <w:rPr>
          <w:rFonts w:ascii="宋体" w:hAnsi="宋体" w:cs="等线" w:hint="eastAsia"/>
          <w:b/>
          <w:bCs/>
          <w:sz w:val="18"/>
          <w:szCs w:val="18"/>
          <w:highlight w:val="yellow"/>
        </w:rPr>
        <w:t>以下文字请投标供应商抄写并确认</w:t>
      </w:r>
      <w:r>
        <w:rPr>
          <w:rFonts w:ascii="宋体" w:hAnsi="宋体" w:cs="等线" w:hint="eastAsia"/>
          <w:b/>
          <w:bCs/>
          <w:sz w:val="18"/>
          <w:szCs w:val="18"/>
        </w:rPr>
        <w:t>：“本公司已仔细阅读《采购违法行为风险知悉确认书》，充分知悉违法行为的法律后果，并承诺将严谨、诚信、依法依规参与采购活动”。</w:t>
      </w:r>
    </w:p>
    <w:p w14:paraId="1F5FC37A" w14:textId="77777777" w:rsidR="00887810"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37DAE65A" w14:textId="77777777" w:rsidR="00887810"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63C3EC06" w14:textId="77777777" w:rsidR="00887810"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6E42A082" w14:textId="77777777" w:rsidR="00887810"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0D147E83" w14:textId="77777777" w:rsidR="00887810" w:rsidRDefault="00000000">
      <w:pPr>
        <w:contextualSpacing/>
        <w:rPr>
          <w:rFonts w:ascii="宋体" w:hAnsi="宋体" w:hint="eastAsia"/>
          <w:sz w:val="18"/>
          <w:szCs w:val="18"/>
        </w:rPr>
      </w:pPr>
      <w:r>
        <w:rPr>
          <w:rFonts w:ascii="宋体" w:hAnsi="宋体" w:cs="等线" w:hint="eastAsia"/>
          <w:sz w:val="18"/>
          <w:szCs w:val="18"/>
        </w:rPr>
        <w:t xml:space="preserve">                                                                                        日期：</w:t>
      </w:r>
    </w:p>
    <w:p w14:paraId="66460EA0" w14:textId="77777777" w:rsidR="00887810" w:rsidRDefault="00000000">
      <w:pPr>
        <w:pStyle w:val="a3"/>
        <w:ind w:firstLine="361"/>
        <w:contextualSpacing/>
        <w:rPr>
          <w:rFonts w:hAnsi="宋体" w:hint="eastAsia"/>
          <w:sz w:val="18"/>
          <w:szCs w:val="18"/>
        </w:rPr>
      </w:pPr>
      <w:r>
        <w:rPr>
          <w:rFonts w:hAnsi="宋体" w:cs="等线" w:hint="eastAsia"/>
          <w:b/>
          <w:bCs/>
          <w:sz w:val="18"/>
          <w:szCs w:val="18"/>
        </w:rPr>
        <w:t>注：该风险知悉确认书用于对供应商违法行为的特别警示提醒，不作为供应商资格性审查及符合性审查条件。</w:t>
      </w:r>
    </w:p>
    <w:p w14:paraId="28AC0251" w14:textId="25BE8F72"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w:t>
      </w:r>
      <w:r w:rsidR="00407682">
        <w:rPr>
          <w:rFonts w:ascii="宋体" w:hAnsi="宋体" w:cs="Arial" w:hint="eastAsia"/>
          <w:b/>
          <w:sz w:val="28"/>
          <w:szCs w:val="28"/>
        </w:rPr>
        <w:t>五</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69E1B05F"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12380947"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深圳市政府采购监管网(http:/zfcg.sz.gov. cn/cgjg/cxda.</w:t>
      </w:r>
      <w:r>
        <w:rPr>
          <w:rFonts w:ascii="宋体" w:hAnsi="宋体" w:cs="Arial"/>
          <w:b/>
          <w:sz w:val="28"/>
          <w:szCs w:val="28"/>
        </w:rPr>
        <w:t>index.html)</w:t>
      </w:r>
    </w:p>
    <w:p w14:paraId="0AC89754" w14:textId="77777777" w:rsidR="00887810"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3" w:anchor="/xyfw" w:history="1">
        <w:r w:rsidR="00887810">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4C621D46"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4" w:history="1">
        <w:r w:rsidR="00887810">
          <w:rPr>
            <w:rFonts w:ascii="宋体" w:hAnsi="宋体" w:cs="Arial"/>
            <w:b/>
            <w:sz w:val="28"/>
            <w:szCs w:val="28"/>
          </w:rPr>
          <w:t>https://www.gsxt.gov.cnindex.html</w:t>
        </w:r>
      </w:hyperlink>
      <w:r>
        <w:rPr>
          <w:rFonts w:ascii="宋体" w:hAnsi="宋体" w:cs="Arial" w:hint="eastAsia"/>
          <w:b/>
          <w:sz w:val="28"/>
          <w:szCs w:val="28"/>
        </w:rPr>
        <w:t>)</w:t>
      </w:r>
    </w:p>
    <w:p w14:paraId="6B09E343" w14:textId="77777777" w:rsidR="00887810"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75608390" w14:textId="77777777" w:rsidR="00887810" w:rsidRDefault="00887810">
      <w:pPr>
        <w:jc w:val="center"/>
        <w:rPr>
          <w:rFonts w:ascii="仿宋" w:eastAsia="仿宋" w:hAnsi="仿宋" w:cs="宋体" w:hint="eastAsia"/>
          <w:b/>
          <w:kern w:val="0"/>
          <w:sz w:val="24"/>
        </w:rPr>
      </w:pPr>
    </w:p>
    <w:p w14:paraId="12A41FD4" w14:textId="77777777" w:rsidR="00887810" w:rsidRDefault="00000000">
      <w:pPr>
        <w:numPr>
          <w:ilvl w:val="0"/>
          <w:numId w:val="2"/>
        </w:numPr>
        <w:jc w:val="center"/>
        <w:rPr>
          <w:rFonts w:ascii="宋体" w:hAnsi="宋体" w:cs="宋体" w:hint="eastAsia"/>
          <w:b/>
          <w:kern w:val="0"/>
          <w:sz w:val="24"/>
        </w:rPr>
      </w:pPr>
      <w:r>
        <w:rPr>
          <w:rFonts w:ascii="宋体" w:hAnsi="宋体" w:cs="宋体"/>
          <w:b/>
          <w:kern w:val="0"/>
          <w:sz w:val="24"/>
        </w:rPr>
        <w:t>信用中国信用信息查询记录网络截图件</w:t>
      </w:r>
    </w:p>
    <w:p w14:paraId="3D65CCE0" w14:textId="77777777" w:rsidR="00887810"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5" w:history="1">
        <w:r w:rsidR="00887810">
          <w:rPr>
            <w:rFonts w:ascii="宋体" w:hAnsi="宋体" w:cs="宋体"/>
            <w:b/>
            <w:kern w:val="0"/>
            <w:sz w:val="24"/>
          </w:rPr>
          <w:t>www.creditchina.gov.cn</w:t>
        </w:r>
      </w:hyperlink>
      <w:r>
        <w:rPr>
          <w:rFonts w:ascii="宋体" w:hAnsi="宋体" w:cs="宋体"/>
          <w:b/>
          <w:kern w:val="0"/>
          <w:sz w:val="24"/>
        </w:rPr>
        <w:t>)</w:t>
      </w:r>
    </w:p>
    <w:p w14:paraId="05718472" w14:textId="77777777" w:rsidR="00887810"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6EF2BF6F" w14:textId="77777777" w:rsidR="00887810" w:rsidRDefault="00000000">
      <w:pPr>
        <w:rPr>
          <w:rFonts w:ascii="宋体" w:hAnsi="宋体" w:cs="宋体" w:hint="eastAsia"/>
          <w:b/>
          <w:bCs/>
          <w:kern w:val="0"/>
          <w:szCs w:val="21"/>
        </w:rPr>
      </w:pPr>
      <w:r w:rsidRPr="00E4498C">
        <w:rPr>
          <w:rFonts w:ascii="宋体" w:hAnsi="宋体" w:cs="宋体"/>
          <w:b/>
          <w:bCs/>
          <w:kern w:val="0"/>
          <w:szCs w:val="21"/>
          <w:highlight w:val="yellow"/>
        </w:rPr>
        <w:t>示例图片:</w:t>
      </w:r>
    </w:p>
    <w:p w14:paraId="71A7041A" w14:textId="62742D8A" w:rsidR="00887810" w:rsidRDefault="00E4498C">
      <w:pPr>
        <w:rPr>
          <w:rFonts w:ascii="仿宋" w:eastAsia="仿宋" w:hAnsi="仿宋" w:cs="宋体" w:hint="eastAsia"/>
          <w:bCs/>
          <w:kern w:val="0"/>
          <w:szCs w:val="21"/>
        </w:rPr>
      </w:pPr>
      <w:r>
        <w:rPr>
          <w:noProof/>
        </w:rPr>
        <w:drawing>
          <wp:inline distT="0" distB="0" distL="0" distR="0" wp14:anchorId="1E03E52C" wp14:editId="36D44DC8">
            <wp:extent cx="6645910" cy="659130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6"/>
                    <a:stretch>
                      <a:fillRect/>
                    </a:stretch>
                  </pic:blipFill>
                  <pic:spPr>
                    <a:xfrm>
                      <a:off x="0" y="0"/>
                      <a:ext cx="6645910" cy="6591300"/>
                    </a:xfrm>
                    <a:prstGeom prst="rect">
                      <a:avLst/>
                    </a:prstGeom>
                  </pic:spPr>
                </pic:pic>
              </a:graphicData>
            </a:graphic>
          </wp:inline>
        </w:drawing>
      </w:r>
    </w:p>
    <w:p w14:paraId="2F55402C" w14:textId="77777777" w:rsidR="00887810"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48BB305" w14:textId="4E3C73C1" w:rsidR="00887810" w:rsidRDefault="00E4498C">
      <w:pPr>
        <w:snapToGrid w:val="0"/>
        <w:contextualSpacing/>
        <w:rPr>
          <w:b/>
          <w:color w:val="000000"/>
          <w:szCs w:val="21"/>
        </w:rPr>
      </w:pPr>
      <w:r>
        <w:rPr>
          <w:noProof/>
        </w:rPr>
        <w:drawing>
          <wp:inline distT="0" distB="0" distL="0" distR="0" wp14:anchorId="00319F8A" wp14:editId="60F4C683">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7"/>
                    <a:stretch>
                      <a:fillRect/>
                    </a:stretch>
                  </pic:blipFill>
                  <pic:spPr>
                    <a:xfrm>
                      <a:off x="0" y="0"/>
                      <a:ext cx="6645910" cy="9077325"/>
                    </a:xfrm>
                    <a:prstGeom prst="rect">
                      <a:avLst/>
                    </a:prstGeom>
                  </pic:spPr>
                </pic:pic>
              </a:graphicData>
            </a:graphic>
          </wp:inline>
        </w:drawing>
      </w:r>
    </w:p>
    <w:p w14:paraId="56AD5841" w14:textId="77777777" w:rsidR="00887810"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531F870F" w14:textId="69554EF3" w:rsidR="00887810" w:rsidRDefault="00E4498C">
      <w:pPr>
        <w:spacing w:afterLines="25" w:after="78" w:line="300" w:lineRule="auto"/>
        <w:rPr>
          <w:b/>
          <w:color w:val="000000"/>
          <w:szCs w:val="21"/>
        </w:rPr>
      </w:pPr>
      <w:r>
        <w:rPr>
          <w:noProof/>
        </w:rPr>
        <w:drawing>
          <wp:inline distT="0" distB="0" distL="0" distR="0" wp14:anchorId="08C2B279" wp14:editId="2897C1D5">
            <wp:extent cx="6645910" cy="69246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8"/>
                    <a:stretch>
                      <a:fillRect/>
                    </a:stretch>
                  </pic:blipFill>
                  <pic:spPr>
                    <a:xfrm>
                      <a:off x="0" y="0"/>
                      <a:ext cx="6645910" cy="6924675"/>
                    </a:xfrm>
                    <a:prstGeom prst="rect">
                      <a:avLst/>
                    </a:prstGeom>
                  </pic:spPr>
                </pic:pic>
              </a:graphicData>
            </a:graphic>
          </wp:inline>
        </w:drawing>
      </w:r>
    </w:p>
    <w:p w14:paraId="7B8D354B"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73427F32" w14:textId="77777777" w:rsidR="00887810" w:rsidRDefault="00887810">
      <w:pPr>
        <w:adjustRightInd w:val="0"/>
        <w:snapToGrid w:val="0"/>
        <w:spacing w:line="360" w:lineRule="auto"/>
        <w:jc w:val="center"/>
        <w:rPr>
          <w:rFonts w:ascii="Arial" w:hAnsi="Arial" w:cs="Arial"/>
          <w:szCs w:val="21"/>
        </w:rPr>
      </w:pPr>
    </w:p>
    <w:p w14:paraId="5916923B"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1F4BF05" w14:textId="77777777" w:rsidR="00887810" w:rsidRDefault="00887810">
      <w:pPr>
        <w:jc w:val="center"/>
        <w:rPr>
          <w:rFonts w:ascii="仿宋" w:eastAsia="仿宋" w:hAnsi="仿宋" w:cs="宋体" w:hint="eastAsia"/>
          <w:b/>
          <w:kern w:val="0"/>
          <w:sz w:val="24"/>
        </w:rPr>
      </w:pPr>
    </w:p>
    <w:p w14:paraId="3550F7A3" w14:textId="77777777" w:rsidR="00887810" w:rsidRDefault="00887810">
      <w:pPr>
        <w:jc w:val="center"/>
        <w:rPr>
          <w:rFonts w:ascii="仿宋" w:eastAsia="仿宋" w:hAnsi="仿宋" w:cs="宋体" w:hint="eastAsia"/>
          <w:b/>
          <w:kern w:val="0"/>
          <w:sz w:val="24"/>
        </w:rPr>
      </w:pPr>
    </w:p>
    <w:p w14:paraId="7E38F35D" w14:textId="77777777" w:rsidR="00887810" w:rsidRDefault="00887810">
      <w:pPr>
        <w:jc w:val="center"/>
        <w:rPr>
          <w:rFonts w:ascii="仿宋" w:eastAsia="仿宋" w:hAnsi="仿宋" w:cs="宋体" w:hint="eastAsia"/>
          <w:b/>
          <w:kern w:val="0"/>
          <w:sz w:val="24"/>
        </w:rPr>
      </w:pPr>
    </w:p>
    <w:p w14:paraId="69DD3E1A" w14:textId="77777777" w:rsidR="00887810" w:rsidRDefault="00887810">
      <w:pPr>
        <w:jc w:val="center"/>
        <w:rPr>
          <w:rFonts w:ascii="仿宋" w:eastAsia="仿宋" w:hAnsi="仿宋" w:cs="宋体" w:hint="eastAsia"/>
          <w:b/>
          <w:kern w:val="0"/>
          <w:sz w:val="24"/>
        </w:rPr>
      </w:pPr>
    </w:p>
    <w:p w14:paraId="67A46D72" w14:textId="77777777" w:rsidR="00887810" w:rsidRDefault="00887810">
      <w:pPr>
        <w:jc w:val="center"/>
        <w:rPr>
          <w:rFonts w:ascii="仿宋" w:eastAsia="仿宋" w:hAnsi="仿宋" w:cs="宋体" w:hint="eastAsia"/>
          <w:b/>
          <w:kern w:val="0"/>
          <w:sz w:val="24"/>
        </w:rPr>
      </w:pPr>
    </w:p>
    <w:p w14:paraId="2A078DE0" w14:textId="77777777" w:rsidR="00887810"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2.中国政府采购网信用信息查询记录网络截图件</w:t>
      </w:r>
    </w:p>
    <w:p w14:paraId="7EDA8D95" w14:textId="77777777" w:rsidR="00887810"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21768AB6" w14:textId="77777777" w:rsidR="00887810"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BB42C13"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2A0BCB71" w14:textId="77777777" w:rsidR="00887810"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0F0088DE" wp14:editId="228F678B">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21886F2A"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A1D722E" w14:textId="77777777" w:rsidR="00887810" w:rsidRDefault="00887810"/>
    <w:p w14:paraId="26B212F9"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88EA025" w14:textId="77777777" w:rsidR="00887810" w:rsidRDefault="00887810">
      <w:pPr>
        <w:spacing w:afterLines="25" w:after="78" w:line="300" w:lineRule="auto"/>
        <w:ind w:left="420"/>
        <w:rPr>
          <w:b/>
          <w:color w:val="000000"/>
          <w:sz w:val="28"/>
          <w:szCs w:val="28"/>
        </w:rPr>
      </w:pPr>
    </w:p>
    <w:p w14:paraId="32A25C12" w14:textId="77777777" w:rsidR="00887810" w:rsidRDefault="00887810">
      <w:pPr>
        <w:spacing w:afterLines="25" w:after="78" w:line="300" w:lineRule="auto"/>
        <w:ind w:left="420"/>
        <w:rPr>
          <w:b/>
          <w:color w:val="000000"/>
          <w:sz w:val="28"/>
          <w:szCs w:val="28"/>
        </w:rPr>
      </w:pPr>
    </w:p>
    <w:p w14:paraId="19B2F3F6" w14:textId="77777777" w:rsidR="00887810" w:rsidRDefault="00887810">
      <w:pPr>
        <w:spacing w:afterLines="25" w:after="78" w:line="300" w:lineRule="auto"/>
        <w:ind w:left="360"/>
        <w:jc w:val="center"/>
        <w:rPr>
          <w:rFonts w:ascii="宋体" w:hAnsi="宋体" w:cs="Arial" w:hint="eastAsia"/>
          <w:b/>
          <w:color w:val="000000"/>
          <w:szCs w:val="21"/>
        </w:rPr>
      </w:pPr>
    </w:p>
    <w:p w14:paraId="0145DA8B" w14:textId="77777777" w:rsidR="00887810" w:rsidRDefault="00887810">
      <w:pPr>
        <w:spacing w:afterLines="25" w:after="78" w:line="300" w:lineRule="auto"/>
        <w:ind w:left="360"/>
        <w:jc w:val="center"/>
        <w:rPr>
          <w:rFonts w:ascii="宋体" w:hAnsi="宋体" w:cs="Arial" w:hint="eastAsia"/>
          <w:b/>
          <w:color w:val="000000"/>
          <w:szCs w:val="21"/>
        </w:rPr>
      </w:pPr>
    </w:p>
    <w:p w14:paraId="6FDDC67B" w14:textId="77777777" w:rsidR="00887810" w:rsidRDefault="00887810">
      <w:pPr>
        <w:spacing w:afterLines="25" w:after="78" w:line="300" w:lineRule="auto"/>
        <w:ind w:left="360"/>
        <w:jc w:val="center"/>
        <w:rPr>
          <w:rFonts w:ascii="宋体" w:hAnsi="宋体" w:cs="Arial" w:hint="eastAsia"/>
          <w:b/>
          <w:color w:val="000000"/>
          <w:szCs w:val="21"/>
        </w:rPr>
      </w:pPr>
    </w:p>
    <w:p w14:paraId="2A146189" w14:textId="77777777" w:rsidR="00887810" w:rsidRDefault="00887810">
      <w:pPr>
        <w:spacing w:afterLines="25" w:after="78" w:line="300" w:lineRule="auto"/>
        <w:ind w:left="360"/>
        <w:jc w:val="center"/>
        <w:rPr>
          <w:rFonts w:ascii="宋体" w:hAnsi="宋体" w:cs="Arial" w:hint="eastAsia"/>
          <w:b/>
          <w:color w:val="000000"/>
          <w:szCs w:val="21"/>
        </w:rPr>
      </w:pPr>
    </w:p>
    <w:p w14:paraId="6AEE85BB" w14:textId="77777777" w:rsidR="00887810" w:rsidRDefault="00887810">
      <w:pPr>
        <w:spacing w:afterLines="25" w:after="78" w:line="300" w:lineRule="auto"/>
        <w:ind w:left="360"/>
        <w:jc w:val="center"/>
        <w:rPr>
          <w:rFonts w:ascii="宋体" w:hAnsi="宋体" w:cs="Arial" w:hint="eastAsia"/>
          <w:b/>
          <w:color w:val="000000"/>
          <w:szCs w:val="21"/>
        </w:rPr>
      </w:pPr>
    </w:p>
    <w:p w14:paraId="5B8D4347" w14:textId="77777777" w:rsidR="00887810" w:rsidRDefault="00887810">
      <w:pPr>
        <w:pStyle w:val="a3"/>
      </w:pPr>
    </w:p>
    <w:p w14:paraId="555AEDCF" w14:textId="77777777" w:rsidR="00887810"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3.深圳市政府采购监管网查询记录网络截图件</w:t>
      </w:r>
    </w:p>
    <w:p w14:paraId="1C61F113" w14:textId="77777777" w:rsidR="00887810"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746A1554"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4C136E5"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7284107E" wp14:editId="4F79992D">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2363C0F1"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ED978C"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06F6204E" wp14:editId="2B41F25B">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69DB9FF6"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99492DC" w14:textId="77777777" w:rsidR="00887810" w:rsidRDefault="00887810"/>
    <w:p w14:paraId="43D2CA61"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08AAB785" w14:textId="77777777" w:rsidR="00887810" w:rsidRDefault="00887810">
      <w:pPr>
        <w:jc w:val="center"/>
        <w:rPr>
          <w:rFonts w:ascii="宋体" w:hAnsi="宋体" w:cs="Arial" w:hint="eastAsia"/>
          <w:b/>
          <w:szCs w:val="21"/>
        </w:rPr>
      </w:pPr>
    </w:p>
    <w:p w14:paraId="184F1959" w14:textId="77777777" w:rsidR="00887810" w:rsidRDefault="00887810">
      <w:pPr>
        <w:jc w:val="center"/>
        <w:rPr>
          <w:rFonts w:ascii="宋体" w:hAnsi="宋体" w:cs="Arial" w:hint="eastAsia"/>
          <w:b/>
          <w:szCs w:val="21"/>
        </w:rPr>
      </w:pPr>
    </w:p>
    <w:p w14:paraId="2D8C2F5E" w14:textId="77777777" w:rsidR="00887810" w:rsidRDefault="00887810">
      <w:pPr>
        <w:jc w:val="center"/>
        <w:rPr>
          <w:rFonts w:ascii="宋体" w:hAnsi="宋体" w:cs="Arial" w:hint="eastAsia"/>
          <w:b/>
          <w:szCs w:val="21"/>
        </w:rPr>
      </w:pPr>
    </w:p>
    <w:p w14:paraId="76020049" w14:textId="77777777" w:rsidR="00887810" w:rsidRDefault="00887810">
      <w:pPr>
        <w:pStyle w:val="a3"/>
      </w:pPr>
    </w:p>
    <w:p w14:paraId="45D1FA3D" w14:textId="77777777" w:rsidR="00887810" w:rsidRDefault="00000000">
      <w:pPr>
        <w:jc w:val="center"/>
        <w:rPr>
          <w:rFonts w:ascii="宋体" w:hAnsi="宋体" w:cs="Arial" w:hint="eastAsia"/>
          <w:b/>
          <w:sz w:val="24"/>
        </w:rPr>
      </w:pPr>
      <w:r>
        <w:rPr>
          <w:rFonts w:ascii="宋体" w:hAnsi="宋体" w:cs="Arial" w:hint="eastAsia"/>
          <w:b/>
          <w:sz w:val="24"/>
        </w:rPr>
        <w:lastRenderedPageBreak/>
        <w:t>4. 深圳信用网</w:t>
      </w:r>
    </w:p>
    <w:p w14:paraId="2379CA9B" w14:textId="77777777" w:rsidR="00887810" w:rsidRDefault="00000000">
      <w:pPr>
        <w:pStyle w:val="a3"/>
        <w:jc w:val="center"/>
        <w:rPr>
          <w:b/>
          <w:bCs/>
          <w:sz w:val="24"/>
          <w:szCs w:val="24"/>
        </w:rPr>
      </w:pPr>
      <w:r>
        <w:rPr>
          <w:rFonts w:hint="eastAsia"/>
          <w:b/>
          <w:bCs/>
          <w:sz w:val="24"/>
          <w:szCs w:val="24"/>
        </w:rPr>
        <w:t>（</w:t>
      </w:r>
      <w:hyperlink r:id="rId22" w:anchor="/xyfw" w:history="1">
        <w:r w:rsidR="00887810">
          <w:rPr>
            <w:rStyle w:val="af6"/>
            <w:b/>
            <w:bCs/>
            <w:color w:val="auto"/>
            <w:sz w:val="24"/>
            <w:szCs w:val="24"/>
          </w:rPr>
          <w:t>https://www.szcredit.org.cn/?cdType=sgsl&amp;type=XZXK#/xyfw</w:t>
        </w:r>
      </w:hyperlink>
      <w:r>
        <w:rPr>
          <w:rFonts w:hint="eastAsia"/>
          <w:b/>
          <w:bCs/>
          <w:sz w:val="24"/>
          <w:szCs w:val="24"/>
        </w:rPr>
        <w:t>）</w:t>
      </w:r>
    </w:p>
    <w:p w14:paraId="125E6AFD" w14:textId="77777777" w:rsidR="00887810" w:rsidRDefault="00000000">
      <w:pPr>
        <w:pStyle w:val="a3"/>
        <w:rPr>
          <w:b/>
          <w:bCs/>
          <w:sz w:val="24"/>
          <w:szCs w:val="24"/>
        </w:rPr>
      </w:pPr>
      <w:r>
        <w:rPr>
          <w:rFonts w:hint="eastAsia"/>
          <w:b/>
          <w:bCs/>
          <w:sz w:val="24"/>
          <w:szCs w:val="24"/>
        </w:rPr>
        <w:t>示例图片：</w:t>
      </w:r>
    </w:p>
    <w:p w14:paraId="4B3B14BF" w14:textId="77777777" w:rsidR="00887810" w:rsidRDefault="00000000">
      <w:pPr>
        <w:pStyle w:val="a3"/>
        <w:rPr>
          <w:b/>
          <w:bCs/>
          <w:sz w:val="24"/>
          <w:szCs w:val="24"/>
        </w:rPr>
      </w:pPr>
      <w:r>
        <w:rPr>
          <w:noProof/>
        </w:rPr>
        <w:drawing>
          <wp:inline distT="0" distB="0" distL="0" distR="0" wp14:anchorId="1BFB525F" wp14:editId="1393BAAA">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3"/>
                    <a:stretch>
                      <a:fillRect/>
                    </a:stretch>
                  </pic:blipFill>
                  <pic:spPr>
                    <a:xfrm>
                      <a:off x="0" y="0"/>
                      <a:ext cx="6645910" cy="8277225"/>
                    </a:xfrm>
                    <a:prstGeom prst="rect">
                      <a:avLst/>
                    </a:prstGeom>
                  </pic:spPr>
                </pic:pic>
              </a:graphicData>
            </a:graphic>
          </wp:inline>
        </w:drawing>
      </w:r>
    </w:p>
    <w:p w14:paraId="3497BD01" w14:textId="77777777" w:rsidR="00887810" w:rsidRDefault="00887810">
      <w:pPr>
        <w:pStyle w:val="a3"/>
        <w:jc w:val="center"/>
        <w:rPr>
          <w:b/>
          <w:bCs/>
          <w:sz w:val="24"/>
          <w:szCs w:val="24"/>
        </w:rPr>
      </w:pPr>
    </w:p>
    <w:p w14:paraId="3C3A8C21" w14:textId="77777777" w:rsidR="00887810" w:rsidRDefault="00887810">
      <w:pPr>
        <w:pStyle w:val="a3"/>
        <w:jc w:val="center"/>
        <w:rPr>
          <w:b/>
          <w:bCs/>
          <w:sz w:val="24"/>
          <w:szCs w:val="24"/>
        </w:rPr>
      </w:pPr>
    </w:p>
    <w:p w14:paraId="2D1EB3BE" w14:textId="77777777" w:rsidR="00887810"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0DE24D21" w14:textId="77777777" w:rsidR="00887810" w:rsidRDefault="00000000">
      <w:pPr>
        <w:jc w:val="center"/>
        <w:rPr>
          <w:rFonts w:ascii="宋体" w:hAnsi="宋体" w:cs="Arial" w:hint="eastAsia"/>
          <w:b/>
          <w:sz w:val="24"/>
        </w:rPr>
      </w:pPr>
      <w:r>
        <w:rPr>
          <w:rFonts w:ascii="宋体" w:hAnsi="宋体" w:cs="Arial"/>
          <w:b/>
          <w:sz w:val="24"/>
        </w:rPr>
        <w:t>(</w:t>
      </w:r>
      <w:hyperlink r:id="rId24" w:history="1">
        <w:r w:rsidR="00887810">
          <w:rPr>
            <w:rFonts w:ascii="宋体" w:hAnsi="宋体" w:cs="Arial"/>
            <w:b/>
            <w:sz w:val="24"/>
          </w:rPr>
          <w:t>https://www.gsxt.gov.cnindex.html</w:t>
        </w:r>
      </w:hyperlink>
      <w:r>
        <w:rPr>
          <w:rFonts w:ascii="宋体" w:hAnsi="宋体" w:cs="Arial" w:hint="eastAsia"/>
          <w:b/>
          <w:sz w:val="24"/>
        </w:rPr>
        <w:t>)</w:t>
      </w:r>
    </w:p>
    <w:p w14:paraId="3DB59AF1"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7B05F2FA" w14:textId="77777777" w:rsidR="00887810" w:rsidRDefault="00000000">
      <w:pPr>
        <w:spacing w:afterLines="25" w:after="78" w:line="300" w:lineRule="auto"/>
        <w:ind w:left="360"/>
      </w:pPr>
      <w:r>
        <w:rPr>
          <w:noProof/>
        </w:rPr>
        <w:drawing>
          <wp:inline distT="0" distB="0" distL="0" distR="0" wp14:anchorId="256CCF6C" wp14:editId="5A5E1688">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E476273" w14:textId="77777777" w:rsidR="00887810" w:rsidRDefault="00000000">
      <w:pPr>
        <w:spacing w:afterLines="25" w:after="78" w:line="300" w:lineRule="auto"/>
        <w:ind w:left="360"/>
        <w:rPr>
          <w:rFonts w:ascii="Arial" w:hAnsi="Arial" w:cs="Arial"/>
          <w:b/>
          <w:sz w:val="24"/>
        </w:rPr>
      </w:pPr>
      <w:r>
        <w:rPr>
          <w:noProof/>
        </w:rPr>
        <w:lastRenderedPageBreak/>
        <w:drawing>
          <wp:inline distT="0" distB="0" distL="0" distR="0" wp14:anchorId="6693575D" wp14:editId="3D8B8392">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0398928C"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F3AC441" w14:textId="77777777" w:rsidR="00887810" w:rsidRDefault="00887810"/>
    <w:p w14:paraId="5C87985A"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8EC8B03" w14:textId="77777777" w:rsidR="00887810" w:rsidRDefault="00887810">
      <w:pPr>
        <w:spacing w:afterLines="25" w:after="78" w:line="300" w:lineRule="auto"/>
        <w:ind w:left="420"/>
        <w:jc w:val="center"/>
        <w:rPr>
          <w:b/>
          <w:color w:val="000000"/>
          <w:sz w:val="28"/>
          <w:szCs w:val="28"/>
        </w:rPr>
      </w:pPr>
    </w:p>
    <w:p w14:paraId="059DD586" w14:textId="77777777" w:rsidR="00887810" w:rsidRDefault="00887810">
      <w:pPr>
        <w:spacing w:afterLines="25" w:after="78" w:line="300" w:lineRule="auto"/>
        <w:ind w:left="420"/>
        <w:jc w:val="center"/>
        <w:rPr>
          <w:b/>
          <w:color w:val="000000"/>
          <w:sz w:val="28"/>
          <w:szCs w:val="28"/>
        </w:rPr>
      </w:pPr>
    </w:p>
    <w:p w14:paraId="45AAE659" w14:textId="69A1A948" w:rsidR="00887810" w:rsidRDefault="00000000" w:rsidP="00590829">
      <w:pPr>
        <w:snapToGrid w:val="0"/>
        <w:ind w:firstLineChars="300" w:firstLine="843"/>
        <w:contextualSpacing/>
        <w:jc w:val="center"/>
        <w:rPr>
          <w:rFonts w:ascii="宋体" w:hAnsi="宋体" w:hint="eastAsia"/>
          <w:b/>
          <w:bCs/>
          <w:color w:val="000000"/>
          <w:sz w:val="28"/>
          <w:szCs w:val="28"/>
        </w:rPr>
      </w:pPr>
      <w:r>
        <w:rPr>
          <w:rFonts w:ascii="宋体" w:hAnsi="宋体" w:hint="eastAsia"/>
          <w:b/>
          <w:color w:val="000000"/>
          <w:sz w:val="28"/>
          <w:szCs w:val="28"/>
        </w:rPr>
        <w:lastRenderedPageBreak/>
        <w:t>十</w:t>
      </w:r>
      <w:r w:rsidR="00407682">
        <w:rPr>
          <w:rFonts w:hint="eastAsia"/>
          <w:b/>
          <w:bCs/>
          <w:sz w:val="28"/>
          <w:szCs w:val="28"/>
        </w:rPr>
        <w:t>六</w:t>
      </w:r>
      <w:r w:rsidR="00590829">
        <w:rPr>
          <w:rFonts w:hint="eastAsia"/>
          <w:b/>
          <w:bCs/>
          <w:sz w:val="28"/>
          <w:szCs w:val="28"/>
        </w:rPr>
        <w:t>、</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4853C8A9" w14:textId="77777777" w:rsidR="00887810" w:rsidRDefault="00000000">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5145DD8D" w14:textId="77777777" w:rsidR="00887810" w:rsidRDefault="00887810">
      <w:pPr>
        <w:spacing w:afterLines="25" w:after="78" w:line="300" w:lineRule="auto"/>
        <w:ind w:left="420"/>
        <w:rPr>
          <w:rFonts w:ascii="宋体" w:hAnsi="宋体" w:hint="eastAsia"/>
          <w:bCs/>
          <w:color w:val="000000"/>
          <w:sz w:val="24"/>
        </w:rPr>
      </w:pPr>
    </w:p>
    <w:p w14:paraId="0051421E" w14:textId="77777777" w:rsidR="00887810" w:rsidRDefault="00887810">
      <w:pPr>
        <w:spacing w:afterLines="25" w:after="78" w:line="300" w:lineRule="auto"/>
        <w:ind w:left="420"/>
        <w:rPr>
          <w:rFonts w:ascii="宋体" w:hAnsi="宋体" w:hint="eastAsia"/>
          <w:bCs/>
          <w:color w:val="000000"/>
          <w:sz w:val="24"/>
        </w:rPr>
      </w:pPr>
    </w:p>
    <w:p w14:paraId="48622ED9" w14:textId="77777777" w:rsidR="00887810" w:rsidRDefault="00887810">
      <w:pPr>
        <w:spacing w:afterLines="25" w:after="78" w:line="300" w:lineRule="auto"/>
        <w:ind w:left="420"/>
        <w:rPr>
          <w:rFonts w:ascii="宋体" w:hAnsi="宋体" w:hint="eastAsia"/>
          <w:bCs/>
          <w:color w:val="000000"/>
          <w:sz w:val="24"/>
        </w:rPr>
      </w:pPr>
    </w:p>
    <w:p w14:paraId="79AC0C47" w14:textId="77777777" w:rsidR="00887810" w:rsidRDefault="00887810">
      <w:pPr>
        <w:spacing w:afterLines="25" w:after="78" w:line="300" w:lineRule="auto"/>
        <w:ind w:left="420"/>
        <w:rPr>
          <w:rFonts w:ascii="宋体" w:hAnsi="宋体" w:hint="eastAsia"/>
          <w:bCs/>
          <w:color w:val="000000"/>
          <w:sz w:val="24"/>
        </w:rPr>
      </w:pPr>
    </w:p>
    <w:p w14:paraId="585FF907" w14:textId="77777777" w:rsidR="00887810" w:rsidRDefault="00887810">
      <w:pPr>
        <w:spacing w:afterLines="25" w:after="78" w:line="300" w:lineRule="auto"/>
        <w:ind w:left="420"/>
        <w:rPr>
          <w:rFonts w:ascii="宋体" w:hAnsi="宋体" w:hint="eastAsia"/>
          <w:bCs/>
          <w:color w:val="000000"/>
          <w:sz w:val="24"/>
        </w:rPr>
      </w:pPr>
    </w:p>
    <w:p w14:paraId="74E1577C" w14:textId="77777777" w:rsidR="00887810" w:rsidRDefault="00887810">
      <w:pPr>
        <w:spacing w:afterLines="25" w:after="78" w:line="300" w:lineRule="auto"/>
        <w:ind w:left="420"/>
        <w:rPr>
          <w:rFonts w:ascii="宋体" w:hAnsi="宋体" w:hint="eastAsia"/>
          <w:bCs/>
          <w:color w:val="000000"/>
          <w:sz w:val="24"/>
        </w:rPr>
      </w:pPr>
    </w:p>
    <w:p w14:paraId="03E61701" w14:textId="77777777" w:rsidR="00887810" w:rsidRDefault="00887810">
      <w:pPr>
        <w:spacing w:afterLines="25" w:after="78" w:line="300" w:lineRule="auto"/>
        <w:ind w:left="420"/>
        <w:rPr>
          <w:rFonts w:ascii="宋体" w:hAnsi="宋体" w:hint="eastAsia"/>
          <w:bCs/>
          <w:color w:val="000000"/>
          <w:sz w:val="24"/>
        </w:rPr>
      </w:pPr>
    </w:p>
    <w:p w14:paraId="2D0D24A8" w14:textId="77777777" w:rsidR="00887810" w:rsidRDefault="00887810">
      <w:pPr>
        <w:spacing w:afterLines="25" w:after="78" w:line="300" w:lineRule="auto"/>
        <w:ind w:left="420"/>
        <w:rPr>
          <w:rFonts w:ascii="宋体" w:hAnsi="宋体" w:hint="eastAsia"/>
          <w:bCs/>
          <w:color w:val="000000"/>
          <w:sz w:val="24"/>
        </w:rPr>
      </w:pPr>
    </w:p>
    <w:p w14:paraId="6C4409B6" w14:textId="77777777" w:rsidR="00887810" w:rsidRDefault="00887810">
      <w:pPr>
        <w:spacing w:afterLines="25" w:after="78" w:line="300" w:lineRule="auto"/>
        <w:ind w:left="420"/>
        <w:rPr>
          <w:rFonts w:ascii="宋体" w:hAnsi="宋体" w:hint="eastAsia"/>
          <w:bCs/>
          <w:color w:val="000000"/>
          <w:sz w:val="24"/>
        </w:rPr>
      </w:pPr>
    </w:p>
    <w:p w14:paraId="09356C4E" w14:textId="77777777" w:rsidR="00887810" w:rsidRDefault="00887810">
      <w:pPr>
        <w:spacing w:afterLines="25" w:after="78" w:line="300" w:lineRule="auto"/>
        <w:ind w:left="420"/>
        <w:rPr>
          <w:rFonts w:ascii="宋体" w:hAnsi="宋体" w:hint="eastAsia"/>
          <w:bCs/>
          <w:color w:val="000000"/>
          <w:sz w:val="24"/>
        </w:rPr>
      </w:pPr>
    </w:p>
    <w:p w14:paraId="61889013" w14:textId="77777777" w:rsidR="00887810" w:rsidRDefault="00000000">
      <w:pPr>
        <w:spacing w:afterLines="25" w:after="78" w:line="300" w:lineRule="auto"/>
        <w:ind w:left="420"/>
        <w:rPr>
          <w:b/>
          <w:color w:val="000000"/>
          <w:sz w:val="28"/>
          <w:szCs w:val="28"/>
        </w:rPr>
      </w:pPr>
      <w:r>
        <w:rPr>
          <w:b/>
          <w:color w:val="000000"/>
          <w:sz w:val="28"/>
          <w:szCs w:val="28"/>
        </w:rPr>
        <w:t xml:space="preserve">              </w:t>
      </w:r>
    </w:p>
    <w:p w14:paraId="4F0C1B64" w14:textId="77777777" w:rsidR="00887810" w:rsidRDefault="00887810">
      <w:pPr>
        <w:spacing w:afterLines="25" w:after="78" w:line="300" w:lineRule="auto"/>
        <w:ind w:left="420"/>
        <w:rPr>
          <w:b/>
          <w:color w:val="000000"/>
          <w:sz w:val="28"/>
          <w:szCs w:val="28"/>
        </w:rPr>
      </w:pPr>
    </w:p>
    <w:p w14:paraId="1E83BA26" w14:textId="77777777" w:rsidR="00887810" w:rsidRDefault="00887810">
      <w:pPr>
        <w:spacing w:afterLines="25" w:after="78" w:line="300" w:lineRule="auto"/>
        <w:ind w:left="420"/>
        <w:rPr>
          <w:b/>
          <w:color w:val="000000"/>
          <w:sz w:val="28"/>
          <w:szCs w:val="28"/>
        </w:rPr>
      </w:pPr>
    </w:p>
    <w:p w14:paraId="3E891015" w14:textId="77777777" w:rsidR="00887810" w:rsidRDefault="00887810">
      <w:pPr>
        <w:spacing w:afterLines="25" w:after="78" w:line="300" w:lineRule="auto"/>
        <w:ind w:left="420"/>
        <w:rPr>
          <w:b/>
          <w:color w:val="000000"/>
          <w:sz w:val="28"/>
          <w:szCs w:val="28"/>
        </w:rPr>
      </w:pPr>
    </w:p>
    <w:p w14:paraId="2B3ACC06" w14:textId="77777777" w:rsidR="00887810" w:rsidRDefault="00887810">
      <w:pPr>
        <w:spacing w:afterLines="25" w:after="78" w:line="300" w:lineRule="auto"/>
        <w:ind w:left="420"/>
        <w:rPr>
          <w:b/>
          <w:color w:val="000000"/>
          <w:sz w:val="28"/>
          <w:szCs w:val="28"/>
        </w:rPr>
      </w:pPr>
    </w:p>
    <w:p w14:paraId="09B1C638" w14:textId="77777777" w:rsidR="00887810" w:rsidRDefault="00887810">
      <w:pPr>
        <w:spacing w:afterLines="25" w:after="78" w:line="300" w:lineRule="auto"/>
        <w:ind w:left="420"/>
        <w:rPr>
          <w:b/>
          <w:color w:val="000000"/>
          <w:sz w:val="28"/>
          <w:szCs w:val="28"/>
        </w:rPr>
      </w:pPr>
    </w:p>
    <w:p w14:paraId="040E0320" w14:textId="77777777" w:rsidR="00887810" w:rsidRDefault="00887810">
      <w:pPr>
        <w:spacing w:afterLines="25" w:after="78" w:line="300" w:lineRule="auto"/>
        <w:ind w:left="420"/>
        <w:rPr>
          <w:b/>
          <w:color w:val="000000"/>
          <w:sz w:val="28"/>
          <w:szCs w:val="28"/>
        </w:rPr>
      </w:pPr>
    </w:p>
    <w:p w14:paraId="289A9F9E" w14:textId="77777777" w:rsidR="00887810" w:rsidRDefault="00887810">
      <w:pPr>
        <w:spacing w:afterLines="25" w:after="78" w:line="300" w:lineRule="auto"/>
        <w:ind w:left="420"/>
        <w:rPr>
          <w:b/>
          <w:color w:val="000000"/>
          <w:sz w:val="28"/>
          <w:szCs w:val="28"/>
        </w:rPr>
      </w:pPr>
    </w:p>
    <w:p w14:paraId="4EEA44B1" w14:textId="77777777" w:rsidR="00887810" w:rsidRDefault="00887810">
      <w:pPr>
        <w:spacing w:afterLines="25" w:after="78" w:line="300" w:lineRule="auto"/>
        <w:ind w:left="420"/>
        <w:rPr>
          <w:b/>
          <w:color w:val="000000"/>
          <w:sz w:val="28"/>
          <w:szCs w:val="28"/>
        </w:rPr>
      </w:pPr>
    </w:p>
    <w:p w14:paraId="0C5A2168" w14:textId="77777777" w:rsidR="00887810" w:rsidRDefault="00887810">
      <w:pPr>
        <w:spacing w:afterLines="25" w:after="78" w:line="300" w:lineRule="auto"/>
        <w:ind w:left="420"/>
        <w:rPr>
          <w:b/>
          <w:color w:val="000000"/>
          <w:sz w:val="28"/>
          <w:szCs w:val="28"/>
        </w:rPr>
      </w:pPr>
    </w:p>
    <w:p w14:paraId="78C043DB" w14:textId="77777777" w:rsidR="00887810" w:rsidRDefault="00887810">
      <w:pPr>
        <w:pStyle w:val="a3"/>
      </w:pPr>
    </w:p>
    <w:p w14:paraId="02F827CA" w14:textId="77777777" w:rsidR="00887810" w:rsidRDefault="00887810">
      <w:pPr>
        <w:spacing w:afterLines="25" w:after="78" w:line="300" w:lineRule="auto"/>
        <w:ind w:left="420"/>
        <w:jc w:val="center"/>
        <w:rPr>
          <w:b/>
          <w:color w:val="000000"/>
          <w:sz w:val="28"/>
          <w:szCs w:val="28"/>
        </w:rPr>
      </w:pPr>
    </w:p>
    <w:p w14:paraId="051B3459" w14:textId="77777777" w:rsidR="00887810" w:rsidRDefault="00887810">
      <w:pPr>
        <w:spacing w:afterLines="25" w:after="78" w:line="300" w:lineRule="auto"/>
        <w:ind w:left="420"/>
        <w:jc w:val="center"/>
        <w:rPr>
          <w:b/>
          <w:color w:val="000000"/>
          <w:sz w:val="28"/>
          <w:szCs w:val="28"/>
        </w:rPr>
      </w:pPr>
    </w:p>
    <w:p w14:paraId="256E2F93" w14:textId="5B5C6EDE" w:rsidR="00887810" w:rsidRDefault="0000000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十</w:t>
      </w:r>
      <w:r w:rsidR="00407682">
        <w:rPr>
          <w:rFonts w:ascii="宋体" w:hAnsi="宋体" w:cs="Arial" w:hint="eastAsia"/>
          <w:b/>
          <w:color w:val="000000"/>
          <w:sz w:val="28"/>
          <w:szCs w:val="28"/>
        </w:rPr>
        <w:t>七</w:t>
      </w:r>
      <w:r>
        <w:rPr>
          <w:rFonts w:ascii="MS Mincho" w:eastAsia="MS Mincho" w:hAnsi="MS Mincho" w:cs="MS Mincho"/>
          <w:b/>
          <w:color w:val="000000"/>
          <w:sz w:val="28"/>
          <w:szCs w:val="28"/>
        </w:rPr>
        <w:t>､</w:t>
      </w:r>
      <w:r>
        <w:rPr>
          <w:rFonts w:ascii="宋体" w:hAnsi="宋体" w:cs="宋体"/>
          <w:b/>
          <w:color w:val="000000"/>
          <w:sz w:val="28"/>
          <w:szCs w:val="28"/>
        </w:rPr>
        <w:t>报价单</w:t>
      </w:r>
    </w:p>
    <w:p w14:paraId="0F23E0EA" w14:textId="606CCF82" w:rsidR="00887810" w:rsidRDefault="0000000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采购编号:BYZBCG202</w:t>
      </w:r>
      <w:r w:rsidR="004D4E03">
        <w:rPr>
          <w:rFonts w:ascii="宋体" w:hAnsi="宋体" w:cs="Arial" w:hint="eastAsia"/>
          <w:b/>
          <w:color w:val="000000"/>
          <w:sz w:val="28"/>
          <w:szCs w:val="28"/>
        </w:rPr>
        <w:t>6</w:t>
      </w:r>
      <w:r>
        <w:rPr>
          <w:rFonts w:ascii="宋体" w:hAnsi="宋体" w:cs="Arial"/>
          <w:b/>
          <w:color w:val="000000"/>
          <w:sz w:val="28"/>
          <w:szCs w:val="28"/>
        </w:rPr>
        <w:t>-</w:t>
      </w:r>
      <w:r w:rsidR="007C6DA9">
        <w:rPr>
          <w:rFonts w:ascii="宋体" w:hAnsi="宋体" w:cs="Arial" w:hint="eastAsia"/>
          <w:b/>
          <w:color w:val="000000"/>
          <w:sz w:val="28"/>
          <w:szCs w:val="28"/>
        </w:rPr>
        <w:t>10</w:t>
      </w:r>
    </w:p>
    <w:p w14:paraId="6E78218F" w14:textId="77777777" w:rsidR="00887810"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r>
        <w:rPr>
          <w:rFonts w:ascii="宋体" w:hAnsi="宋体"/>
          <w:sz w:val="30"/>
          <w:szCs w:val="30"/>
          <w:u w:val="single"/>
        </w:rPr>
        <w:t xml:space="preserve">                                  </w:t>
      </w:r>
    </w:p>
    <w:p w14:paraId="2490FAD6" w14:textId="77777777" w:rsidR="00BC31D6" w:rsidRPr="00D52C67" w:rsidRDefault="00BC31D6" w:rsidP="00D52C67">
      <w:pPr>
        <w:pStyle w:val="2"/>
        <w:snapToGrid w:val="0"/>
        <w:spacing w:line="240" w:lineRule="auto"/>
        <w:ind w:leftChars="4" w:left="73" w:hangingChars="31" w:hanging="65"/>
        <w:contextualSpacing/>
        <w:rPr>
          <w:rFonts w:ascii="宋体" w:eastAsia="宋体" w:hAnsi="宋体" w:hint="eastAsia"/>
          <w:sz w:val="21"/>
          <w:szCs w:val="21"/>
        </w:rPr>
      </w:pPr>
    </w:p>
    <w:tbl>
      <w:tblPr>
        <w:tblpPr w:leftFromText="180" w:rightFromText="180" w:vertAnchor="text" w:horzAnchor="margin" w:tblpX="75" w:tblpY="110"/>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4002"/>
      </w:tblGrid>
      <w:tr w:rsidR="001F0F69" w14:paraId="1B1BEE31" w14:textId="77777777" w:rsidTr="00590829">
        <w:trPr>
          <w:trHeight w:val="660"/>
        </w:trPr>
        <w:tc>
          <w:tcPr>
            <w:tcW w:w="6237" w:type="dxa"/>
            <w:tcBorders>
              <w:bottom w:val="single" w:sz="4" w:space="0" w:color="auto"/>
            </w:tcBorders>
            <w:vAlign w:val="center"/>
          </w:tcPr>
          <w:p w14:paraId="133DBD92" w14:textId="327C2F29" w:rsidR="001F0F69" w:rsidRPr="000C7852" w:rsidRDefault="001F0F69" w:rsidP="00590829">
            <w:pPr>
              <w:spacing w:line="360" w:lineRule="exact"/>
              <w:jc w:val="center"/>
              <w:rPr>
                <w:rFonts w:ascii="宋体" w:hAnsi="宋体" w:hint="eastAsia"/>
                <w:sz w:val="24"/>
              </w:rPr>
            </w:pPr>
            <w:r w:rsidRPr="000C7852">
              <w:rPr>
                <w:rFonts w:ascii="宋体" w:hAnsi="宋体" w:cs="Arial"/>
                <w:color w:val="000000"/>
                <w:kern w:val="0"/>
                <w:sz w:val="24"/>
              </w:rPr>
              <w:t>项目名称</w:t>
            </w:r>
          </w:p>
        </w:tc>
        <w:tc>
          <w:tcPr>
            <w:tcW w:w="4002" w:type="dxa"/>
            <w:tcBorders>
              <w:bottom w:val="single" w:sz="4" w:space="0" w:color="auto"/>
            </w:tcBorders>
            <w:vAlign w:val="center"/>
          </w:tcPr>
          <w:p w14:paraId="36D16BA8" w14:textId="673F0A24" w:rsidR="001F0F69" w:rsidRPr="000C7852" w:rsidRDefault="00E402EC" w:rsidP="00590829">
            <w:pPr>
              <w:spacing w:line="360" w:lineRule="exact"/>
              <w:jc w:val="center"/>
              <w:rPr>
                <w:rFonts w:ascii="宋体" w:hAnsi="宋体" w:hint="eastAsia"/>
                <w:sz w:val="24"/>
              </w:rPr>
            </w:pPr>
            <w:r>
              <w:rPr>
                <w:rFonts w:ascii="宋体" w:hAnsi="宋体" w:cs="Arial" w:hint="eastAsia"/>
                <w:color w:val="000000"/>
                <w:kern w:val="0"/>
                <w:sz w:val="24"/>
              </w:rPr>
              <w:t>折扣率</w:t>
            </w:r>
          </w:p>
        </w:tc>
      </w:tr>
      <w:tr w:rsidR="001F0F69" w14:paraId="0232B777" w14:textId="77777777" w:rsidTr="00590829">
        <w:trPr>
          <w:trHeight w:val="739"/>
        </w:trPr>
        <w:tc>
          <w:tcPr>
            <w:tcW w:w="6237" w:type="dxa"/>
            <w:tcBorders>
              <w:top w:val="single" w:sz="4" w:space="0" w:color="auto"/>
              <w:left w:val="single" w:sz="4" w:space="0" w:color="auto"/>
              <w:right w:val="single" w:sz="4" w:space="0" w:color="auto"/>
            </w:tcBorders>
            <w:vAlign w:val="center"/>
          </w:tcPr>
          <w:p w14:paraId="1154CADF" w14:textId="49619EFE" w:rsidR="001F0F69" w:rsidRPr="004447B1" w:rsidRDefault="007C6DA9" w:rsidP="00590829">
            <w:pPr>
              <w:spacing w:line="360" w:lineRule="exact"/>
              <w:jc w:val="center"/>
              <w:rPr>
                <w:rFonts w:ascii="宋体" w:hAnsi="宋体" w:hint="eastAsia"/>
                <w:sz w:val="24"/>
              </w:rPr>
            </w:pPr>
            <w:bookmarkStart w:id="11" w:name="_Hlk191631329"/>
            <w:r w:rsidRPr="00514BD6">
              <w:rPr>
                <w:rFonts w:ascii="宋体" w:hAnsi="宋体" w:cs="宋体-18030" w:hint="eastAsia"/>
                <w:color w:val="000000"/>
                <w:szCs w:val="21"/>
              </w:rPr>
              <w:t>医院招标代理机构遴选</w:t>
            </w:r>
          </w:p>
        </w:tc>
        <w:tc>
          <w:tcPr>
            <w:tcW w:w="4002" w:type="dxa"/>
            <w:tcBorders>
              <w:top w:val="single" w:sz="4" w:space="0" w:color="auto"/>
              <w:left w:val="single" w:sz="4" w:space="0" w:color="auto"/>
              <w:right w:val="single" w:sz="4" w:space="0" w:color="auto"/>
            </w:tcBorders>
            <w:vAlign w:val="center"/>
          </w:tcPr>
          <w:p w14:paraId="645A95D3" w14:textId="27FF89C3" w:rsidR="001F0F69" w:rsidRPr="000C7852" w:rsidRDefault="001F0F69" w:rsidP="00590829">
            <w:pPr>
              <w:spacing w:line="360" w:lineRule="exact"/>
              <w:jc w:val="center"/>
              <w:rPr>
                <w:rFonts w:ascii="宋体" w:hAnsi="宋体" w:hint="eastAsia"/>
                <w:sz w:val="24"/>
              </w:rPr>
            </w:pPr>
          </w:p>
        </w:tc>
      </w:tr>
      <w:bookmarkEnd w:id="11"/>
    </w:tbl>
    <w:p w14:paraId="64A6A962" w14:textId="77777777" w:rsidR="00BC31D6" w:rsidRPr="00BC31D6" w:rsidRDefault="00BC31D6" w:rsidP="00BC31D6">
      <w:pPr>
        <w:pStyle w:val="a3"/>
      </w:pPr>
    </w:p>
    <w:p w14:paraId="34D6D42A" w14:textId="77777777" w:rsidR="00887810" w:rsidRDefault="00000000">
      <w:pPr>
        <w:widowControl/>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30962FD7" w14:textId="77777777" w:rsidR="00887810"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0CB62A1E"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hint="eastAsia"/>
          <w:color w:val="000000"/>
          <w:kern w:val="0"/>
          <w:szCs w:val="21"/>
        </w:rPr>
        <w:t xml:space="preserve">   </w:t>
      </w:r>
    </w:p>
    <w:p w14:paraId="795E0D24"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282B06D4" w14:textId="4C9363F5" w:rsidR="00887810" w:rsidRPr="00240465" w:rsidRDefault="00240465" w:rsidP="00240465">
      <w:pPr>
        <w:widowControl/>
        <w:snapToGrid w:val="0"/>
        <w:ind w:leftChars="68" w:left="143" w:firstLineChars="201" w:firstLine="422"/>
        <w:contextualSpacing/>
        <w:jc w:val="left"/>
        <w:rPr>
          <w:rFonts w:ascii="宋体" w:hAnsi="宋体" w:cs="Arial" w:hint="eastAsia"/>
          <w:color w:val="000000"/>
          <w:kern w:val="0"/>
          <w:szCs w:val="21"/>
        </w:rPr>
      </w:pPr>
      <w:r w:rsidRPr="00240465">
        <w:rPr>
          <w:rFonts w:ascii="宋体" w:hAnsi="宋体" w:cs="Arial" w:hint="eastAsia"/>
          <w:color w:val="000000"/>
          <w:kern w:val="0"/>
          <w:szCs w:val="21"/>
        </w:rPr>
        <w:t xml:space="preserve">1. </w:t>
      </w:r>
      <w:r w:rsidRPr="00240465">
        <w:rPr>
          <w:rFonts w:ascii="宋体" w:hAnsi="宋体" w:cs="宋体"/>
          <w:color w:val="000000"/>
          <w:kern w:val="0"/>
          <w:szCs w:val="21"/>
        </w:rPr>
        <w:t>报价以人民币为结算单位</w:t>
      </w:r>
      <w:r w:rsidRPr="00240465">
        <w:rPr>
          <w:rFonts w:ascii="微软雅黑" w:eastAsia="微软雅黑" w:hAnsi="微软雅黑" w:cs="微软雅黑" w:hint="eastAsia"/>
          <w:color w:val="000000"/>
          <w:kern w:val="0"/>
          <w:szCs w:val="21"/>
        </w:rPr>
        <w:t>｡</w:t>
      </w:r>
    </w:p>
    <w:p w14:paraId="15B1CA76" w14:textId="21AE0E37" w:rsidR="00887810" w:rsidRPr="00240465" w:rsidRDefault="00000000" w:rsidP="00240465">
      <w:pPr>
        <w:widowControl/>
        <w:snapToGrid w:val="0"/>
        <w:ind w:leftChars="-202" w:hangingChars="202" w:hanging="424"/>
        <w:contextualSpacing/>
        <w:jc w:val="left"/>
        <w:rPr>
          <w:rFonts w:ascii="宋体" w:hAnsi="宋体" w:cs="Arial" w:hint="eastAsia"/>
          <w:color w:val="000000"/>
          <w:kern w:val="0"/>
          <w:szCs w:val="21"/>
        </w:rPr>
      </w:pPr>
      <w:r w:rsidRPr="00240465">
        <w:rPr>
          <w:rFonts w:ascii="宋体" w:hAnsi="宋体" w:cs="Arial"/>
          <w:color w:val="000000"/>
          <w:kern w:val="0"/>
          <w:szCs w:val="21"/>
        </w:rPr>
        <w:t>   </w:t>
      </w:r>
      <w:r w:rsidRPr="00240465">
        <w:rPr>
          <w:rFonts w:ascii="宋体" w:hAnsi="宋体" w:cs="Arial" w:hint="eastAsia"/>
          <w:color w:val="000000"/>
          <w:kern w:val="0"/>
          <w:szCs w:val="21"/>
        </w:rPr>
        <w:t xml:space="preserve">    </w:t>
      </w:r>
      <w:r w:rsidRPr="00240465">
        <w:rPr>
          <w:rFonts w:ascii="宋体" w:hAnsi="宋体" w:cs="Arial"/>
          <w:color w:val="000000"/>
          <w:kern w:val="0"/>
          <w:szCs w:val="21"/>
        </w:rPr>
        <w:t>2</w:t>
      </w:r>
      <w:r w:rsidR="00240465" w:rsidRPr="00240465">
        <w:rPr>
          <w:rFonts w:ascii="宋体" w:hAnsi="宋体" w:cs="微软雅黑" w:hint="eastAsia"/>
          <w:color w:val="000000"/>
          <w:kern w:val="0"/>
          <w:szCs w:val="21"/>
        </w:rPr>
        <w:t xml:space="preserve">. </w:t>
      </w:r>
      <w:r w:rsidRPr="00240465">
        <w:rPr>
          <w:rFonts w:ascii="宋体" w:hAnsi="宋体" w:cs="宋体"/>
          <w:color w:val="000000"/>
          <w:kern w:val="0"/>
          <w:szCs w:val="21"/>
        </w:rPr>
        <w:t>此表在不改变格式内容</w:t>
      </w:r>
      <w:r w:rsidRPr="00240465">
        <w:rPr>
          <w:rFonts w:ascii="宋体" w:hAnsi="宋体" w:cs="Arial"/>
          <w:color w:val="000000"/>
          <w:kern w:val="0"/>
          <w:szCs w:val="21"/>
        </w:rPr>
        <w:t>时,可自行制作</w:t>
      </w:r>
      <w:r w:rsidRPr="00240465">
        <w:rPr>
          <w:rFonts w:ascii="微软雅黑" w:eastAsia="微软雅黑" w:hAnsi="微软雅黑" w:cs="微软雅黑" w:hint="eastAsia"/>
          <w:color w:val="000000"/>
          <w:kern w:val="0"/>
          <w:szCs w:val="21"/>
        </w:rPr>
        <w:t>｡</w:t>
      </w:r>
    </w:p>
    <w:p w14:paraId="43BE8F9C" w14:textId="17EEBD08" w:rsidR="00BC31D6" w:rsidRPr="00240465" w:rsidRDefault="00000000" w:rsidP="0042328D">
      <w:pPr>
        <w:snapToGrid w:val="0"/>
        <w:ind w:leftChars="67" w:left="141" w:rightChars="56" w:right="118" w:firstLineChars="232" w:firstLine="487"/>
        <w:contextualSpacing/>
        <w:rPr>
          <w:rFonts w:ascii="宋体" w:hAnsi="宋体" w:hint="eastAsia"/>
          <w:bCs/>
          <w:szCs w:val="21"/>
        </w:rPr>
      </w:pPr>
      <w:r w:rsidRPr="00240465">
        <w:rPr>
          <w:rFonts w:ascii="宋体" w:hAnsi="宋体" w:cs="Arial"/>
          <w:color w:val="000000"/>
          <w:kern w:val="0"/>
          <w:szCs w:val="21"/>
        </w:rPr>
        <w:t>3</w:t>
      </w:r>
      <w:r w:rsidR="00240465" w:rsidRPr="00240465">
        <w:rPr>
          <w:rFonts w:ascii="宋体" w:hAnsi="宋体" w:cs="微软雅黑" w:hint="eastAsia"/>
          <w:color w:val="000000"/>
          <w:kern w:val="0"/>
          <w:szCs w:val="21"/>
        </w:rPr>
        <w:t xml:space="preserve">. </w:t>
      </w:r>
      <w:r w:rsidRPr="00240465">
        <w:rPr>
          <w:rFonts w:ascii="宋体" w:hAnsi="宋体" w:cs="宋体"/>
          <w:color w:val="000000" w:themeColor="text1"/>
          <w:kern w:val="0"/>
          <w:szCs w:val="21"/>
        </w:rPr>
        <w:t>谈判现场</w:t>
      </w:r>
      <w:r w:rsidR="00BC31D6" w:rsidRPr="00240465">
        <w:rPr>
          <w:rFonts w:ascii="宋体" w:hAnsi="宋体" w:cs="宋体" w:hint="eastAsia"/>
          <w:color w:val="000000" w:themeColor="text1"/>
          <w:kern w:val="0"/>
          <w:szCs w:val="21"/>
        </w:rPr>
        <w:t>需提供</w:t>
      </w:r>
      <w:r w:rsidR="00A96910" w:rsidRPr="00240465">
        <w:rPr>
          <w:rFonts w:ascii="宋体" w:hAnsi="宋体" w:cs="宋体" w:hint="eastAsia"/>
          <w:color w:val="000000" w:themeColor="text1"/>
          <w:kern w:val="0"/>
          <w:szCs w:val="21"/>
        </w:rPr>
        <w:t>以下</w:t>
      </w:r>
      <w:r w:rsidR="00BC31D6" w:rsidRPr="00240465">
        <w:rPr>
          <w:rFonts w:ascii="宋体" w:hAnsi="宋体" w:cs="宋体" w:hint="eastAsia"/>
          <w:color w:val="000000" w:themeColor="text1"/>
          <w:kern w:val="0"/>
          <w:szCs w:val="21"/>
        </w:rPr>
        <w:t>资料</w:t>
      </w:r>
      <w:r w:rsidRPr="00240465">
        <w:rPr>
          <w:rFonts w:ascii="宋体" w:hAnsi="宋体" w:cs="Arial"/>
          <w:color w:val="000000" w:themeColor="text1"/>
          <w:kern w:val="0"/>
          <w:szCs w:val="21"/>
        </w:rPr>
        <w:t>:</w:t>
      </w:r>
      <w:r w:rsidR="00BC31D6" w:rsidRPr="00240465">
        <w:rPr>
          <w:rFonts w:ascii="宋体" w:hAnsi="宋体" w:hint="eastAsia"/>
          <w:bCs/>
          <w:color w:val="000000" w:themeColor="text1"/>
          <w:szCs w:val="21"/>
        </w:rPr>
        <w:t xml:space="preserve"> （1）密封的投标文件6本（2正4副）；（2）1份密封的报价单；（3）待招标办工作人员收取投标商报价单后，参与本项目的投标商请立即发送投标文件电子版（PDF）至招标办邮箱。</w:t>
      </w:r>
    </w:p>
    <w:p w14:paraId="60B0C35E" w14:textId="1F43F0D7" w:rsidR="00887810" w:rsidRPr="00240465" w:rsidRDefault="00E402EC" w:rsidP="0042328D">
      <w:pPr>
        <w:snapToGrid w:val="0"/>
        <w:ind w:leftChars="67" w:left="141" w:rightChars="123" w:right="258" w:firstLineChars="233" w:firstLine="489"/>
        <w:contextualSpacing/>
        <w:rPr>
          <w:rFonts w:ascii="宋体" w:hAnsi="宋体" w:hint="eastAsia"/>
        </w:rPr>
      </w:pPr>
      <w:r w:rsidRPr="00240465">
        <w:rPr>
          <w:rFonts w:ascii="宋体" w:hAnsi="宋体" w:hint="eastAsia"/>
          <w:highlight w:val="yellow"/>
        </w:rPr>
        <w:t>4. “折扣率”应为小数，且最多保留小数点后两位;如 0.95、0.80、0.78，</w:t>
      </w:r>
      <w:r w:rsidRPr="00240465">
        <w:rPr>
          <w:rFonts w:ascii="宋体" w:hAnsi="宋体"/>
          <w:highlight w:val="yellow"/>
        </w:rPr>
        <w:t>举例说明：如产品的单项最高限价为2.00元，投标折扣率为0.80，则实际支付金额为:2.00*0.80=1.60元。</w:t>
      </w:r>
      <w:r w:rsidRPr="00240465">
        <w:rPr>
          <w:rFonts w:ascii="宋体" w:hAnsi="宋体" w:hint="eastAsia"/>
          <w:highlight w:val="yellow"/>
        </w:rPr>
        <w:t>未按此要求填写将作投标无效处理。</w:t>
      </w:r>
    </w:p>
    <w:p w14:paraId="735F363C" w14:textId="664E2327" w:rsidR="0042328D" w:rsidRPr="0042328D" w:rsidRDefault="0042328D" w:rsidP="0042328D">
      <w:pPr>
        <w:pStyle w:val="aff"/>
        <w:snapToGrid w:val="0"/>
        <w:spacing w:beforeLines="0"/>
        <w:ind w:leftChars="67" w:left="141" w:rightChars="56" w:right="118" w:firstLine="420"/>
        <w:contextualSpacing/>
        <w:rPr>
          <w:rFonts w:ascii="宋体" w:eastAsia="宋体" w:hAnsi="宋体" w:hint="eastAsia"/>
        </w:rPr>
      </w:pPr>
      <w:r w:rsidRPr="0042328D">
        <w:rPr>
          <w:rFonts w:ascii="宋体" w:eastAsia="宋体" w:hAnsi="宋体" w:hint="eastAsia"/>
          <w:highlight w:val="yellow"/>
        </w:rPr>
        <w:t>5. 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p w14:paraId="26B0975B" w14:textId="77777777" w:rsidR="0042328D" w:rsidRPr="0042328D" w:rsidRDefault="0042328D" w:rsidP="0042328D">
      <w:pPr>
        <w:pStyle w:val="aff"/>
        <w:spacing w:before="156"/>
        <w:ind w:firstLine="420"/>
      </w:pPr>
    </w:p>
    <w:p w14:paraId="7843D752" w14:textId="77777777" w:rsidR="00887810" w:rsidRPr="0042328D" w:rsidRDefault="00887810" w:rsidP="0042328D">
      <w:pPr>
        <w:pStyle w:val="aff"/>
        <w:spacing w:before="156"/>
        <w:ind w:firstLine="420"/>
      </w:pPr>
    </w:p>
    <w:p w14:paraId="5DA84D63" w14:textId="77777777" w:rsidR="00887810" w:rsidRDefault="00887810">
      <w:pPr>
        <w:spacing w:after="60" w:line="320" w:lineRule="exact"/>
        <w:ind w:left="1521" w:hangingChars="541" w:hanging="1521"/>
        <w:rPr>
          <w:rFonts w:ascii="宋体" w:hAnsi="宋体" w:hint="eastAsia"/>
          <w:b/>
          <w:color w:val="000000"/>
          <w:sz w:val="28"/>
          <w:szCs w:val="28"/>
        </w:rPr>
      </w:pPr>
    </w:p>
    <w:p w14:paraId="1CADBEAF" w14:textId="77777777" w:rsidR="00887810" w:rsidRDefault="00887810">
      <w:pPr>
        <w:widowControl/>
        <w:spacing w:line="320" w:lineRule="exact"/>
        <w:ind w:firstLineChars="1100" w:firstLine="2310"/>
        <w:rPr>
          <w:rFonts w:ascii="宋体" w:hAnsi="宋体" w:hint="eastAsia"/>
        </w:rPr>
      </w:pPr>
    </w:p>
    <w:sectPr w:rsidR="00887810">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337FE" w14:textId="77777777" w:rsidR="00B13666" w:rsidRDefault="00B13666">
      <w:r>
        <w:separator/>
      </w:r>
    </w:p>
  </w:endnote>
  <w:endnote w:type="continuationSeparator" w:id="0">
    <w:p w14:paraId="7A240326" w14:textId="77777777" w:rsidR="00B13666" w:rsidRDefault="00B13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长城仿宋">
    <w:altName w:val="仿宋"/>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宋体-18030">
    <w:altName w:val="宋体"/>
    <w:charset w:val="86"/>
    <w:family w:val="modern"/>
    <w:pitch w:val="default"/>
    <w:sig w:usb0="00000000" w:usb1="00000000" w:usb2="000A005E" w:usb3="00000000" w:csb0="00040001" w:csb1="00000000"/>
  </w:font>
  <w:font w:name="Cambria Math">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482A07FF" w14:textId="77777777" w:rsidR="00887810" w:rsidRDefault="00000000">
        <w:pPr>
          <w:pStyle w:val="af0"/>
          <w:jc w:val="center"/>
        </w:pPr>
        <w:r>
          <w:fldChar w:fldCharType="begin"/>
        </w:r>
        <w:r>
          <w:instrText>PAGE   \* MERGEFORMAT</w:instrText>
        </w:r>
        <w:r>
          <w:fldChar w:fldCharType="separate"/>
        </w:r>
        <w:r>
          <w:rPr>
            <w:lang w:val="zh-CN"/>
          </w:rPr>
          <w:t>2</w:t>
        </w:r>
        <w:r>
          <w:fldChar w:fldCharType="end"/>
        </w:r>
      </w:p>
    </w:sdtContent>
  </w:sdt>
  <w:p w14:paraId="0F81AE83" w14:textId="77777777" w:rsidR="00887810" w:rsidRDefault="00887810">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849B0" w14:textId="77777777" w:rsidR="00B13666" w:rsidRDefault="00B13666">
      <w:r>
        <w:separator/>
      </w:r>
    </w:p>
  </w:footnote>
  <w:footnote w:type="continuationSeparator" w:id="0">
    <w:p w14:paraId="1515F7AD" w14:textId="77777777" w:rsidR="00B13666" w:rsidRDefault="00B136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39FAF4E"/>
    <w:multiLevelType w:val="singleLevel"/>
    <w:tmpl w:val="939FAF4E"/>
    <w:lvl w:ilvl="0">
      <w:start w:val="1"/>
      <w:numFmt w:val="decimal"/>
      <w:lvlText w:val="(%1)"/>
      <w:lvlJc w:val="left"/>
      <w:pPr>
        <w:ind w:left="425" w:hanging="425"/>
      </w:pPr>
      <w:rPr>
        <w:rFonts w:hint="default"/>
      </w:rPr>
    </w:lvl>
  </w:abstractNum>
  <w:abstractNum w:abstractNumId="1" w15:restartNumberingAfterBreak="0">
    <w:nsid w:val="E31457D9"/>
    <w:multiLevelType w:val="singleLevel"/>
    <w:tmpl w:val="E31457D9"/>
    <w:lvl w:ilvl="0">
      <w:start w:val="1"/>
      <w:numFmt w:val="decimal"/>
      <w:lvlText w:val="(%1)"/>
      <w:lvlJc w:val="left"/>
      <w:pPr>
        <w:ind w:left="425" w:hanging="425"/>
      </w:pPr>
      <w:rPr>
        <w:rFonts w:hint="default"/>
      </w:rPr>
    </w:lvl>
  </w:abstractNum>
  <w:abstractNum w:abstractNumId="2" w15:restartNumberingAfterBreak="0">
    <w:nsid w:val="EA6737B9"/>
    <w:multiLevelType w:val="singleLevel"/>
    <w:tmpl w:val="EA6737B9"/>
    <w:lvl w:ilvl="0">
      <w:start w:val="1"/>
      <w:numFmt w:val="decimal"/>
      <w:lvlText w:val="(%1)"/>
      <w:lvlJc w:val="left"/>
      <w:pPr>
        <w:ind w:left="425" w:hanging="425"/>
      </w:pPr>
      <w:rPr>
        <w:rFonts w:hint="default"/>
      </w:rPr>
    </w:lvl>
  </w:abstractNum>
  <w:abstractNum w:abstractNumId="3" w15:restartNumberingAfterBreak="0">
    <w:nsid w:val="F87054B6"/>
    <w:multiLevelType w:val="singleLevel"/>
    <w:tmpl w:val="F87054B6"/>
    <w:lvl w:ilvl="0">
      <w:start w:val="1"/>
      <w:numFmt w:val="decimal"/>
      <w:suff w:val="nothing"/>
      <w:lvlText w:val="（%1）"/>
      <w:lvlJc w:val="left"/>
    </w:lvl>
  </w:abstractNum>
  <w:abstractNum w:abstractNumId="4" w15:restartNumberingAfterBreak="0">
    <w:nsid w:val="F99297C9"/>
    <w:multiLevelType w:val="singleLevel"/>
    <w:tmpl w:val="F99297C9"/>
    <w:lvl w:ilvl="0">
      <w:start w:val="1"/>
      <w:numFmt w:val="decimal"/>
      <w:suff w:val="nothing"/>
      <w:lvlText w:val="%1．"/>
      <w:lvlJc w:val="left"/>
      <w:pPr>
        <w:ind w:left="0" w:firstLine="400"/>
      </w:pPr>
      <w:rPr>
        <w:rFonts w:hint="default"/>
      </w:rPr>
    </w:lvl>
  </w:abstractNum>
  <w:abstractNum w:abstractNumId="5"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41B78EFB"/>
    <w:multiLevelType w:val="singleLevel"/>
    <w:tmpl w:val="41B78EFB"/>
    <w:lvl w:ilvl="0">
      <w:start w:val="1"/>
      <w:numFmt w:val="decimal"/>
      <w:lvlText w:val="%1."/>
      <w:lvlJc w:val="left"/>
      <w:pPr>
        <w:tabs>
          <w:tab w:val="left" w:pos="312"/>
        </w:tabs>
      </w:pPr>
    </w:lvl>
  </w:abstractNum>
  <w:abstractNum w:abstractNumId="7" w15:restartNumberingAfterBreak="0">
    <w:nsid w:val="48C912E4"/>
    <w:multiLevelType w:val="hybridMultilevel"/>
    <w:tmpl w:val="51968182"/>
    <w:lvl w:ilvl="0" w:tplc="653E766A">
      <w:start w:val="2"/>
      <w:numFmt w:val="decimal"/>
      <w:lvlText w:val="%1."/>
      <w:lvlJc w:val="left"/>
      <w:pPr>
        <w:ind w:left="360" w:hanging="360"/>
      </w:pPr>
      <w:rPr>
        <w:rFonts w:ascii="Calibri" w:eastAsiaTheme="minorEastAsia" w:hAnsi="Calibri" w:cs="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5FA45498"/>
    <w:multiLevelType w:val="hybridMultilevel"/>
    <w:tmpl w:val="36FE37E6"/>
    <w:lvl w:ilvl="0" w:tplc="C10A3860">
      <w:start w:val="2"/>
      <w:numFmt w:val="decimal"/>
      <w:lvlText w:val="%1."/>
      <w:lvlJc w:val="left"/>
      <w:pPr>
        <w:ind w:left="360" w:hanging="360"/>
      </w:pPr>
      <w:rPr>
        <w:rFonts w:hint="default"/>
        <w:b w:val="0"/>
        <w:u w:val="none"/>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6A07AB97"/>
    <w:multiLevelType w:val="singleLevel"/>
    <w:tmpl w:val="6A07AB97"/>
    <w:lvl w:ilvl="0">
      <w:start w:val="5"/>
      <w:numFmt w:val="chineseCounting"/>
      <w:suff w:val="nothing"/>
      <w:lvlText w:val="（%1）"/>
      <w:lvlJc w:val="left"/>
      <w:rPr>
        <w:rFonts w:hint="eastAsia"/>
      </w:rPr>
    </w:lvl>
  </w:abstractNum>
  <w:num w:numId="1" w16cid:durableId="322468063">
    <w:abstractNumId w:val="5"/>
  </w:num>
  <w:num w:numId="2" w16cid:durableId="1305967981">
    <w:abstractNumId w:val="9"/>
  </w:num>
  <w:num w:numId="3" w16cid:durableId="106848654">
    <w:abstractNumId w:val="8"/>
  </w:num>
  <w:num w:numId="4" w16cid:durableId="450710678">
    <w:abstractNumId w:val="6"/>
  </w:num>
  <w:num w:numId="5" w16cid:durableId="217791322">
    <w:abstractNumId w:val="7"/>
  </w:num>
  <w:num w:numId="6" w16cid:durableId="1412583002">
    <w:abstractNumId w:val="3"/>
  </w:num>
  <w:num w:numId="7" w16cid:durableId="916982774">
    <w:abstractNumId w:val="2"/>
  </w:num>
  <w:num w:numId="8" w16cid:durableId="384528815">
    <w:abstractNumId w:val="0"/>
  </w:num>
  <w:num w:numId="9" w16cid:durableId="1737514501">
    <w:abstractNumId w:val="1"/>
  </w:num>
  <w:num w:numId="10" w16cid:durableId="167065248">
    <w:abstractNumId w:val="4"/>
  </w:num>
  <w:num w:numId="11" w16cid:durableId="8471415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259BC"/>
    <w:rsid w:val="00025AD6"/>
    <w:rsid w:val="00027997"/>
    <w:rsid w:val="0003161B"/>
    <w:rsid w:val="00031838"/>
    <w:rsid w:val="000327EA"/>
    <w:rsid w:val="00036505"/>
    <w:rsid w:val="00036947"/>
    <w:rsid w:val="00036E2A"/>
    <w:rsid w:val="00042BB7"/>
    <w:rsid w:val="000430B0"/>
    <w:rsid w:val="00044D74"/>
    <w:rsid w:val="000456DE"/>
    <w:rsid w:val="00050B8B"/>
    <w:rsid w:val="00051F82"/>
    <w:rsid w:val="000534DA"/>
    <w:rsid w:val="00053536"/>
    <w:rsid w:val="000546AA"/>
    <w:rsid w:val="00054DF9"/>
    <w:rsid w:val="000576F1"/>
    <w:rsid w:val="00057DD7"/>
    <w:rsid w:val="0006304C"/>
    <w:rsid w:val="0006542A"/>
    <w:rsid w:val="000679BE"/>
    <w:rsid w:val="00067F88"/>
    <w:rsid w:val="000714C3"/>
    <w:rsid w:val="00072D1C"/>
    <w:rsid w:val="0007547E"/>
    <w:rsid w:val="00075763"/>
    <w:rsid w:val="00076A6E"/>
    <w:rsid w:val="00076F7A"/>
    <w:rsid w:val="00077845"/>
    <w:rsid w:val="00085776"/>
    <w:rsid w:val="000863B9"/>
    <w:rsid w:val="00087452"/>
    <w:rsid w:val="00090C0A"/>
    <w:rsid w:val="00090C4B"/>
    <w:rsid w:val="00091616"/>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8A8"/>
    <w:rsid w:val="000D0CB7"/>
    <w:rsid w:val="000D1404"/>
    <w:rsid w:val="000D29AA"/>
    <w:rsid w:val="000D3E7C"/>
    <w:rsid w:val="000D5966"/>
    <w:rsid w:val="000D78CD"/>
    <w:rsid w:val="000E4B4B"/>
    <w:rsid w:val="000E5726"/>
    <w:rsid w:val="000E6061"/>
    <w:rsid w:val="000E6836"/>
    <w:rsid w:val="000E6D80"/>
    <w:rsid w:val="000E75CA"/>
    <w:rsid w:val="000F230C"/>
    <w:rsid w:val="000F240F"/>
    <w:rsid w:val="000F38DF"/>
    <w:rsid w:val="000F5D0F"/>
    <w:rsid w:val="00100D65"/>
    <w:rsid w:val="00100EED"/>
    <w:rsid w:val="00100F62"/>
    <w:rsid w:val="00101B90"/>
    <w:rsid w:val="00104905"/>
    <w:rsid w:val="00106609"/>
    <w:rsid w:val="0010660A"/>
    <w:rsid w:val="0010762D"/>
    <w:rsid w:val="00110D6E"/>
    <w:rsid w:val="001119C4"/>
    <w:rsid w:val="0011301E"/>
    <w:rsid w:val="00123BA6"/>
    <w:rsid w:val="001327E4"/>
    <w:rsid w:val="00132A81"/>
    <w:rsid w:val="001345AB"/>
    <w:rsid w:val="00134BA3"/>
    <w:rsid w:val="00136177"/>
    <w:rsid w:val="001412BC"/>
    <w:rsid w:val="00143BB1"/>
    <w:rsid w:val="001445B8"/>
    <w:rsid w:val="00146473"/>
    <w:rsid w:val="00147465"/>
    <w:rsid w:val="00147BEE"/>
    <w:rsid w:val="001502BE"/>
    <w:rsid w:val="00151EE0"/>
    <w:rsid w:val="0015246E"/>
    <w:rsid w:val="00152C32"/>
    <w:rsid w:val="0015597D"/>
    <w:rsid w:val="001563CA"/>
    <w:rsid w:val="00156F90"/>
    <w:rsid w:val="001607AF"/>
    <w:rsid w:val="001618BE"/>
    <w:rsid w:val="00165544"/>
    <w:rsid w:val="001658AA"/>
    <w:rsid w:val="001710BF"/>
    <w:rsid w:val="00177F0B"/>
    <w:rsid w:val="001803FD"/>
    <w:rsid w:val="001816D0"/>
    <w:rsid w:val="00183565"/>
    <w:rsid w:val="00183EC1"/>
    <w:rsid w:val="00184C93"/>
    <w:rsid w:val="001919AD"/>
    <w:rsid w:val="00193C6D"/>
    <w:rsid w:val="00193EDA"/>
    <w:rsid w:val="00194DAF"/>
    <w:rsid w:val="00194FA2"/>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325"/>
    <w:rsid w:val="001B2503"/>
    <w:rsid w:val="001B3DBB"/>
    <w:rsid w:val="001B57D2"/>
    <w:rsid w:val="001C046A"/>
    <w:rsid w:val="001C0CD0"/>
    <w:rsid w:val="001C2834"/>
    <w:rsid w:val="001C323B"/>
    <w:rsid w:val="001C4813"/>
    <w:rsid w:val="001C61C1"/>
    <w:rsid w:val="001C6C0F"/>
    <w:rsid w:val="001C71A3"/>
    <w:rsid w:val="001C752A"/>
    <w:rsid w:val="001C791D"/>
    <w:rsid w:val="001D10CB"/>
    <w:rsid w:val="001D130F"/>
    <w:rsid w:val="001D15BE"/>
    <w:rsid w:val="001E1487"/>
    <w:rsid w:val="001E7279"/>
    <w:rsid w:val="001F0721"/>
    <w:rsid w:val="001F0F69"/>
    <w:rsid w:val="001F2AD4"/>
    <w:rsid w:val="001F34B6"/>
    <w:rsid w:val="00203B43"/>
    <w:rsid w:val="00203D3C"/>
    <w:rsid w:val="002042DC"/>
    <w:rsid w:val="00204BAA"/>
    <w:rsid w:val="00205257"/>
    <w:rsid w:val="00205A75"/>
    <w:rsid w:val="00206AA0"/>
    <w:rsid w:val="002152B7"/>
    <w:rsid w:val="00217374"/>
    <w:rsid w:val="002206AF"/>
    <w:rsid w:val="00221270"/>
    <w:rsid w:val="002212E5"/>
    <w:rsid w:val="002228AA"/>
    <w:rsid w:val="00222CF7"/>
    <w:rsid w:val="0022489C"/>
    <w:rsid w:val="00226DE9"/>
    <w:rsid w:val="00227565"/>
    <w:rsid w:val="00227E22"/>
    <w:rsid w:val="00227E44"/>
    <w:rsid w:val="00230894"/>
    <w:rsid w:val="0023436B"/>
    <w:rsid w:val="00235561"/>
    <w:rsid w:val="00236614"/>
    <w:rsid w:val="00237150"/>
    <w:rsid w:val="00237D2B"/>
    <w:rsid w:val="00240465"/>
    <w:rsid w:val="002426EF"/>
    <w:rsid w:val="002430E0"/>
    <w:rsid w:val="00243CF0"/>
    <w:rsid w:val="00247B32"/>
    <w:rsid w:val="00247C7B"/>
    <w:rsid w:val="00251432"/>
    <w:rsid w:val="00251F4F"/>
    <w:rsid w:val="00252051"/>
    <w:rsid w:val="002532C0"/>
    <w:rsid w:val="00253E48"/>
    <w:rsid w:val="00254127"/>
    <w:rsid w:val="00254949"/>
    <w:rsid w:val="00255EFC"/>
    <w:rsid w:val="002612ED"/>
    <w:rsid w:val="002627A3"/>
    <w:rsid w:val="00263CB1"/>
    <w:rsid w:val="00264C15"/>
    <w:rsid w:val="00266AA2"/>
    <w:rsid w:val="0026737D"/>
    <w:rsid w:val="00267C39"/>
    <w:rsid w:val="00272284"/>
    <w:rsid w:val="00272928"/>
    <w:rsid w:val="00272952"/>
    <w:rsid w:val="002828EA"/>
    <w:rsid w:val="0028321D"/>
    <w:rsid w:val="002906B4"/>
    <w:rsid w:val="00290B56"/>
    <w:rsid w:val="00293481"/>
    <w:rsid w:val="00294B31"/>
    <w:rsid w:val="00295F48"/>
    <w:rsid w:val="00297265"/>
    <w:rsid w:val="002A14AC"/>
    <w:rsid w:val="002A30CA"/>
    <w:rsid w:val="002A456D"/>
    <w:rsid w:val="002A576F"/>
    <w:rsid w:val="002A7FFB"/>
    <w:rsid w:val="002B105F"/>
    <w:rsid w:val="002B1321"/>
    <w:rsid w:val="002B19AF"/>
    <w:rsid w:val="002B338D"/>
    <w:rsid w:val="002B6B37"/>
    <w:rsid w:val="002B75A3"/>
    <w:rsid w:val="002B7BAC"/>
    <w:rsid w:val="002C04D0"/>
    <w:rsid w:val="002C3FA1"/>
    <w:rsid w:val="002C4512"/>
    <w:rsid w:val="002C6AE9"/>
    <w:rsid w:val="002C7226"/>
    <w:rsid w:val="002D1C94"/>
    <w:rsid w:val="002D2C64"/>
    <w:rsid w:val="002D4B74"/>
    <w:rsid w:val="002D732F"/>
    <w:rsid w:val="002D734B"/>
    <w:rsid w:val="002E0453"/>
    <w:rsid w:val="002E1066"/>
    <w:rsid w:val="002E1403"/>
    <w:rsid w:val="002E2F4D"/>
    <w:rsid w:val="002E4AD1"/>
    <w:rsid w:val="002E6FAC"/>
    <w:rsid w:val="002E770A"/>
    <w:rsid w:val="002F131C"/>
    <w:rsid w:val="002F3F1B"/>
    <w:rsid w:val="002F4257"/>
    <w:rsid w:val="002F4CAE"/>
    <w:rsid w:val="002F71F0"/>
    <w:rsid w:val="00301201"/>
    <w:rsid w:val="00301716"/>
    <w:rsid w:val="00303567"/>
    <w:rsid w:val="003042CF"/>
    <w:rsid w:val="00304455"/>
    <w:rsid w:val="00304F08"/>
    <w:rsid w:val="0030760C"/>
    <w:rsid w:val="00307BF3"/>
    <w:rsid w:val="00311680"/>
    <w:rsid w:val="00312B6F"/>
    <w:rsid w:val="003135D8"/>
    <w:rsid w:val="00316F98"/>
    <w:rsid w:val="00321B70"/>
    <w:rsid w:val="00322ACC"/>
    <w:rsid w:val="00324E04"/>
    <w:rsid w:val="00325986"/>
    <w:rsid w:val="00333F7F"/>
    <w:rsid w:val="00334D65"/>
    <w:rsid w:val="00334D83"/>
    <w:rsid w:val="00334FEC"/>
    <w:rsid w:val="0033624A"/>
    <w:rsid w:val="00336698"/>
    <w:rsid w:val="00337564"/>
    <w:rsid w:val="0033788C"/>
    <w:rsid w:val="00342409"/>
    <w:rsid w:val="00342B1F"/>
    <w:rsid w:val="00350927"/>
    <w:rsid w:val="00353EBE"/>
    <w:rsid w:val="0035421C"/>
    <w:rsid w:val="00354D5F"/>
    <w:rsid w:val="00356198"/>
    <w:rsid w:val="00356876"/>
    <w:rsid w:val="00360C4F"/>
    <w:rsid w:val="00360D98"/>
    <w:rsid w:val="00363A6F"/>
    <w:rsid w:val="00363B9A"/>
    <w:rsid w:val="00363D20"/>
    <w:rsid w:val="00364EC7"/>
    <w:rsid w:val="003653B6"/>
    <w:rsid w:val="00367343"/>
    <w:rsid w:val="00370B82"/>
    <w:rsid w:val="00371B45"/>
    <w:rsid w:val="00372A31"/>
    <w:rsid w:val="0037316D"/>
    <w:rsid w:val="00373E32"/>
    <w:rsid w:val="00373EB7"/>
    <w:rsid w:val="00374659"/>
    <w:rsid w:val="00375AC2"/>
    <w:rsid w:val="003821D5"/>
    <w:rsid w:val="003847C7"/>
    <w:rsid w:val="003861BC"/>
    <w:rsid w:val="0038782E"/>
    <w:rsid w:val="00391D8A"/>
    <w:rsid w:val="003967D0"/>
    <w:rsid w:val="00397601"/>
    <w:rsid w:val="0039771C"/>
    <w:rsid w:val="003977AF"/>
    <w:rsid w:val="003978D1"/>
    <w:rsid w:val="00397E8F"/>
    <w:rsid w:val="003A04F7"/>
    <w:rsid w:val="003A0840"/>
    <w:rsid w:val="003A1A71"/>
    <w:rsid w:val="003A3084"/>
    <w:rsid w:val="003A4B11"/>
    <w:rsid w:val="003A6CAB"/>
    <w:rsid w:val="003A7359"/>
    <w:rsid w:val="003B09B4"/>
    <w:rsid w:val="003B0C63"/>
    <w:rsid w:val="003B1A93"/>
    <w:rsid w:val="003B1F6C"/>
    <w:rsid w:val="003B2CFD"/>
    <w:rsid w:val="003B5B68"/>
    <w:rsid w:val="003B7150"/>
    <w:rsid w:val="003C178B"/>
    <w:rsid w:val="003C266E"/>
    <w:rsid w:val="003C30F3"/>
    <w:rsid w:val="003C3F8D"/>
    <w:rsid w:val="003C4144"/>
    <w:rsid w:val="003C6B27"/>
    <w:rsid w:val="003C6B7A"/>
    <w:rsid w:val="003C7B70"/>
    <w:rsid w:val="003C7C7D"/>
    <w:rsid w:val="003D13AA"/>
    <w:rsid w:val="003D1608"/>
    <w:rsid w:val="003D3B87"/>
    <w:rsid w:val="003D5ECD"/>
    <w:rsid w:val="003D668F"/>
    <w:rsid w:val="003E140F"/>
    <w:rsid w:val="003E1708"/>
    <w:rsid w:val="003E7640"/>
    <w:rsid w:val="003F062A"/>
    <w:rsid w:val="003F0B8E"/>
    <w:rsid w:val="003F3515"/>
    <w:rsid w:val="003F693C"/>
    <w:rsid w:val="003F6AF5"/>
    <w:rsid w:val="004000DB"/>
    <w:rsid w:val="00402809"/>
    <w:rsid w:val="00402C9A"/>
    <w:rsid w:val="00403E44"/>
    <w:rsid w:val="00404469"/>
    <w:rsid w:val="004053D1"/>
    <w:rsid w:val="00407682"/>
    <w:rsid w:val="00407D6D"/>
    <w:rsid w:val="0041217F"/>
    <w:rsid w:val="00413C67"/>
    <w:rsid w:val="00413CB5"/>
    <w:rsid w:val="00415B7D"/>
    <w:rsid w:val="00416F8E"/>
    <w:rsid w:val="00420BE2"/>
    <w:rsid w:val="0042275B"/>
    <w:rsid w:val="004227AA"/>
    <w:rsid w:val="0042328D"/>
    <w:rsid w:val="00424CB0"/>
    <w:rsid w:val="00427DD3"/>
    <w:rsid w:val="00431026"/>
    <w:rsid w:val="004320B7"/>
    <w:rsid w:val="004332F9"/>
    <w:rsid w:val="00436711"/>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077D"/>
    <w:rsid w:val="00464885"/>
    <w:rsid w:val="004651C3"/>
    <w:rsid w:val="00465481"/>
    <w:rsid w:val="004665AE"/>
    <w:rsid w:val="00466F81"/>
    <w:rsid w:val="00470A1A"/>
    <w:rsid w:val="0047228C"/>
    <w:rsid w:val="0047305B"/>
    <w:rsid w:val="00474ACB"/>
    <w:rsid w:val="00474D17"/>
    <w:rsid w:val="00475924"/>
    <w:rsid w:val="00475E52"/>
    <w:rsid w:val="00476E99"/>
    <w:rsid w:val="0048095F"/>
    <w:rsid w:val="00481693"/>
    <w:rsid w:val="00481D43"/>
    <w:rsid w:val="004844E5"/>
    <w:rsid w:val="00484513"/>
    <w:rsid w:val="00487FCD"/>
    <w:rsid w:val="004928A2"/>
    <w:rsid w:val="00492BC7"/>
    <w:rsid w:val="00493413"/>
    <w:rsid w:val="004957A5"/>
    <w:rsid w:val="004958B6"/>
    <w:rsid w:val="0049747C"/>
    <w:rsid w:val="004A3B85"/>
    <w:rsid w:val="004A5756"/>
    <w:rsid w:val="004A602C"/>
    <w:rsid w:val="004A695F"/>
    <w:rsid w:val="004B2BB0"/>
    <w:rsid w:val="004B4F0B"/>
    <w:rsid w:val="004B6577"/>
    <w:rsid w:val="004C0337"/>
    <w:rsid w:val="004C38C1"/>
    <w:rsid w:val="004C4C6C"/>
    <w:rsid w:val="004C5954"/>
    <w:rsid w:val="004C781A"/>
    <w:rsid w:val="004C7BE8"/>
    <w:rsid w:val="004D1FA5"/>
    <w:rsid w:val="004D211C"/>
    <w:rsid w:val="004D4E03"/>
    <w:rsid w:val="004D7B85"/>
    <w:rsid w:val="004E5F64"/>
    <w:rsid w:val="004F24E8"/>
    <w:rsid w:val="004F36D8"/>
    <w:rsid w:val="004F4A18"/>
    <w:rsid w:val="0050025A"/>
    <w:rsid w:val="00501EAC"/>
    <w:rsid w:val="00511DBC"/>
    <w:rsid w:val="005122A4"/>
    <w:rsid w:val="00514BD6"/>
    <w:rsid w:val="00515886"/>
    <w:rsid w:val="00516075"/>
    <w:rsid w:val="0052246C"/>
    <w:rsid w:val="005230E2"/>
    <w:rsid w:val="0052450E"/>
    <w:rsid w:val="00524B70"/>
    <w:rsid w:val="00525134"/>
    <w:rsid w:val="005254CE"/>
    <w:rsid w:val="00526757"/>
    <w:rsid w:val="00530610"/>
    <w:rsid w:val="00530F85"/>
    <w:rsid w:val="0053209C"/>
    <w:rsid w:val="005331A1"/>
    <w:rsid w:val="00533F97"/>
    <w:rsid w:val="005359CC"/>
    <w:rsid w:val="005366D0"/>
    <w:rsid w:val="00537B70"/>
    <w:rsid w:val="00541582"/>
    <w:rsid w:val="00545EE8"/>
    <w:rsid w:val="00547E5A"/>
    <w:rsid w:val="00550142"/>
    <w:rsid w:val="005509AC"/>
    <w:rsid w:val="005530BE"/>
    <w:rsid w:val="005546F6"/>
    <w:rsid w:val="00560677"/>
    <w:rsid w:val="00561DAA"/>
    <w:rsid w:val="0056246C"/>
    <w:rsid w:val="005627A8"/>
    <w:rsid w:val="00565BE4"/>
    <w:rsid w:val="005753A2"/>
    <w:rsid w:val="005773C0"/>
    <w:rsid w:val="00580AEF"/>
    <w:rsid w:val="00581309"/>
    <w:rsid w:val="00582EE3"/>
    <w:rsid w:val="0058309A"/>
    <w:rsid w:val="005837F2"/>
    <w:rsid w:val="00584EFC"/>
    <w:rsid w:val="00590829"/>
    <w:rsid w:val="00592EB6"/>
    <w:rsid w:val="00593241"/>
    <w:rsid w:val="00593374"/>
    <w:rsid w:val="00593596"/>
    <w:rsid w:val="0059585D"/>
    <w:rsid w:val="00597D3D"/>
    <w:rsid w:val="005A1878"/>
    <w:rsid w:val="005A2256"/>
    <w:rsid w:val="005A3FE2"/>
    <w:rsid w:val="005A60E5"/>
    <w:rsid w:val="005B0FF4"/>
    <w:rsid w:val="005B6758"/>
    <w:rsid w:val="005B7678"/>
    <w:rsid w:val="005C225D"/>
    <w:rsid w:val="005C2F5D"/>
    <w:rsid w:val="005C4996"/>
    <w:rsid w:val="005C50A6"/>
    <w:rsid w:val="005C5847"/>
    <w:rsid w:val="005C655D"/>
    <w:rsid w:val="005D187D"/>
    <w:rsid w:val="005D2300"/>
    <w:rsid w:val="005D40C1"/>
    <w:rsid w:val="005D4E08"/>
    <w:rsid w:val="005D73CD"/>
    <w:rsid w:val="005E011E"/>
    <w:rsid w:val="005E0315"/>
    <w:rsid w:val="005E0A36"/>
    <w:rsid w:val="005E156C"/>
    <w:rsid w:val="005E1E6D"/>
    <w:rsid w:val="005E4EFF"/>
    <w:rsid w:val="005E563A"/>
    <w:rsid w:val="005F14CD"/>
    <w:rsid w:val="005F2887"/>
    <w:rsid w:val="005F3FD9"/>
    <w:rsid w:val="00600738"/>
    <w:rsid w:val="00601D81"/>
    <w:rsid w:val="0060406A"/>
    <w:rsid w:val="006044C0"/>
    <w:rsid w:val="00604D43"/>
    <w:rsid w:val="006056B2"/>
    <w:rsid w:val="00605CA2"/>
    <w:rsid w:val="0060710B"/>
    <w:rsid w:val="00607D3D"/>
    <w:rsid w:val="006110D9"/>
    <w:rsid w:val="00614931"/>
    <w:rsid w:val="0061687E"/>
    <w:rsid w:val="00617888"/>
    <w:rsid w:val="00621F86"/>
    <w:rsid w:val="00625221"/>
    <w:rsid w:val="006252E6"/>
    <w:rsid w:val="0062768C"/>
    <w:rsid w:val="00627B05"/>
    <w:rsid w:val="00632F2E"/>
    <w:rsid w:val="0063330B"/>
    <w:rsid w:val="00633B27"/>
    <w:rsid w:val="00634969"/>
    <w:rsid w:val="00635419"/>
    <w:rsid w:val="00635705"/>
    <w:rsid w:val="006358AC"/>
    <w:rsid w:val="006358B4"/>
    <w:rsid w:val="00636D05"/>
    <w:rsid w:val="006429CE"/>
    <w:rsid w:val="0064492D"/>
    <w:rsid w:val="00647056"/>
    <w:rsid w:val="00647E4E"/>
    <w:rsid w:val="0065624A"/>
    <w:rsid w:val="006563ED"/>
    <w:rsid w:val="006564F0"/>
    <w:rsid w:val="006573AC"/>
    <w:rsid w:val="0066039D"/>
    <w:rsid w:val="006646EE"/>
    <w:rsid w:val="00665250"/>
    <w:rsid w:val="00665F81"/>
    <w:rsid w:val="006728C6"/>
    <w:rsid w:val="00672B94"/>
    <w:rsid w:val="00675831"/>
    <w:rsid w:val="00675B00"/>
    <w:rsid w:val="00677636"/>
    <w:rsid w:val="00680A6B"/>
    <w:rsid w:val="00681E21"/>
    <w:rsid w:val="006829DD"/>
    <w:rsid w:val="006843DF"/>
    <w:rsid w:val="00684CCF"/>
    <w:rsid w:val="006876A8"/>
    <w:rsid w:val="00690CD9"/>
    <w:rsid w:val="00690F5A"/>
    <w:rsid w:val="00691FA4"/>
    <w:rsid w:val="00695161"/>
    <w:rsid w:val="006A0EDC"/>
    <w:rsid w:val="006A3834"/>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5728"/>
    <w:rsid w:val="006C727C"/>
    <w:rsid w:val="006D105D"/>
    <w:rsid w:val="006D165D"/>
    <w:rsid w:val="006D31AD"/>
    <w:rsid w:val="006D4355"/>
    <w:rsid w:val="006D677C"/>
    <w:rsid w:val="006E2A32"/>
    <w:rsid w:val="006E346A"/>
    <w:rsid w:val="006E57A2"/>
    <w:rsid w:val="006E6902"/>
    <w:rsid w:val="006F0962"/>
    <w:rsid w:val="006F0A02"/>
    <w:rsid w:val="006F2D55"/>
    <w:rsid w:val="006F4E32"/>
    <w:rsid w:val="006F7A9B"/>
    <w:rsid w:val="00700642"/>
    <w:rsid w:val="007022E4"/>
    <w:rsid w:val="00703F15"/>
    <w:rsid w:val="0070452E"/>
    <w:rsid w:val="00704F00"/>
    <w:rsid w:val="007061F5"/>
    <w:rsid w:val="00706DEF"/>
    <w:rsid w:val="0071468A"/>
    <w:rsid w:val="00720721"/>
    <w:rsid w:val="00721A80"/>
    <w:rsid w:val="00723838"/>
    <w:rsid w:val="0072640C"/>
    <w:rsid w:val="00730D05"/>
    <w:rsid w:val="00731346"/>
    <w:rsid w:val="007316C8"/>
    <w:rsid w:val="00731E4F"/>
    <w:rsid w:val="007329FB"/>
    <w:rsid w:val="0073320B"/>
    <w:rsid w:val="007336E0"/>
    <w:rsid w:val="00736606"/>
    <w:rsid w:val="00736CBC"/>
    <w:rsid w:val="007376FD"/>
    <w:rsid w:val="0074275C"/>
    <w:rsid w:val="00742F7B"/>
    <w:rsid w:val="0074572D"/>
    <w:rsid w:val="007460B8"/>
    <w:rsid w:val="00747B37"/>
    <w:rsid w:val="0075120A"/>
    <w:rsid w:val="00751B01"/>
    <w:rsid w:val="00752443"/>
    <w:rsid w:val="0075319F"/>
    <w:rsid w:val="00754053"/>
    <w:rsid w:val="00757378"/>
    <w:rsid w:val="00762AA3"/>
    <w:rsid w:val="00763BD2"/>
    <w:rsid w:val="00764F53"/>
    <w:rsid w:val="00766945"/>
    <w:rsid w:val="00771A63"/>
    <w:rsid w:val="00772B18"/>
    <w:rsid w:val="00772B6C"/>
    <w:rsid w:val="00774762"/>
    <w:rsid w:val="00775EC8"/>
    <w:rsid w:val="00780FB3"/>
    <w:rsid w:val="007812FC"/>
    <w:rsid w:val="00785CB5"/>
    <w:rsid w:val="007939AF"/>
    <w:rsid w:val="007951B9"/>
    <w:rsid w:val="007957EC"/>
    <w:rsid w:val="00795C74"/>
    <w:rsid w:val="007965D6"/>
    <w:rsid w:val="007970F0"/>
    <w:rsid w:val="00797412"/>
    <w:rsid w:val="00797594"/>
    <w:rsid w:val="007A2EA7"/>
    <w:rsid w:val="007A3279"/>
    <w:rsid w:val="007A37DD"/>
    <w:rsid w:val="007B4AED"/>
    <w:rsid w:val="007B4DD4"/>
    <w:rsid w:val="007B52A8"/>
    <w:rsid w:val="007B53A2"/>
    <w:rsid w:val="007B74E9"/>
    <w:rsid w:val="007B7BB2"/>
    <w:rsid w:val="007B7C4D"/>
    <w:rsid w:val="007B7F70"/>
    <w:rsid w:val="007C1226"/>
    <w:rsid w:val="007C1D3B"/>
    <w:rsid w:val="007C4E98"/>
    <w:rsid w:val="007C6255"/>
    <w:rsid w:val="007C6CC9"/>
    <w:rsid w:val="007C6DA9"/>
    <w:rsid w:val="007D16E4"/>
    <w:rsid w:val="007D38A8"/>
    <w:rsid w:val="007D55D1"/>
    <w:rsid w:val="007D6FA6"/>
    <w:rsid w:val="007E002C"/>
    <w:rsid w:val="007E1B58"/>
    <w:rsid w:val="007E38A3"/>
    <w:rsid w:val="007E3BC2"/>
    <w:rsid w:val="007E6CDC"/>
    <w:rsid w:val="007F041D"/>
    <w:rsid w:val="007F05EB"/>
    <w:rsid w:val="007F0BF9"/>
    <w:rsid w:val="007F0C74"/>
    <w:rsid w:val="007F170F"/>
    <w:rsid w:val="007F1828"/>
    <w:rsid w:val="007F35FE"/>
    <w:rsid w:val="007F3E26"/>
    <w:rsid w:val="007F4B53"/>
    <w:rsid w:val="007F4E9A"/>
    <w:rsid w:val="007F6A7F"/>
    <w:rsid w:val="008046DC"/>
    <w:rsid w:val="008051BA"/>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41059"/>
    <w:rsid w:val="00842C9E"/>
    <w:rsid w:val="00844837"/>
    <w:rsid w:val="00847EFA"/>
    <w:rsid w:val="00847F13"/>
    <w:rsid w:val="00851A7A"/>
    <w:rsid w:val="00855D88"/>
    <w:rsid w:val="00856CC4"/>
    <w:rsid w:val="00857D87"/>
    <w:rsid w:val="00857DFE"/>
    <w:rsid w:val="00863179"/>
    <w:rsid w:val="0086612B"/>
    <w:rsid w:val="00866170"/>
    <w:rsid w:val="00867132"/>
    <w:rsid w:val="00867B80"/>
    <w:rsid w:val="00867C53"/>
    <w:rsid w:val="00873ACD"/>
    <w:rsid w:val="00873FE7"/>
    <w:rsid w:val="008747C8"/>
    <w:rsid w:val="00874FBD"/>
    <w:rsid w:val="00881044"/>
    <w:rsid w:val="00882358"/>
    <w:rsid w:val="00882CCF"/>
    <w:rsid w:val="00887810"/>
    <w:rsid w:val="008927E5"/>
    <w:rsid w:val="00894D01"/>
    <w:rsid w:val="00895205"/>
    <w:rsid w:val="00895FB0"/>
    <w:rsid w:val="008A5BE9"/>
    <w:rsid w:val="008A608B"/>
    <w:rsid w:val="008B00E9"/>
    <w:rsid w:val="008B0CED"/>
    <w:rsid w:val="008B4387"/>
    <w:rsid w:val="008B61CA"/>
    <w:rsid w:val="008B64A2"/>
    <w:rsid w:val="008B6B5D"/>
    <w:rsid w:val="008B7021"/>
    <w:rsid w:val="008C0D2E"/>
    <w:rsid w:val="008C1E2D"/>
    <w:rsid w:val="008C6FA8"/>
    <w:rsid w:val="008C7A1F"/>
    <w:rsid w:val="008D1422"/>
    <w:rsid w:val="008D23C6"/>
    <w:rsid w:val="008D5B3D"/>
    <w:rsid w:val="008D6871"/>
    <w:rsid w:val="008D7B69"/>
    <w:rsid w:val="008E014A"/>
    <w:rsid w:val="008E2B38"/>
    <w:rsid w:val="008E2C75"/>
    <w:rsid w:val="008E43D6"/>
    <w:rsid w:val="008E4AB4"/>
    <w:rsid w:val="008E5133"/>
    <w:rsid w:val="008F0051"/>
    <w:rsid w:val="008F158F"/>
    <w:rsid w:val="008F3567"/>
    <w:rsid w:val="008F3707"/>
    <w:rsid w:val="008F3D57"/>
    <w:rsid w:val="008F65C6"/>
    <w:rsid w:val="008F6934"/>
    <w:rsid w:val="00903F29"/>
    <w:rsid w:val="009040D7"/>
    <w:rsid w:val="00905879"/>
    <w:rsid w:val="009072D6"/>
    <w:rsid w:val="00910729"/>
    <w:rsid w:val="00910978"/>
    <w:rsid w:val="00911866"/>
    <w:rsid w:val="00911CB8"/>
    <w:rsid w:val="00914EA0"/>
    <w:rsid w:val="00914F52"/>
    <w:rsid w:val="00915848"/>
    <w:rsid w:val="00917B09"/>
    <w:rsid w:val="009200B3"/>
    <w:rsid w:val="00920F46"/>
    <w:rsid w:val="00922D26"/>
    <w:rsid w:val="00925C45"/>
    <w:rsid w:val="00926B15"/>
    <w:rsid w:val="009273AC"/>
    <w:rsid w:val="0093293B"/>
    <w:rsid w:val="00934BDD"/>
    <w:rsid w:val="0093523F"/>
    <w:rsid w:val="009352D6"/>
    <w:rsid w:val="00950EE8"/>
    <w:rsid w:val="009510C9"/>
    <w:rsid w:val="00951A52"/>
    <w:rsid w:val="00954189"/>
    <w:rsid w:val="009543FB"/>
    <w:rsid w:val="00954A47"/>
    <w:rsid w:val="00956EEF"/>
    <w:rsid w:val="00957E88"/>
    <w:rsid w:val="00961134"/>
    <w:rsid w:val="00961B85"/>
    <w:rsid w:val="00963B23"/>
    <w:rsid w:val="00963C4A"/>
    <w:rsid w:val="009640E2"/>
    <w:rsid w:val="00965DB7"/>
    <w:rsid w:val="009669DF"/>
    <w:rsid w:val="00967587"/>
    <w:rsid w:val="00970BF6"/>
    <w:rsid w:val="00971C7C"/>
    <w:rsid w:val="00975415"/>
    <w:rsid w:val="00975472"/>
    <w:rsid w:val="00980679"/>
    <w:rsid w:val="00980A95"/>
    <w:rsid w:val="00980CA5"/>
    <w:rsid w:val="00980F13"/>
    <w:rsid w:val="009817F1"/>
    <w:rsid w:val="009819E5"/>
    <w:rsid w:val="00981CAA"/>
    <w:rsid w:val="009822F5"/>
    <w:rsid w:val="00983AF2"/>
    <w:rsid w:val="00985037"/>
    <w:rsid w:val="00986D9F"/>
    <w:rsid w:val="00992A92"/>
    <w:rsid w:val="00992BC0"/>
    <w:rsid w:val="00993EDC"/>
    <w:rsid w:val="0099700F"/>
    <w:rsid w:val="00997B20"/>
    <w:rsid w:val="009A5272"/>
    <w:rsid w:val="009A7824"/>
    <w:rsid w:val="009B0DEF"/>
    <w:rsid w:val="009B15A2"/>
    <w:rsid w:val="009B1DA4"/>
    <w:rsid w:val="009B5CE7"/>
    <w:rsid w:val="009C097C"/>
    <w:rsid w:val="009C265F"/>
    <w:rsid w:val="009C609B"/>
    <w:rsid w:val="009C7121"/>
    <w:rsid w:val="009D007B"/>
    <w:rsid w:val="009D13C6"/>
    <w:rsid w:val="009D2105"/>
    <w:rsid w:val="009D4A8C"/>
    <w:rsid w:val="009D560C"/>
    <w:rsid w:val="009E2DF2"/>
    <w:rsid w:val="009E3BD1"/>
    <w:rsid w:val="009E3E94"/>
    <w:rsid w:val="009E6AAF"/>
    <w:rsid w:val="009E7699"/>
    <w:rsid w:val="009F0FCB"/>
    <w:rsid w:val="009F162A"/>
    <w:rsid w:val="00A0524C"/>
    <w:rsid w:val="00A07083"/>
    <w:rsid w:val="00A071A4"/>
    <w:rsid w:val="00A126B5"/>
    <w:rsid w:val="00A153F7"/>
    <w:rsid w:val="00A15F3E"/>
    <w:rsid w:val="00A20524"/>
    <w:rsid w:val="00A223C0"/>
    <w:rsid w:val="00A22419"/>
    <w:rsid w:val="00A26D5D"/>
    <w:rsid w:val="00A32389"/>
    <w:rsid w:val="00A32F02"/>
    <w:rsid w:val="00A34743"/>
    <w:rsid w:val="00A34B22"/>
    <w:rsid w:val="00A368D1"/>
    <w:rsid w:val="00A40AA0"/>
    <w:rsid w:val="00A40AD9"/>
    <w:rsid w:val="00A41EBF"/>
    <w:rsid w:val="00A43CB8"/>
    <w:rsid w:val="00A441BE"/>
    <w:rsid w:val="00A46AFD"/>
    <w:rsid w:val="00A47DD1"/>
    <w:rsid w:val="00A51E50"/>
    <w:rsid w:val="00A5207E"/>
    <w:rsid w:val="00A5339F"/>
    <w:rsid w:val="00A53A85"/>
    <w:rsid w:val="00A54088"/>
    <w:rsid w:val="00A5739F"/>
    <w:rsid w:val="00A612E0"/>
    <w:rsid w:val="00A616A3"/>
    <w:rsid w:val="00A6432B"/>
    <w:rsid w:val="00A7031B"/>
    <w:rsid w:val="00A719F8"/>
    <w:rsid w:val="00A71BFA"/>
    <w:rsid w:val="00A74528"/>
    <w:rsid w:val="00A779F2"/>
    <w:rsid w:val="00A85C0E"/>
    <w:rsid w:val="00A863DA"/>
    <w:rsid w:val="00A86CBE"/>
    <w:rsid w:val="00A92517"/>
    <w:rsid w:val="00A9414B"/>
    <w:rsid w:val="00A964BF"/>
    <w:rsid w:val="00A96910"/>
    <w:rsid w:val="00AA2EDB"/>
    <w:rsid w:val="00AA432D"/>
    <w:rsid w:val="00AA53BC"/>
    <w:rsid w:val="00AA5C58"/>
    <w:rsid w:val="00AA64E6"/>
    <w:rsid w:val="00AB1041"/>
    <w:rsid w:val="00AB10CF"/>
    <w:rsid w:val="00AB27DC"/>
    <w:rsid w:val="00AB47D4"/>
    <w:rsid w:val="00AB6805"/>
    <w:rsid w:val="00AC3B41"/>
    <w:rsid w:val="00AC51FB"/>
    <w:rsid w:val="00AC588F"/>
    <w:rsid w:val="00AC72E9"/>
    <w:rsid w:val="00AD1DDF"/>
    <w:rsid w:val="00AD5769"/>
    <w:rsid w:val="00AD7280"/>
    <w:rsid w:val="00AE153E"/>
    <w:rsid w:val="00AE2967"/>
    <w:rsid w:val="00AE465F"/>
    <w:rsid w:val="00AE49CD"/>
    <w:rsid w:val="00AE628E"/>
    <w:rsid w:val="00AE7804"/>
    <w:rsid w:val="00AF1891"/>
    <w:rsid w:val="00AF28FF"/>
    <w:rsid w:val="00AF3EE9"/>
    <w:rsid w:val="00AF6D57"/>
    <w:rsid w:val="00AF7E05"/>
    <w:rsid w:val="00B01C5E"/>
    <w:rsid w:val="00B01DCA"/>
    <w:rsid w:val="00B06E73"/>
    <w:rsid w:val="00B13666"/>
    <w:rsid w:val="00B145C6"/>
    <w:rsid w:val="00B17940"/>
    <w:rsid w:val="00B20579"/>
    <w:rsid w:val="00B20625"/>
    <w:rsid w:val="00B22CD9"/>
    <w:rsid w:val="00B22ED9"/>
    <w:rsid w:val="00B241B8"/>
    <w:rsid w:val="00B246D5"/>
    <w:rsid w:val="00B26E31"/>
    <w:rsid w:val="00B30E60"/>
    <w:rsid w:val="00B35D03"/>
    <w:rsid w:val="00B37B7B"/>
    <w:rsid w:val="00B40DEF"/>
    <w:rsid w:val="00B44B56"/>
    <w:rsid w:val="00B507E6"/>
    <w:rsid w:val="00B533D6"/>
    <w:rsid w:val="00B606C8"/>
    <w:rsid w:val="00B611B2"/>
    <w:rsid w:val="00B6139C"/>
    <w:rsid w:val="00B64E56"/>
    <w:rsid w:val="00B659FB"/>
    <w:rsid w:val="00B70C87"/>
    <w:rsid w:val="00B73A8C"/>
    <w:rsid w:val="00B73BEF"/>
    <w:rsid w:val="00B73F48"/>
    <w:rsid w:val="00B76851"/>
    <w:rsid w:val="00B774EE"/>
    <w:rsid w:val="00B802FD"/>
    <w:rsid w:val="00B8129D"/>
    <w:rsid w:val="00B83991"/>
    <w:rsid w:val="00B84E88"/>
    <w:rsid w:val="00B85923"/>
    <w:rsid w:val="00B86563"/>
    <w:rsid w:val="00B9088B"/>
    <w:rsid w:val="00B91724"/>
    <w:rsid w:val="00B92C40"/>
    <w:rsid w:val="00B93457"/>
    <w:rsid w:val="00B93832"/>
    <w:rsid w:val="00B9445C"/>
    <w:rsid w:val="00B96161"/>
    <w:rsid w:val="00BA1321"/>
    <w:rsid w:val="00BA1868"/>
    <w:rsid w:val="00BA33E8"/>
    <w:rsid w:val="00BA4125"/>
    <w:rsid w:val="00BA46B8"/>
    <w:rsid w:val="00BA5007"/>
    <w:rsid w:val="00BA5D2C"/>
    <w:rsid w:val="00BA70F1"/>
    <w:rsid w:val="00BA7AF1"/>
    <w:rsid w:val="00BB09FD"/>
    <w:rsid w:val="00BB0B7F"/>
    <w:rsid w:val="00BB0E58"/>
    <w:rsid w:val="00BB229B"/>
    <w:rsid w:val="00BB2FD8"/>
    <w:rsid w:val="00BB511A"/>
    <w:rsid w:val="00BB6198"/>
    <w:rsid w:val="00BB627E"/>
    <w:rsid w:val="00BB7923"/>
    <w:rsid w:val="00BB7D76"/>
    <w:rsid w:val="00BC1BB3"/>
    <w:rsid w:val="00BC31D6"/>
    <w:rsid w:val="00BC33D4"/>
    <w:rsid w:val="00BC3C50"/>
    <w:rsid w:val="00BC3FC2"/>
    <w:rsid w:val="00BC45D4"/>
    <w:rsid w:val="00BC4A3F"/>
    <w:rsid w:val="00BC56D4"/>
    <w:rsid w:val="00BC6DBB"/>
    <w:rsid w:val="00BC7B6F"/>
    <w:rsid w:val="00BC7ECB"/>
    <w:rsid w:val="00BD02FF"/>
    <w:rsid w:val="00BD223A"/>
    <w:rsid w:val="00BD4D8D"/>
    <w:rsid w:val="00BD5655"/>
    <w:rsid w:val="00BE1468"/>
    <w:rsid w:val="00BE1C1E"/>
    <w:rsid w:val="00BE2358"/>
    <w:rsid w:val="00BE43EA"/>
    <w:rsid w:val="00BE47AA"/>
    <w:rsid w:val="00BE772C"/>
    <w:rsid w:val="00BF04EB"/>
    <w:rsid w:val="00BF0BE4"/>
    <w:rsid w:val="00BF0D2F"/>
    <w:rsid w:val="00BF6979"/>
    <w:rsid w:val="00C0174B"/>
    <w:rsid w:val="00C034EC"/>
    <w:rsid w:val="00C047D1"/>
    <w:rsid w:val="00C05E87"/>
    <w:rsid w:val="00C07A77"/>
    <w:rsid w:val="00C11107"/>
    <w:rsid w:val="00C12D07"/>
    <w:rsid w:val="00C157FC"/>
    <w:rsid w:val="00C16B4D"/>
    <w:rsid w:val="00C234D4"/>
    <w:rsid w:val="00C23529"/>
    <w:rsid w:val="00C25D2C"/>
    <w:rsid w:val="00C27351"/>
    <w:rsid w:val="00C30926"/>
    <w:rsid w:val="00C30EAD"/>
    <w:rsid w:val="00C3125E"/>
    <w:rsid w:val="00C33189"/>
    <w:rsid w:val="00C34214"/>
    <w:rsid w:val="00C34DFC"/>
    <w:rsid w:val="00C35665"/>
    <w:rsid w:val="00C401FE"/>
    <w:rsid w:val="00C429D0"/>
    <w:rsid w:val="00C451D4"/>
    <w:rsid w:val="00C4732E"/>
    <w:rsid w:val="00C47BB7"/>
    <w:rsid w:val="00C520DC"/>
    <w:rsid w:val="00C53CCB"/>
    <w:rsid w:val="00C53E5D"/>
    <w:rsid w:val="00C5571B"/>
    <w:rsid w:val="00C565EE"/>
    <w:rsid w:val="00C57CD8"/>
    <w:rsid w:val="00C57D57"/>
    <w:rsid w:val="00C622BF"/>
    <w:rsid w:val="00C62316"/>
    <w:rsid w:val="00C638B9"/>
    <w:rsid w:val="00C63A77"/>
    <w:rsid w:val="00C64782"/>
    <w:rsid w:val="00C700E3"/>
    <w:rsid w:val="00C705A5"/>
    <w:rsid w:val="00C70F84"/>
    <w:rsid w:val="00C71527"/>
    <w:rsid w:val="00C877DE"/>
    <w:rsid w:val="00C92B26"/>
    <w:rsid w:val="00C94233"/>
    <w:rsid w:val="00CA113E"/>
    <w:rsid w:val="00CA13B4"/>
    <w:rsid w:val="00CA1BC8"/>
    <w:rsid w:val="00CA399F"/>
    <w:rsid w:val="00CA59D9"/>
    <w:rsid w:val="00CB0783"/>
    <w:rsid w:val="00CB429F"/>
    <w:rsid w:val="00CB4CFE"/>
    <w:rsid w:val="00CB6716"/>
    <w:rsid w:val="00CC053B"/>
    <w:rsid w:val="00CC30BB"/>
    <w:rsid w:val="00CC386D"/>
    <w:rsid w:val="00CC4037"/>
    <w:rsid w:val="00CC5A6C"/>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6649"/>
    <w:rsid w:val="00CE7BA4"/>
    <w:rsid w:val="00CF136E"/>
    <w:rsid w:val="00CF373D"/>
    <w:rsid w:val="00CF3E7E"/>
    <w:rsid w:val="00CF7E74"/>
    <w:rsid w:val="00D01623"/>
    <w:rsid w:val="00D035B3"/>
    <w:rsid w:val="00D059DA"/>
    <w:rsid w:val="00D05F33"/>
    <w:rsid w:val="00D06094"/>
    <w:rsid w:val="00D07464"/>
    <w:rsid w:val="00D123DC"/>
    <w:rsid w:val="00D12711"/>
    <w:rsid w:val="00D134D5"/>
    <w:rsid w:val="00D13D24"/>
    <w:rsid w:val="00D2267C"/>
    <w:rsid w:val="00D2352F"/>
    <w:rsid w:val="00D23C99"/>
    <w:rsid w:val="00D278B0"/>
    <w:rsid w:val="00D27BEA"/>
    <w:rsid w:val="00D3295F"/>
    <w:rsid w:val="00D333C0"/>
    <w:rsid w:val="00D33EE4"/>
    <w:rsid w:val="00D3588C"/>
    <w:rsid w:val="00D359E0"/>
    <w:rsid w:val="00D372E1"/>
    <w:rsid w:val="00D408F9"/>
    <w:rsid w:val="00D4224C"/>
    <w:rsid w:val="00D4335B"/>
    <w:rsid w:val="00D43E1E"/>
    <w:rsid w:val="00D5217F"/>
    <w:rsid w:val="00D52C67"/>
    <w:rsid w:val="00D53D10"/>
    <w:rsid w:val="00D5459C"/>
    <w:rsid w:val="00D548BE"/>
    <w:rsid w:val="00D555D9"/>
    <w:rsid w:val="00D62186"/>
    <w:rsid w:val="00D624E4"/>
    <w:rsid w:val="00D63A0C"/>
    <w:rsid w:val="00D66DD0"/>
    <w:rsid w:val="00D66DE8"/>
    <w:rsid w:val="00D67490"/>
    <w:rsid w:val="00D705E2"/>
    <w:rsid w:val="00D7106D"/>
    <w:rsid w:val="00D71BF2"/>
    <w:rsid w:val="00D733A9"/>
    <w:rsid w:val="00D73FFB"/>
    <w:rsid w:val="00D7463C"/>
    <w:rsid w:val="00D74BA3"/>
    <w:rsid w:val="00D7514F"/>
    <w:rsid w:val="00D761C1"/>
    <w:rsid w:val="00D77F9F"/>
    <w:rsid w:val="00D81E27"/>
    <w:rsid w:val="00D84FEF"/>
    <w:rsid w:val="00D91E7B"/>
    <w:rsid w:val="00D924CF"/>
    <w:rsid w:val="00D93251"/>
    <w:rsid w:val="00D9338D"/>
    <w:rsid w:val="00D93D4F"/>
    <w:rsid w:val="00D94A07"/>
    <w:rsid w:val="00D94F0F"/>
    <w:rsid w:val="00D9584D"/>
    <w:rsid w:val="00D95AFF"/>
    <w:rsid w:val="00D95F62"/>
    <w:rsid w:val="00D96290"/>
    <w:rsid w:val="00D96EF4"/>
    <w:rsid w:val="00D971E8"/>
    <w:rsid w:val="00DA041B"/>
    <w:rsid w:val="00DA1A01"/>
    <w:rsid w:val="00DA26A3"/>
    <w:rsid w:val="00DA28C0"/>
    <w:rsid w:val="00DA2E9E"/>
    <w:rsid w:val="00DA6B5D"/>
    <w:rsid w:val="00DB0677"/>
    <w:rsid w:val="00DB0CA7"/>
    <w:rsid w:val="00DB2AD4"/>
    <w:rsid w:val="00DC0211"/>
    <w:rsid w:val="00DC1078"/>
    <w:rsid w:val="00DC158C"/>
    <w:rsid w:val="00DC1793"/>
    <w:rsid w:val="00DC2903"/>
    <w:rsid w:val="00DC32C6"/>
    <w:rsid w:val="00DD1A68"/>
    <w:rsid w:val="00DD6B87"/>
    <w:rsid w:val="00DD7687"/>
    <w:rsid w:val="00DD790E"/>
    <w:rsid w:val="00DD797E"/>
    <w:rsid w:val="00DE183B"/>
    <w:rsid w:val="00DE268F"/>
    <w:rsid w:val="00DE30C0"/>
    <w:rsid w:val="00DE36B2"/>
    <w:rsid w:val="00DE5D63"/>
    <w:rsid w:val="00DE6544"/>
    <w:rsid w:val="00DE6E4B"/>
    <w:rsid w:val="00DE7D03"/>
    <w:rsid w:val="00DE7D4D"/>
    <w:rsid w:val="00DF119E"/>
    <w:rsid w:val="00DF194B"/>
    <w:rsid w:val="00DF37A0"/>
    <w:rsid w:val="00DF51DE"/>
    <w:rsid w:val="00E015F1"/>
    <w:rsid w:val="00E017AF"/>
    <w:rsid w:val="00E02879"/>
    <w:rsid w:val="00E03B5A"/>
    <w:rsid w:val="00E058FD"/>
    <w:rsid w:val="00E05EE3"/>
    <w:rsid w:val="00E06855"/>
    <w:rsid w:val="00E11617"/>
    <w:rsid w:val="00E12404"/>
    <w:rsid w:val="00E12C60"/>
    <w:rsid w:val="00E14116"/>
    <w:rsid w:val="00E16410"/>
    <w:rsid w:val="00E20760"/>
    <w:rsid w:val="00E20849"/>
    <w:rsid w:val="00E2216F"/>
    <w:rsid w:val="00E2369B"/>
    <w:rsid w:val="00E246EA"/>
    <w:rsid w:val="00E24CB5"/>
    <w:rsid w:val="00E26218"/>
    <w:rsid w:val="00E301A3"/>
    <w:rsid w:val="00E30DAD"/>
    <w:rsid w:val="00E32677"/>
    <w:rsid w:val="00E32F62"/>
    <w:rsid w:val="00E34251"/>
    <w:rsid w:val="00E359C0"/>
    <w:rsid w:val="00E402EC"/>
    <w:rsid w:val="00E4034A"/>
    <w:rsid w:val="00E40BBB"/>
    <w:rsid w:val="00E44401"/>
    <w:rsid w:val="00E4498C"/>
    <w:rsid w:val="00E47724"/>
    <w:rsid w:val="00E47AB9"/>
    <w:rsid w:val="00E535D7"/>
    <w:rsid w:val="00E54243"/>
    <w:rsid w:val="00E54C17"/>
    <w:rsid w:val="00E5570C"/>
    <w:rsid w:val="00E60EC1"/>
    <w:rsid w:val="00E62AB5"/>
    <w:rsid w:val="00E62D7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13EB"/>
    <w:rsid w:val="00E935A6"/>
    <w:rsid w:val="00E9423E"/>
    <w:rsid w:val="00E978FE"/>
    <w:rsid w:val="00EA5143"/>
    <w:rsid w:val="00EA5463"/>
    <w:rsid w:val="00EA66D1"/>
    <w:rsid w:val="00EA768E"/>
    <w:rsid w:val="00EA7BE9"/>
    <w:rsid w:val="00EB07D5"/>
    <w:rsid w:val="00EB1B36"/>
    <w:rsid w:val="00EB1CF5"/>
    <w:rsid w:val="00EB3A59"/>
    <w:rsid w:val="00EB3BAD"/>
    <w:rsid w:val="00EB400F"/>
    <w:rsid w:val="00EB5D2C"/>
    <w:rsid w:val="00EB5F7A"/>
    <w:rsid w:val="00EB6C70"/>
    <w:rsid w:val="00EB7EC9"/>
    <w:rsid w:val="00EC227F"/>
    <w:rsid w:val="00EC4305"/>
    <w:rsid w:val="00EC4D8D"/>
    <w:rsid w:val="00EC63CE"/>
    <w:rsid w:val="00ED0309"/>
    <w:rsid w:val="00ED1312"/>
    <w:rsid w:val="00ED1B7A"/>
    <w:rsid w:val="00ED1F9D"/>
    <w:rsid w:val="00ED2C6A"/>
    <w:rsid w:val="00ED2FF9"/>
    <w:rsid w:val="00ED3144"/>
    <w:rsid w:val="00ED6458"/>
    <w:rsid w:val="00ED6BBD"/>
    <w:rsid w:val="00ED6F2E"/>
    <w:rsid w:val="00EE1F4B"/>
    <w:rsid w:val="00EE2525"/>
    <w:rsid w:val="00EE2DA1"/>
    <w:rsid w:val="00EE5AC9"/>
    <w:rsid w:val="00EE5D34"/>
    <w:rsid w:val="00EE762C"/>
    <w:rsid w:val="00EF25FA"/>
    <w:rsid w:val="00EF3F91"/>
    <w:rsid w:val="00EF528A"/>
    <w:rsid w:val="00EF5584"/>
    <w:rsid w:val="00EF5BF9"/>
    <w:rsid w:val="00EF74E4"/>
    <w:rsid w:val="00EF76F4"/>
    <w:rsid w:val="00F03371"/>
    <w:rsid w:val="00F055D3"/>
    <w:rsid w:val="00F11A63"/>
    <w:rsid w:val="00F130CB"/>
    <w:rsid w:val="00F175C9"/>
    <w:rsid w:val="00F20C14"/>
    <w:rsid w:val="00F21DBE"/>
    <w:rsid w:val="00F225B4"/>
    <w:rsid w:val="00F22CE0"/>
    <w:rsid w:val="00F23463"/>
    <w:rsid w:val="00F260C4"/>
    <w:rsid w:val="00F270D0"/>
    <w:rsid w:val="00F27E9E"/>
    <w:rsid w:val="00F30095"/>
    <w:rsid w:val="00F3011A"/>
    <w:rsid w:val="00F31614"/>
    <w:rsid w:val="00F35B01"/>
    <w:rsid w:val="00F405DE"/>
    <w:rsid w:val="00F43A32"/>
    <w:rsid w:val="00F46A4B"/>
    <w:rsid w:val="00F47D20"/>
    <w:rsid w:val="00F5001C"/>
    <w:rsid w:val="00F50A1D"/>
    <w:rsid w:val="00F526E1"/>
    <w:rsid w:val="00F53094"/>
    <w:rsid w:val="00F54B64"/>
    <w:rsid w:val="00F578DD"/>
    <w:rsid w:val="00F600F7"/>
    <w:rsid w:val="00F60716"/>
    <w:rsid w:val="00F6080A"/>
    <w:rsid w:val="00F61D94"/>
    <w:rsid w:val="00F63073"/>
    <w:rsid w:val="00F66A32"/>
    <w:rsid w:val="00F7355B"/>
    <w:rsid w:val="00F94324"/>
    <w:rsid w:val="00F94D71"/>
    <w:rsid w:val="00F957AB"/>
    <w:rsid w:val="00F958CB"/>
    <w:rsid w:val="00F959B1"/>
    <w:rsid w:val="00F95E17"/>
    <w:rsid w:val="00F96B36"/>
    <w:rsid w:val="00F96E32"/>
    <w:rsid w:val="00F97724"/>
    <w:rsid w:val="00FA1A2A"/>
    <w:rsid w:val="00FA3179"/>
    <w:rsid w:val="00FA76EE"/>
    <w:rsid w:val="00FA7BA0"/>
    <w:rsid w:val="00FB18F9"/>
    <w:rsid w:val="00FB1B92"/>
    <w:rsid w:val="00FB287C"/>
    <w:rsid w:val="00FB4EEE"/>
    <w:rsid w:val="00FB6212"/>
    <w:rsid w:val="00FB7CD3"/>
    <w:rsid w:val="00FC14CE"/>
    <w:rsid w:val="00FC4BD8"/>
    <w:rsid w:val="00FC5032"/>
    <w:rsid w:val="00FC5B25"/>
    <w:rsid w:val="00FC6AAE"/>
    <w:rsid w:val="00FC7716"/>
    <w:rsid w:val="00FD4D41"/>
    <w:rsid w:val="00FD556A"/>
    <w:rsid w:val="00FD55C7"/>
    <w:rsid w:val="00FD6959"/>
    <w:rsid w:val="00FD6EBD"/>
    <w:rsid w:val="00FD7602"/>
    <w:rsid w:val="00FD7DC6"/>
    <w:rsid w:val="00FE1E48"/>
    <w:rsid w:val="00FE2610"/>
    <w:rsid w:val="00FE3BF2"/>
    <w:rsid w:val="00FE55DC"/>
    <w:rsid w:val="00FE5E0B"/>
    <w:rsid w:val="00FF0B68"/>
    <w:rsid w:val="00FF1230"/>
    <w:rsid w:val="00FF2BBC"/>
    <w:rsid w:val="00FF6AE5"/>
    <w:rsid w:val="01B3097E"/>
    <w:rsid w:val="02BA602B"/>
    <w:rsid w:val="02E041EE"/>
    <w:rsid w:val="04BA6D56"/>
    <w:rsid w:val="054D6166"/>
    <w:rsid w:val="05772532"/>
    <w:rsid w:val="0C8C4337"/>
    <w:rsid w:val="153E3549"/>
    <w:rsid w:val="168F3C34"/>
    <w:rsid w:val="1984103F"/>
    <w:rsid w:val="1A663D17"/>
    <w:rsid w:val="1E37428D"/>
    <w:rsid w:val="1E8245AD"/>
    <w:rsid w:val="28321027"/>
    <w:rsid w:val="287B37A3"/>
    <w:rsid w:val="29126661"/>
    <w:rsid w:val="299D5ED5"/>
    <w:rsid w:val="29B63249"/>
    <w:rsid w:val="29F8398C"/>
    <w:rsid w:val="307C56EC"/>
    <w:rsid w:val="317F1137"/>
    <w:rsid w:val="329C76FF"/>
    <w:rsid w:val="34D7691B"/>
    <w:rsid w:val="34E13287"/>
    <w:rsid w:val="3A227ADB"/>
    <w:rsid w:val="42E3216A"/>
    <w:rsid w:val="43EC179D"/>
    <w:rsid w:val="49A308A5"/>
    <w:rsid w:val="49E22A33"/>
    <w:rsid w:val="4B8A7F8A"/>
    <w:rsid w:val="4D6C5536"/>
    <w:rsid w:val="4E4C7A1B"/>
    <w:rsid w:val="4E8F1C60"/>
    <w:rsid w:val="51981FF4"/>
    <w:rsid w:val="51FF032F"/>
    <w:rsid w:val="564F6EA2"/>
    <w:rsid w:val="5A3D7F5A"/>
    <w:rsid w:val="5CCC3817"/>
    <w:rsid w:val="5DFF4054"/>
    <w:rsid w:val="5F404B37"/>
    <w:rsid w:val="5F5F2503"/>
    <w:rsid w:val="61187829"/>
    <w:rsid w:val="611E71C2"/>
    <w:rsid w:val="645D3BCA"/>
    <w:rsid w:val="64C45B85"/>
    <w:rsid w:val="673E09F7"/>
    <w:rsid w:val="677C37D9"/>
    <w:rsid w:val="684E7CC7"/>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F664C6B"/>
  <w15:docId w15:val="{FFA9447C-B423-47F0-A271-CAE707031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uiPriority w:val="99"/>
    <w:qFormat/>
    <w:pPr>
      <w:jc w:val="left"/>
    </w:pPr>
  </w:style>
  <w:style w:type="paragraph" w:styleId="6">
    <w:name w:val="index 6"/>
    <w:basedOn w:val="a"/>
    <w:next w:val="a"/>
    <w:qFormat/>
  </w:style>
  <w:style w:type="paragraph" w:styleId="a8">
    <w:name w:val="Body Text"/>
    <w:basedOn w:val="a"/>
    <w:next w:val="Default"/>
    <w:link w:val="a9"/>
    <w:uiPriority w:val="99"/>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1">
    <w:name w:val="Body Text First Indent 2"/>
    <w:basedOn w:val="aa"/>
    <w:link w:val="22"/>
    <w:uiPriority w:val="99"/>
    <w:semiHidden/>
    <w:unhideWhenUsed/>
    <w:qFormat/>
    <w:pPr>
      <w:ind w:firstLineChars="200" w:firstLine="420"/>
    </w:p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uiPriority w:val="99"/>
    <w:qFormat/>
    <w:rPr>
      <w:rFonts w:ascii="Times New Roman" w:eastAsia="宋体" w:hAnsi="Times New Roman" w:cs="Times New Roman"/>
      <w:szCs w:val="24"/>
    </w:rPr>
  </w:style>
  <w:style w:type="character" w:customStyle="1" w:styleId="af9">
    <w:name w:val="列表段落 字符"/>
    <w:link w:val="afa"/>
    <w:uiPriority w:val="34"/>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2">
    <w:name w:val="正文文本首行缩进 2 字符"/>
    <w:basedOn w:val="ab"/>
    <w:link w:val="21"/>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23">
    <w:name w:val="正文文本 字符2"/>
    <w:uiPriority w:val="99"/>
    <w:qFormat/>
    <w:rPr>
      <w:kern w:val="2"/>
      <w:sz w:val="21"/>
      <w:szCs w:val="24"/>
    </w:rPr>
  </w:style>
  <w:style w:type="paragraph" w:customStyle="1" w:styleId="aff">
    <w:name w:val=".正文"/>
    <w:basedOn w:val="a"/>
    <w:qFormat/>
    <w:pPr>
      <w:spacing w:beforeLines="50"/>
      <w:ind w:firstLineChars="200" w:firstLine="200"/>
    </w:pPr>
    <w:rPr>
      <w:rFonts w:ascii="Calibri" w:eastAsia="华文仿宋" w:hAnsi="Calibri"/>
    </w:rPr>
  </w:style>
  <w:style w:type="paragraph" w:customStyle="1" w:styleId="style16">
    <w:name w:val="style16"/>
    <w:basedOn w:val="a"/>
    <w:qFormat/>
    <w:pPr>
      <w:widowControl/>
      <w:spacing w:before="100" w:beforeAutospacing="1" w:after="100" w:afterAutospacing="1"/>
      <w:jc w:val="left"/>
    </w:pPr>
    <w:rPr>
      <w:rFonts w:ascii="宋体" w:hAnsi="宋体" w:cs="宋体"/>
      <w:color w:val="0000FF"/>
      <w:kern w:val="0"/>
      <w:sz w:val="24"/>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paragraph" w:styleId="24">
    <w:name w:val="Body Text 2"/>
    <w:basedOn w:val="a"/>
    <w:link w:val="25"/>
    <w:uiPriority w:val="99"/>
    <w:semiHidden/>
    <w:unhideWhenUsed/>
    <w:rsid w:val="00A51E50"/>
    <w:pPr>
      <w:spacing w:after="120" w:line="480" w:lineRule="auto"/>
    </w:pPr>
  </w:style>
  <w:style w:type="character" w:customStyle="1" w:styleId="25">
    <w:name w:val="正文文本 2 字符"/>
    <w:basedOn w:val="a0"/>
    <w:link w:val="24"/>
    <w:uiPriority w:val="99"/>
    <w:semiHidden/>
    <w:rsid w:val="00A51E50"/>
    <w:rPr>
      <w:kern w:val="2"/>
      <w:sz w:val="21"/>
      <w:szCs w:val="24"/>
    </w:rPr>
  </w:style>
  <w:style w:type="character" w:styleId="aff0">
    <w:name w:val="Unresolved Mention"/>
    <w:basedOn w:val="a0"/>
    <w:uiPriority w:val="99"/>
    <w:semiHidden/>
    <w:unhideWhenUsed/>
    <w:rsid w:val="000C5059"/>
    <w:rPr>
      <w:color w:val="605E5C"/>
      <w:shd w:val="clear" w:color="auto" w:fill="E1DFDD"/>
    </w:rPr>
  </w:style>
  <w:style w:type="paragraph" w:customStyle="1" w:styleId="TableText">
    <w:name w:val="Table Text"/>
    <w:basedOn w:val="a"/>
    <w:semiHidden/>
    <w:qFormat/>
    <w:rsid w:val="00593374"/>
    <w:rPr>
      <w:rFonts w:ascii="宋体" w:hAnsi="宋体" w:cs="宋体"/>
      <w:sz w:val="24"/>
      <w:lang w:eastAsia="en-US"/>
    </w:rPr>
  </w:style>
  <w:style w:type="character" w:styleId="aff1">
    <w:name w:val="Strong"/>
    <w:qFormat/>
    <w:rsid w:val="00050B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1179">
      <w:bodyDiv w:val="1"/>
      <w:marLeft w:val="0"/>
      <w:marRight w:val="0"/>
      <w:marTop w:val="0"/>
      <w:marBottom w:val="0"/>
      <w:divBdr>
        <w:top w:val="none" w:sz="0" w:space="0" w:color="auto"/>
        <w:left w:val="none" w:sz="0" w:space="0" w:color="auto"/>
        <w:bottom w:val="none" w:sz="0" w:space="0" w:color="auto"/>
        <w:right w:val="none" w:sz="0" w:space="0" w:color="auto"/>
      </w:divBdr>
    </w:div>
    <w:div w:id="667094782">
      <w:bodyDiv w:val="1"/>
      <w:marLeft w:val="0"/>
      <w:marRight w:val="0"/>
      <w:marTop w:val="0"/>
      <w:marBottom w:val="0"/>
      <w:divBdr>
        <w:top w:val="none" w:sz="0" w:space="0" w:color="auto"/>
        <w:left w:val="none" w:sz="0" w:space="0" w:color="auto"/>
        <w:bottom w:val="none" w:sz="0" w:space="0" w:color="auto"/>
        <w:right w:val="none" w:sz="0" w:space="0" w:color="auto"/>
      </w:divBdr>
    </w:div>
    <w:div w:id="871503397">
      <w:bodyDiv w:val="1"/>
      <w:marLeft w:val="0"/>
      <w:marRight w:val="0"/>
      <w:marTop w:val="0"/>
      <w:marBottom w:val="0"/>
      <w:divBdr>
        <w:top w:val="none" w:sz="0" w:space="0" w:color="auto"/>
        <w:left w:val="none" w:sz="0" w:space="0" w:color="auto"/>
        <w:bottom w:val="none" w:sz="0" w:space="0" w:color="auto"/>
        <w:right w:val="none" w:sz="0" w:space="0" w:color="auto"/>
      </w:divBdr>
    </w:div>
    <w:div w:id="878518323">
      <w:bodyDiv w:val="1"/>
      <w:marLeft w:val="0"/>
      <w:marRight w:val="0"/>
      <w:marTop w:val="0"/>
      <w:marBottom w:val="0"/>
      <w:divBdr>
        <w:top w:val="none" w:sz="0" w:space="0" w:color="auto"/>
        <w:left w:val="none" w:sz="0" w:space="0" w:color="auto"/>
        <w:bottom w:val="none" w:sz="0" w:space="0" w:color="auto"/>
        <w:right w:val="none" w:sz="0" w:space="0" w:color="auto"/>
      </w:divBdr>
    </w:div>
    <w:div w:id="1162963458">
      <w:bodyDiv w:val="1"/>
      <w:marLeft w:val="0"/>
      <w:marRight w:val="0"/>
      <w:marTop w:val="0"/>
      <w:marBottom w:val="0"/>
      <w:divBdr>
        <w:top w:val="none" w:sz="0" w:space="0" w:color="auto"/>
        <w:left w:val="none" w:sz="0" w:space="0" w:color="auto"/>
        <w:bottom w:val="none" w:sz="0" w:space="0" w:color="auto"/>
        <w:right w:val="none" w:sz="0" w:space="0" w:color="auto"/>
      </w:divBdr>
    </w:div>
    <w:div w:id="1998534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zcredit.org.cn/?cdType=sgsl&amp;type=XZXK"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hyperlink" Target="https://www.gsxt.gov.cnindex.html"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ccgp.gov.cn)&#12289;"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gsxt.gov.cnindex.html" TargetMode="External"/><Relationship Id="rId22" Type="http://schemas.openxmlformats.org/officeDocument/2006/relationships/hyperlink" Target="https://www.szcredit.org.cn/?cdType=sgsl&amp;type=XZXK"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41</Pages>
  <Words>4263</Words>
  <Characters>24301</Characters>
  <Application>Microsoft Office Word</Application>
  <DocSecurity>0</DocSecurity>
  <Lines>202</Lines>
  <Paragraphs>57</Paragraphs>
  <ScaleCrop>false</ScaleCrop>
  <Company/>
  <LinksUpToDate>false</LinksUpToDate>
  <CharactersWithSpaces>28507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877</cp:revision>
  <cp:lastPrinted>2025-12-22T07:12:00Z</cp:lastPrinted>
  <dcterms:created xsi:type="dcterms:W3CDTF">2023-01-17T00:01:00Z</dcterms:created>
  <dcterms:modified xsi:type="dcterms:W3CDTF">2026-03-01T23:58:00Z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024DA8960ED54949997E50B131BF3D1B_13</vt:lpwstr>
  </property>
  <property fmtid="{D5CDD505-2E9C-101B-9397-08002B2CF9AE}" pid="4" name="KSOTemplateDocerSaveRecord">
    <vt:lpwstr>eyJoZGlkIjoiOWZkMzE4YjE3ZTIyZGNmZWJlZjE2OGRlZTBmMmZkOGIifQ==</vt:lpwstr>
  </property>
</Properties>
</file>