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numPr>
          <w:ilvl w:val="0"/>
          <w:numId w:val="1"/>
        </w:numPr>
        <w:autoSpaceDE w:val="0"/>
        <w:autoSpaceDN w:val="0"/>
        <w:adjustRightInd w:val="0"/>
        <w:spacing w:line="400" w:lineRule="exact"/>
        <w:jc w:val="left"/>
        <w:rPr>
          <w:rFonts w:hint="eastAsia" w:ascii="Times New Roman" w:hAnsi="Times New Roman"/>
          <w:kern w:val="0"/>
          <w:sz w:val="24"/>
          <w:szCs w:val="24"/>
        </w:rPr>
      </w:pPr>
      <w:r>
        <w:rPr>
          <w:rFonts w:hint="eastAsia" w:ascii="Times New Roman" w:hAnsi="Times New Roman"/>
          <w:kern w:val="0"/>
          <w:sz w:val="24"/>
          <w:szCs w:val="24"/>
        </w:rPr>
        <w:t>采购项目：</w:t>
      </w:r>
    </w:p>
    <w:tbl>
      <w:tblPr>
        <w:tblStyle w:val="11"/>
        <w:tblW w:w="9782" w:type="dxa"/>
        <w:tblInd w:w="0" w:type="dxa"/>
        <w:tblLayout w:type="fixed"/>
        <w:tblCellMar>
          <w:top w:w="0" w:type="dxa"/>
          <w:left w:w="108" w:type="dxa"/>
          <w:bottom w:w="0" w:type="dxa"/>
          <w:right w:w="108" w:type="dxa"/>
        </w:tblCellMar>
      </w:tblPr>
      <w:tblGrid>
        <w:gridCol w:w="851"/>
        <w:gridCol w:w="3021"/>
        <w:gridCol w:w="2770"/>
        <w:gridCol w:w="1710"/>
        <w:gridCol w:w="1430"/>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02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77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710"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eastAsia="宋体" w:cs="宋体"/>
                <w:color w:val="000000"/>
                <w:kern w:val="0"/>
                <w:sz w:val="24"/>
                <w:szCs w:val="24"/>
                <w:lang w:eastAsia="zh-CN"/>
              </w:rPr>
              <w:t>最高</w:t>
            </w:r>
            <w:r>
              <w:rPr>
                <w:rFonts w:hint="eastAsia" w:ascii="宋体" w:hAnsi="宋体" w:cs="宋体"/>
                <w:color w:val="000000"/>
                <w:kern w:val="0"/>
                <w:sz w:val="24"/>
                <w:szCs w:val="24"/>
                <w:lang w:eastAsia="zh-CN"/>
              </w:rPr>
              <w:t>限价</w:t>
            </w:r>
            <w:r>
              <w:rPr>
                <w:rFonts w:hint="eastAsia" w:ascii="宋体" w:hAnsi="宋体" w:cs="宋体"/>
                <w:color w:val="000000"/>
                <w:kern w:val="0"/>
                <w:sz w:val="24"/>
                <w:szCs w:val="24"/>
              </w:rPr>
              <w:t>（元）</w:t>
            </w:r>
          </w:p>
        </w:tc>
        <w:tc>
          <w:tcPr>
            <w:tcW w:w="1430"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021"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中心花园靠近1号楼位置高压电缆迁移服务</w:t>
            </w:r>
          </w:p>
        </w:tc>
        <w:tc>
          <w:tcPr>
            <w:tcW w:w="2770"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合同签订之日起15日内</w:t>
            </w:r>
          </w:p>
        </w:tc>
        <w:tc>
          <w:tcPr>
            <w:tcW w:w="1710"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165000.00</w:t>
            </w:r>
          </w:p>
        </w:tc>
        <w:tc>
          <w:tcPr>
            <w:tcW w:w="1430"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2</w:t>
      </w:r>
      <w:r>
        <w:rPr>
          <w:rFonts w:hint="eastAsia" w:ascii="Times New Roman" w:hAnsi="Times New Roman"/>
          <w:kern w:val="0"/>
          <w:sz w:val="24"/>
          <w:szCs w:val="24"/>
        </w:rPr>
        <w:t>月</w:t>
      </w:r>
      <w:r>
        <w:rPr>
          <w:rFonts w:hint="eastAsia" w:ascii="Times New Roman" w:hAnsi="Times New Roman"/>
          <w:kern w:val="0"/>
          <w:sz w:val="24"/>
          <w:szCs w:val="24"/>
          <w:lang w:val="en-US" w:eastAsia="zh-CN"/>
        </w:rPr>
        <w:t>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w:t>
      </w:r>
      <w:bookmarkStart w:id="0" w:name="_GoBack"/>
      <w:bookmarkEnd w:id="0"/>
      <w:r>
        <w:rPr>
          <w:rFonts w:hint="eastAsia" w:ascii="Times New Roman" w:hAnsi="Times New Roman"/>
          <w:kern w:val="0"/>
          <w:sz w:val="24"/>
          <w:szCs w:val="24"/>
        </w:rPr>
        <w:t>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FEB9"/>
    <w:multiLevelType w:val="singleLevel"/>
    <w:tmpl w:val="C6A1F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3D70E5"/>
    <w:rsid w:val="069A2F2A"/>
    <w:rsid w:val="07594451"/>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51FE3FB3"/>
    <w:rsid w:val="53DC2107"/>
    <w:rsid w:val="59194BFB"/>
    <w:rsid w:val="5AAC7C79"/>
    <w:rsid w:val="5D7531C5"/>
    <w:rsid w:val="61F62246"/>
    <w:rsid w:val="65C74A4E"/>
    <w:rsid w:val="664D6E37"/>
    <w:rsid w:val="683A55EE"/>
    <w:rsid w:val="70E57987"/>
    <w:rsid w:val="748F38CC"/>
    <w:rsid w:val="77B72A01"/>
    <w:rsid w:val="7A5515F7"/>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ody Text"/>
    <w:basedOn w:val="1"/>
    <w:next w:val="1"/>
    <w:qFormat/>
    <w:uiPriority w:val="0"/>
    <w:pPr>
      <w:spacing w:after="120" w:afterLines="0" w:afterAutospacing="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822</Characters>
  <Lines>6</Lines>
  <Paragraphs>1</Paragraphs>
  <TotalTime>0</TotalTime>
  <ScaleCrop>false</ScaleCrop>
  <LinksUpToDate>false</LinksUpToDate>
  <CharactersWithSpaces>880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2026-01-26T02:00:31Z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