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601</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2</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601</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numPr>
          <w:ilvl w:val="0"/>
          <w:numId w:val="1"/>
        </w:numPr>
        <w:autoSpaceDE w:val="0"/>
        <w:autoSpaceDN w:val="0"/>
        <w:adjustRightInd w:val="0"/>
        <w:spacing w:line="400" w:lineRule="exact"/>
        <w:jc w:val="left"/>
        <w:rPr>
          <w:rFonts w:hint="eastAsia" w:ascii="Times New Roman" w:hAnsi="Times New Roman"/>
          <w:kern w:val="0"/>
          <w:sz w:val="24"/>
          <w:szCs w:val="24"/>
        </w:rPr>
      </w:pPr>
      <w:r>
        <w:rPr>
          <w:rFonts w:hint="eastAsia" w:ascii="Times New Roman" w:hAnsi="Times New Roman"/>
          <w:kern w:val="0"/>
          <w:sz w:val="24"/>
          <w:szCs w:val="24"/>
        </w:rPr>
        <w:t>采购项目：</w:t>
      </w:r>
    </w:p>
    <w:tbl>
      <w:tblPr>
        <w:tblStyle w:val="11"/>
        <w:tblW w:w="9473" w:type="dxa"/>
        <w:tblInd w:w="-9" w:type="dxa"/>
        <w:tblLayout w:type="fixed"/>
        <w:tblCellMar>
          <w:top w:w="0" w:type="dxa"/>
          <w:left w:w="108" w:type="dxa"/>
          <w:bottom w:w="0" w:type="dxa"/>
          <w:right w:w="108" w:type="dxa"/>
        </w:tblCellMar>
      </w:tblPr>
      <w:tblGrid>
        <w:gridCol w:w="826"/>
        <w:gridCol w:w="2685"/>
        <w:gridCol w:w="1060"/>
        <w:gridCol w:w="860"/>
        <w:gridCol w:w="2500"/>
        <w:gridCol w:w="1542"/>
      </w:tblGrid>
      <w:tr w14:paraId="720A2BD0">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11F5532B">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14:paraId="4BD3240D">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5E4F280">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FC0127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2500" w:type="dxa"/>
            <w:tcBorders>
              <w:top w:val="single" w:color="000000" w:sz="4" w:space="0"/>
              <w:left w:val="single" w:color="000000" w:sz="4" w:space="0"/>
              <w:bottom w:val="single" w:color="000000" w:sz="4" w:space="0"/>
              <w:right w:val="single" w:color="auto" w:sz="4" w:space="0"/>
            </w:tcBorders>
            <w:noWrap w:val="0"/>
            <w:vAlign w:val="center"/>
          </w:tcPr>
          <w:p w14:paraId="39A5271A">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lang w:val="en-US" w:eastAsia="zh-CN"/>
              </w:rPr>
              <w:t>最高支付</w:t>
            </w:r>
            <w:r>
              <w:rPr>
                <w:rFonts w:hint="eastAsia" w:ascii="Times New Roman" w:hAnsi="Times New Roman" w:eastAsia="宋体"/>
                <w:kern w:val="0"/>
                <w:sz w:val="24"/>
                <w:szCs w:val="24"/>
              </w:rPr>
              <w:t>限额（元</w:t>
            </w:r>
            <w:r>
              <w:rPr>
                <w:rFonts w:hint="eastAsia" w:ascii="Times New Roman" w:hAnsi="Times New Roman" w:eastAsia="宋体"/>
                <w:kern w:val="0"/>
                <w:sz w:val="24"/>
                <w:szCs w:val="24"/>
                <w:lang w:val="en-US" w:eastAsia="zh-CN"/>
              </w:rPr>
              <w:t>/年</w:t>
            </w:r>
            <w:r>
              <w:rPr>
                <w:rFonts w:hint="eastAsia" w:ascii="Times New Roman" w:hAnsi="Times New Roman" w:eastAsia="宋体"/>
                <w:kern w:val="0"/>
                <w:sz w:val="24"/>
                <w:szCs w:val="24"/>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7343A79">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0FA88366">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3A5461C2">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14:paraId="0C43AD89">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生活用纸采购</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A592EB8">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E39DF67">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批</w:t>
            </w:r>
          </w:p>
        </w:tc>
        <w:tc>
          <w:tcPr>
            <w:tcW w:w="2500" w:type="dxa"/>
            <w:tcBorders>
              <w:top w:val="single" w:color="000000" w:sz="4" w:space="0"/>
              <w:left w:val="single" w:color="000000" w:sz="4" w:space="0"/>
              <w:bottom w:val="single" w:color="000000" w:sz="4" w:space="0"/>
              <w:right w:val="single" w:color="auto" w:sz="4" w:space="0"/>
            </w:tcBorders>
            <w:noWrap w:val="0"/>
            <w:vAlign w:val="center"/>
          </w:tcPr>
          <w:p w14:paraId="37D2056A">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480000.00</w:t>
            </w:r>
            <w:bookmarkStart w:id="0" w:name="_GoBack"/>
            <w:bookmarkEnd w:id="0"/>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B432769">
            <w:pPr>
              <w:widowControl/>
              <w:spacing w:line="276" w:lineRule="auto"/>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2</w:t>
      </w:r>
      <w:r>
        <w:rPr>
          <w:rFonts w:hint="eastAsia" w:ascii="Times New Roman" w:hAnsi="Times New Roman"/>
          <w:kern w:val="0"/>
          <w:sz w:val="24"/>
          <w:szCs w:val="24"/>
        </w:rPr>
        <w:t>月</w:t>
      </w:r>
      <w:r>
        <w:rPr>
          <w:rFonts w:hint="eastAsia" w:ascii="Times New Roman" w:hAnsi="Times New Roman"/>
          <w:kern w:val="0"/>
          <w:sz w:val="24"/>
          <w:szCs w:val="24"/>
          <w:lang w:val="en-US" w:eastAsia="zh-CN"/>
        </w:rPr>
        <w:t>2</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三</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26</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FEB9"/>
    <w:multiLevelType w:val="singleLevel"/>
    <w:tmpl w:val="C6A1FE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7594451"/>
    <w:rsid w:val="09F06D11"/>
    <w:rsid w:val="0B786831"/>
    <w:rsid w:val="0CDA1CF6"/>
    <w:rsid w:val="0EED5342"/>
    <w:rsid w:val="0FF657A6"/>
    <w:rsid w:val="16554305"/>
    <w:rsid w:val="19DA3AE1"/>
    <w:rsid w:val="1E683A44"/>
    <w:rsid w:val="25325B10"/>
    <w:rsid w:val="25BF2BE5"/>
    <w:rsid w:val="2A7C099F"/>
    <w:rsid w:val="2CC5455C"/>
    <w:rsid w:val="326309D3"/>
    <w:rsid w:val="35441687"/>
    <w:rsid w:val="377E3AD8"/>
    <w:rsid w:val="39EF7D0F"/>
    <w:rsid w:val="3C21686B"/>
    <w:rsid w:val="3F817A20"/>
    <w:rsid w:val="43C14556"/>
    <w:rsid w:val="48222984"/>
    <w:rsid w:val="4A356780"/>
    <w:rsid w:val="51FE3FB3"/>
    <w:rsid w:val="53DC2107"/>
    <w:rsid w:val="59194BFB"/>
    <w:rsid w:val="5AAC7C79"/>
    <w:rsid w:val="5D7531C5"/>
    <w:rsid w:val="61F62246"/>
    <w:rsid w:val="63904EC8"/>
    <w:rsid w:val="65C74A4E"/>
    <w:rsid w:val="664D6E37"/>
    <w:rsid w:val="683A55EE"/>
    <w:rsid w:val="70E57987"/>
    <w:rsid w:val="748F38CC"/>
    <w:rsid w:val="77B72A01"/>
    <w:rsid w:val="7A5515F7"/>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9"/>
    <w:qFormat/>
    <w:uiPriority w:val="99"/>
    <w:rPr>
      <w:kern w:val="2"/>
      <w:sz w:val="18"/>
      <w:szCs w:val="18"/>
    </w:rPr>
  </w:style>
  <w:style w:type="character" w:customStyle="1" w:styleId="16">
    <w:name w:val="页脚 Char"/>
    <w:link w:val="8"/>
    <w:qFormat/>
    <w:uiPriority w:val="99"/>
    <w:rPr>
      <w:kern w:val="2"/>
      <w:sz w:val="18"/>
      <w:szCs w:val="18"/>
    </w:rPr>
  </w:style>
  <w:style w:type="character" w:customStyle="1" w:styleId="17">
    <w:name w:val="批注框文本 Char"/>
    <w:link w:val="7"/>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735</Words>
  <Characters>822</Characters>
  <Lines>6</Lines>
  <Paragraphs>1</Paragraphs>
  <TotalTime>0</TotalTime>
  <ScaleCrop>false</ScaleCrop>
  <LinksUpToDate>false</LinksUpToDate>
  <CharactersWithSpaces>880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2025-08-07T03:31:00Z</cp:lastPrinted>
  <dcterms:modified xsi:type="dcterms:W3CDTF">2026-01-26T03:08:07Z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