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C3EA6"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深圳市宝安区人民医院拟自筹资金购置急需医疗设备项目调研公告</w:t>
      </w:r>
    </w:p>
    <w:p w14:paraId="36B885EE">
      <w:pPr>
        <w:jc w:val="center"/>
        <w:rPr>
          <w:rFonts w:hint="eastAsia" w:ascii="仿宋" w:hAnsi="仿宋" w:eastAsia="仿宋" w:cs="仿宋"/>
          <w:sz w:val="32"/>
          <w:szCs w:val="32"/>
        </w:rPr>
      </w:pPr>
    </w:p>
    <w:p w14:paraId="52E389F8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</w:rPr>
        <w:t>项目名称：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深圳市宝安区人民医院拟自筹资金购置急需医疗设备项目</w:t>
      </w:r>
    </w:p>
    <w:p w14:paraId="3C700CFE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采购内容：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拟自筹资金购置急需医疗设备项目</w:t>
      </w:r>
    </w:p>
    <w:p w14:paraId="541D4DC7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三、设备种类：</w:t>
      </w:r>
      <w:r>
        <w:rPr>
          <w:rFonts w:hint="eastAsia" w:ascii="仿宋" w:hAnsi="仿宋" w:eastAsia="仿宋" w:cs="仿宋"/>
          <w:sz w:val="32"/>
          <w:szCs w:val="32"/>
        </w:rPr>
        <w:t>医疗设备</w:t>
      </w:r>
    </w:p>
    <w:p w14:paraId="5A8453AF">
      <w:pPr>
        <w:spacing w:line="360" w:lineRule="auto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四、</w:t>
      </w:r>
      <w:r>
        <w:rPr>
          <w:rFonts w:hint="eastAsia" w:ascii="仿宋" w:hAnsi="仿宋" w:eastAsia="仿宋" w:cs="仿宋"/>
          <w:sz w:val="32"/>
          <w:szCs w:val="32"/>
        </w:rPr>
        <w:t>采购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清单明细(预算单价限价仅供参考，最终以招标文件为准)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tbl>
      <w:tblPr>
        <w:tblStyle w:val="9"/>
        <w:tblW w:w="461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947"/>
        <w:gridCol w:w="2945"/>
        <w:gridCol w:w="1140"/>
        <w:gridCol w:w="1350"/>
        <w:gridCol w:w="1109"/>
      </w:tblGrid>
      <w:tr w14:paraId="24F4F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CC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21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申请科室</w:t>
            </w:r>
          </w:p>
        </w:tc>
        <w:tc>
          <w:tcPr>
            <w:tcW w:w="1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16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04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申请数量</w:t>
            </w:r>
          </w:p>
        </w:tc>
        <w:tc>
          <w:tcPr>
            <w:tcW w:w="7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30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国产/进口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9C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6818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4A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1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呼吸内科</w:t>
            </w:r>
          </w:p>
        </w:tc>
        <w:tc>
          <w:tcPr>
            <w:tcW w:w="1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C3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冷冻消融系统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80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39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进口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10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 w14:paraId="02BB2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61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3E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心血管内科</w:t>
            </w:r>
          </w:p>
        </w:tc>
        <w:tc>
          <w:tcPr>
            <w:tcW w:w="1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C8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全胸腔镜微创瓣膜手术器械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77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24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进口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4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cs="宋体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  <w:t>需填报附件5</w:t>
            </w:r>
          </w:p>
        </w:tc>
      </w:tr>
      <w:tr w14:paraId="07F48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6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F6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心血管内科</w:t>
            </w:r>
          </w:p>
        </w:tc>
        <w:tc>
          <w:tcPr>
            <w:tcW w:w="1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6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血管流量计系统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C9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88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进口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9E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A51E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EB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D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核医学科</w:t>
            </w:r>
          </w:p>
        </w:tc>
        <w:tc>
          <w:tcPr>
            <w:tcW w:w="1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2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u w:val="none"/>
                <w:shd w:val="clear" w:color="auto" w:fill="auto"/>
                <w:lang w:val="en-US" w:eastAsia="zh-CN" w:bidi="ar-SA"/>
              </w:rPr>
              <w:t>PET-CT（256排及以上CT配置）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B7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E0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进口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B9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eastAsia="zh-CN"/>
              </w:rPr>
            </w:pPr>
          </w:p>
        </w:tc>
      </w:tr>
      <w:tr w14:paraId="7C083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B0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6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手术室</w:t>
            </w:r>
          </w:p>
        </w:tc>
        <w:tc>
          <w:tcPr>
            <w:tcW w:w="1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D1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30"/>
                <w:szCs w:val="30"/>
                <w:u w:val="none"/>
                <w:shd w:val="clear" w:color="auto" w:fill="auto"/>
                <w:lang w:val="en-US" w:eastAsia="zh-CN" w:bidi="ar-SA"/>
              </w:rPr>
              <w:t>内窥镜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u w:val="none"/>
                <w:shd w:val="clear" w:color="auto" w:fill="auto"/>
                <w:lang w:val="en-US" w:eastAsia="zh-CN" w:bidi="ar-SA"/>
              </w:rPr>
              <w:t>机器人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8C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7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2B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进口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57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 w14:paraId="6ECF9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A8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0D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大浪社康</w:t>
            </w:r>
          </w:p>
        </w:tc>
        <w:tc>
          <w:tcPr>
            <w:tcW w:w="1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CE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宋体"/>
                <w:color w:val="000000"/>
                <w:kern w:val="0"/>
                <w:sz w:val="30"/>
                <w:szCs w:val="3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30"/>
                <w:szCs w:val="30"/>
                <w:u w:val="none"/>
                <w:shd w:val="clear" w:color="auto" w:fill="auto"/>
                <w:lang w:val="en-US" w:eastAsia="zh-CN" w:bidi="ar-SA"/>
              </w:rPr>
              <w:t>DR机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4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7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A1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国产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D5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</w:tbl>
    <w:p w14:paraId="541900F5">
      <w:pPr>
        <w:spacing w:line="360" w:lineRule="auto"/>
        <w:rPr>
          <w:rFonts w:hint="default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备注：以上要求进口项目国产可以参与调研</w:t>
      </w:r>
    </w:p>
    <w:p w14:paraId="09DD9910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sz w:val="32"/>
          <w:szCs w:val="32"/>
        </w:rPr>
        <w:t>开始时间：202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6年1月4日</w:t>
      </w:r>
    </w:p>
    <w:p w14:paraId="5AC142CA">
      <w:pPr>
        <w:spacing w:line="360" w:lineRule="auto"/>
        <w:ind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六、</w:t>
      </w:r>
      <w:r>
        <w:rPr>
          <w:rFonts w:hint="eastAsia" w:ascii="仿宋" w:hAnsi="仿宋" w:eastAsia="仿宋" w:cs="仿宋"/>
          <w:sz w:val="32"/>
          <w:szCs w:val="32"/>
        </w:rPr>
        <w:t>结束时间：202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6年1月9日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442D5FC3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征集内容：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深圳市宝安区人民医院拟自筹资金购置急需医疗设备项目</w:t>
      </w:r>
      <w:r>
        <w:rPr>
          <w:rFonts w:hint="eastAsia" w:ascii="仿宋" w:hAnsi="仿宋" w:eastAsia="仿宋" w:cs="仿宋"/>
          <w:sz w:val="32"/>
          <w:szCs w:val="32"/>
        </w:rPr>
        <w:t>，现公开向各个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sz w:val="32"/>
          <w:szCs w:val="32"/>
        </w:rPr>
        <w:t>厂商或代理征集产品功能用途、性能、价格、市场认可度等信息。请各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供应</w:t>
      </w:r>
      <w:r>
        <w:rPr>
          <w:rFonts w:hint="eastAsia" w:ascii="仿宋" w:hAnsi="仿宋" w:eastAsia="仿宋" w:cs="仿宋"/>
          <w:sz w:val="32"/>
          <w:szCs w:val="32"/>
        </w:rPr>
        <w:t>商将产品相关信息（格式详见附件），</w:t>
      </w:r>
      <w:r>
        <w:rPr>
          <w:rFonts w:hint="eastAsia" w:ascii="仿宋" w:hAnsi="仿宋" w:eastAsia="仿宋" w:cs="仿宋"/>
          <w:sz w:val="32"/>
          <w:szCs w:val="32"/>
          <w:highlight w:val="yellow"/>
        </w:rPr>
        <w:t>在征集结束时间前</w:t>
      </w:r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扫描</w:t>
      </w:r>
      <w:r>
        <w:rPr>
          <w:rFonts w:hint="eastAsia" w:ascii="仿宋" w:hAnsi="仿宋" w:eastAsia="仿宋" w:cs="仿宋"/>
          <w:sz w:val="32"/>
          <w:szCs w:val="32"/>
          <w:highlight w:val="yellow"/>
          <w:lang w:eastAsia="zh-CN"/>
        </w:rPr>
        <w:t>《附件4：报名表二维码》</w:t>
      </w:r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并</w:t>
      </w:r>
      <w:r>
        <w:rPr>
          <w:rFonts w:hint="eastAsia" w:ascii="仿宋" w:hAnsi="仿宋" w:eastAsia="仿宋" w:cs="仿宋"/>
          <w:sz w:val="32"/>
          <w:szCs w:val="32"/>
          <w:highlight w:val="yellow"/>
        </w:rPr>
        <w:t>以电</w:t>
      </w:r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子文件形式发送至二维码内的2个邮箱（2个邮箱都需发送，如未发送资料视为未报名）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1F45F416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要求：本次市场调研仅面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向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厂家或代理（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须取得所参与设备的授权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，参加调研的供应商提供公司三证、厂家授权书、法定代表人证明及授权委托书等，所有材料均需加盖公章。</w:t>
      </w:r>
    </w:p>
    <w:p w14:paraId="554EEB6E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需按以下要求递交相关材料：</w:t>
      </w:r>
    </w:p>
    <w:p w14:paraId="2E536F87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①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若一个供应商参与多个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调研，须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每个设备建立一个单独的文件夹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，文件夹命名为：《设备对应序号+设备名称》（如1、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），文件夹内容按②③④⑤⑥⑦⑧项要求提供。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打包到一起发送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打包文件命名为：《深圳市宝安区人民医院拟自筹资金购置急需医疗设备项目资料汇总-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XXXX有限公司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》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。</w:t>
      </w:r>
    </w:p>
    <w:p w14:paraId="09B14E46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②递交《附件1》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word格式的文件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1份。文件命名为《附件1：（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名称）调研资料汇报资料-（供应商名称）》。示例：《附件1：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调研资料汇报资料-XXXX有限公司》；</w:t>
      </w:r>
    </w:p>
    <w:p w14:paraId="2E396616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③递交《附件1》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PDF格式的盖章扫描件文件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1份。文件命名为《附件1：（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名称）调研资料汇报资料-（供应商名称）》。示例：《附件1：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调研资料汇报资料-XXXX有限公司》；</w:t>
      </w:r>
    </w:p>
    <w:p w14:paraId="505478B4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④递交《附件2》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Excel格式的文件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1份（含三个子表，都需要填写）。文件命名为《附件2：（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名称）调研资料汇总表-（供应商名称）》。示例：《附件2：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调研资料汇总表-XXXX有限公司》；</w:t>
      </w:r>
    </w:p>
    <w:p w14:paraId="7D608B61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⑤递交《附件3》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PDF格式的盖章扫描件文件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1份。文件命名为《附件3：（设备名称）调研报价单-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（供应商名称）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》。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示例：《附件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调研报价单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-XXXX有限公司》；</w:t>
      </w:r>
    </w:p>
    <w:p w14:paraId="30E2FFA3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⑥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递交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所参与调研产品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PDF格式的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产品彩页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1份。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文件命名为《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设备名称产品彩页-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供应商名称》。示例：《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产品彩页-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XXXX有限公司》；</w:t>
      </w:r>
    </w:p>
    <w:p w14:paraId="093DCDE6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⑦递交所参与调研产品的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产品介绍PPT(按三分钟的介绍时长准备)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1份。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文件命名为《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设备名称PPT-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供应商名称》。示例：《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PPT-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XXXX有限公司》；</w:t>
      </w:r>
    </w:p>
    <w:p w14:paraId="56975979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⑧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邮箱发送标题：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深圳市宝安区人民医院拟自筹资金购置急需医疗设备项目资料汇总--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XXXX有限公司。</w:t>
      </w:r>
    </w:p>
    <w:p w14:paraId="25437999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公告具体内容及附件详以深圳市宝安区人民医院官网公告为准：https://www.bawjxt.net/szsbaqrmyy/tzgg/tzwj/index.html医院公示栏</w:t>
      </w:r>
    </w:p>
    <w:p w14:paraId="0F66835F">
      <w:pPr>
        <w:spacing w:line="360" w:lineRule="auto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参与调研供应商</w:t>
      </w:r>
      <w:r>
        <w:rPr>
          <w:rFonts w:hint="eastAsia" w:ascii="仿宋" w:hAnsi="仿宋" w:eastAsia="仿宋" w:cs="仿宋"/>
          <w:sz w:val="32"/>
          <w:szCs w:val="32"/>
          <w:highlight w:val="yellow"/>
        </w:rPr>
        <w:t>需扫描公告</w:t>
      </w:r>
      <w:r>
        <w:rPr>
          <w:rFonts w:hint="eastAsia" w:ascii="仿宋" w:hAnsi="仿宋" w:eastAsia="仿宋" w:cs="仿宋"/>
          <w:sz w:val="32"/>
          <w:szCs w:val="32"/>
          <w:highlight w:val="yellow"/>
          <w:lang w:eastAsia="zh-CN"/>
        </w:rPr>
        <w:t>《附件4：报名表二维码》</w:t>
      </w:r>
      <w:r>
        <w:rPr>
          <w:rFonts w:hint="eastAsia" w:ascii="仿宋" w:hAnsi="仿宋" w:eastAsia="仿宋" w:cs="仿宋"/>
          <w:sz w:val="32"/>
          <w:szCs w:val="32"/>
          <w:highlight w:val="yellow"/>
        </w:rPr>
        <w:t>填写报名信息，未填写报名单位视为未报名</w:t>
      </w:r>
      <w:r>
        <w:rPr>
          <w:rFonts w:hint="eastAsia" w:ascii="仿宋" w:hAnsi="仿宋" w:eastAsia="仿宋" w:cs="仿宋"/>
          <w:sz w:val="32"/>
          <w:szCs w:val="32"/>
          <w:highlight w:val="yellow"/>
          <w:lang w:eastAsia="zh-CN"/>
        </w:rPr>
        <w:t>。</w:t>
      </w:r>
    </w:p>
    <w:p w14:paraId="46A8E207">
      <w:pPr>
        <w:spacing w:line="360" w:lineRule="auto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3885565" cy="6485255"/>
            <wp:effectExtent l="0" t="0" r="635" b="6985"/>
            <wp:docPr id="1" name="图片 1" descr="附件4：报名表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件4：报名表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5565" cy="648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AAC2F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采购单位：深圳市宝安区人民医院</w:t>
      </w:r>
    </w:p>
    <w:p w14:paraId="71E5AD16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采购单位联系方式：0755-27780005  </w:t>
      </w:r>
    </w:p>
    <w:p w14:paraId="72064F97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调研机构：深圳交易咨询集团有限公司</w:t>
      </w:r>
    </w:p>
    <w:p w14:paraId="4A01692F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联系人：苏工</w:t>
      </w:r>
    </w:p>
    <w:p w14:paraId="4ADA372F">
      <w:pPr>
        <w:spacing w:line="450" w:lineRule="atLeast"/>
        <w:ind w:right="960"/>
        <w:jc w:val="right"/>
        <w:rPr>
          <w:rFonts w:hint="eastAsia" w:ascii="仿宋" w:hAnsi="仿宋" w:eastAsia="仿宋" w:cs="仿宋"/>
          <w:sz w:val="32"/>
          <w:szCs w:val="32"/>
        </w:rPr>
      </w:pPr>
      <w:bookmarkStart w:id="0" w:name="_Hlk96694873"/>
      <w:bookmarkStart w:id="1" w:name="_Hlk130919980"/>
      <w:r>
        <w:rPr>
          <w:rFonts w:hint="eastAsia" w:ascii="仿宋" w:hAnsi="仿宋" w:eastAsia="仿宋" w:cs="仿宋"/>
          <w:sz w:val="32"/>
          <w:szCs w:val="32"/>
        </w:rPr>
        <w:t>深圳市</w:t>
      </w:r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宝安</w:t>
      </w:r>
      <w:r>
        <w:rPr>
          <w:rFonts w:hint="eastAsia" w:ascii="仿宋" w:hAnsi="仿宋" w:eastAsia="仿宋" w:cs="仿宋"/>
          <w:sz w:val="32"/>
          <w:szCs w:val="32"/>
        </w:rPr>
        <w:t>区人民医院</w:t>
      </w:r>
    </w:p>
    <w:bookmarkEnd w:id="1"/>
    <w:p w14:paraId="1EC5984C">
      <w:pPr>
        <w:spacing w:line="450" w:lineRule="atLeast"/>
        <w:ind w:right="960"/>
        <w:jc w:val="right"/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083" w:bottom="1440" w:left="1083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wOWIzMjc0ZTk4ZTg3MzQ0YWVjYWZiNmY4Yzk2ZGMifQ=="/>
    <w:docVar w:name="KSO_WPS_MARK_KEY" w:val="9ef995d0-e62d-4ea7-a6f0-33053edecd95"/>
  </w:docVars>
  <w:rsids>
    <w:rsidRoot w:val="00A916CB"/>
    <w:rsid w:val="00830641"/>
    <w:rsid w:val="00865449"/>
    <w:rsid w:val="00A916CB"/>
    <w:rsid w:val="00DA1B3F"/>
    <w:rsid w:val="01380745"/>
    <w:rsid w:val="027B4F42"/>
    <w:rsid w:val="044E2AC3"/>
    <w:rsid w:val="05650BEB"/>
    <w:rsid w:val="05D63750"/>
    <w:rsid w:val="06024AD6"/>
    <w:rsid w:val="0891647B"/>
    <w:rsid w:val="08C74BFA"/>
    <w:rsid w:val="0C364CF2"/>
    <w:rsid w:val="0DDB3163"/>
    <w:rsid w:val="0ECC2E29"/>
    <w:rsid w:val="0FD2053C"/>
    <w:rsid w:val="10F941D0"/>
    <w:rsid w:val="11601A38"/>
    <w:rsid w:val="130D5A64"/>
    <w:rsid w:val="13597192"/>
    <w:rsid w:val="137D2B9A"/>
    <w:rsid w:val="13A642B6"/>
    <w:rsid w:val="143D02CC"/>
    <w:rsid w:val="1605140C"/>
    <w:rsid w:val="169203E8"/>
    <w:rsid w:val="16A22B9F"/>
    <w:rsid w:val="185A1B7F"/>
    <w:rsid w:val="18C20F70"/>
    <w:rsid w:val="1A383B0C"/>
    <w:rsid w:val="1AC01684"/>
    <w:rsid w:val="1AD831A0"/>
    <w:rsid w:val="1B0A0471"/>
    <w:rsid w:val="1DAF401B"/>
    <w:rsid w:val="20DA106C"/>
    <w:rsid w:val="21AB6419"/>
    <w:rsid w:val="232A660C"/>
    <w:rsid w:val="269959B1"/>
    <w:rsid w:val="282E0D69"/>
    <w:rsid w:val="2912133D"/>
    <w:rsid w:val="29536A11"/>
    <w:rsid w:val="29C32EDD"/>
    <w:rsid w:val="29EA1122"/>
    <w:rsid w:val="2A1D1CF2"/>
    <w:rsid w:val="2AB729DE"/>
    <w:rsid w:val="2C7D74C4"/>
    <w:rsid w:val="308A1123"/>
    <w:rsid w:val="33C139F3"/>
    <w:rsid w:val="34697C44"/>
    <w:rsid w:val="34A50E97"/>
    <w:rsid w:val="34D1308D"/>
    <w:rsid w:val="352319BD"/>
    <w:rsid w:val="35EA49E7"/>
    <w:rsid w:val="36E568ED"/>
    <w:rsid w:val="36FD4031"/>
    <w:rsid w:val="37CD5870"/>
    <w:rsid w:val="37E903E0"/>
    <w:rsid w:val="37EB5D4F"/>
    <w:rsid w:val="399B57B7"/>
    <w:rsid w:val="3D5874CB"/>
    <w:rsid w:val="408829FA"/>
    <w:rsid w:val="40CA7ACA"/>
    <w:rsid w:val="41821DC0"/>
    <w:rsid w:val="43CE72E8"/>
    <w:rsid w:val="43D7188A"/>
    <w:rsid w:val="442F13DF"/>
    <w:rsid w:val="44744AD7"/>
    <w:rsid w:val="45B264DB"/>
    <w:rsid w:val="464438C5"/>
    <w:rsid w:val="46DD36A7"/>
    <w:rsid w:val="499471CE"/>
    <w:rsid w:val="4A8679BD"/>
    <w:rsid w:val="4D4550C1"/>
    <w:rsid w:val="4DFF0074"/>
    <w:rsid w:val="4E314808"/>
    <w:rsid w:val="4F2B7F26"/>
    <w:rsid w:val="50E90521"/>
    <w:rsid w:val="51055FB9"/>
    <w:rsid w:val="53AC47FA"/>
    <w:rsid w:val="56384D4A"/>
    <w:rsid w:val="589B0061"/>
    <w:rsid w:val="5A404EF2"/>
    <w:rsid w:val="5BE06F18"/>
    <w:rsid w:val="5D1B3761"/>
    <w:rsid w:val="5E432B11"/>
    <w:rsid w:val="5E6C3190"/>
    <w:rsid w:val="5E75249A"/>
    <w:rsid w:val="5EB12E10"/>
    <w:rsid w:val="605931E0"/>
    <w:rsid w:val="608C3D50"/>
    <w:rsid w:val="60CE59B5"/>
    <w:rsid w:val="6115317F"/>
    <w:rsid w:val="618E67DA"/>
    <w:rsid w:val="62AA5E8D"/>
    <w:rsid w:val="63633ABA"/>
    <w:rsid w:val="649F3548"/>
    <w:rsid w:val="64A8133D"/>
    <w:rsid w:val="6587206F"/>
    <w:rsid w:val="671B3550"/>
    <w:rsid w:val="67A83EBB"/>
    <w:rsid w:val="67F32D89"/>
    <w:rsid w:val="68E1689C"/>
    <w:rsid w:val="697A4100"/>
    <w:rsid w:val="6B2A6B4A"/>
    <w:rsid w:val="6BD86E05"/>
    <w:rsid w:val="6D960323"/>
    <w:rsid w:val="6E8239BC"/>
    <w:rsid w:val="6FF3146F"/>
    <w:rsid w:val="70725663"/>
    <w:rsid w:val="711F1C25"/>
    <w:rsid w:val="750D12A0"/>
    <w:rsid w:val="75DE1A38"/>
    <w:rsid w:val="77AB145C"/>
    <w:rsid w:val="7AD10DFE"/>
    <w:rsid w:val="7B660CE6"/>
    <w:rsid w:val="7CDC2565"/>
    <w:rsid w:val="7D7C7AB8"/>
    <w:rsid w:val="7D901F79"/>
    <w:rsid w:val="7EB7092E"/>
    <w:rsid w:val="7F91522A"/>
    <w:rsid w:val="7FC4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qFormat/>
    <w:uiPriority w:val="0"/>
  </w:style>
  <w:style w:type="paragraph" w:styleId="5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6">
    <w:name w:val="toc 1"/>
    <w:basedOn w:val="1"/>
    <w:next w:val="1"/>
    <w:unhideWhenUsed/>
    <w:qFormat/>
    <w:uiPriority w:val="39"/>
  </w:style>
  <w:style w:type="paragraph" w:styleId="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8">
    <w:name w:val="annotation subject"/>
    <w:basedOn w:val="4"/>
    <w:next w:val="4"/>
    <w:link w:val="16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3">
    <w:name w:val="TOC 标题1"/>
    <w:basedOn w:val="3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文字 字符"/>
    <w:basedOn w:val="11"/>
    <w:link w:val="4"/>
    <w:qFormat/>
    <w:uiPriority w:val="0"/>
    <w:rPr>
      <w:rFonts w:ascii="宋体" w:hAnsi="宋体" w:eastAsia="宋体" w:cs="宋体"/>
      <w:sz w:val="24"/>
      <w:szCs w:val="24"/>
    </w:rPr>
  </w:style>
  <w:style w:type="character" w:customStyle="1" w:styleId="16">
    <w:name w:val="批注主题 字符"/>
    <w:basedOn w:val="15"/>
    <w:link w:val="8"/>
    <w:qFormat/>
    <w:uiPriority w:val="0"/>
    <w:rPr>
      <w:rFonts w:ascii="宋体" w:hAnsi="宋体" w:eastAsia="宋体" w:cs="宋体"/>
      <w:b/>
      <w:bCs/>
      <w:sz w:val="24"/>
      <w:szCs w:val="24"/>
    </w:rPr>
  </w:style>
  <w:style w:type="character" w:customStyle="1" w:styleId="17">
    <w:name w:val="font0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1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1317</Words>
  <Characters>1456</Characters>
  <Lines>4</Lines>
  <Paragraphs>1</Paragraphs>
  <TotalTime>5</TotalTime>
  <ScaleCrop>false</ScaleCrop>
  <LinksUpToDate>false</LinksUpToDate>
  <CharactersWithSpaces>1467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2023-04-20T01:06:00Z</dcterms:created>
  <dc:creator>mypc</dc:creator>
  <cp:lastModifiedBy>旧是旧人</cp:lastModifiedBy>
  <dcterms:modified xsi:type="dcterms:W3CDTF">2026-01-06T02:24:08Z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1987F9DE52344F92AE1BBCD790F2D6DB_13</vt:lpwstr>
  </property>
  <property fmtid="{D5CDD505-2E9C-101B-9397-08002B2CF9AE}" pid="4" name="KSOTemplateDocerSaveRecord">
    <vt:lpwstr>eyJoZGlkIjoiNmEzODJiYWMyYmViNjgzN2M3YjAyMDI1MzE1NmRjZGYiLCJ1c2VySWQiOiI3MjU5ODU4In0=</vt:lpwstr>
  </property>
</Properties>
</file>