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59" w:tblpY="2266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571"/>
        <w:gridCol w:w="1701"/>
        <w:gridCol w:w="1699"/>
        <w:gridCol w:w="1699"/>
      </w:tblGrid>
      <w:tr w14:paraId="043C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76" w:type="dxa"/>
            <w:shd w:val="clear" w:color="auto" w:fill="auto"/>
            <w:noWrap w:val="0"/>
            <w:vAlign w:val="center"/>
          </w:tcPr>
          <w:p w14:paraId="4891AB96">
            <w:pPr>
              <w:jc w:val="center"/>
            </w:pPr>
            <w:r>
              <w:rPr>
                <w:rFonts w:hAnsi="宋体"/>
              </w:rPr>
              <w:t>序号</w:t>
            </w:r>
          </w:p>
        </w:tc>
        <w:tc>
          <w:tcPr>
            <w:tcW w:w="2630" w:type="dxa"/>
            <w:shd w:val="clear" w:color="auto" w:fill="auto"/>
            <w:noWrap w:val="0"/>
            <w:vAlign w:val="center"/>
          </w:tcPr>
          <w:p w14:paraId="7C5D3C0D">
            <w:pPr>
              <w:jc w:val="center"/>
            </w:pPr>
            <w:r>
              <w:rPr>
                <w:rFonts w:hAnsi="宋体"/>
              </w:rPr>
              <w:t>项</w:t>
            </w:r>
            <w:r>
              <w:t xml:space="preserve"> </w:t>
            </w:r>
            <w:r>
              <w:rPr>
                <w:rFonts w:hAnsi="宋体"/>
              </w:rPr>
              <w:t>目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 w14:paraId="178DB0AF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宝安妇幼</w:t>
            </w: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2D0D3366">
            <w:pPr>
              <w:jc w:val="center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儿童医院</w:t>
            </w: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07B26666">
            <w:pPr>
              <w:jc w:val="center"/>
              <w:rPr>
                <w:rFonts w:hint="default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妇幼社康</w:t>
            </w:r>
          </w:p>
        </w:tc>
      </w:tr>
      <w:tr w14:paraId="38F0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" w:type="dxa"/>
            <w:shd w:val="clear" w:color="auto" w:fill="auto"/>
            <w:noWrap w:val="0"/>
            <w:vAlign w:val="center"/>
          </w:tcPr>
          <w:p w14:paraId="55FBE9E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30" w:type="dxa"/>
            <w:shd w:val="clear" w:color="auto" w:fill="auto"/>
            <w:noWrap w:val="0"/>
            <w:vAlign w:val="center"/>
          </w:tcPr>
          <w:p w14:paraId="701F081A">
            <w:pPr>
              <w:jc w:val="center"/>
            </w:pPr>
            <w:r>
              <w:rPr>
                <w:rFonts w:hAnsi="宋体"/>
              </w:rPr>
              <w:t>药剂费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 w14:paraId="25B8502D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4F0CA227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26B61F29">
            <w:pPr>
              <w:jc w:val="center"/>
              <w:rPr>
                <w:rFonts w:hint="eastAsia"/>
              </w:rPr>
            </w:pPr>
          </w:p>
        </w:tc>
      </w:tr>
      <w:tr w14:paraId="75BA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" w:type="dxa"/>
            <w:shd w:val="clear" w:color="auto" w:fill="auto"/>
            <w:noWrap w:val="0"/>
            <w:vAlign w:val="center"/>
          </w:tcPr>
          <w:p w14:paraId="46407F5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30" w:type="dxa"/>
            <w:shd w:val="clear" w:color="auto" w:fill="auto"/>
            <w:noWrap w:val="0"/>
            <w:vAlign w:val="center"/>
          </w:tcPr>
          <w:p w14:paraId="7760A214">
            <w:pPr>
              <w:jc w:val="center"/>
            </w:pPr>
            <w:r>
              <w:rPr>
                <w:rFonts w:hAnsi="宋体"/>
              </w:rPr>
              <w:t>人工费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 w14:paraId="0410AE2D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1735A7B0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5C1B04E2">
            <w:pPr>
              <w:jc w:val="center"/>
              <w:rPr>
                <w:rFonts w:hint="eastAsia"/>
              </w:rPr>
            </w:pPr>
          </w:p>
        </w:tc>
      </w:tr>
      <w:tr w14:paraId="5988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" w:type="dxa"/>
            <w:shd w:val="clear" w:color="auto" w:fill="auto"/>
            <w:noWrap w:val="0"/>
            <w:vAlign w:val="center"/>
          </w:tcPr>
          <w:p w14:paraId="0BCC7F6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630" w:type="dxa"/>
            <w:shd w:val="clear" w:color="auto" w:fill="auto"/>
            <w:noWrap w:val="0"/>
            <w:vAlign w:val="center"/>
          </w:tcPr>
          <w:p w14:paraId="73223ABD">
            <w:pPr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环保专员服务费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 w14:paraId="03089D01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1E696B52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2CEBBBDB">
            <w:pPr>
              <w:jc w:val="center"/>
              <w:rPr>
                <w:rFonts w:hint="eastAsia"/>
              </w:rPr>
            </w:pPr>
          </w:p>
        </w:tc>
      </w:tr>
      <w:tr w14:paraId="2E1B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" w:type="dxa"/>
            <w:shd w:val="clear" w:color="auto" w:fill="auto"/>
            <w:noWrap w:val="0"/>
            <w:vAlign w:val="center"/>
          </w:tcPr>
          <w:p w14:paraId="6A90137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630" w:type="dxa"/>
            <w:shd w:val="clear" w:color="auto" w:fill="auto"/>
            <w:noWrap w:val="0"/>
            <w:vAlign w:val="center"/>
          </w:tcPr>
          <w:p w14:paraId="6AB46F49">
            <w:pPr>
              <w:jc w:val="center"/>
            </w:pPr>
            <w:r>
              <w:rPr>
                <w:rFonts w:hint="eastAsia" w:hAnsi="宋体"/>
              </w:rPr>
              <w:t>日常检修</w:t>
            </w:r>
            <w:r>
              <w:rPr>
                <w:rFonts w:hAnsi="宋体"/>
              </w:rPr>
              <w:t>维护费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 w14:paraId="3A6FEADF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71F1D66E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2EF84FC6">
            <w:pPr>
              <w:jc w:val="center"/>
              <w:rPr>
                <w:rFonts w:hint="eastAsia"/>
              </w:rPr>
            </w:pPr>
          </w:p>
        </w:tc>
      </w:tr>
      <w:tr w14:paraId="071D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" w:type="dxa"/>
            <w:shd w:val="clear" w:color="auto" w:fill="auto"/>
            <w:noWrap w:val="0"/>
            <w:vAlign w:val="center"/>
          </w:tcPr>
          <w:p w14:paraId="34DAA2E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630" w:type="dxa"/>
            <w:shd w:val="clear" w:color="auto" w:fill="auto"/>
            <w:noWrap w:val="0"/>
            <w:vAlign w:val="center"/>
          </w:tcPr>
          <w:p w14:paraId="6C8E030E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污泥处理费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 w14:paraId="3847DA2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26BC5883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1C2D77D4">
            <w:pPr>
              <w:jc w:val="center"/>
              <w:rPr>
                <w:rFonts w:hint="eastAsia"/>
              </w:rPr>
            </w:pPr>
          </w:p>
        </w:tc>
      </w:tr>
      <w:tr w14:paraId="60BD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" w:type="dxa"/>
            <w:shd w:val="clear" w:color="auto" w:fill="auto"/>
            <w:noWrap w:val="0"/>
            <w:vAlign w:val="center"/>
          </w:tcPr>
          <w:p w14:paraId="18A6438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630" w:type="dxa"/>
            <w:shd w:val="clear" w:color="auto" w:fill="auto"/>
            <w:noWrap w:val="0"/>
            <w:vAlign w:val="center"/>
          </w:tcPr>
          <w:p w14:paraId="6391678B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  <w:lang w:val="en-US" w:eastAsia="zh-CN"/>
              </w:rPr>
              <w:t>检</w:t>
            </w:r>
            <w:r>
              <w:rPr>
                <w:rFonts w:hint="eastAsia" w:hAnsi="宋体"/>
              </w:rPr>
              <w:t>测服务费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 w14:paraId="70C8C7A1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0DE1234B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2DF06E08">
            <w:pPr>
              <w:jc w:val="center"/>
              <w:rPr>
                <w:rFonts w:hint="eastAsia"/>
              </w:rPr>
            </w:pPr>
          </w:p>
        </w:tc>
      </w:tr>
      <w:tr w14:paraId="2FBB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676" w:type="dxa"/>
            <w:shd w:val="clear" w:color="auto" w:fill="auto"/>
            <w:noWrap w:val="0"/>
            <w:vAlign w:val="center"/>
          </w:tcPr>
          <w:p w14:paraId="4D780FB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630" w:type="dxa"/>
            <w:shd w:val="clear" w:color="auto" w:fill="auto"/>
            <w:noWrap w:val="0"/>
            <w:vAlign w:val="center"/>
          </w:tcPr>
          <w:p w14:paraId="63D035FD"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在线监测运维服务费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 w14:paraId="2EE5AAC6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0A1B15AF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5FA8EFD0">
            <w:pPr>
              <w:jc w:val="center"/>
              <w:rPr>
                <w:rFonts w:hint="eastAsia"/>
              </w:rPr>
            </w:pPr>
          </w:p>
        </w:tc>
      </w:tr>
      <w:tr w14:paraId="6A12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" w:type="dxa"/>
            <w:shd w:val="clear" w:color="auto" w:fill="auto"/>
            <w:noWrap w:val="0"/>
            <w:vAlign w:val="center"/>
          </w:tcPr>
          <w:p w14:paraId="6F0C866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630" w:type="dxa"/>
            <w:shd w:val="clear" w:color="auto" w:fill="auto"/>
            <w:noWrap w:val="0"/>
            <w:vAlign w:val="center"/>
          </w:tcPr>
          <w:p w14:paraId="23E4A9DC"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税费、</w:t>
            </w:r>
            <w:r>
              <w:rPr>
                <w:rFonts w:hAnsi="宋体"/>
              </w:rPr>
              <w:t>管理</w:t>
            </w:r>
            <w:r>
              <w:rPr>
                <w:rFonts w:hint="eastAsia" w:hAnsi="宋体"/>
              </w:rPr>
              <w:t>及其它</w:t>
            </w:r>
            <w:r>
              <w:rPr>
                <w:rFonts w:hAnsi="宋体"/>
              </w:rPr>
              <w:t>费用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 w14:paraId="02C3697F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2238E320">
            <w:pPr>
              <w:jc w:val="center"/>
              <w:rPr>
                <w:rFonts w:hint="eastAsia"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0E2A8221">
            <w:pPr>
              <w:jc w:val="center"/>
              <w:rPr>
                <w:rFonts w:hint="eastAsia"/>
              </w:rPr>
            </w:pPr>
          </w:p>
        </w:tc>
      </w:tr>
      <w:tr w14:paraId="5534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" w:type="dxa"/>
            <w:shd w:val="clear" w:color="auto" w:fill="auto"/>
            <w:noWrap w:val="0"/>
            <w:vAlign w:val="center"/>
          </w:tcPr>
          <w:p w14:paraId="4AAD0562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（一）</w:t>
            </w:r>
          </w:p>
        </w:tc>
        <w:tc>
          <w:tcPr>
            <w:tcW w:w="2630" w:type="dxa"/>
            <w:shd w:val="clear" w:color="auto" w:fill="auto"/>
            <w:noWrap w:val="0"/>
            <w:vAlign w:val="center"/>
          </w:tcPr>
          <w:p w14:paraId="66F0A5AA">
            <w:pPr>
              <w:jc w:val="center"/>
              <w:rPr>
                <w:b/>
              </w:rPr>
            </w:pPr>
            <w:r>
              <w:rPr>
                <w:rFonts w:hint="eastAsia" w:hAnsi="宋体"/>
                <w:b/>
              </w:rPr>
              <w:t>费用</w:t>
            </w:r>
            <w:r>
              <w:rPr>
                <w:rFonts w:hAnsi="宋体"/>
                <w:b/>
              </w:rPr>
              <w:t>合计</w:t>
            </w:r>
          </w:p>
        </w:tc>
        <w:tc>
          <w:tcPr>
            <w:tcW w:w="1739" w:type="dxa"/>
            <w:shd w:val="clear" w:color="auto" w:fill="auto"/>
            <w:noWrap w:val="0"/>
            <w:vAlign w:val="center"/>
          </w:tcPr>
          <w:p w14:paraId="405DAE9F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0EE94BF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37" w:type="dxa"/>
            <w:shd w:val="clear" w:color="auto" w:fill="auto"/>
            <w:noWrap w:val="0"/>
            <w:vAlign w:val="center"/>
          </w:tcPr>
          <w:p w14:paraId="5579D3BA">
            <w:pPr>
              <w:jc w:val="center"/>
              <w:rPr>
                <w:rFonts w:hint="eastAsia"/>
                <w:b/>
              </w:rPr>
            </w:pPr>
          </w:p>
        </w:tc>
      </w:tr>
    </w:tbl>
    <w:p w14:paraId="1806746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附件一：报价单，每个院区分别填报年费用（表格可自行增加项目）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32A6E"/>
    <w:rsid w:val="6942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20</TotalTime>
  <ScaleCrop>false</ScaleCrop>
  <LinksUpToDate>false</LinksUpToDate>
  <CharactersWithSpaces>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刘岚0601</cp:lastModifiedBy>
  <dcterms:modified xsi:type="dcterms:W3CDTF">2025-12-04T06:08:52Z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eyJoZGlkIjoiMzExODM4NzE4ZWRlYTc3NTQ0Njk3OTJmZWQ5MzFlOGIiLCJ1c2VySWQiOiIzNDk4MzIyMTAifQ==</vt:lpwstr>
  </property>
  <property fmtid="{D5CDD505-2E9C-101B-9397-08002B2CF9AE}" pid="4" name="ICV">
    <vt:lpwstr>C021FE95032E4A01BCC32DE94AAFFD90_12</vt:lpwstr>
  </property>
</Properties>
</file>