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rPr>
        <w:t>6</w:t>
      </w:r>
      <w:r>
        <w:rPr>
          <w:rFonts w:hint="eastAsia"/>
          <w:b/>
          <w:bCs/>
          <w:sz w:val="28"/>
          <w:szCs w:val="28"/>
          <w:lang w:val="en-US" w:eastAsia="zh-CN"/>
        </w:rPr>
        <w:t>2</w:t>
      </w:r>
      <w:bookmarkStart w:id="1" w:name="_GoBack"/>
      <w:bookmarkEnd w:id="1"/>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62</w:t>
      </w:r>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Style w:val="26"/>
          <w:szCs w:val="28"/>
          <w:u w:val="single"/>
        </w:rPr>
        <w:t xml:space="preserve">                                 </w:t>
      </w:r>
      <w:r>
        <w:rPr>
          <w:rFonts w:hint="eastAsia"/>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724" w:firstLineChars="345"/>
        <w:rPr>
          <w:rFonts w:hint="eastAsia"/>
        </w:rPr>
      </w:pPr>
      <w:r>
        <w:rPr>
          <w:rFonts w:hint="eastAsia"/>
        </w:rPr>
        <w:t xml:space="preserve">  </w:t>
      </w:r>
      <w:r>
        <w:rPr>
          <w:rStyle w:val="26"/>
          <w:rFonts w:hint="eastAsia"/>
          <w:szCs w:val="28"/>
        </w:rPr>
        <w:t>生产厂家</w:t>
      </w:r>
      <w:r>
        <w:rPr>
          <w:rStyle w:val="26"/>
          <w:szCs w:val="28"/>
        </w:rPr>
        <w:t>:</w:t>
      </w:r>
      <w:r>
        <w:rPr>
          <w:rStyle w:val="26"/>
          <w:szCs w:val="28"/>
          <w:u w:val="single"/>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b/>
          <w:bCs/>
          <w:color w:val="000000"/>
          <w:kern w:val="0"/>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pStyle w:val="20"/>
        <w:numPr>
          <w:ilvl w:val="0"/>
          <w:numId w:val="1"/>
        </w:numPr>
        <w:spacing w:line="360" w:lineRule="auto"/>
        <w:ind w:firstLineChars="0"/>
        <w:rPr>
          <w:rFonts w:hint="eastAsia"/>
          <w:sz w:val="28"/>
          <w:szCs w:val="28"/>
        </w:rPr>
      </w:pPr>
      <w:r>
        <w:rPr>
          <w:rFonts w:hint="eastAsia"/>
          <w:sz w:val="28"/>
          <w:szCs w:val="28"/>
        </w:rPr>
        <w:t>《营业执照》扫描件（投标商）；</w:t>
      </w:r>
    </w:p>
    <w:p>
      <w:pPr>
        <w:pStyle w:val="20"/>
        <w:numPr>
          <w:ilvl w:val="0"/>
          <w:numId w:val="1"/>
        </w:numPr>
        <w:spacing w:line="360" w:lineRule="auto"/>
        <w:ind w:firstLineChars="0"/>
        <w:rPr>
          <w:rFonts w:hint="eastAsia"/>
          <w:sz w:val="28"/>
          <w:szCs w:val="28"/>
        </w:rPr>
      </w:pPr>
      <w:r>
        <w:rPr>
          <w:rFonts w:hint="eastAsia"/>
          <w:sz w:val="28"/>
          <w:szCs w:val="28"/>
        </w:rPr>
        <w:t>投标人若为生产企业：所投产品为第二、三类医疗器械的，提供涵盖所投报医疗器械的《医疗器械生产许可证》(有效期内)复印件，原件备查；投标人若为经营企业：所投产品为第二类医疗器械的，提供涵盖所投报医疗器械的《医疗器械经营备案凭证》(有效期内) 复印件，原件备查；所投产品为第三类医疗器械的，提供涵盖所投报医疗器械的</w:t>
      </w:r>
      <w:bookmarkStart w:id="0" w:name="OLE_LINK1"/>
      <w:r>
        <w:rPr>
          <w:rFonts w:hint="eastAsia"/>
          <w:sz w:val="28"/>
          <w:szCs w:val="28"/>
        </w:rPr>
        <w:t>《医疗器械经营许可证》</w:t>
      </w:r>
      <w:bookmarkEnd w:id="0"/>
      <w:r>
        <w:rPr>
          <w:rFonts w:hint="eastAsia"/>
          <w:sz w:val="28"/>
          <w:szCs w:val="28"/>
        </w:rPr>
        <w:t>(有效期内)复印件，原件备查；</w:t>
      </w:r>
    </w:p>
    <w:p>
      <w:pPr>
        <w:spacing w:line="360" w:lineRule="auto"/>
        <w:rPr>
          <w:rFonts w:hint="eastAsia"/>
          <w:sz w:val="28"/>
          <w:szCs w:val="28"/>
        </w:rPr>
      </w:pPr>
      <w:r>
        <w:rPr>
          <w:rFonts w:hint="eastAsia"/>
          <w:sz w:val="28"/>
          <w:szCs w:val="28"/>
        </w:rPr>
        <w:t>3. 法定代表人授权书（法定代表人需签名或盖章）；</w:t>
      </w:r>
    </w:p>
    <w:p>
      <w:pPr>
        <w:spacing w:line="360" w:lineRule="auto"/>
        <w:rPr>
          <w:rFonts w:hint="eastAsia"/>
          <w:bCs/>
          <w:color w:val="000000"/>
          <w:sz w:val="28"/>
          <w:szCs w:val="28"/>
        </w:rPr>
      </w:pPr>
      <w:r>
        <w:rPr>
          <w:rFonts w:hint="eastAsia"/>
          <w:bCs/>
          <w:color w:val="000000"/>
          <w:sz w:val="28"/>
          <w:szCs w:val="28"/>
        </w:rPr>
        <w:t>4.《投标履约承诺函》</w:t>
      </w:r>
    </w:p>
    <w:p>
      <w:pPr>
        <w:spacing w:line="360" w:lineRule="auto"/>
        <w:rPr>
          <w:rFonts w:hint="eastAsia"/>
          <w:bCs/>
          <w:color w:val="000000"/>
          <w:sz w:val="28"/>
          <w:szCs w:val="28"/>
        </w:rPr>
      </w:pPr>
      <w:r>
        <w:rPr>
          <w:rFonts w:hint="eastAsia"/>
          <w:bCs/>
          <w:color w:val="000000"/>
          <w:sz w:val="28"/>
          <w:szCs w:val="28"/>
        </w:rPr>
        <w:t>5.《关于围标串标风险防控的承诺函》</w:t>
      </w:r>
    </w:p>
    <w:p>
      <w:pPr>
        <w:spacing w:line="360" w:lineRule="auto"/>
        <w:rPr>
          <w:rFonts w:hint="eastAsia"/>
          <w:bCs/>
          <w:color w:val="000000"/>
          <w:sz w:val="28"/>
          <w:szCs w:val="28"/>
        </w:rPr>
      </w:pPr>
      <w:r>
        <w:rPr>
          <w:rFonts w:hint="eastAsia"/>
          <w:bCs/>
          <w:color w:val="000000"/>
          <w:sz w:val="28"/>
          <w:szCs w:val="28"/>
        </w:rPr>
        <w:t>6. 供应商基本情况表</w:t>
      </w:r>
    </w:p>
    <w:p>
      <w:pPr>
        <w:rPr>
          <w:rFonts w:hint="eastAsia" w:cs="微软雅黑"/>
          <w:sz w:val="24"/>
          <w:szCs w:val="24"/>
        </w:rPr>
      </w:pPr>
      <w:r>
        <w:rPr>
          <w:rFonts w:hint="eastAsia"/>
          <w:bCs/>
          <w:color w:val="000000"/>
          <w:sz w:val="28"/>
          <w:szCs w:val="28"/>
        </w:rPr>
        <w:t xml:space="preserve">7.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w:t>
      </w:r>
      <w:r>
        <w:rPr>
          <w:rFonts w:hint="eastAsia"/>
          <w:sz w:val="24"/>
          <w:szCs w:val="24"/>
          <w:highlight w:val="yellow"/>
        </w:rPr>
        <w:t>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2"/>
        </w:numPr>
        <w:spacing w:line="360" w:lineRule="auto"/>
        <w:ind w:firstLineChars="0"/>
        <w:jc w:val="center"/>
        <w:rPr>
          <w:rFonts w:hint="eastAsia"/>
          <w:b/>
          <w:bCs/>
          <w:sz w:val="28"/>
          <w:szCs w:val="28"/>
        </w:rPr>
      </w:pPr>
      <w:r>
        <w:rPr>
          <w:rFonts w:hint="eastAsia"/>
          <w:b/>
          <w:bCs/>
          <w:sz w:val="28"/>
          <w:szCs w:val="28"/>
        </w:rPr>
        <w:t>《营业执照》扫描件（投标商）</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w:t>
      </w:r>
      <w:r>
        <w:rPr>
          <w:rFonts w:hint="eastAsia"/>
          <w:b/>
          <w:bCs/>
          <w:sz w:val="28"/>
          <w:szCs w:val="28"/>
        </w:rPr>
        <w:t>《医疗器械生产许可证》/《医疗器械经营备案凭证》/《医疗器械经营许可证》</w:t>
      </w:r>
    </w:p>
    <w:p>
      <w:pPr>
        <w:spacing w:line="300" w:lineRule="auto"/>
        <w:ind w:left="140"/>
        <w:jc w:val="center"/>
        <w:rPr>
          <w:rFonts w:hint="eastAsia" w:cs="Arial"/>
          <w:bCs/>
          <w:sz w:val="24"/>
          <w:szCs w:val="24"/>
        </w:rPr>
      </w:pPr>
      <w:r>
        <w:rPr>
          <w:rFonts w:hint="eastAsia" w:cs="Arial"/>
          <w:bCs/>
          <w:sz w:val="24"/>
          <w:szCs w:val="24"/>
          <w:highlight w:val="yellow"/>
        </w:rPr>
        <w:t>（投标人所提供的证书复印件须在有效期内）</w:t>
      </w: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p>
    <w:p>
      <w:pPr>
        <w:spacing w:line="300" w:lineRule="auto"/>
        <w:ind w:left="140"/>
        <w:jc w:val="center"/>
        <w:rPr>
          <w:rFonts w:hint="eastAsia" w:cs="Arial"/>
          <w:b/>
          <w:sz w:val="28"/>
          <w:szCs w:val="28"/>
        </w:rPr>
      </w:pPr>
      <w:r>
        <w:rPr>
          <w:rFonts w:hint="eastAsia" w:cs="Arial"/>
          <w:b/>
          <w:sz w:val="28"/>
          <w:szCs w:val="28"/>
        </w:rPr>
        <w:t>3.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4.《投标履约承诺函》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5.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6.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ascii="宋体" w:hAnsi="宋体" w:eastAsia="宋体" w:cs="Microsoft JhengHei"/>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p>
            <w:pPr>
              <w:pStyle w:val="24"/>
              <w:kinsoku w:val="0"/>
              <w:overflowPunct w:val="0"/>
              <w:spacing w:line="310" w:lineRule="exact"/>
              <w:ind w:left="102"/>
              <w:rPr>
                <w:rFonts w:hint="eastAsia" w:ascii="宋体" w:hAnsi="宋体" w:eastAsia="宋体"/>
                <w:sz w:val="21"/>
                <w:szCs w:val="21"/>
              </w:rPr>
            </w:pPr>
          </w:p>
        </w:tc>
      </w:tr>
    </w:tbl>
    <w:p>
      <w:pPr>
        <w:jc w:val="center"/>
        <w:rPr>
          <w:rFonts w:hint="eastAsia"/>
          <w:b/>
          <w:color w:val="000000"/>
          <w:sz w:val="28"/>
          <w:szCs w:val="28"/>
        </w:rPr>
      </w:pPr>
    </w:p>
    <w:p>
      <w:pPr>
        <w:rPr>
          <w:rFonts w:hint="eastAsia"/>
          <w:b/>
          <w:color w:val="000000"/>
          <w:sz w:val="28"/>
          <w:szCs w:val="28"/>
        </w:rPr>
      </w:pPr>
      <w:r>
        <w:rPr>
          <w:rFonts w:hint="eastAsia"/>
          <w:b/>
          <w:color w:val="000000"/>
          <w:sz w:val="28"/>
          <w:szCs w:val="28"/>
        </w:rPr>
        <w:t>备注：只要填写在《供应商基本情况表》的人员都要提供近一个月社保缴交凭证证明，未提供按招标文件资格审查处理，视为投标无效。</w:t>
      </w: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7.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3"/>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7.2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7.3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7.4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7.5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48413B18"/>
    <w:multiLevelType w:val="multilevel"/>
    <w:tmpl w:val="48413B18"/>
    <w:lvl w:ilvl="0" w:tentative="0">
      <w:start w:val="7"/>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2">
    <w:nsid w:val="68F42DFB"/>
    <w:multiLevelType w:val="multilevel"/>
    <w:tmpl w:val="68F42DFB"/>
    <w:lvl w:ilvl="0" w:tentative="0">
      <w:start w:val="1"/>
      <w:numFmt w:val="decimal"/>
      <w:lvlText w:val="%1."/>
      <w:lvlJc w:val="left"/>
      <w:pPr>
        <w:ind w:left="420" w:hanging="420"/>
      </w:pPr>
      <w:rPr>
        <w:rFonts w:hint="default"/>
        <w:color w:val="000000"/>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220E9"/>
    <w:rsid w:val="0003299B"/>
    <w:rsid w:val="00036750"/>
    <w:rsid w:val="00043360"/>
    <w:rsid w:val="00050E75"/>
    <w:rsid w:val="00051430"/>
    <w:rsid w:val="000523C1"/>
    <w:rsid w:val="00055095"/>
    <w:rsid w:val="000552C6"/>
    <w:rsid w:val="00062F09"/>
    <w:rsid w:val="00086CBB"/>
    <w:rsid w:val="000909EF"/>
    <w:rsid w:val="000909F4"/>
    <w:rsid w:val="000933EE"/>
    <w:rsid w:val="000A26CD"/>
    <w:rsid w:val="000A5EB7"/>
    <w:rsid w:val="000B1A2E"/>
    <w:rsid w:val="000B1E82"/>
    <w:rsid w:val="000E4402"/>
    <w:rsid w:val="000E4BC1"/>
    <w:rsid w:val="000E76AD"/>
    <w:rsid w:val="000F6539"/>
    <w:rsid w:val="000F7DCE"/>
    <w:rsid w:val="001027A3"/>
    <w:rsid w:val="0010441A"/>
    <w:rsid w:val="00107198"/>
    <w:rsid w:val="00115734"/>
    <w:rsid w:val="00117DD8"/>
    <w:rsid w:val="00123C71"/>
    <w:rsid w:val="00127050"/>
    <w:rsid w:val="00132AEA"/>
    <w:rsid w:val="001362E4"/>
    <w:rsid w:val="00154855"/>
    <w:rsid w:val="00160127"/>
    <w:rsid w:val="001618BE"/>
    <w:rsid w:val="00162592"/>
    <w:rsid w:val="00170A40"/>
    <w:rsid w:val="0017359B"/>
    <w:rsid w:val="00173B86"/>
    <w:rsid w:val="00181384"/>
    <w:rsid w:val="001840CD"/>
    <w:rsid w:val="001949D5"/>
    <w:rsid w:val="001C0A3A"/>
    <w:rsid w:val="001D5F14"/>
    <w:rsid w:val="001E35B8"/>
    <w:rsid w:val="001F4590"/>
    <w:rsid w:val="001F5BF6"/>
    <w:rsid w:val="002065F4"/>
    <w:rsid w:val="0022204F"/>
    <w:rsid w:val="0022426A"/>
    <w:rsid w:val="0022443A"/>
    <w:rsid w:val="00230A3A"/>
    <w:rsid w:val="00232E53"/>
    <w:rsid w:val="0024672F"/>
    <w:rsid w:val="00271FE5"/>
    <w:rsid w:val="00272928"/>
    <w:rsid w:val="002904CB"/>
    <w:rsid w:val="00296277"/>
    <w:rsid w:val="002A7E14"/>
    <w:rsid w:val="002B4259"/>
    <w:rsid w:val="002C107F"/>
    <w:rsid w:val="002D2FAF"/>
    <w:rsid w:val="002D6B7E"/>
    <w:rsid w:val="002F7893"/>
    <w:rsid w:val="003057EC"/>
    <w:rsid w:val="003121BC"/>
    <w:rsid w:val="00312AE9"/>
    <w:rsid w:val="0031338E"/>
    <w:rsid w:val="003136A7"/>
    <w:rsid w:val="00321BC7"/>
    <w:rsid w:val="00322C52"/>
    <w:rsid w:val="00325A05"/>
    <w:rsid w:val="00327B82"/>
    <w:rsid w:val="0033756C"/>
    <w:rsid w:val="00340656"/>
    <w:rsid w:val="00340CCB"/>
    <w:rsid w:val="0034692A"/>
    <w:rsid w:val="00352D94"/>
    <w:rsid w:val="00363BA1"/>
    <w:rsid w:val="00390D29"/>
    <w:rsid w:val="00393B90"/>
    <w:rsid w:val="0039477B"/>
    <w:rsid w:val="003960ED"/>
    <w:rsid w:val="0039632C"/>
    <w:rsid w:val="003B21E5"/>
    <w:rsid w:val="003B41C9"/>
    <w:rsid w:val="003B5B03"/>
    <w:rsid w:val="003B6B58"/>
    <w:rsid w:val="003C0993"/>
    <w:rsid w:val="003D10DD"/>
    <w:rsid w:val="003E44D8"/>
    <w:rsid w:val="003E74B4"/>
    <w:rsid w:val="003F474D"/>
    <w:rsid w:val="00402352"/>
    <w:rsid w:val="00406229"/>
    <w:rsid w:val="0041631F"/>
    <w:rsid w:val="00426FE6"/>
    <w:rsid w:val="00453B28"/>
    <w:rsid w:val="00453CC0"/>
    <w:rsid w:val="00472FBC"/>
    <w:rsid w:val="00480D45"/>
    <w:rsid w:val="004825F6"/>
    <w:rsid w:val="00495C99"/>
    <w:rsid w:val="004B4315"/>
    <w:rsid w:val="004D6FB8"/>
    <w:rsid w:val="004E141B"/>
    <w:rsid w:val="004E3929"/>
    <w:rsid w:val="004F0392"/>
    <w:rsid w:val="004F1435"/>
    <w:rsid w:val="004F583C"/>
    <w:rsid w:val="0050022D"/>
    <w:rsid w:val="00507DAB"/>
    <w:rsid w:val="005123F2"/>
    <w:rsid w:val="0053536D"/>
    <w:rsid w:val="00544E65"/>
    <w:rsid w:val="005511F0"/>
    <w:rsid w:val="00563CD4"/>
    <w:rsid w:val="00572C06"/>
    <w:rsid w:val="00581733"/>
    <w:rsid w:val="00584B9C"/>
    <w:rsid w:val="00593848"/>
    <w:rsid w:val="00594913"/>
    <w:rsid w:val="00596093"/>
    <w:rsid w:val="005C1696"/>
    <w:rsid w:val="005E4C06"/>
    <w:rsid w:val="005E6686"/>
    <w:rsid w:val="005E6CEF"/>
    <w:rsid w:val="005F4856"/>
    <w:rsid w:val="005F6E55"/>
    <w:rsid w:val="0060493B"/>
    <w:rsid w:val="00614F25"/>
    <w:rsid w:val="0062584A"/>
    <w:rsid w:val="00626F32"/>
    <w:rsid w:val="00633614"/>
    <w:rsid w:val="006367F2"/>
    <w:rsid w:val="0064067D"/>
    <w:rsid w:val="00645874"/>
    <w:rsid w:val="0066132A"/>
    <w:rsid w:val="006652BE"/>
    <w:rsid w:val="00676FCE"/>
    <w:rsid w:val="006829DD"/>
    <w:rsid w:val="006948F8"/>
    <w:rsid w:val="006A72AE"/>
    <w:rsid w:val="006B5AA4"/>
    <w:rsid w:val="006B6907"/>
    <w:rsid w:val="006C0342"/>
    <w:rsid w:val="006C608C"/>
    <w:rsid w:val="006D1905"/>
    <w:rsid w:val="00700C4E"/>
    <w:rsid w:val="00703F15"/>
    <w:rsid w:val="00705DE3"/>
    <w:rsid w:val="00707987"/>
    <w:rsid w:val="007201EC"/>
    <w:rsid w:val="00722354"/>
    <w:rsid w:val="00722CC8"/>
    <w:rsid w:val="00743F17"/>
    <w:rsid w:val="0074582E"/>
    <w:rsid w:val="007533CA"/>
    <w:rsid w:val="00756CDD"/>
    <w:rsid w:val="00763D52"/>
    <w:rsid w:val="0076792E"/>
    <w:rsid w:val="00775A13"/>
    <w:rsid w:val="00782543"/>
    <w:rsid w:val="007825A9"/>
    <w:rsid w:val="00783E8F"/>
    <w:rsid w:val="00784422"/>
    <w:rsid w:val="00793C64"/>
    <w:rsid w:val="007A1099"/>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0D21"/>
    <w:rsid w:val="008479EE"/>
    <w:rsid w:val="008554AC"/>
    <w:rsid w:val="00861EB3"/>
    <w:rsid w:val="00867DE7"/>
    <w:rsid w:val="00887F67"/>
    <w:rsid w:val="008924C3"/>
    <w:rsid w:val="00896391"/>
    <w:rsid w:val="0089769E"/>
    <w:rsid w:val="008A2C0B"/>
    <w:rsid w:val="008B3E05"/>
    <w:rsid w:val="008B6127"/>
    <w:rsid w:val="008C7A79"/>
    <w:rsid w:val="008D3914"/>
    <w:rsid w:val="008E0BA9"/>
    <w:rsid w:val="008E35F5"/>
    <w:rsid w:val="008E476A"/>
    <w:rsid w:val="0090253D"/>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876B6"/>
    <w:rsid w:val="009951FD"/>
    <w:rsid w:val="00997903"/>
    <w:rsid w:val="009B77E7"/>
    <w:rsid w:val="009C65CC"/>
    <w:rsid w:val="009D110C"/>
    <w:rsid w:val="009E4B71"/>
    <w:rsid w:val="009F6FCC"/>
    <w:rsid w:val="00A02788"/>
    <w:rsid w:val="00A058EF"/>
    <w:rsid w:val="00A05E13"/>
    <w:rsid w:val="00A14BF6"/>
    <w:rsid w:val="00A17F09"/>
    <w:rsid w:val="00A25D43"/>
    <w:rsid w:val="00A33E59"/>
    <w:rsid w:val="00A43CB8"/>
    <w:rsid w:val="00A452C5"/>
    <w:rsid w:val="00A45B35"/>
    <w:rsid w:val="00A5149F"/>
    <w:rsid w:val="00A53626"/>
    <w:rsid w:val="00A5701B"/>
    <w:rsid w:val="00A6074B"/>
    <w:rsid w:val="00A64ED2"/>
    <w:rsid w:val="00A700D1"/>
    <w:rsid w:val="00A90F39"/>
    <w:rsid w:val="00A91433"/>
    <w:rsid w:val="00A93A30"/>
    <w:rsid w:val="00A9495E"/>
    <w:rsid w:val="00AA03A2"/>
    <w:rsid w:val="00AA2279"/>
    <w:rsid w:val="00AA4AE5"/>
    <w:rsid w:val="00AA51F4"/>
    <w:rsid w:val="00AA596F"/>
    <w:rsid w:val="00AB3AD8"/>
    <w:rsid w:val="00AE0EDD"/>
    <w:rsid w:val="00AF389D"/>
    <w:rsid w:val="00AF6D94"/>
    <w:rsid w:val="00B00C29"/>
    <w:rsid w:val="00B105DF"/>
    <w:rsid w:val="00B11CED"/>
    <w:rsid w:val="00B273B0"/>
    <w:rsid w:val="00B413AF"/>
    <w:rsid w:val="00B50CF3"/>
    <w:rsid w:val="00B75F5E"/>
    <w:rsid w:val="00B77C6C"/>
    <w:rsid w:val="00B81E49"/>
    <w:rsid w:val="00B85AF7"/>
    <w:rsid w:val="00B91741"/>
    <w:rsid w:val="00BC6642"/>
    <w:rsid w:val="00BC684F"/>
    <w:rsid w:val="00BD79F4"/>
    <w:rsid w:val="00BF1507"/>
    <w:rsid w:val="00BF197F"/>
    <w:rsid w:val="00C00C63"/>
    <w:rsid w:val="00C03875"/>
    <w:rsid w:val="00C0576B"/>
    <w:rsid w:val="00C068B7"/>
    <w:rsid w:val="00C140BE"/>
    <w:rsid w:val="00C304EC"/>
    <w:rsid w:val="00C30913"/>
    <w:rsid w:val="00C31798"/>
    <w:rsid w:val="00C3292F"/>
    <w:rsid w:val="00C372F4"/>
    <w:rsid w:val="00C6481C"/>
    <w:rsid w:val="00C71787"/>
    <w:rsid w:val="00C7290A"/>
    <w:rsid w:val="00C8046C"/>
    <w:rsid w:val="00C82032"/>
    <w:rsid w:val="00C82740"/>
    <w:rsid w:val="00C94216"/>
    <w:rsid w:val="00CA57D4"/>
    <w:rsid w:val="00CA615A"/>
    <w:rsid w:val="00CA76FC"/>
    <w:rsid w:val="00CA77A7"/>
    <w:rsid w:val="00CB0ABC"/>
    <w:rsid w:val="00CB0CDA"/>
    <w:rsid w:val="00CC68DA"/>
    <w:rsid w:val="00CD48C4"/>
    <w:rsid w:val="00CF5D53"/>
    <w:rsid w:val="00D00B8B"/>
    <w:rsid w:val="00D20275"/>
    <w:rsid w:val="00D20E53"/>
    <w:rsid w:val="00D21AF4"/>
    <w:rsid w:val="00D26BCE"/>
    <w:rsid w:val="00D33459"/>
    <w:rsid w:val="00D51ABF"/>
    <w:rsid w:val="00D521E1"/>
    <w:rsid w:val="00D61877"/>
    <w:rsid w:val="00D66829"/>
    <w:rsid w:val="00D81C8E"/>
    <w:rsid w:val="00D8403D"/>
    <w:rsid w:val="00D86B9E"/>
    <w:rsid w:val="00DB0515"/>
    <w:rsid w:val="00DB2574"/>
    <w:rsid w:val="00DC1E9E"/>
    <w:rsid w:val="00DE3A31"/>
    <w:rsid w:val="00DF2A6F"/>
    <w:rsid w:val="00DF54CE"/>
    <w:rsid w:val="00E048D7"/>
    <w:rsid w:val="00E11B65"/>
    <w:rsid w:val="00E13BFC"/>
    <w:rsid w:val="00E15A35"/>
    <w:rsid w:val="00E26C63"/>
    <w:rsid w:val="00E32740"/>
    <w:rsid w:val="00E3507F"/>
    <w:rsid w:val="00E3534E"/>
    <w:rsid w:val="00E42738"/>
    <w:rsid w:val="00E43AA3"/>
    <w:rsid w:val="00E63EC7"/>
    <w:rsid w:val="00E6586F"/>
    <w:rsid w:val="00E726BC"/>
    <w:rsid w:val="00E730BB"/>
    <w:rsid w:val="00E7566F"/>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9C0690"/>
    <w:rsid w:val="17043175"/>
    <w:rsid w:val="1BBF1AC5"/>
    <w:rsid w:val="25FC7B16"/>
    <w:rsid w:val="27D76F1C"/>
    <w:rsid w:val="2DA33ED4"/>
    <w:rsid w:val="2FAF59F5"/>
    <w:rsid w:val="31FA75D6"/>
    <w:rsid w:val="32740790"/>
    <w:rsid w:val="344715B3"/>
    <w:rsid w:val="38702469"/>
    <w:rsid w:val="3C5F7CF9"/>
    <w:rsid w:val="42572DE8"/>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17</Pages>
  <Words>4322</Words>
  <Characters>4930</Characters>
  <Lines>46</Lines>
  <Paragraphs>13</Paragraphs>
  <TotalTime>1</TotalTime>
  <ScaleCrop>false</ScaleCrop>
  <LinksUpToDate>false</LinksUpToDate>
  <CharactersWithSpaces>5769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WLW</cp:lastModifiedBy>
  <cp:lastPrinted>2024-10-08T01:18:00Z</cp:lastPrinted>
  <dcterms:modified xsi:type="dcterms:W3CDTF">2025-08-20T08:48:52Z</dcterms:modified>
  <cp:revision>115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EA7D5D7ADA11498DADCCFBC099FE4269</vt:lpwstr>
  </property>
</Properties>
</file>