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9B5A2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1477AF9" w14:textId="77777777" w:rsidR="00E15435" w:rsidRDefault="00A65B88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14:paraId="0013D0CB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EA60847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8DC8E2D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66C4ACA" w14:textId="77777777" w:rsidR="00CB0E64" w:rsidRDefault="00CB0E64">
      <w:pPr>
        <w:spacing w:line="700" w:lineRule="exact"/>
        <w:jc w:val="center"/>
        <w:rPr>
          <w:rFonts w:ascii="SimHei" w:eastAsia="SimHei" w:hAnsi="宋体" w:cs="SimHei"/>
          <w:b/>
          <w:sz w:val="40"/>
          <w:szCs w:val="36"/>
        </w:rPr>
      </w:pPr>
      <w:r>
        <w:rPr>
          <w:rFonts w:ascii="SimHei" w:eastAsia="SimHei" w:hAnsi="宋体" w:cs="SimHei" w:hint="eastAsia"/>
          <w:b/>
          <w:sz w:val="40"/>
          <w:szCs w:val="36"/>
        </w:rPr>
        <w:t>深圳市宝安纯中医治疗医院</w:t>
      </w:r>
    </w:p>
    <w:p w14:paraId="0B929FCF" w14:textId="10A1B368" w:rsidR="00E15435" w:rsidRDefault="00CB0E64">
      <w:pPr>
        <w:spacing w:line="700" w:lineRule="exact"/>
        <w:jc w:val="center"/>
        <w:rPr>
          <w:rFonts w:ascii="SimHei" w:eastAsia="SimHei" w:hAnsi="宋体" w:cs="SimHei"/>
          <w:b/>
          <w:sz w:val="40"/>
          <w:szCs w:val="36"/>
        </w:rPr>
      </w:pPr>
      <w:r>
        <w:rPr>
          <w:rFonts w:ascii="SimHei" w:eastAsia="SimHei" w:hAnsi="宋体" w:cs="SimHei" w:hint="eastAsia"/>
          <w:b/>
          <w:sz w:val="40"/>
          <w:szCs w:val="36"/>
        </w:rPr>
        <w:t>互联网医院升级项目</w:t>
      </w:r>
    </w:p>
    <w:p w14:paraId="17C1EA39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报</w:t>
      </w:r>
    </w:p>
    <w:p w14:paraId="05DE900F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价</w:t>
      </w:r>
    </w:p>
    <w:p w14:paraId="7A2D9025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文</w:t>
      </w:r>
    </w:p>
    <w:p w14:paraId="75D98583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件</w:t>
      </w:r>
    </w:p>
    <w:p w14:paraId="3B62E7F9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14ED50D6" w14:textId="77777777" w:rsidR="00E15435" w:rsidRPr="00CB0E64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509CAE7D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6B658377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72D775D7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25B24C2A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2998A3CE" w14:textId="261FC450" w:rsidR="00E15435" w:rsidRDefault="00A65B88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</w:pPr>
      <w:r>
        <w:rPr>
          <w:rFonts w:ascii="SimHei" w:eastAsia="SimHei" w:hAnsi="宋体" w:cs="SimHei" w:hint="eastAsia"/>
          <w:b/>
          <w:sz w:val="28"/>
        </w:rPr>
        <w:t>报价公司：</w:t>
      </w:r>
      <w:r>
        <w:rPr>
          <w:rFonts w:ascii="SimHei" w:eastAsia="SimHei" w:hAnsi="宋体" w:cs="SimHei"/>
          <w:b/>
          <w:sz w:val="28"/>
        </w:rPr>
        <w:t xml:space="preserve"> </w:t>
      </w:r>
    </w:p>
    <w:p w14:paraId="75053560" w14:textId="314A18AD" w:rsidR="00E15435" w:rsidRDefault="00A65B88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</w:pPr>
      <w:r>
        <w:rPr>
          <w:rFonts w:ascii="SimHei" w:eastAsia="SimHei" w:hAnsi="宋体" w:cs="SimHei" w:hint="eastAsia"/>
          <w:b/>
          <w:sz w:val="28"/>
        </w:rPr>
        <w:t>报价日期：202</w:t>
      </w:r>
      <w:r w:rsidR="00CB0E64">
        <w:rPr>
          <w:rFonts w:ascii="SimHei" w:eastAsia="SimHei" w:hAnsi="宋体" w:cs="SimHei" w:hint="eastAsia"/>
          <w:b/>
          <w:sz w:val="28"/>
        </w:rPr>
        <w:t>5</w:t>
      </w:r>
      <w:r>
        <w:rPr>
          <w:rFonts w:ascii="SimHei" w:eastAsia="SimHei" w:hAnsi="宋体" w:cs="SimHei" w:hint="eastAsia"/>
          <w:b/>
          <w:sz w:val="28"/>
        </w:rPr>
        <w:t>年  月  日</w:t>
      </w:r>
    </w:p>
    <w:p w14:paraId="7261DE3E" w14:textId="77777777" w:rsidR="00E15435" w:rsidRDefault="00E15435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  <w:sectPr w:rsidR="00E154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49C2E010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511B6150" w14:textId="77777777" w:rsidR="00E15435" w:rsidRDefault="00A65B88">
      <w:pPr>
        <w:spacing w:beforeLines="50" w:before="156" w:line="360" w:lineRule="auto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致：深圳市宝安纯中医治疗医院</w:t>
      </w:r>
    </w:p>
    <w:p w14:paraId="6DECEC26" w14:textId="2402A8DD" w:rsidR="00E15435" w:rsidRDefault="00A65B88">
      <w:pPr>
        <w:spacing w:line="700" w:lineRule="exact"/>
        <w:ind w:firstLineChars="200" w:firstLine="48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针对</w:t>
      </w:r>
      <w:r w:rsidR="00CB0E64">
        <w:rPr>
          <w:rFonts w:ascii="宋体" w:hAnsi="宋体" w:cs="宋体" w:hint="eastAsia"/>
          <w:sz w:val="24"/>
          <w:szCs w:val="32"/>
        </w:rPr>
        <w:t>深圳市宝安纯中医治疗医院互联网医院升级项目</w:t>
      </w:r>
      <w:r>
        <w:rPr>
          <w:rFonts w:ascii="宋体" w:hAnsi="宋体" w:cs="宋体" w:hint="eastAsia"/>
          <w:sz w:val="24"/>
          <w:szCs w:val="32"/>
        </w:rPr>
        <w:t>项目，须进行项目报价。报价及取费依据如下：</w:t>
      </w:r>
    </w:p>
    <w:p w14:paraId="66987099" w14:textId="77777777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27"/>
        <w:gridCol w:w="1655"/>
        <w:gridCol w:w="1674"/>
        <w:gridCol w:w="1655"/>
      </w:tblGrid>
      <w:tr w:rsidR="00E15435" w14:paraId="47137920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434B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9064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B2D2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F8B98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A41F1E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备注</w:t>
            </w:r>
          </w:p>
        </w:tc>
      </w:tr>
      <w:tr w:rsidR="00E15435" w14:paraId="740139D3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4D91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A6600" w14:textId="60BB686B" w:rsidR="00E15435" w:rsidRDefault="00CB0E6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深圳市宝安纯中医治疗医院互联网医院升级项目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DA5D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详见服务内容和服务需求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47EFA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09A21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3E722C7F" w14:textId="77777777" w:rsidR="00E15435" w:rsidRDefault="00E15435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</w:p>
    <w:p w14:paraId="49D229C2" w14:textId="77777777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</w:t>
      </w:r>
      <w:r>
        <w:rPr>
          <w:rFonts w:ascii="宋体" w:hAnsi="宋体" w:cs="宋体"/>
          <w:b/>
          <w:sz w:val="24"/>
          <w:szCs w:val="32"/>
        </w:rPr>
        <w:t>.</w:t>
      </w:r>
      <w:r>
        <w:rPr>
          <w:rFonts w:ascii="宋体" w:hAnsi="宋体" w:cs="宋体" w:hint="eastAsia"/>
          <w:b/>
          <w:sz w:val="24"/>
          <w:szCs w:val="32"/>
        </w:rPr>
        <w:t>服务内容</w:t>
      </w:r>
    </w:p>
    <w:p w14:paraId="4E21774C" w14:textId="32AF2495" w:rsidR="00E15435" w:rsidRPr="009216F0" w:rsidRDefault="009216F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32"/>
        </w:rPr>
      </w:pPr>
      <w:r w:rsidRPr="009216F0">
        <w:rPr>
          <w:rFonts w:ascii="宋体" w:hAnsi="宋体" w:cs="宋体" w:hint="eastAsia"/>
          <w:sz w:val="24"/>
          <w:szCs w:val="32"/>
        </w:rPr>
        <w:t>见《项目需求书》</w:t>
      </w:r>
    </w:p>
    <w:p w14:paraId="6802DF60" w14:textId="77777777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3</w:t>
      </w:r>
      <w:r>
        <w:rPr>
          <w:rFonts w:ascii="宋体" w:hAnsi="宋体" w:cs="宋体"/>
          <w:b/>
          <w:sz w:val="24"/>
          <w:szCs w:val="32"/>
        </w:rPr>
        <w:t>.</w:t>
      </w:r>
      <w:r>
        <w:rPr>
          <w:rFonts w:ascii="宋体" w:hAnsi="宋体" w:cs="宋体" w:hint="eastAsia"/>
          <w:b/>
          <w:sz w:val="24"/>
          <w:szCs w:val="32"/>
        </w:rPr>
        <w:t>服务需求</w:t>
      </w:r>
    </w:p>
    <w:p w14:paraId="4F14AB14" w14:textId="74E0F7AD" w:rsidR="00CB0E64" w:rsidRDefault="00CB0E64" w:rsidP="00CB0E64">
      <w:pPr>
        <w:pStyle w:val="41"/>
        <w:spacing w:before="31" w:after="31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  <w:szCs w:val="32"/>
        </w:rPr>
        <w:t>(1)</w:t>
      </w:r>
      <w:r>
        <w:rPr>
          <w:rFonts w:ascii="宋体" w:hAnsi="宋体" w:cs="宋体" w:hint="eastAsia"/>
        </w:rPr>
        <w:t>建设阶段分为：前期基础工作、方案设计、系统建设、系统验收四个阶段，项目自项目招标起至项目终验，建设周期为3个月。</w:t>
      </w:r>
    </w:p>
    <w:p w14:paraId="269D69ED" w14:textId="5FB9BAFC" w:rsidR="00E15435" w:rsidRPr="00CB0E64" w:rsidRDefault="00CB0E64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(2)本项目报价要求分项报价</w:t>
      </w:r>
    </w:p>
    <w:p w14:paraId="5E2FF4A1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0789C33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BE81008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C51DBC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1E43AB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34E2F5A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4506DDD7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28C613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联系人：</w:t>
      </w:r>
    </w:p>
    <w:p w14:paraId="1364FFA7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联系电话：</w:t>
      </w:r>
    </w:p>
    <w:p w14:paraId="1E016159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公司名称：</w:t>
      </w:r>
    </w:p>
    <w:p w14:paraId="62F830C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lastRenderedPageBreak/>
        <w:t>报价日期：</w:t>
      </w:r>
    </w:p>
    <w:p w14:paraId="5A8B17A3" w14:textId="77777777" w:rsidR="00E15435" w:rsidRDefault="00A65B88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br w:type="page"/>
      </w:r>
    </w:p>
    <w:p w14:paraId="4E959848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2CB6923F" w14:textId="77777777" w:rsidR="00E15435" w:rsidRDefault="00E15435"/>
    <w:p w14:paraId="6508EAA1" w14:textId="5D2AF9AE" w:rsidR="00E15435" w:rsidRPr="004B1721" w:rsidRDefault="00A65B88" w:rsidP="004B1721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1份公司已签订</w:t>
      </w:r>
      <w:r w:rsidR="004B1721" w:rsidRPr="004B1721">
        <w:rPr>
          <w:rFonts w:ascii="宋体" w:hAnsi="宋体" w:cs="宋体" w:hint="eastAsia"/>
          <w:sz w:val="24"/>
          <w:szCs w:val="32"/>
        </w:rPr>
        <w:t>深圳市宝安纯中医治疗医院互联网医院升级项目</w:t>
      </w:r>
      <w:r>
        <w:rPr>
          <w:rFonts w:ascii="宋体" w:hAnsi="宋体" w:cs="宋体" w:hint="eastAsia"/>
          <w:sz w:val="24"/>
          <w:szCs w:val="32"/>
        </w:rPr>
        <w:t>合同关键页（合同的封面页、金额页及盖章页）</w:t>
      </w:r>
    </w:p>
    <w:sectPr w:rsidR="00E15435" w:rsidRPr="004B1721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5A6A" w14:textId="77777777" w:rsidR="000C63E3" w:rsidRDefault="000C63E3" w:rsidP="004B33A2">
      <w:r>
        <w:separator/>
      </w:r>
    </w:p>
  </w:endnote>
  <w:endnote w:type="continuationSeparator" w:id="0">
    <w:p w14:paraId="3EF75C32" w14:textId="77777777" w:rsidR="000C63E3" w:rsidRDefault="000C63E3" w:rsidP="004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23CF" w14:textId="77777777" w:rsidR="004B33A2" w:rsidRDefault="004B3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6AC8" w14:textId="77777777" w:rsidR="004B33A2" w:rsidRDefault="004B33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59FE" w14:textId="77777777" w:rsidR="004B33A2" w:rsidRDefault="004B3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619F" w14:textId="77777777" w:rsidR="000C63E3" w:rsidRDefault="000C63E3" w:rsidP="004B33A2">
      <w:r>
        <w:separator/>
      </w:r>
    </w:p>
  </w:footnote>
  <w:footnote w:type="continuationSeparator" w:id="0">
    <w:p w14:paraId="204FC148" w14:textId="77777777" w:rsidR="000C63E3" w:rsidRDefault="000C63E3" w:rsidP="004B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1340" w14:textId="77777777" w:rsidR="004B33A2" w:rsidRDefault="004B33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A8B8" w14:textId="77777777" w:rsidR="004B33A2" w:rsidRDefault="004B33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F0E5" w14:textId="77777777" w:rsidR="004B33A2" w:rsidRDefault="004B33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487E900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4DC4E8B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4BAA3AE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7E7E3F1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6FF6B17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2F00A37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484AC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C406D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FC23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E680E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9722081">
    <w:abstractNumId w:val="0"/>
  </w:num>
  <w:num w:numId="2" w16cid:durableId="1809395406">
    <w:abstractNumId w:val="9"/>
  </w:num>
  <w:num w:numId="3" w16cid:durableId="1730491455">
    <w:abstractNumId w:val="4"/>
  </w:num>
  <w:num w:numId="4" w16cid:durableId="531891769">
    <w:abstractNumId w:val="3"/>
  </w:num>
  <w:num w:numId="5" w16cid:durableId="1155880050">
    <w:abstractNumId w:val="2"/>
  </w:num>
  <w:num w:numId="6" w16cid:durableId="41909132">
    <w:abstractNumId w:val="1"/>
  </w:num>
  <w:num w:numId="7" w16cid:durableId="335037244">
    <w:abstractNumId w:val="10"/>
  </w:num>
  <w:num w:numId="8" w16cid:durableId="954101484">
    <w:abstractNumId w:val="8"/>
  </w:num>
  <w:num w:numId="9" w16cid:durableId="2064940981">
    <w:abstractNumId w:val="7"/>
  </w:num>
  <w:num w:numId="10" w16cid:durableId="572007417">
    <w:abstractNumId w:val="6"/>
  </w:num>
  <w:num w:numId="11" w16cid:durableId="1050689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2NGE2MjE0YzMxM2IxOTNjNzkxMzY1YmVhOTdjODMifQ=="/>
  </w:docVars>
  <w:rsids>
    <w:rsidRoot w:val="00172A27"/>
    <w:rsid w:val="00087BFA"/>
    <w:rsid w:val="000C308B"/>
    <w:rsid w:val="000C63E3"/>
    <w:rsid w:val="00165E15"/>
    <w:rsid w:val="00172A27"/>
    <w:rsid w:val="00172C4B"/>
    <w:rsid w:val="001B3441"/>
    <w:rsid w:val="00236E70"/>
    <w:rsid w:val="00267FF3"/>
    <w:rsid w:val="00296634"/>
    <w:rsid w:val="002A2650"/>
    <w:rsid w:val="002D114A"/>
    <w:rsid w:val="003E6D87"/>
    <w:rsid w:val="0049439C"/>
    <w:rsid w:val="004B1721"/>
    <w:rsid w:val="004B33A2"/>
    <w:rsid w:val="00616097"/>
    <w:rsid w:val="006570D4"/>
    <w:rsid w:val="006D1171"/>
    <w:rsid w:val="006F1029"/>
    <w:rsid w:val="00703144"/>
    <w:rsid w:val="00831878"/>
    <w:rsid w:val="00847416"/>
    <w:rsid w:val="008743F6"/>
    <w:rsid w:val="00891F54"/>
    <w:rsid w:val="008A5A21"/>
    <w:rsid w:val="008E0418"/>
    <w:rsid w:val="009216F0"/>
    <w:rsid w:val="00921AF4"/>
    <w:rsid w:val="0098325A"/>
    <w:rsid w:val="00A656A6"/>
    <w:rsid w:val="00A65B88"/>
    <w:rsid w:val="00AD7564"/>
    <w:rsid w:val="00B31CE7"/>
    <w:rsid w:val="00B465EB"/>
    <w:rsid w:val="00BB6E37"/>
    <w:rsid w:val="00C541A2"/>
    <w:rsid w:val="00CB0E64"/>
    <w:rsid w:val="00CB50C5"/>
    <w:rsid w:val="00D51C28"/>
    <w:rsid w:val="00E15435"/>
    <w:rsid w:val="00E321A0"/>
    <w:rsid w:val="00EA71E1"/>
    <w:rsid w:val="00F01943"/>
    <w:rsid w:val="00F316F7"/>
    <w:rsid w:val="00FE488B"/>
    <w:rsid w:val="13F72FC7"/>
    <w:rsid w:val="1EAC7F70"/>
    <w:rsid w:val="25021151"/>
    <w:rsid w:val="2A20145D"/>
    <w:rsid w:val="2C5252C2"/>
    <w:rsid w:val="365F40C1"/>
    <w:rsid w:val="40503FB4"/>
    <w:rsid w:val="412B7AB1"/>
    <w:rsid w:val="49AB1508"/>
    <w:rsid w:val="5825082B"/>
    <w:rsid w:val="5A413DFF"/>
    <w:rsid w:val="7BB8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A6D8"/>
  <w15:docId w15:val="{985C4470-8B59-EB4F-AD3A-652C524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SimHei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SimHe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SimHei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SimHei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SimHei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SimHei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SimHei" w:hAnsi="Arial" w:cs="Times New Roman" w:hint="default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customStyle="1" w:styleId="41">
    <w:name w:val="样式4"/>
    <w:basedOn w:val="a"/>
    <w:autoRedefine/>
    <w:qFormat/>
    <w:rsid w:val="00CB0E64"/>
    <w:pPr>
      <w:spacing w:line="360" w:lineRule="auto"/>
      <w:ind w:firstLineChars="200" w:firstLine="200"/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6</cp:revision>
  <dcterms:created xsi:type="dcterms:W3CDTF">2024-11-25T02:12:00Z</dcterms:created>
  <dcterms:modified xsi:type="dcterms:W3CDTF">2025-07-14T03:24:00Z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ECF753CB939840ADA05211E2678AEB60_13</vt:lpwstr>
  </property>
</Properties>
</file>