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3F6" w:rsidRPr="00AA638D" w:rsidRDefault="00B31CE7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bookmarkStart w:id="0" w:name="_Hlk167786644"/>
      <w:r w:rsidRPr="00AA638D">
        <w:rPr>
          <w:rFonts w:ascii="仿宋_GB2312" w:eastAsia="仿宋_GB2312"/>
          <w:color w:val="000000"/>
          <w:sz w:val="32"/>
          <w:szCs w:val="32"/>
        </w:rPr>
        <w:t>深圳市宝安纯中医治疗医院</w:t>
      </w:r>
      <w:r w:rsidR="007E1481">
        <w:rPr>
          <w:rFonts w:ascii="仿宋_GB2312" w:eastAsia="仿宋_GB2312"/>
          <w:color w:val="000000"/>
          <w:sz w:val="32"/>
          <w:szCs w:val="32"/>
        </w:rPr>
        <w:t>A</w:t>
      </w:r>
      <w:r w:rsidR="007E1481">
        <w:rPr>
          <w:rFonts w:ascii="仿宋_GB2312" w:eastAsia="仿宋_GB2312" w:hint="default"/>
          <w:color w:val="000000"/>
          <w:sz w:val="32"/>
          <w:szCs w:val="32"/>
        </w:rPr>
        <w:t>I</w:t>
      </w:r>
      <w:r w:rsidR="007E1481">
        <w:rPr>
          <w:rFonts w:ascii="仿宋_GB2312" w:eastAsia="仿宋_GB2312"/>
          <w:color w:val="000000"/>
          <w:sz w:val="32"/>
          <w:szCs w:val="32"/>
        </w:rPr>
        <w:t>服务器</w:t>
      </w:r>
      <w:r w:rsidRPr="00AA638D">
        <w:rPr>
          <w:rFonts w:ascii="仿宋_GB2312" w:eastAsia="仿宋_GB2312"/>
          <w:color w:val="000000"/>
          <w:sz w:val="32"/>
          <w:szCs w:val="32"/>
        </w:rPr>
        <w:t>项目</w:t>
      </w:r>
    </w:p>
    <w:bookmarkEnd w:id="0"/>
    <w:p w:rsidR="008743F6" w:rsidRPr="00AA638D" w:rsidRDefault="00344709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租赁</w:t>
      </w:r>
      <w:r w:rsidR="00B31CE7" w:rsidRPr="00AA638D">
        <w:rPr>
          <w:rFonts w:ascii="仿宋_GB2312" w:eastAsia="仿宋_GB2312"/>
          <w:color w:val="000000"/>
          <w:sz w:val="32"/>
          <w:szCs w:val="32"/>
        </w:rPr>
        <w:t>询价函</w:t>
      </w: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各咨询公司：</w:t>
      </w:r>
    </w:p>
    <w:p w:rsidR="008743F6" w:rsidRPr="00AA638D" w:rsidRDefault="00166B26" w:rsidP="00B40455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sz w:val="24"/>
          <w:lang w:bidi="ar"/>
        </w:rPr>
        <w:t>根据我院内部发展规划以及业务需要，需增加基于DeepSeek大模型为基础的全自动A</w:t>
      </w:r>
      <w:r>
        <w:rPr>
          <w:rFonts w:ascii="仿宋_GB2312" w:eastAsia="仿宋_GB2312" w:hAnsi="Times New Roman" w:cs="宋体"/>
          <w:sz w:val="24"/>
          <w:lang w:bidi="ar"/>
        </w:rPr>
        <w:t>I</w:t>
      </w:r>
      <w:r>
        <w:rPr>
          <w:rFonts w:ascii="仿宋_GB2312" w:eastAsia="仿宋_GB2312" w:hAnsi="Times New Roman" w:cs="宋体" w:hint="eastAsia"/>
          <w:sz w:val="24"/>
          <w:lang w:bidi="ar"/>
        </w:rPr>
        <w:t>病历质控以及</w:t>
      </w:r>
      <w:r w:rsidR="00344709">
        <w:rPr>
          <w:rFonts w:ascii="仿宋_GB2312" w:eastAsia="仿宋_GB2312" w:hAnsi="Times New Roman" w:cs="宋体" w:hint="eastAsia"/>
          <w:sz w:val="24"/>
          <w:lang w:bidi="ar"/>
        </w:rPr>
        <w:t>智能</w:t>
      </w:r>
      <w:r>
        <w:rPr>
          <w:rFonts w:ascii="仿宋_GB2312" w:eastAsia="仿宋_GB2312" w:hAnsi="Times New Roman" w:cs="宋体" w:hint="eastAsia"/>
          <w:sz w:val="24"/>
          <w:lang w:bidi="ar"/>
        </w:rPr>
        <w:t>客服咨询系统。根据上级文件要求，相关硬件平台需以定期租赁方式托管在我院信息中心机房内。</w:t>
      </w:r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为成功</w:t>
      </w:r>
      <w:r>
        <w:rPr>
          <w:rFonts w:ascii="仿宋_GB2312" w:eastAsia="仿宋_GB2312" w:hAnsi="Times New Roman" w:cs="宋体" w:hint="eastAsia"/>
          <w:sz w:val="24"/>
          <w:lang w:bidi="ar"/>
        </w:rPr>
        <w:t>达成相关目标</w:t>
      </w:r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，我院拟</w:t>
      </w:r>
      <w:r>
        <w:rPr>
          <w:rFonts w:ascii="仿宋_GB2312" w:eastAsia="仿宋_GB2312" w:hAnsi="Times New Roman" w:cs="宋体" w:hint="eastAsia"/>
          <w:sz w:val="24"/>
          <w:lang w:bidi="ar"/>
        </w:rPr>
        <w:t>租赁A</w:t>
      </w:r>
      <w:r>
        <w:rPr>
          <w:rFonts w:ascii="仿宋_GB2312" w:eastAsia="仿宋_GB2312" w:hAnsi="Times New Roman" w:cs="宋体"/>
          <w:sz w:val="24"/>
          <w:lang w:bidi="ar"/>
        </w:rPr>
        <w:t>I</w:t>
      </w:r>
      <w:r>
        <w:rPr>
          <w:rFonts w:ascii="仿宋_GB2312" w:eastAsia="仿宋_GB2312" w:hAnsi="Times New Roman" w:cs="宋体" w:hint="eastAsia"/>
          <w:sz w:val="24"/>
          <w:lang w:bidi="ar"/>
        </w:rPr>
        <w:t>算力服务器一台，经过院内相关团队评估，所需大致配置</w:t>
      </w:r>
      <w:r w:rsidR="00B40455" w:rsidRPr="00AA638D">
        <w:rPr>
          <w:rFonts w:ascii="仿宋_GB2312" w:eastAsia="仿宋_GB2312" w:hAnsi="Times New Roman" w:cs="宋体" w:hint="eastAsia"/>
          <w:sz w:val="24"/>
          <w:lang w:bidi="ar"/>
        </w:rPr>
        <w:t>如下：</w:t>
      </w:r>
    </w:p>
    <w:p w:rsidR="00B40455" w:rsidRPr="00AA638D" w:rsidRDefault="00B40455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166B26" w:rsidRP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【处理器】：Intel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®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 xml:space="preserve"> Xeon Gold 6530 * 2</w:t>
      </w:r>
    </w:p>
    <w:p w:rsidR="00166B26" w:rsidRP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【G</w:t>
      </w:r>
      <w:r w:rsidR="005855F7">
        <w:rPr>
          <w:rFonts w:ascii="仿宋_GB2312" w:eastAsia="仿宋_GB2312" w:hAnsi="Times New Roman" w:cs="宋体"/>
          <w:sz w:val="24"/>
          <w:lang w:bidi="ar"/>
        </w:rPr>
        <w:t xml:space="preserve"> 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P</w:t>
      </w:r>
      <w:r w:rsidR="005855F7">
        <w:rPr>
          <w:rFonts w:ascii="仿宋_GB2312" w:eastAsia="仿宋_GB2312" w:hAnsi="Times New Roman" w:cs="宋体"/>
          <w:sz w:val="24"/>
          <w:lang w:bidi="ar"/>
        </w:rPr>
        <w:t xml:space="preserve"> 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U】： Nvidia L40 48GB * 8</w:t>
      </w:r>
    </w:p>
    <w:p w:rsidR="00166B26" w:rsidRP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【内</w:t>
      </w:r>
      <w:r w:rsidR="005855F7">
        <w:rPr>
          <w:rFonts w:ascii="仿宋_GB2312" w:eastAsia="仿宋_GB2312" w:hAnsi="Times New Roman" w:cs="宋体" w:hint="eastAsia"/>
          <w:sz w:val="24"/>
          <w:lang w:bidi="ar"/>
        </w:rPr>
        <w:t xml:space="preserve"> 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存】：DDR5 RECC 32GB * 16</w:t>
      </w:r>
    </w:p>
    <w:p w:rsidR="00166B26" w:rsidRP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【系统盘】：960GB PCIE SSD * 2</w:t>
      </w:r>
    </w:p>
    <w:p w:rsidR="00166B26" w:rsidRP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【数据盘】：</w:t>
      </w:r>
      <w:r w:rsidR="00C22CA1">
        <w:rPr>
          <w:rFonts w:ascii="仿宋_GB2312" w:eastAsia="仿宋_GB2312" w:hAnsi="Times New Roman" w:cs="宋体"/>
          <w:sz w:val="24"/>
          <w:lang w:bidi="ar"/>
        </w:rPr>
        <w:t>3.84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 xml:space="preserve">TB </w:t>
      </w:r>
      <w:r>
        <w:rPr>
          <w:rFonts w:ascii="仿宋_GB2312" w:eastAsia="仿宋_GB2312" w:hAnsi="Times New Roman" w:cs="宋体"/>
          <w:sz w:val="24"/>
          <w:lang w:bidi="ar"/>
        </w:rPr>
        <w:t>SAS/SATA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 xml:space="preserve"> SSD * </w:t>
      </w:r>
      <w:r w:rsidR="00C22CA1">
        <w:rPr>
          <w:rFonts w:ascii="仿宋_GB2312" w:eastAsia="仿宋_GB2312" w:hAnsi="Times New Roman" w:cs="宋体"/>
          <w:sz w:val="24"/>
          <w:lang w:bidi="ar"/>
        </w:rPr>
        <w:t>4</w:t>
      </w:r>
    </w:p>
    <w:p w:rsidR="00166B26" w:rsidRP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 xml:space="preserve">【网 </w:t>
      </w:r>
      <w:r w:rsidR="005855F7">
        <w:rPr>
          <w:rFonts w:ascii="仿宋_GB2312" w:eastAsia="仿宋_GB2312" w:hAnsi="Times New Roman" w:cs="宋体"/>
          <w:sz w:val="24"/>
          <w:lang w:bidi="ar"/>
        </w:rPr>
        <w:t xml:space="preserve"> 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卡】：双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光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 xml:space="preserve">口 </w:t>
      </w:r>
      <w:r>
        <w:rPr>
          <w:rFonts w:ascii="仿宋_GB2312" w:eastAsia="仿宋_GB2312" w:hAnsi="Times New Roman" w:cs="宋体"/>
          <w:sz w:val="24"/>
          <w:lang w:bidi="ar"/>
        </w:rPr>
        <w:t>10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GE</w:t>
      </w:r>
    </w:p>
    <w:p w:rsidR="00C26A10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 xml:space="preserve">【电 </w:t>
      </w:r>
      <w:r w:rsidR="005855F7">
        <w:rPr>
          <w:rFonts w:ascii="仿宋_GB2312" w:eastAsia="仿宋_GB2312" w:hAnsi="Times New Roman" w:cs="宋体"/>
          <w:sz w:val="24"/>
          <w:lang w:bidi="ar"/>
        </w:rPr>
        <w:t xml:space="preserve"> 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源】：3000W 或以上铂金效率 *4（2+2冗余）</w:t>
      </w:r>
    </w:p>
    <w:p w:rsidR="00D55278" w:rsidRDefault="00D55278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【</w:t>
      </w:r>
      <w:r>
        <w:rPr>
          <w:rFonts w:ascii="仿宋_GB2312" w:eastAsia="仿宋_GB2312" w:hAnsi="Times New Roman" w:cs="宋体" w:hint="eastAsia"/>
          <w:sz w:val="24"/>
          <w:lang w:bidi="ar"/>
        </w:rPr>
        <w:t>机</w:t>
      </w:r>
      <w:r w:rsidR="005855F7">
        <w:rPr>
          <w:rFonts w:ascii="仿宋_GB2312" w:eastAsia="仿宋_GB2312" w:hAnsi="Times New Roman" w:cs="宋体" w:hint="eastAsia"/>
          <w:sz w:val="24"/>
          <w:lang w:bidi="ar"/>
        </w:rPr>
        <w:t xml:space="preserve"> </w:t>
      </w:r>
      <w:r>
        <w:rPr>
          <w:rFonts w:ascii="仿宋_GB2312" w:eastAsia="仿宋_GB2312" w:hAnsi="Times New Roman" w:cs="宋体" w:hint="eastAsia"/>
          <w:sz w:val="24"/>
          <w:lang w:bidi="ar"/>
        </w:rPr>
        <w:t xml:space="preserve"> 箱</w:t>
      </w:r>
      <w:r w:rsidRPr="00166B26">
        <w:rPr>
          <w:rFonts w:ascii="仿宋_GB2312" w:eastAsia="仿宋_GB2312" w:hAnsi="Times New Roman" w:cs="宋体" w:hint="eastAsia"/>
          <w:sz w:val="24"/>
          <w:lang w:bidi="ar"/>
        </w:rPr>
        <w:t>】</w:t>
      </w:r>
      <w:r>
        <w:rPr>
          <w:rFonts w:ascii="仿宋_GB2312" w:eastAsia="仿宋_GB2312" w:hAnsi="Times New Roman" w:cs="宋体" w:hint="eastAsia"/>
          <w:sz w:val="24"/>
          <w:lang w:bidi="ar"/>
        </w:rPr>
        <w:t>： 机架式，最低支持1</w:t>
      </w:r>
      <w:r>
        <w:rPr>
          <w:rFonts w:ascii="仿宋_GB2312" w:eastAsia="仿宋_GB2312" w:hAnsi="Times New Roman" w:cs="宋体"/>
          <w:sz w:val="24"/>
          <w:lang w:bidi="ar"/>
        </w:rPr>
        <w:t>2</w:t>
      </w:r>
      <w:r>
        <w:rPr>
          <w:rFonts w:ascii="仿宋_GB2312" w:eastAsia="仿宋_GB2312" w:hAnsi="Times New Roman" w:cs="宋体" w:hint="eastAsia"/>
          <w:sz w:val="24"/>
          <w:lang w:bidi="ar"/>
        </w:rPr>
        <w:t>盘位S</w:t>
      </w:r>
      <w:r>
        <w:rPr>
          <w:rFonts w:ascii="仿宋_GB2312" w:eastAsia="仿宋_GB2312" w:hAnsi="Times New Roman" w:cs="宋体"/>
          <w:sz w:val="24"/>
          <w:lang w:bidi="ar"/>
        </w:rPr>
        <w:t>AS</w:t>
      </w:r>
      <w:r>
        <w:rPr>
          <w:rFonts w:ascii="仿宋_GB2312" w:eastAsia="仿宋_GB2312" w:hAnsi="Times New Roman" w:cs="宋体" w:hint="eastAsia"/>
          <w:sz w:val="24"/>
          <w:lang w:bidi="ar"/>
        </w:rPr>
        <w:t>硬盘热插拔</w:t>
      </w:r>
    </w:p>
    <w:p w:rsid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sz w:val="24"/>
          <w:lang w:bidi="ar"/>
        </w:rPr>
        <w:t>或满足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以</w:t>
      </w:r>
      <w:r w:rsidR="00422D76" w:rsidRPr="00422D76">
        <w:rPr>
          <w:rFonts w:ascii="仿宋_GB2312" w:eastAsia="仿宋_GB2312" w:hAnsi="Times New Roman" w:cs="宋体" w:hint="eastAsia"/>
          <w:sz w:val="24"/>
          <w:lang w:bidi="ar"/>
        </w:rPr>
        <w:t>FP16（半精度）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运行DeepSeek满血版</w:t>
      </w:r>
      <w:r w:rsidR="00BF4B13">
        <w:rPr>
          <w:rFonts w:ascii="仿宋_GB2312" w:eastAsia="仿宋_GB2312" w:hAnsi="Times New Roman" w:cs="宋体" w:hint="eastAsia"/>
          <w:sz w:val="24"/>
          <w:lang w:bidi="ar"/>
        </w:rPr>
        <w:t>非蒸馏</w:t>
      </w:r>
      <w:r w:rsidR="00422D76">
        <w:rPr>
          <w:rFonts w:ascii="仿宋_GB2312" w:eastAsia="仿宋_GB2312" w:hAnsi="Times New Roman" w:cs="宋体"/>
          <w:sz w:val="24"/>
          <w:lang w:bidi="ar"/>
        </w:rPr>
        <w:t>70B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模型，在每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个会话长度</w:t>
      </w:r>
      <w:r w:rsidR="00A01605">
        <w:rPr>
          <w:rFonts w:ascii="仿宋_GB2312" w:eastAsia="仿宋_GB2312" w:hAnsi="Times New Roman" w:cs="宋体"/>
          <w:sz w:val="24"/>
          <w:lang w:bidi="ar"/>
        </w:rPr>
        <w:t>2</w:t>
      </w:r>
      <w:r w:rsidR="00CC299F">
        <w:rPr>
          <w:rFonts w:ascii="仿宋_GB2312" w:eastAsia="仿宋_GB2312" w:hAnsi="Times New Roman" w:cs="宋体"/>
          <w:sz w:val="24"/>
          <w:lang w:bidi="ar"/>
        </w:rPr>
        <w:t>00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个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Token下的</w:t>
      </w:r>
      <w:r w:rsidR="00984CE0">
        <w:rPr>
          <w:rFonts w:ascii="仿宋_GB2312" w:eastAsia="仿宋_GB2312" w:hAnsi="Times New Roman" w:cs="宋体" w:hint="eastAsia"/>
          <w:sz w:val="24"/>
          <w:lang w:bidi="ar"/>
        </w:rPr>
        <w:t>3</w:t>
      </w:r>
      <w:r w:rsidR="00984CE0">
        <w:rPr>
          <w:rFonts w:ascii="仿宋_GB2312" w:eastAsia="仿宋_GB2312" w:hAnsi="Times New Roman" w:cs="宋体"/>
          <w:sz w:val="24"/>
          <w:lang w:bidi="ar"/>
        </w:rPr>
        <w:t>0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用户</w:t>
      </w:r>
      <w:r w:rsidR="00984CE0">
        <w:rPr>
          <w:rFonts w:ascii="仿宋_GB2312" w:eastAsia="仿宋_GB2312" w:hAnsi="Times New Roman" w:cs="宋体" w:hint="eastAsia"/>
          <w:sz w:val="24"/>
          <w:lang w:bidi="ar"/>
        </w:rPr>
        <w:t>并发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；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且首Token时间≤</w:t>
      </w:r>
      <w:r w:rsidR="00422D76">
        <w:rPr>
          <w:rFonts w:ascii="仿宋_GB2312" w:eastAsia="仿宋_GB2312" w:hAnsi="Times New Roman" w:cs="宋体"/>
          <w:sz w:val="24"/>
          <w:lang w:bidi="ar"/>
        </w:rPr>
        <w:t>5</w:t>
      </w:r>
      <w:r w:rsidR="00422D76">
        <w:rPr>
          <w:rFonts w:ascii="仿宋_GB2312" w:eastAsia="仿宋_GB2312" w:hAnsi="Times New Roman" w:cs="宋体" w:hint="eastAsia"/>
          <w:sz w:val="24"/>
          <w:lang w:bidi="ar"/>
        </w:rPr>
        <w:t>秒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，生成速度≥2</w:t>
      </w:r>
      <w:r w:rsidR="00CC299F">
        <w:rPr>
          <w:rFonts w:ascii="仿宋_GB2312" w:eastAsia="仿宋_GB2312" w:hAnsi="Times New Roman" w:cs="宋体"/>
          <w:sz w:val="24"/>
          <w:lang w:bidi="ar"/>
        </w:rPr>
        <w:t>0</w:t>
      </w:r>
      <w:r w:rsidR="004F7097">
        <w:rPr>
          <w:rFonts w:ascii="仿宋_GB2312" w:eastAsia="仿宋_GB2312" w:hAnsi="Times New Roman" w:cs="宋体"/>
          <w:sz w:val="24"/>
          <w:lang w:bidi="ar"/>
        </w:rPr>
        <w:t xml:space="preserve"> 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Token每秒、支持</w:t>
      </w:r>
      <w:r w:rsidR="00CC299F" w:rsidRPr="00CC299F">
        <w:rPr>
          <w:rFonts w:ascii="仿宋_GB2312" w:eastAsia="仿宋_GB2312" w:hAnsi="Times New Roman" w:cs="宋体" w:hint="eastAsia"/>
          <w:sz w:val="24"/>
          <w:lang w:bidi="ar"/>
        </w:rPr>
        <w:t>64K Token 上下文长度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的对应整机配置</w:t>
      </w:r>
      <w:r w:rsidR="00F3152C">
        <w:rPr>
          <w:rFonts w:ascii="仿宋_GB2312" w:eastAsia="仿宋_GB2312" w:hAnsi="Times New Roman" w:cs="宋体" w:hint="eastAsia"/>
          <w:sz w:val="24"/>
          <w:lang w:bidi="ar"/>
        </w:rPr>
        <w:t>。</w:t>
      </w:r>
    </w:p>
    <w:p w:rsidR="00166B26" w:rsidRPr="00AA638D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166B26" w:rsidRP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数据安全：采用RAID 5冗余与定期增量备份策略，防范硬件故障风险；部署访问权限控制及日志记录，符合科研数据安全管理规范。</w:t>
      </w:r>
    </w:p>
    <w:p w:rsidR="00BC179B" w:rsidRDefault="00166B26" w:rsidP="002C035B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 w:rsidRPr="00166B26">
        <w:rPr>
          <w:rFonts w:ascii="仿宋_GB2312" w:eastAsia="仿宋_GB2312" w:hAnsi="Times New Roman" w:cs="宋体" w:hint="eastAsia"/>
          <w:sz w:val="24"/>
          <w:lang w:bidi="ar"/>
        </w:rPr>
        <w:t>未来兼容性：开放式Ubuntu操作系统，支持后续硬件升级，支持模型后续升级迭代。</w:t>
      </w:r>
    </w:p>
    <w:p w:rsidR="00BC179B" w:rsidRDefault="00BC179B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sz w:val="24"/>
          <w:lang w:bidi="ar"/>
        </w:rPr>
        <w:t>性能评估：合同签订前需提前提供样机并给予不少于</w:t>
      </w:r>
      <w:r>
        <w:rPr>
          <w:rFonts w:ascii="仿宋_GB2312" w:eastAsia="仿宋_GB2312" w:hAnsi="Times New Roman" w:cs="宋体"/>
          <w:sz w:val="24"/>
          <w:lang w:bidi="ar"/>
        </w:rPr>
        <w:t>14</w:t>
      </w:r>
      <w:r>
        <w:rPr>
          <w:rFonts w:ascii="仿宋_GB2312" w:eastAsia="仿宋_GB2312" w:hAnsi="Times New Roman" w:cs="宋体" w:hint="eastAsia"/>
          <w:sz w:val="24"/>
          <w:lang w:bidi="ar"/>
        </w:rPr>
        <w:t>天的</w:t>
      </w:r>
      <w:r w:rsidR="00BB720F">
        <w:rPr>
          <w:rFonts w:ascii="仿宋_GB2312" w:eastAsia="仿宋_GB2312" w:hAnsi="Times New Roman" w:cs="宋体" w:hint="eastAsia"/>
          <w:sz w:val="24"/>
          <w:lang w:bidi="ar"/>
        </w:rPr>
        <w:t>试用</w:t>
      </w:r>
      <w:r>
        <w:rPr>
          <w:rFonts w:ascii="仿宋_GB2312" w:eastAsia="仿宋_GB2312" w:hAnsi="Times New Roman" w:cs="宋体" w:hint="eastAsia"/>
          <w:sz w:val="24"/>
          <w:lang w:bidi="ar"/>
        </w:rPr>
        <w:t>期用于评估实际性能，如性能达不到我方需求的，需调整硬件配置后重新进行询价。</w:t>
      </w:r>
    </w:p>
    <w:p w:rsidR="00166B26" w:rsidRDefault="00166B26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F3152C" w:rsidRDefault="00F3152C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F3152C" w:rsidRDefault="00F3152C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F3152C" w:rsidRPr="002C035B" w:rsidRDefault="00F3152C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</w:p>
    <w:p w:rsidR="00AA638D" w:rsidRPr="00AA638D" w:rsidRDefault="009A72ED" w:rsidP="00166B26">
      <w:pPr>
        <w:spacing w:line="360" w:lineRule="auto"/>
        <w:ind w:firstLineChars="200" w:firstLine="480"/>
        <w:rPr>
          <w:rFonts w:ascii="仿宋_GB2312" w:eastAsia="仿宋_GB2312" w:hAnsi="Times New Roman" w:cs="宋体"/>
          <w:sz w:val="24"/>
          <w:lang w:bidi="ar"/>
        </w:rPr>
      </w:pPr>
      <w:r>
        <w:rPr>
          <w:rFonts w:ascii="仿宋_GB2312" w:eastAsia="仿宋_GB2312" w:hAnsi="Times New Roman" w:cs="宋体" w:hint="eastAsia"/>
          <w:sz w:val="24"/>
          <w:lang w:bidi="ar"/>
        </w:rPr>
        <w:t>注：以上设备</w:t>
      </w:r>
      <w:r w:rsidR="00166B26">
        <w:rPr>
          <w:rFonts w:ascii="仿宋_GB2312" w:eastAsia="仿宋_GB2312" w:hAnsi="Times New Roman" w:cs="宋体" w:hint="eastAsia"/>
          <w:sz w:val="24"/>
          <w:lang w:bidi="ar"/>
        </w:rPr>
        <w:t>需托管在我院信息中心机房，并提供相应的</w:t>
      </w:r>
      <w:r w:rsidR="00CC299F">
        <w:rPr>
          <w:rFonts w:ascii="仿宋_GB2312" w:eastAsia="仿宋_GB2312" w:hAnsi="Times New Roman" w:cs="宋体" w:hint="eastAsia"/>
          <w:sz w:val="24"/>
          <w:lang w:bidi="ar"/>
        </w:rPr>
        <w:t>定期</w:t>
      </w:r>
      <w:r w:rsidR="00166B26">
        <w:rPr>
          <w:rFonts w:ascii="仿宋_GB2312" w:eastAsia="仿宋_GB2312" w:hAnsi="Times New Roman" w:cs="宋体" w:hint="eastAsia"/>
          <w:sz w:val="24"/>
          <w:lang w:bidi="ar"/>
        </w:rPr>
        <w:t>巡检以及运维服务，故障最短响应时间不大于2小时，故障处理排除时间不大于2</w:t>
      </w:r>
      <w:r w:rsidR="00166B26">
        <w:rPr>
          <w:rFonts w:ascii="仿宋_GB2312" w:eastAsia="仿宋_GB2312" w:hAnsi="Times New Roman" w:cs="宋体"/>
          <w:sz w:val="24"/>
          <w:lang w:bidi="ar"/>
        </w:rPr>
        <w:t>4</w:t>
      </w:r>
      <w:r w:rsidR="00166B26">
        <w:rPr>
          <w:rFonts w:ascii="仿宋_GB2312" w:eastAsia="仿宋_GB2312" w:hAnsi="Times New Roman" w:cs="宋体" w:hint="eastAsia"/>
          <w:sz w:val="24"/>
          <w:lang w:bidi="ar"/>
        </w:rPr>
        <w:t>小时</w:t>
      </w:r>
    </w:p>
    <w:p w:rsidR="009A72ED" w:rsidRPr="0065039E" w:rsidRDefault="009A72ED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</w:p>
    <w:p w:rsidR="008027E6" w:rsidRDefault="00B31CE7" w:rsidP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报价函递交地点：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</w:t>
      </w:r>
      <w:r w:rsidR="00BA06A1">
        <w:rPr>
          <w:rFonts w:ascii="仿宋_GB2312" w:eastAsia="仿宋_GB2312" w:hAnsi="宋体" w:cs="宋体" w:hint="eastAsia"/>
          <w:color w:val="000000"/>
          <w:shd w:val="clear" w:color="auto" w:fill="FFFFFF"/>
        </w:rPr>
        <w:t>至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baczyxxb@baoan.gov.cn邮箱。</w:t>
      </w:r>
    </w:p>
    <w:p w:rsidR="008027E6" w:rsidRPr="008027E6" w:rsidRDefault="008027E6" w:rsidP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8027E6">
        <w:rPr>
          <w:rFonts w:ascii="仿宋_GB2312" w:eastAsia="仿宋_GB2312" w:hAnsi="宋体" w:cs="宋体" w:hint="eastAsia"/>
          <w:b/>
          <w:color w:val="000000"/>
          <w:shd w:val="clear" w:color="auto" w:fill="FFFFFF"/>
        </w:rPr>
        <w:t>报价函有效期：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根据我院采购流程时长大致估算，提交的报价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文件中的报价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有效期需</w:t>
      </w:r>
      <w:r w:rsidR="00837980">
        <w:rPr>
          <w:rFonts w:ascii="仿宋_GB2312" w:eastAsia="仿宋_GB2312" w:hAnsi="宋体" w:cs="宋体" w:hint="eastAsia"/>
          <w:color w:val="000000"/>
          <w:shd w:val="clear" w:color="auto" w:fill="FFFFFF"/>
        </w:rPr>
        <w:t>不少于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3</w:t>
      </w:r>
      <w:r w:rsidRPr="008027E6">
        <w:rPr>
          <w:rFonts w:ascii="仿宋_GB2312" w:eastAsia="仿宋_GB2312" w:hAnsi="宋体" w:cs="宋体"/>
          <w:color w:val="000000"/>
          <w:shd w:val="clear" w:color="auto" w:fill="FFFFFF"/>
        </w:rPr>
        <w:t>0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天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，需在报价文件中明确注明该报价的有效期限</w:t>
      </w:r>
      <w:r w:rsidR="004D4829">
        <w:rPr>
          <w:rFonts w:ascii="仿宋_GB2312" w:eastAsia="仿宋_GB2312" w:hAnsi="宋体" w:cs="宋体" w:hint="eastAsia"/>
          <w:color w:val="000000"/>
          <w:shd w:val="clear" w:color="auto" w:fill="FFFFFF"/>
        </w:rPr>
        <w:t>。</w:t>
      </w: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</w:rPr>
      </w:pPr>
    </w:p>
    <w:p w:rsidR="008743F6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报价函递交截止时间：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</w:t>
      </w:r>
      <w:r w:rsidR="00A74599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5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年</w:t>
      </w:r>
      <w:r w:rsidR="00067A3B">
        <w:rPr>
          <w:rFonts w:ascii="仿宋_GB2312" w:eastAsia="仿宋_GB2312" w:hAnsi="宋体" w:cs="宋体"/>
          <w:color w:val="000000"/>
          <w:shd w:val="clear" w:color="auto" w:fill="FFFFFF"/>
        </w:rPr>
        <w:t>8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 w:rsidR="00067A3B">
        <w:rPr>
          <w:rFonts w:ascii="仿宋_GB2312" w:eastAsia="仿宋_GB2312" w:hAnsi="宋体" w:cs="宋体"/>
          <w:color w:val="000000"/>
          <w:shd w:val="clear" w:color="auto" w:fill="FFFFFF"/>
        </w:rPr>
        <w:t>1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日下午17:</w:t>
      </w:r>
      <w:r w:rsidR="00C06D25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30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前（北京时间，法定节假日除外）</w:t>
      </w:r>
    </w:p>
    <w:p w:rsidR="008027E6" w:rsidRDefault="008027E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联系人：殷子聪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     </w:t>
      </w: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联系电话：13316808190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</w:t>
      </w: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8743F6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深圳市宝安纯中医治疗医院</w:t>
      </w:r>
    </w:p>
    <w:p w:rsidR="008743F6" w:rsidRPr="00AA638D" w:rsidRDefault="00B31CE7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</w:t>
      </w:r>
      <w:r w:rsidR="007C720A"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5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年</w:t>
      </w:r>
      <w:r w:rsidR="00BA06A1">
        <w:rPr>
          <w:rFonts w:ascii="仿宋_GB2312" w:eastAsia="仿宋_GB2312" w:hAnsi="宋体" w:cs="宋体"/>
          <w:color w:val="000000"/>
          <w:shd w:val="clear" w:color="auto" w:fill="FFFFFF"/>
        </w:rPr>
        <w:t>7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 w:rsidR="00BA06A1">
        <w:rPr>
          <w:rFonts w:ascii="仿宋_GB2312" w:eastAsia="仿宋_GB2312" w:hAnsi="宋体" w:cs="宋体"/>
          <w:color w:val="000000"/>
          <w:shd w:val="clear" w:color="auto" w:fill="FFFFFF"/>
        </w:rPr>
        <w:t>1</w:t>
      </w:r>
      <w:r w:rsidR="00F47852">
        <w:rPr>
          <w:rFonts w:ascii="仿宋_GB2312" w:eastAsia="仿宋_GB2312" w:hAnsi="宋体" w:cs="宋体"/>
          <w:color w:val="000000"/>
          <w:shd w:val="clear" w:color="auto" w:fill="FFFFFF"/>
        </w:rPr>
        <w:t>6</w:t>
      </w:r>
      <w:bookmarkStart w:id="1" w:name="_GoBack"/>
      <w:bookmarkEnd w:id="1"/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</w:t>
      </w:r>
    </w:p>
    <w:p w:rsidR="00B40455" w:rsidRPr="00AA638D" w:rsidRDefault="00B40455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</w:p>
    <w:p w:rsidR="008743F6" w:rsidRPr="00AA638D" w:rsidRDefault="00B31CE7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  <w:r w:rsidRPr="00AA638D">
        <w:rPr>
          <w:rFonts w:ascii="仿宋_GB2312" w:eastAsia="仿宋_GB2312" w:hAnsi="宋体" w:cs="宋体" w:hint="eastAsia"/>
          <w:color w:val="000000"/>
          <w:sz w:val="24"/>
        </w:rPr>
        <w:t>附件：报价文件格式</w:t>
      </w:r>
    </w:p>
    <w:p w:rsidR="008743F6" w:rsidRDefault="008743F6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B40455" w:rsidRDefault="00B40455" w:rsidP="00B40455">
      <w:pPr>
        <w:rPr>
          <w:rFonts w:ascii="宋体" w:hAnsi="宋体" w:cs="宋体"/>
          <w:sz w:val="28"/>
        </w:rPr>
      </w:pPr>
    </w:p>
    <w:p w:rsidR="00EE13B3" w:rsidRPr="00324732" w:rsidRDefault="00EE13B3" w:rsidP="00B40455">
      <w:pPr>
        <w:rPr>
          <w:rFonts w:ascii="宋体" w:hAnsi="宋体" w:cs="宋体"/>
          <w:sz w:val="28"/>
        </w:rPr>
      </w:pPr>
    </w:p>
    <w:p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报价文件格式：</w:t>
      </w: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8743F6">
      <w:pPr>
        <w:jc w:val="center"/>
        <w:rPr>
          <w:rFonts w:ascii="宋体" w:hAnsi="宋体" w:cs="宋体"/>
          <w:sz w:val="28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深圳市宝安纯中医治疗医院</w:t>
      </w:r>
      <w:r w:rsidR="00B40455">
        <w:rPr>
          <w:rFonts w:ascii="黑体" w:eastAsia="黑体" w:hAnsi="宋体" w:cs="黑体" w:hint="eastAsia"/>
          <w:b/>
          <w:sz w:val="40"/>
          <w:szCs w:val="36"/>
          <w:lang w:bidi="ar"/>
        </w:rPr>
        <w:t>科研</w:t>
      </w:r>
      <w:r>
        <w:rPr>
          <w:rFonts w:ascii="黑体" w:eastAsia="黑体" w:hAnsi="宋体" w:cs="黑体" w:hint="eastAsia"/>
          <w:b/>
          <w:sz w:val="40"/>
          <w:szCs w:val="36"/>
          <w:lang w:bidi="ar"/>
        </w:rPr>
        <w:t>工作站项目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:rsidR="008743F6" w:rsidRDefault="00B31CE7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</w:t>
      </w:r>
      <w:r w:rsidR="00EE13B3">
        <w:rPr>
          <w:rFonts w:ascii="黑体" w:eastAsia="黑体" w:hAnsi="宋体" w:cs="黑体"/>
          <w:b/>
          <w:sz w:val="28"/>
          <w:lang w:bidi="ar"/>
        </w:rPr>
        <w:t>5</w:t>
      </w:r>
      <w:r>
        <w:rPr>
          <w:rFonts w:ascii="黑体" w:eastAsia="黑体" w:hAnsi="宋体" w:cs="黑体" w:hint="eastAsia"/>
          <w:b/>
          <w:sz w:val="28"/>
          <w:lang w:bidi="ar"/>
        </w:rPr>
        <w:t>年XX月XX日</w:t>
      </w:r>
    </w:p>
    <w:p w:rsidR="008743F6" w:rsidRDefault="008743F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</w:t>
      </w:r>
      <w:r w:rsidR="00121255">
        <w:rPr>
          <w:rFonts w:ascii="宋体" w:hAnsi="宋体" w:cs="宋体" w:hint="eastAsia"/>
          <w:sz w:val="24"/>
          <w:szCs w:val="32"/>
          <w:lang w:bidi="ar"/>
        </w:rPr>
        <w:t>A</w:t>
      </w:r>
      <w:r w:rsidR="00121255">
        <w:rPr>
          <w:rFonts w:ascii="宋体" w:hAnsi="宋体" w:cs="宋体"/>
          <w:sz w:val="24"/>
          <w:szCs w:val="32"/>
          <w:lang w:bidi="ar"/>
        </w:rPr>
        <w:t>I</w:t>
      </w:r>
      <w:r w:rsidR="00121255">
        <w:rPr>
          <w:rFonts w:ascii="宋体" w:hAnsi="宋体" w:cs="宋体" w:hint="eastAsia"/>
          <w:sz w:val="24"/>
          <w:szCs w:val="32"/>
          <w:lang w:bidi="ar"/>
        </w:rPr>
        <w:t>服务器</w:t>
      </w:r>
      <w:r>
        <w:rPr>
          <w:rFonts w:ascii="宋体" w:hAnsi="宋体" w:cs="宋体" w:hint="eastAsia"/>
          <w:sz w:val="24"/>
          <w:szCs w:val="32"/>
          <w:lang w:bidi="ar"/>
        </w:rPr>
        <w:t>项目，须进行项目报价。其报价及取费依据如下：</w:t>
      </w:r>
    </w:p>
    <w:p w:rsidR="008743F6" w:rsidRDefault="00B31CE7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27"/>
        <w:gridCol w:w="1655"/>
        <w:gridCol w:w="1673"/>
        <w:gridCol w:w="1655"/>
      </w:tblGrid>
      <w:tr w:rsidR="008743F6" w:rsidTr="00AA638D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324732" w:rsidTr="00E2617A">
        <w:trPr>
          <w:trHeight w:val="142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 w:rsidRPr="00324732">
              <w:rPr>
                <w:rFonts w:ascii="宋体" w:hAnsi="宋体" w:cs="宋体" w:hint="eastAsia"/>
                <w:sz w:val="24"/>
                <w:szCs w:val="32"/>
                <w:lang w:bidi="ar"/>
              </w:rPr>
              <w:t>圳市宝安纯中医治疗医院AI服务器项目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运算服务器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24732" w:rsidRDefault="003247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7C720A" w:rsidRDefault="007C720A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</w:t>
      </w:r>
      <w:r w:rsidR="007C720A">
        <w:rPr>
          <w:rFonts w:ascii="宋体" w:hAnsi="宋体" w:cs="宋体"/>
          <w:sz w:val="24"/>
          <w:szCs w:val="32"/>
          <w:lang w:bidi="ar"/>
        </w:rPr>
        <w:t>5</w:t>
      </w:r>
      <w:r>
        <w:rPr>
          <w:rFonts w:ascii="宋体" w:hAnsi="宋体" w:cs="宋体" w:hint="eastAsia"/>
          <w:sz w:val="24"/>
          <w:szCs w:val="32"/>
          <w:lang w:bidi="ar"/>
        </w:rPr>
        <w:t>年XX月XX日</w:t>
      </w:r>
    </w:p>
    <w:p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8743F6"/>
    <w:p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:rsidR="008743F6" w:rsidRDefault="008743F6"/>
    <w:p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7C720A">
        <w:rPr>
          <w:rFonts w:ascii="宋体" w:hAnsi="宋体" w:cs="宋体" w:hint="eastAsia"/>
          <w:sz w:val="24"/>
          <w:szCs w:val="32"/>
          <w:lang w:bidi="ar"/>
        </w:rPr>
        <w:t>类似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CD" w:rsidRDefault="00AA60CD" w:rsidP="00166B26">
      <w:r>
        <w:separator/>
      </w:r>
    </w:p>
  </w:endnote>
  <w:endnote w:type="continuationSeparator" w:id="0">
    <w:p w:rsidR="00AA60CD" w:rsidRDefault="00AA60CD" w:rsidP="0016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CD" w:rsidRDefault="00AA60CD" w:rsidP="00166B26">
      <w:r>
        <w:separator/>
      </w:r>
    </w:p>
  </w:footnote>
  <w:footnote w:type="continuationSeparator" w:id="0">
    <w:p w:rsidR="00AA60CD" w:rsidRDefault="00AA60CD" w:rsidP="0016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5798F24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6E0E853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3D8A4A2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B52AA3F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9AD2FF8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3580D5E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BE2C30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4E56C1D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5AE4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2B5024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067A3B"/>
    <w:rsid w:val="00121255"/>
    <w:rsid w:val="00166B26"/>
    <w:rsid w:val="00172A27"/>
    <w:rsid w:val="00172C4B"/>
    <w:rsid w:val="001C4618"/>
    <w:rsid w:val="00293B02"/>
    <w:rsid w:val="002A2650"/>
    <w:rsid w:val="002C035B"/>
    <w:rsid w:val="002E38E9"/>
    <w:rsid w:val="00324732"/>
    <w:rsid w:val="00344709"/>
    <w:rsid w:val="00422D76"/>
    <w:rsid w:val="004D4829"/>
    <w:rsid w:val="004F7097"/>
    <w:rsid w:val="005855F7"/>
    <w:rsid w:val="005C6C4D"/>
    <w:rsid w:val="00624E3C"/>
    <w:rsid w:val="0065039E"/>
    <w:rsid w:val="006D1171"/>
    <w:rsid w:val="006F1029"/>
    <w:rsid w:val="007C720A"/>
    <w:rsid w:val="007E1481"/>
    <w:rsid w:val="008027E6"/>
    <w:rsid w:val="00837980"/>
    <w:rsid w:val="0084316F"/>
    <w:rsid w:val="00847416"/>
    <w:rsid w:val="008743F6"/>
    <w:rsid w:val="008A5A21"/>
    <w:rsid w:val="008E0418"/>
    <w:rsid w:val="0098325A"/>
    <w:rsid w:val="00984CE0"/>
    <w:rsid w:val="009A72ED"/>
    <w:rsid w:val="00A01605"/>
    <w:rsid w:val="00A74599"/>
    <w:rsid w:val="00AA60CD"/>
    <w:rsid w:val="00AA638D"/>
    <w:rsid w:val="00AD7564"/>
    <w:rsid w:val="00B31CE7"/>
    <w:rsid w:val="00B40455"/>
    <w:rsid w:val="00BA06A1"/>
    <w:rsid w:val="00BB720F"/>
    <w:rsid w:val="00BC179B"/>
    <w:rsid w:val="00BF4B13"/>
    <w:rsid w:val="00C06D25"/>
    <w:rsid w:val="00C22CA1"/>
    <w:rsid w:val="00C26A10"/>
    <w:rsid w:val="00CC299F"/>
    <w:rsid w:val="00D02CFE"/>
    <w:rsid w:val="00D55278"/>
    <w:rsid w:val="00DD6F28"/>
    <w:rsid w:val="00EE13B3"/>
    <w:rsid w:val="00F3152C"/>
    <w:rsid w:val="00F47852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F3182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paragraph" w:styleId="a9">
    <w:name w:val="header"/>
    <w:basedOn w:val="a"/>
    <w:link w:val="aa"/>
    <w:qFormat/>
    <w:rsid w:val="0016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66B2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21</cp:revision>
  <dcterms:created xsi:type="dcterms:W3CDTF">2025-07-15T01:59:00Z</dcterms:created>
  <dcterms:modified xsi:type="dcterms:W3CDTF">2025-07-16T09:27:00Z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