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F0F66" w14:textId="77777777" w:rsidR="006F1C36" w:rsidRDefault="00000000"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深圳市宝安区人民医院</w:t>
      </w:r>
    </w:p>
    <w:p w14:paraId="5DEE8F73" w14:textId="220FDCF8" w:rsidR="006F1C36" w:rsidRDefault="00FC78E8"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2025年第</w:t>
      </w:r>
      <w:r w:rsidR="00B97685">
        <w:rPr>
          <w:rFonts w:ascii="宋体" w:hAnsi="宋体" w:hint="eastAsia"/>
          <w:b/>
          <w:bCs/>
          <w:sz w:val="36"/>
          <w:szCs w:val="36"/>
        </w:rPr>
        <w:t>42</w:t>
      </w:r>
      <w:r>
        <w:rPr>
          <w:rFonts w:ascii="宋体" w:hAnsi="宋体" w:hint="eastAsia"/>
          <w:b/>
          <w:bCs/>
          <w:sz w:val="36"/>
          <w:szCs w:val="36"/>
        </w:rPr>
        <w:t>期</w:t>
      </w:r>
      <w:r w:rsidR="00205A11" w:rsidRPr="00205A11">
        <w:rPr>
          <w:rFonts w:ascii="宋体" w:hAnsi="宋体" w:hint="eastAsia"/>
          <w:b/>
          <w:bCs/>
          <w:sz w:val="36"/>
          <w:szCs w:val="36"/>
        </w:rPr>
        <w:t>牙片成像系统</w:t>
      </w:r>
      <w:r w:rsidR="00205A11" w:rsidRPr="00205A11">
        <w:rPr>
          <w:rFonts w:ascii="宋体" w:hAnsi="宋体"/>
          <w:b/>
          <w:bCs/>
          <w:sz w:val="36"/>
          <w:szCs w:val="36"/>
        </w:rPr>
        <w:t>(</w:t>
      </w:r>
      <w:r w:rsidR="00205A11" w:rsidRPr="00205A11">
        <w:rPr>
          <w:rFonts w:ascii="宋体" w:hAnsi="宋体" w:hint="eastAsia"/>
          <w:b/>
          <w:bCs/>
          <w:sz w:val="36"/>
          <w:szCs w:val="36"/>
        </w:rPr>
        <w:t>数字化牙片机</w:t>
      </w:r>
      <w:r w:rsidR="00205A11" w:rsidRPr="00205A11">
        <w:rPr>
          <w:rFonts w:ascii="宋体" w:hAnsi="宋体"/>
          <w:b/>
          <w:bCs/>
          <w:sz w:val="36"/>
          <w:szCs w:val="36"/>
        </w:rPr>
        <w:t>)</w:t>
      </w:r>
      <w:r>
        <w:rPr>
          <w:rFonts w:ascii="宋体" w:hAnsi="宋体" w:hint="eastAsia"/>
          <w:b/>
          <w:bCs/>
          <w:sz w:val="36"/>
          <w:szCs w:val="36"/>
        </w:rPr>
        <w:t>采购公告</w:t>
      </w:r>
    </w:p>
    <w:p w14:paraId="24020EFD" w14:textId="0213203B" w:rsidR="006F1C36" w:rsidRDefault="00000000" w:rsidP="00A929B2">
      <w:pPr>
        <w:widowControl/>
        <w:snapToGrid w:val="0"/>
        <w:ind w:left="1"/>
        <w:contextualSpacing/>
        <w:jc w:val="center"/>
        <w:rPr>
          <w:rFonts w:ascii="宋体" w:hAnsi="宋体" w:cs="Arial" w:hint="eastAsia"/>
          <w:b/>
          <w:bCs/>
          <w:color w:val="993300"/>
          <w:kern w:val="0"/>
          <w:sz w:val="36"/>
          <w:szCs w:val="36"/>
        </w:rPr>
      </w:pPr>
      <w:r>
        <w:rPr>
          <w:rFonts w:ascii="宋体" w:hAnsi="宋体" w:hint="eastAsia"/>
          <w:b/>
          <w:bCs/>
          <w:sz w:val="28"/>
          <w:szCs w:val="28"/>
        </w:rPr>
        <w:t>采购编号：BYZBCG</w:t>
      </w:r>
      <w:r w:rsidR="00FC78E8">
        <w:rPr>
          <w:rFonts w:ascii="宋体" w:hAnsi="宋体" w:hint="eastAsia"/>
          <w:b/>
          <w:bCs/>
          <w:sz w:val="28"/>
          <w:szCs w:val="28"/>
        </w:rPr>
        <w:t>2025</w:t>
      </w:r>
      <w:r>
        <w:rPr>
          <w:rFonts w:ascii="宋体" w:hAnsi="宋体" w:hint="eastAsia"/>
          <w:b/>
          <w:bCs/>
          <w:color w:val="000000" w:themeColor="text1"/>
          <w:sz w:val="28"/>
          <w:szCs w:val="28"/>
        </w:rPr>
        <w:t>-</w:t>
      </w:r>
      <w:r w:rsidR="00B97685">
        <w:rPr>
          <w:rFonts w:ascii="宋体" w:hAnsi="宋体" w:hint="eastAsia"/>
          <w:b/>
          <w:bCs/>
          <w:color w:val="000000" w:themeColor="text1"/>
          <w:sz w:val="28"/>
          <w:szCs w:val="28"/>
        </w:rPr>
        <w:t>42</w:t>
      </w:r>
    </w:p>
    <w:p w14:paraId="7E05BC13" w14:textId="6FFCB3F7" w:rsidR="006F1C36" w:rsidRDefault="00000000" w:rsidP="00A929B2">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8D6649">
        <w:rPr>
          <w:rFonts w:ascii="宋体" w:hAnsi="宋体" w:cs="Arial" w:hint="eastAsia"/>
          <w:color w:val="000000"/>
          <w:kern w:val="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3D0D1FA3" w14:textId="77777777" w:rsidR="006F1C36" w:rsidRDefault="00000000" w:rsidP="008D6649">
      <w:pPr>
        <w:widowControl/>
        <w:snapToGrid w:val="0"/>
        <w:ind w:leftChars="-67" w:left="-141" w:firstLineChars="100" w:firstLine="211"/>
        <w:contextualSpacing/>
        <w:jc w:val="left"/>
        <w:rPr>
          <w:rFonts w:ascii="宋体" w:hAnsi="宋体" w:cs="Arial" w:hint="eastAsia"/>
          <w:b/>
          <w:color w:val="000000"/>
          <w:kern w:val="0"/>
          <w:szCs w:val="21"/>
        </w:rPr>
      </w:pPr>
      <w:r>
        <w:rPr>
          <w:rFonts w:ascii="宋体" w:hAnsi="宋体" w:cs="Arial"/>
          <w:b/>
          <w:color w:val="000000"/>
          <w:kern w:val="0"/>
          <w:szCs w:val="21"/>
        </w:rPr>
        <w:t>一</w:t>
      </w:r>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6F1C36" w14:paraId="39A2B503" w14:textId="77777777" w:rsidTr="005376BA">
        <w:trPr>
          <w:trHeight w:val="618"/>
          <w:jc w:val="center"/>
        </w:trPr>
        <w:tc>
          <w:tcPr>
            <w:tcW w:w="2727" w:type="dxa"/>
            <w:vAlign w:val="center"/>
          </w:tcPr>
          <w:p w14:paraId="3B837812" w14:textId="77777777" w:rsidR="006F1C36"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3DA22BC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1177021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1D98AD36" w14:textId="77777777" w:rsidR="006F1C36"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0539BD93" w14:textId="77777777" w:rsidR="006F1C36"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132A526C" w14:textId="77777777" w:rsidR="006F1C36"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59A8BE8B" w14:textId="77777777" w:rsidR="006F1C36"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6F1C36" w14:paraId="6CB0D2B0" w14:textId="77777777" w:rsidTr="005376BA">
        <w:trPr>
          <w:trHeight w:val="393"/>
          <w:jc w:val="center"/>
        </w:trPr>
        <w:tc>
          <w:tcPr>
            <w:tcW w:w="2727" w:type="dxa"/>
            <w:vAlign w:val="center"/>
          </w:tcPr>
          <w:p w14:paraId="3206F7C0" w14:textId="2E1F1665" w:rsidR="006F1C36" w:rsidRPr="001F4B2E" w:rsidRDefault="00205A11">
            <w:pPr>
              <w:jc w:val="center"/>
              <w:rPr>
                <w:rFonts w:ascii="宋体" w:hAnsi="宋体" w:hint="eastAsia"/>
                <w:kern w:val="0"/>
                <w:szCs w:val="21"/>
              </w:rPr>
            </w:pPr>
            <w:r w:rsidRPr="00205A11">
              <w:rPr>
                <w:rFonts w:ascii="宋体" w:hAnsi="宋体" w:hint="eastAsia"/>
                <w:bCs/>
                <w:kern w:val="0"/>
                <w:szCs w:val="21"/>
              </w:rPr>
              <w:t>牙片成像系统</w:t>
            </w:r>
            <w:r w:rsidRPr="00205A11">
              <w:rPr>
                <w:rFonts w:ascii="宋体" w:hAnsi="宋体"/>
                <w:bCs/>
                <w:kern w:val="0"/>
                <w:szCs w:val="21"/>
              </w:rPr>
              <w:t>(</w:t>
            </w:r>
            <w:r w:rsidRPr="00205A11">
              <w:rPr>
                <w:rFonts w:ascii="宋体" w:hAnsi="宋体" w:hint="eastAsia"/>
                <w:bCs/>
                <w:kern w:val="0"/>
                <w:szCs w:val="21"/>
              </w:rPr>
              <w:t>数字化牙片机</w:t>
            </w:r>
            <w:r w:rsidRPr="00205A11">
              <w:rPr>
                <w:rFonts w:ascii="宋体" w:hAnsi="宋体"/>
                <w:bCs/>
                <w:kern w:val="0"/>
                <w:szCs w:val="21"/>
              </w:rPr>
              <w:t>)</w:t>
            </w:r>
          </w:p>
        </w:tc>
        <w:tc>
          <w:tcPr>
            <w:tcW w:w="709" w:type="dxa"/>
            <w:vAlign w:val="center"/>
          </w:tcPr>
          <w:p w14:paraId="505B5B6A" w14:textId="3E941F80" w:rsidR="006F1C36" w:rsidRPr="001F4B2E" w:rsidRDefault="000D4609">
            <w:pPr>
              <w:jc w:val="center"/>
              <w:rPr>
                <w:rFonts w:ascii="宋体" w:hAnsi="宋体" w:hint="eastAsia"/>
                <w:kern w:val="0"/>
                <w:szCs w:val="21"/>
              </w:rPr>
            </w:pPr>
            <w:r>
              <w:rPr>
                <w:rFonts w:ascii="宋体" w:hAnsi="宋体" w:hint="eastAsia"/>
                <w:kern w:val="0"/>
                <w:szCs w:val="21"/>
              </w:rPr>
              <w:t>否</w:t>
            </w:r>
          </w:p>
        </w:tc>
        <w:tc>
          <w:tcPr>
            <w:tcW w:w="1134" w:type="dxa"/>
            <w:vAlign w:val="center"/>
          </w:tcPr>
          <w:p w14:paraId="5BCEC31A" w14:textId="199308F5" w:rsidR="006F1C36" w:rsidRPr="001F4B2E" w:rsidRDefault="00DC7294">
            <w:pPr>
              <w:jc w:val="center"/>
              <w:rPr>
                <w:rFonts w:ascii="宋体" w:hAnsi="宋体" w:hint="eastAsia"/>
                <w:kern w:val="0"/>
                <w:szCs w:val="21"/>
              </w:rPr>
            </w:pPr>
            <w:r>
              <w:rPr>
                <w:rFonts w:ascii="宋体" w:hAnsi="宋体" w:hint="eastAsia"/>
                <w:kern w:val="0"/>
                <w:szCs w:val="21"/>
              </w:rPr>
              <w:t>是</w:t>
            </w:r>
          </w:p>
        </w:tc>
        <w:tc>
          <w:tcPr>
            <w:tcW w:w="708" w:type="dxa"/>
            <w:vAlign w:val="center"/>
          </w:tcPr>
          <w:p w14:paraId="261FB53B" w14:textId="53AF071A" w:rsidR="006F1C36" w:rsidRPr="001F4B2E" w:rsidRDefault="00205A11" w:rsidP="008D6649">
            <w:pPr>
              <w:ind w:firstLineChars="100" w:firstLine="210"/>
              <w:rPr>
                <w:rFonts w:ascii="宋体" w:hAnsi="宋体" w:hint="eastAsia"/>
                <w:kern w:val="0"/>
                <w:szCs w:val="21"/>
              </w:rPr>
            </w:pPr>
            <w:r>
              <w:rPr>
                <w:rFonts w:ascii="宋体" w:hAnsi="宋体" w:hint="eastAsia"/>
                <w:kern w:val="0"/>
                <w:szCs w:val="21"/>
              </w:rPr>
              <w:t>2</w:t>
            </w:r>
          </w:p>
        </w:tc>
        <w:tc>
          <w:tcPr>
            <w:tcW w:w="804" w:type="dxa"/>
            <w:vAlign w:val="center"/>
          </w:tcPr>
          <w:p w14:paraId="29786AC8" w14:textId="6EC4AA4D" w:rsidR="006F1C36" w:rsidRPr="001F4B2E" w:rsidRDefault="003252F3">
            <w:pPr>
              <w:jc w:val="center"/>
              <w:rPr>
                <w:rFonts w:ascii="宋体" w:hAnsi="宋体" w:hint="eastAsia"/>
                <w:kern w:val="0"/>
                <w:szCs w:val="21"/>
              </w:rPr>
            </w:pPr>
            <w:r>
              <w:rPr>
                <w:rFonts w:ascii="宋体" w:hAnsi="宋体" w:hint="eastAsia"/>
                <w:kern w:val="0"/>
                <w:szCs w:val="21"/>
              </w:rPr>
              <w:t>台</w:t>
            </w:r>
          </w:p>
        </w:tc>
        <w:tc>
          <w:tcPr>
            <w:tcW w:w="1606" w:type="dxa"/>
            <w:vAlign w:val="center"/>
          </w:tcPr>
          <w:p w14:paraId="0BA5460A" w14:textId="6C55DCC6" w:rsidR="006F1C36" w:rsidRPr="001F4B2E" w:rsidRDefault="00DC7294">
            <w:pPr>
              <w:jc w:val="center"/>
              <w:rPr>
                <w:rFonts w:ascii="宋体" w:hAnsi="宋体" w:hint="eastAsia"/>
                <w:kern w:val="0"/>
                <w:szCs w:val="21"/>
              </w:rPr>
            </w:pPr>
            <w:r>
              <w:rPr>
                <w:rFonts w:ascii="宋体" w:hAnsi="宋体" w:hint="eastAsia"/>
                <w:kern w:val="0"/>
                <w:szCs w:val="21"/>
              </w:rPr>
              <w:t>口腔科</w:t>
            </w:r>
          </w:p>
        </w:tc>
        <w:tc>
          <w:tcPr>
            <w:tcW w:w="2300" w:type="dxa"/>
            <w:vAlign w:val="center"/>
          </w:tcPr>
          <w:p w14:paraId="5E7C96C4"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详见《用户需求书》</w:t>
            </w:r>
          </w:p>
        </w:tc>
      </w:tr>
    </w:tbl>
    <w:p w14:paraId="568FA2F2" w14:textId="77777777" w:rsidR="006F1C36"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64142FC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757A83DA" w14:textId="77777777" w:rsidR="0080358E" w:rsidRPr="00311680" w:rsidRDefault="0080358E" w:rsidP="0080358E">
      <w:pPr>
        <w:pStyle w:val="aff3"/>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8214983"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300E2897"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2A380864"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42A6AE82" w14:textId="77777777" w:rsidR="0080358E" w:rsidRPr="00311680" w:rsidRDefault="0080358E" w:rsidP="0080358E">
      <w:pPr>
        <w:pStyle w:val="aff3"/>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F818453" w14:textId="77777777" w:rsidR="0080358E" w:rsidRPr="00311680" w:rsidRDefault="0080358E" w:rsidP="0080358E">
      <w:pPr>
        <w:pStyle w:val="aff3"/>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76BE287C"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40B0A566" w14:textId="126B82C4" w:rsidR="006F1C36" w:rsidRDefault="0080358E" w:rsidP="00A91E2D">
      <w:pPr>
        <w:snapToGrid w:val="0"/>
        <w:ind w:leftChars="-135" w:left="-283" w:rightChars="-135" w:right="-283" w:firstLineChars="200" w:firstLine="420"/>
        <w:contextualSpacing/>
        <w:jc w:val="left"/>
        <w:rPr>
          <w:rFonts w:ascii="宋体" w:hAnsi="宋体" w:cs="Arial" w:hint="eastAsia"/>
          <w:bCs/>
          <w:color w:val="000000"/>
          <w:szCs w:val="21"/>
        </w:rPr>
      </w:pPr>
      <w:r w:rsidRPr="002261FC">
        <w:rPr>
          <w:rFonts w:ascii="宋体" w:hAnsi="宋体" w:cs="Arial" w:hint="eastAsia"/>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14:paraId="53C60069" w14:textId="7EE42974" w:rsidR="006F1C36" w:rsidRDefault="0080358E">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10.</w:t>
      </w:r>
      <w:r>
        <w:rPr>
          <w:rFonts w:ascii="宋体" w:hAnsi="宋体" w:cs="Arial" w:hint="eastAsia"/>
          <w:b/>
          <w:color w:val="000000"/>
          <w:szCs w:val="21"/>
        </w:rPr>
        <w:t xml:space="preserve"> 本项目</w:t>
      </w:r>
      <w:r w:rsidR="001B55E0">
        <w:rPr>
          <w:rFonts w:ascii="宋体" w:hAnsi="宋体" w:cs="Arial" w:hint="eastAsia"/>
          <w:b/>
          <w:color w:val="000000"/>
          <w:szCs w:val="21"/>
        </w:rPr>
        <w:t>不</w:t>
      </w:r>
      <w:r>
        <w:rPr>
          <w:rFonts w:ascii="宋体" w:hAnsi="宋体" w:cs="Arial" w:hint="eastAsia"/>
          <w:b/>
          <w:color w:val="000000"/>
          <w:szCs w:val="21"/>
        </w:rPr>
        <w:t>接受进口产品投标</w:t>
      </w:r>
      <w:r>
        <w:rPr>
          <w:rFonts w:ascii="宋体" w:hAnsi="宋体" w:cs="Arial" w:hint="eastAsia"/>
          <w:bCs/>
          <w:color w:val="000000"/>
          <w:szCs w:val="21"/>
        </w:rPr>
        <w:t>。</w:t>
      </w:r>
    </w:p>
    <w:p w14:paraId="6E0AAB7C" w14:textId="3EA26EC3" w:rsidR="006F1C36" w:rsidRDefault="00000000" w:rsidP="00A91E2D">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w:t>
      </w:r>
      <w:r w:rsidR="0080358E">
        <w:rPr>
          <w:rFonts w:ascii="宋体" w:hAnsi="宋体" w:hint="eastAsia"/>
        </w:rPr>
        <w:t>2025年</w:t>
      </w:r>
      <w:r w:rsidR="00E27A4C">
        <w:rPr>
          <w:rFonts w:ascii="宋体" w:hAnsi="宋体" w:hint="eastAsia"/>
        </w:rPr>
        <w:t>6</w:t>
      </w:r>
      <w:r w:rsidR="0080358E">
        <w:rPr>
          <w:rFonts w:ascii="宋体" w:hAnsi="宋体" w:hint="eastAsia"/>
        </w:rPr>
        <w:t>月</w:t>
      </w:r>
      <w:r w:rsidR="00B97685">
        <w:rPr>
          <w:rFonts w:ascii="宋体" w:hAnsi="宋体" w:hint="eastAsia"/>
        </w:rPr>
        <w:t>2</w:t>
      </w:r>
      <w:r w:rsidR="0080358E">
        <w:rPr>
          <w:rFonts w:ascii="宋体" w:hAnsi="宋体" w:hint="eastAsia"/>
        </w:rPr>
        <w:t>0日至</w:t>
      </w:r>
      <w:r w:rsidR="0080358E">
        <w:rPr>
          <w:rFonts w:ascii="宋体" w:hAnsi="宋体"/>
        </w:rPr>
        <w:t>202</w:t>
      </w:r>
      <w:r w:rsidR="0080358E">
        <w:rPr>
          <w:rFonts w:ascii="宋体" w:hAnsi="宋体" w:hint="eastAsia"/>
        </w:rPr>
        <w:t>5</w:t>
      </w:r>
      <w:r w:rsidR="0080358E">
        <w:rPr>
          <w:rFonts w:ascii="宋体" w:hAnsi="宋体"/>
        </w:rPr>
        <w:t>年</w:t>
      </w:r>
      <w:r w:rsidR="00E27A4C">
        <w:rPr>
          <w:rFonts w:ascii="宋体" w:hAnsi="宋体" w:hint="eastAsia"/>
        </w:rPr>
        <w:t>6</w:t>
      </w:r>
      <w:r w:rsidR="0080358E">
        <w:rPr>
          <w:rFonts w:ascii="宋体" w:hAnsi="宋体"/>
        </w:rPr>
        <w:t>月</w:t>
      </w:r>
      <w:r w:rsidR="00B97685">
        <w:rPr>
          <w:rFonts w:ascii="宋体" w:hAnsi="宋体" w:hint="eastAsia"/>
        </w:rPr>
        <w:t>3</w:t>
      </w:r>
      <w:r w:rsidR="0080358E">
        <w:rPr>
          <w:rFonts w:ascii="宋体" w:hAnsi="宋体" w:hint="eastAsia"/>
        </w:rPr>
        <w:t>0</w:t>
      </w:r>
      <w:r w:rsidR="0080358E">
        <w:rPr>
          <w:rFonts w:ascii="宋体" w:hAnsi="宋体"/>
        </w:rPr>
        <w:t>日下午4:00前,</w:t>
      </w:r>
      <w:r w:rsidR="0080358E">
        <w:rPr>
          <w:rFonts w:ascii="宋体" w:hAnsi="宋体" w:cs="Arial" w:hint="eastAsia"/>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sidR="0080358E">
        <w:rPr>
          <w:rFonts w:ascii="微软雅黑" w:eastAsia="微软雅黑" w:hAnsi="微软雅黑" w:cs="微软雅黑" w:hint="eastAsia"/>
          <w:bCs/>
          <w:color w:val="000000"/>
          <w:szCs w:val="21"/>
        </w:rPr>
        <w:t>｡</w:t>
      </w:r>
    </w:p>
    <w:p w14:paraId="2A61B11B" w14:textId="3BC58AA2" w:rsidR="006F1C36"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0D4126F" w14:textId="249D25F2" w:rsidR="006F1C36" w:rsidRDefault="00000000" w:rsidP="00A91E2D">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Pr>
          <w:rFonts w:ascii="宋体" w:hAnsi="宋体" w:cs="Arial" w:hint="eastAsia"/>
          <w:b/>
          <w:bCs/>
          <w:color w:val="000000"/>
          <w:kern w:val="0"/>
          <w:szCs w:val="21"/>
        </w:rPr>
        <w:t>谈判时间和地点</w:t>
      </w:r>
      <w:r>
        <w:rPr>
          <w:rFonts w:ascii="宋体" w:hAnsi="宋体" w:cs="Arial"/>
          <w:b/>
          <w:bCs/>
          <w:color w:val="000000"/>
          <w:kern w:val="0"/>
          <w:szCs w:val="21"/>
        </w:rPr>
        <w:t>:</w:t>
      </w:r>
      <w:r w:rsidR="0080358E" w:rsidRPr="0080358E">
        <w:rPr>
          <w:rFonts w:ascii="宋体" w:hAnsi="宋体" w:cs="Arial"/>
          <w:color w:val="000000"/>
          <w:kern w:val="0"/>
          <w:szCs w:val="21"/>
        </w:rPr>
        <w:t xml:space="preserve"> </w:t>
      </w:r>
      <w:r w:rsidR="0080358E">
        <w:rPr>
          <w:rFonts w:ascii="宋体" w:hAnsi="宋体" w:cs="Arial"/>
          <w:color w:val="000000"/>
          <w:kern w:val="0"/>
          <w:szCs w:val="21"/>
        </w:rPr>
        <w:t>待定</w:t>
      </w:r>
      <w:r w:rsidR="0080358E">
        <w:rPr>
          <w:rFonts w:ascii="宋体" w:hAnsi="宋体" w:cs="Arial" w:hint="eastAsia"/>
          <w:color w:val="000000"/>
          <w:kern w:val="0"/>
          <w:szCs w:val="21"/>
        </w:rPr>
        <w:t>，</w:t>
      </w:r>
      <w:r w:rsidR="0080358E">
        <w:rPr>
          <w:rFonts w:ascii="宋体" w:hAnsi="宋体" w:cs="Arial"/>
          <w:color w:val="000000"/>
          <w:kern w:val="0"/>
          <w:szCs w:val="21"/>
        </w:rPr>
        <w:t>并请关注</w:t>
      </w:r>
      <w:r w:rsidR="0080358E">
        <w:rPr>
          <w:rFonts w:ascii="宋体" w:hAnsi="宋体" w:cs="Arial"/>
          <w:color w:val="FF0000"/>
          <w:kern w:val="0"/>
          <w:szCs w:val="21"/>
        </w:rPr>
        <w:t>深圳市宝安区人民医院官网-通知公告-招标公告</w:t>
      </w:r>
      <w:r w:rsidR="0080358E">
        <w:rPr>
          <w:rFonts w:ascii="宋体" w:hAnsi="宋体" w:cs="Arial"/>
          <w:color w:val="000000"/>
          <w:kern w:val="0"/>
          <w:szCs w:val="21"/>
        </w:rPr>
        <w:t>通知</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参加谈判时</w:t>
      </w:r>
      <w:r w:rsidR="0080358E">
        <w:rPr>
          <w:rFonts w:ascii="宋体" w:hAnsi="宋体" w:cs="Arial"/>
          <w:color w:val="000000"/>
          <w:kern w:val="0"/>
          <w:szCs w:val="21"/>
        </w:rPr>
        <w:t>,供应商须提供</w:t>
      </w:r>
      <w:r w:rsidR="0080358E" w:rsidRPr="00221270">
        <w:rPr>
          <w:rFonts w:cs="Arial" w:hint="eastAsia"/>
          <w:kern w:val="0"/>
          <w:szCs w:val="21"/>
        </w:rPr>
        <w:t>6</w:t>
      </w:r>
      <w:r w:rsidR="0080358E" w:rsidRPr="00221270">
        <w:rPr>
          <w:rFonts w:cs="Arial" w:hint="eastAsia"/>
          <w:kern w:val="0"/>
          <w:szCs w:val="21"/>
        </w:rPr>
        <w:t>份密封投标书（</w:t>
      </w:r>
      <w:r w:rsidR="0080358E" w:rsidRPr="00221270">
        <w:rPr>
          <w:rFonts w:cs="Arial" w:hint="eastAsia"/>
          <w:kern w:val="0"/>
          <w:szCs w:val="21"/>
        </w:rPr>
        <w:t>2</w:t>
      </w:r>
      <w:r w:rsidR="0080358E" w:rsidRPr="00221270">
        <w:rPr>
          <w:rFonts w:cs="Arial" w:hint="eastAsia"/>
          <w:kern w:val="0"/>
          <w:szCs w:val="21"/>
        </w:rPr>
        <w:t>正</w:t>
      </w:r>
      <w:r w:rsidR="0080358E" w:rsidRPr="00221270">
        <w:rPr>
          <w:rFonts w:cs="Arial" w:hint="eastAsia"/>
          <w:kern w:val="0"/>
          <w:szCs w:val="21"/>
        </w:rPr>
        <w:t>4</w:t>
      </w:r>
      <w:r w:rsidR="0080358E" w:rsidRPr="00221270">
        <w:rPr>
          <w:rFonts w:cs="Arial" w:hint="eastAsia"/>
          <w:kern w:val="0"/>
          <w:szCs w:val="21"/>
        </w:rPr>
        <w:t>副胶装成册</w:t>
      </w:r>
      <w:r w:rsidR="0080358E" w:rsidRPr="00221270">
        <w:rPr>
          <w:rFonts w:cs="Arial" w:hint="eastAsia"/>
          <w:kern w:val="0"/>
          <w:szCs w:val="21"/>
        </w:rPr>
        <w:t>)</w:t>
      </w:r>
      <w:r w:rsidR="0080358E" w:rsidRPr="00221270">
        <w:rPr>
          <w:rFonts w:ascii="微软雅黑" w:eastAsia="微软雅黑" w:hAnsi="微软雅黑" w:cs="微软雅黑" w:hint="eastAsia"/>
          <w:kern w:val="0"/>
          <w:szCs w:val="21"/>
        </w:rPr>
        <w:t>､</w:t>
      </w:r>
      <w:r w:rsidR="0080358E" w:rsidRPr="00221270">
        <w:rPr>
          <w:rFonts w:ascii="宋体" w:hAnsi="宋体" w:cs="Arial" w:hint="eastAsia"/>
          <w:kern w:val="0"/>
          <w:szCs w:val="21"/>
        </w:rPr>
        <w:t>1份密封报</w:t>
      </w:r>
      <w:r w:rsidR="0080358E" w:rsidRPr="00221270">
        <w:rPr>
          <w:rFonts w:cs="Arial" w:hint="eastAsia"/>
          <w:kern w:val="0"/>
          <w:szCs w:val="21"/>
        </w:rPr>
        <w:t>价单、投标文件</w:t>
      </w:r>
      <w:r w:rsidR="0080358E" w:rsidRPr="00221270">
        <w:rPr>
          <w:rFonts w:cs="Arial" w:hint="eastAsia"/>
          <w:kern w:val="0"/>
          <w:szCs w:val="21"/>
        </w:rPr>
        <w:t>PDF</w:t>
      </w:r>
      <w:r w:rsidR="0080358E" w:rsidRPr="00221270">
        <w:rPr>
          <w:rFonts w:cs="Arial" w:hint="eastAsia"/>
          <w:kern w:val="0"/>
          <w:szCs w:val="21"/>
        </w:rPr>
        <w:t>版</w:t>
      </w:r>
      <w:r w:rsidR="0080358E">
        <w:rPr>
          <w:rFonts w:ascii="宋体" w:hAnsi="宋体" w:cs="Arial"/>
          <w:color w:val="000000"/>
          <w:kern w:val="0"/>
          <w:szCs w:val="21"/>
        </w:rPr>
        <w:t>和样品演示</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报价单须注明品名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品牌</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规格</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单位</w:t>
      </w:r>
      <w:r w:rsidR="0080358E">
        <w:rPr>
          <w:rFonts w:ascii="微软雅黑" w:eastAsia="微软雅黑" w:hAnsi="微软雅黑" w:cs="微软雅黑" w:hint="eastAsia"/>
          <w:color w:val="000000"/>
          <w:kern w:val="0"/>
          <w:szCs w:val="21"/>
        </w:rPr>
        <w:t>､</w:t>
      </w:r>
      <w:r w:rsidR="0080358E">
        <w:rPr>
          <w:rFonts w:ascii="宋体" w:hAnsi="宋体" w:cs="宋体"/>
          <w:color w:val="000000"/>
          <w:kern w:val="0"/>
          <w:szCs w:val="21"/>
        </w:rPr>
        <w:t>报价等详细项目</w:t>
      </w:r>
      <w:r w:rsidR="0080358E">
        <w:rPr>
          <w:rFonts w:ascii="微软雅黑" w:eastAsia="微软雅黑" w:hAnsi="微软雅黑" w:cs="微软雅黑" w:hint="eastAsia"/>
          <w:color w:val="000000"/>
          <w:kern w:val="0"/>
          <w:szCs w:val="21"/>
        </w:rPr>
        <w:t>｡</w:t>
      </w:r>
    </w:p>
    <w:p w14:paraId="16FCD6F7" w14:textId="485FF740" w:rsidR="00BD409A" w:rsidRDefault="00000000" w:rsidP="00BD409A">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sidR="00A929B2" w:rsidRPr="003A4231">
        <w:rPr>
          <w:rFonts w:ascii="宋体" w:hAnsi="宋体" w:cs="Arial" w:hint="eastAsia"/>
          <w:b/>
          <w:bCs/>
          <w:color w:val="000000"/>
          <w:kern w:val="0"/>
          <w:szCs w:val="21"/>
        </w:rPr>
        <w:t>招标办</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sidR="00A91E2D">
        <w:rPr>
          <w:rFonts w:ascii="宋体" w:hAnsi="宋体" w:cs="Arial"/>
          <w:color w:val="000000"/>
          <w:kern w:val="0"/>
          <w:szCs w:val="21"/>
        </w:rPr>
        <w:t>魏老师</w:t>
      </w:r>
      <w:r w:rsidR="00A91E2D">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7D12641E" w14:textId="0D10A024" w:rsidR="00A929B2" w:rsidRPr="00A929B2" w:rsidRDefault="00A929B2" w:rsidP="00BD409A">
      <w:pPr>
        <w:widowControl/>
        <w:snapToGrid w:val="0"/>
        <w:ind w:leftChars="-135" w:left="-283" w:rightChars="-294" w:right="-617" w:firstLineChars="134" w:firstLine="282"/>
        <w:contextualSpacing/>
        <w:jc w:val="left"/>
      </w:pPr>
      <w:r>
        <w:rPr>
          <w:rFonts w:ascii="宋体" w:hAnsi="宋体" w:cs="Arial" w:hint="eastAsia"/>
          <w:b/>
          <w:bCs/>
          <w:color w:val="000000"/>
          <w:kern w:val="0"/>
          <w:szCs w:val="21"/>
        </w:rPr>
        <w:t xml:space="preserve">  七</w:t>
      </w:r>
      <w:r w:rsidR="00BD409A">
        <w:rPr>
          <w:rFonts w:ascii="宋体" w:hAnsi="宋体" w:cs="Arial" w:hint="eastAsia"/>
          <w:b/>
          <w:bCs/>
          <w:color w:val="000000"/>
          <w:kern w:val="0"/>
          <w:szCs w:val="21"/>
        </w:rPr>
        <w:t>、采购部门（</w:t>
      </w:r>
      <w:r w:rsidR="003A4231">
        <w:rPr>
          <w:rFonts w:ascii="宋体" w:hAnsi="宋体" w:cs="Arial" w:hint="eastAsia"/>
          <w:b/>
          <w:bCs/>
          <w:color w:val="000000"/>
          <w:kern w:val="0"/>
          <w:szCs w:val="21"/>
        </w:rPr>
        <w:t>设备科</w:t>
      </w:r>
      <w:r w:rsidR="00BD409A">
        <w:rPr>
          <w:rFonts w:ascii="宋体" w:hAnsi="宋体" w:cs="Arial" w:hint="eastAsia"/>
          <w:b/>
          <w:bCs/>
          <w:color w:val="000000"/>
          <w:kern w:val="0"/>
          <w:szCs w:val="21"/>
        </w:rPr>
        <w:t>）</w:t>
      </w:r>
      <w:r>
        <w:rPr>
          <w:rFonts w:ascii="宋体" w:hAnsi="宋体" w:cs="Arial" w:hint="eastAsia"/>
          <w:b/>
          <w:bCs/>
          <w:color w:val="000000"/>
          <w:kern w:val="0"/>
          <w:szCs w:val="21"/>
        </w:rPr>
        <w:t>联系电话：</w:t>
      </w:r>
      <w:r w:rsidRPr="00A929B2">
        <w:rPr>
          <w:rFonts w:ascii="宋体" w:hAnsi="宋体" w:cs="Arial" w:hint="eastAsia"/>
          <w:color w:val="000000"/>
          <w:kern w:val="0"/>
          <w:szCs w:val="21"/>
        </w:rPr>
        <w:t>0755-27788311</w:t>
      </w:r>
      <w:r w:rsidR="00A52735">
        <w:rPr>
          <w:rFonts w:ascii="宋体" w:hAnsi="宋体" w:cs="Arial" w:hint="eastAsia"/>
          <w:color w:val="000000"/>
          <w:kern w:val="0"/>
          <w:szCs w:val="21"/>
        </w:rPr>
        <w:t>转</w:t>
      </w:r>
      <w:r w:rsidRPr="00A929B2">
        <w:rPr>
          <w:rFonts w:ascii="宋体" w:hAnsi="宋体" w:cs="Arial" w:hint="eastAsia"/>
          <w:color w:val="000000"/>
          <w:kern w:val="0"/>
          <w:szCs w:val="21"/>
        </w:rPr>
        <w:t>3018</w:t>
      </w:r>
      <w:r>
        <w:rPr>
          <w:rFonts w:ascii="宋体" w:hAnsi="宋体" w:cs="Arial" w:hint="eastAsia"/>
          <w:color w:val="000000"/>
          <w:kern w:val="0"/>
          <w:szCs w:val="21"/>
        </w:rPr>
        <w:t>（李老师）</w:t>
      </w:r>
    </w:p>
    <w:p w14:paraId="73690239" w14:textId="77777777" w:rsidR="006F1C36" w:rsidRDefault="00000000">
      <w:pPr>
        <w:widowControl/>
        <w:ind w:firstLineChars="200" w:firstLine="422"/>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1E873D1F" w14:textId="77777777" w:rsidR="006F1C36" w:rsidRDefault="006F1C36">
      <w:pPr>
        <w:widowControl/>
        <w:ind w:firstLineChars="200" w:firstLine="422"/>
        <w:jc w:val="right"/>
        <w:rPr>
          <w:rFonts w:ascii="宋体" w:hAnsi="宋体" w:cs="宋体-18030" w:hint="eastAsia"/>
          <w:b/>
          <w:bCs/>
          <w:color w:val="FF0000"/>
          <w:szCs w:val="21"/>
        </w:rPr>
      </w:pPr>
    </w:p>
    <w:p w14:paraId="45407DD7" w14:textId="32C81DB9" w:rsidR="006F1C36" w:rsidRDefault="00000000">
      <w:pPr>
        <w:widowControl/>
        <w:ind w:firstLineChars="200" w:firstLine="422"/>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w:t>
      </w:r>
      <w:r w:rsidR="00FC78E8">
        <w:rPr>
          <w:rFonts w:ascii="宋体" w:hAnsi="宋体" w:cs="Arial" w:hint="eastAsia"/>
          <w:color w:val="000000" w:themeColor="text1"/>
          <w:kern w:val="0"/>
          <w:szCs w:val="21"/>
        </w:rPr>
        <w:t>2025</w:t>
      </w:r>
      <w:r>
        <w:rPr>
          <w:rFonts w:ascii="宋体" w:hAnsi="宋体" w:cs="Arial" w:hint="eastAsia"/>
          <w:color w:val="000000" w:themeColor="text1"/>
          <w:kern w:val="0"/>
          <w:szCs w:val="21"/>
        </w:rPr>
        <w:t>年</w:t>
      </w:r>
      <w:r w:rsidR="00E27A4C">
        <w:rPr>
          <w:rFonts w:ascii="宋体" w:hAnsi="宋体" w:cs="Arial" w:hint="eastAsia"/>
          <w:color w:val="000000" w:themeColor="text1"/>
          <w:kern w:val="0"/>
          <w:szCs w:val="21"/>
        </w:rPr>
        <w:t>6</w:t>
      </w:r>
      <w:r>
        <w:rPr>
          <w:rFonts w:ascii="宋体" w:hAnsi="宋体" w:cs="Arial" w:hint="eastAsia"/>
          <w:color w:val="000000" w:themeColor="text1"/>
          <w:kern w:val="0"/>
          <w:szCs w:val="21"/>
        </w:rPr>
        <w:t>月</w:t>
      </w:r>
      <w:r w:rsidR="00B97685">
        <w:rPr>
          <w:rFonts w:ascii="宋体" w:hAnsi="宋体" w:cs="Arial" w:hint="eastAsia"/>
          <w:color w:val="000000" w:themeColor="text1"/>
          <w:kern w:val="0"/>
          <w:szCs w:val="21"/>
        </w:rPr>
        <w:t>2</w:t>
      </w:r>
      <w:r w:rsidR="00E27A4C">
        <w:rPr>
          <w:rFonts w:ascii="宋体" w:hAnsi="宋体" w:cs="Arial" w:hint="eastAsia"/>
          <w:color w:val="000000" w:themeColor="text1"/>
          <w:kern w:val="0"/>
          <w:szCs w:val="21"/>
        </w:rPr>
        <w:t>0</w:t>
      </w:r>
      <w:r>
        <w:rPr>
          <w:rFonts w:ascii="宋体" w:hAnsi="宋体" w:cs="Arial" w:hint="eastAsia"/>
          <w:color w:val="000000" w:themeColor="text1"/>
          <w:kern w:val="0"/>
          <w:szCs w:val="21"/>
        </w:rPr>
        <w:t>日</w:t>
      </w:r>
    </w:p>
    <w:p w14:paraId="5628880E" w14:textId="77777777" w:rsidR="006F1C36" w:rsidRDefault="006F1C36">
      <w:pPr>
        <w:tabs>
          <w:tab w:val="left" w:pos="1080"/>
        </w:tabs>
        <w:jc w:val="center"/>
        <w:rPr>
          <w:rFonts w:ascii="宋体" w:hAnsi="宋体" w:cs="Arial" w:hint="eastAsia"/>
          <w:b/>
          <w:bCs/>
          <w:color w:val="000000" w:themeColor="text1"/>
          <w:kern w:val="0"/>
          <w:sz w:val="32"/>
          <w:szCs w:val="32"/>
        </w:rPr>
      </w:pPr>
    </w:p>
    <w:p w14:paraId="351221C0" w14:textId="2CF4D04A" w:rsidR="006F1C36" w:rsidRDefault="00000000" w:rsidP="00A91E2D">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0" w:name="_Toc182848971"/>
    </w:p>
    <w:p w14:paraId="13A585D0"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500B45D7" w14:textId="1756B6E4"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w:t>
      </w:r>
      <w:r w:rsidR="0080358E">
        <w:rPr>
          <w:rFonts w:ascii="宋体" w:hAnsi="宋体" w:cs="Arial" w:hint="eastAsia"/>
          <w:color w:val="000000"/>
          <w:kern w:val="0"/>
          <w:szCs w:val="21"/>
        </w:rPr>
        <w:t>6</w:t>
      </w:r>
      <w:r>
        <w:rPr>
          <w:rFonts w:ascii="宋体" w:hAnsi="宋体" w:cs="Arial" w:hint="eastAsia"/>
          <w:color w:val="000000"/>
          <w:kern w:val="0"/>
          <w:szCs w:val="21"/>
        </w:rPr>
        <w:t>份投标书(</w:t>
      </w:r>
      <w:r w:rsidR="0080358E">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p>
    <w:p w14:paraId="5B833BAB"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549504E8"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73EA26CC" w14:textId="77777777" w:rsidR="006F1C36"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78DF5D3D" w14:textId="77777777" w:rsidR="006F1C36"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2C08D430"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9C105FC"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D0F7881"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458EAC2D"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0D7026D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228F06E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9.投标人必须接受：需方的采购谈判方法；需方不向落标方解释落标原因，不一定以最低价中标、不退还谈判响应文件。</w:t>
      </w:r>
    </w:p>
    <w:p w14:paraId="6408D556"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1ED2307"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16594C4" w14:textId="77777777" w:rsidR="006F1C36"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14:paraId="7108F925" w14:textId="77777777" w:rsidR="006F1C36" w:rsidRDefault="006F1C36">
      <w:pPr>
        <w:widowControl/>
        <w:jc w:val="left"/>
        <w:rPr>
          <w:rFonts w:ascii="宋体" w:hAnsi="宋体" w:cs="Arial" w:hint="eastAsia"/>
          <w:color w:val="0070C0"/>
          <w:kern w:val="0"/>
          <w:szCs w:val="21"/>
        </w:rPr>
      </w:pPr>
    </w:p>
    <w:p w14:paraId="004AE766" w14:textId="77777777" w:rsidR="006F1C36" w:rsidRDefault="006F1C36">
      <w:pPr>
        <w:pStyle w:val="aa"/>
      </w:pPr>
    </w:p>
    <w:p w14:paraId="549BD758" w14:textId="77777777" w:rsidR="006F1C36" w:rsidRDefault="006F1C36">
      <w:pPr>
        <w:pStyle w:val="aa"/>
      </w:pPr>
    </w:p>
    <w:p w14:paraId="79A13A03" w14:textId="77777777" w:rsidR="006F1C36" w:rsidRDefault="006F1C36">
      <w:pPr>
        <w:pStyle w:val="aa"/>
      </w:pPr>
    </w:p>
    <w:p w14:paraId="393B74A9" w14:textId="77777777" w:rsidR="006F1C36" w:rsidRDefault="006F1C36">
      <w:pPr>
        <w:pStyle w:val="aa"/>
      </w:pPr>
    </w:p>
    <w:p w14:paraId="38F73CB4" w14:textId="77777777" w:rsidR="006F1C36" w:rsidRDefault="006F1C36">
      <w:pPr>
        <w:widowControl/>
        <w:jc w:val="left"/>
        <w:rPr>
          <w:rFonts w:ascii="宋体" w:hAnsi="宋体" w:cs="Arial" w:hint="eastAsia"/>
          <w:color w:val="0070C0"/>
          <w:kern w:val="0"/>
          <w:szCs w:val="21"/>
        </w:rPr>
      </w:pPr>
    </w:p>
    <w:p w14:paraId="7FE09FE7" w14:textId="77777777" w:rsidR="006F1C36" w:rsidRDefault="006F1C36">
      <w:pPr>
        <w:widowControl/>
        <w:jc w:val="left"/>
        <w:rPr>
          <w:rFonts w:ascii="宋体" w:hAnsi="宋体" w:cs="Arial" w:hint="eastAsia"/>
          <w:color w:val="000000"/>
          <w:kern w:val="0"/>
          <w:szCs w:val="21"/>
        </w:rPr>
      </w:pPr>
    </w:p>
    <w:p w14:paraId="67634AF0" w14:textId="77777777" w:rsidR="006F1C36" w:rsidRDefault="006F1C36">
      <w:pPr>
        <w:widowControl/>
        <w:jc w:val="center"/>
        <w:rPr>
          <w:rFonts w:ascii="宋体" w:hAnsi="宋体" w:cs="Arial" w:hint="eastAsia"/>
          <w:b/>
          <w:bCs/>
          <w:color w:val="000000" w:themeColor="text1"/>
          <w:kern w:val="0"/>
          <w:sz w:val="32"/>
          <w:szCs w:val="32"/>
        </w:rPr>
      </w:pPr>
    </w:p>
    <w:p w14:paraId="673EDA49" w14:textId="77777777" w:rsidR="006F1C36" w:rsidRDefault="006F1C36">
      <w:pPr>
        <w:widowControl/>
        <w:jc w:val="center"/>
        <w:rPr>
          <w:rFonts w:ascii="宋体" w:hAnsi="宋体" w:cs="Arial" w:hint="eastAsia"/>
          <w:b/>
          <w:bCs/>
          <w:color w:val="000000" w:themeColor="text1"/>
          <w:kern w:val="0"/>
          <w:sz w:val="32"/>
          <w:szCs w:val="32"/>
        </w:rPr>
      </w:pPr>
    </w:p>
    <w:p w14:paraId="71492172" w14:textId="77777777" w:rsidR="006F1C36"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1" w:name="_Toc182848996"/>
    </w:p>
    <w:p w14:paraId="1D950714" w14:textId="77777777" w:rsidR="006F1C36" w:rsidRDefault="006F1C36">
      <w:pPr>
        <w:widowControl/>
        <w:jc w:val="center"/>
        <w:rPr>
          <w:rFonts w:ascii="宋体" w:hAnsi="宋体" w:cs="Arial" w:hint="eastAsia"/>
          <w:b/>
          <w:bCs/>
          <w:color w:val="993300"/>
          <w:kern w:val="0"/>
          <w:szCs w:val="21"/>
        </w:rPr>
      </w:pPr>
    </w:p>
    <w:p w14:paraId="793D5D0F"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一、评审谈判响应文件</w:t>
      </w:r>
      <w:bookmarkEnd w:id="1"/>
    </w:p>
    <w:p w14:paraId="4227FDA3" w14:textId="6EF0537F"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104B75">
        <w:rPr>
          <w:rFonts w:ascii="宋体" w:hAnsi="宋体" w:cs="Arial" w:hint="eastAsia"/>
          <w:color w:val="000000"/>
          <w:kern w:val="0"/>
          <w:szCs w:val="21"/>
        </w:rPr>
        <w:t xml:space="preserve">. </w:t>
      </w:r>
      <w:r>
        <w:rPr>
          <w:rFonts w:ascii="宋体" w:hAnsi="宋体" w:cs="Arial" w:hint="eastAsia"/>
          <w:color w:val="000000"/>
          <w:kern w:val="0"/>
          <w:szCs w:val="21"/>
        </w:rPr>
        <w:t>评标工作由医院专门组织的评标委员会进行资格性和符合性评审。</w:t>
      </w:r>
    </w:p>
    <w:p w14:paraId="133A335B" w14:textId="072E636C"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w:t>
      </w:r>
      <w:r w:rsidR="00104B75">
        <w:rPr>
          <w:rFonts w:ascii="宋体" w:hAnsi="宋体" w:cs="Arial" w:hint="eastAsia"/>
          <w:color w:val="000000"/>
          <w:kern w:val="0"/>
          <w:szCs w:val="21"/>
        </w:rPr>
        <w:t xml:space="preserve">. </w:t>
      </w:r>
      <w:r>
        <w:rPr>
          <w:rFonts w:ascii="宋体" w:hAnsi="宋体" w:cs="Arial" w:hint="eastAsia"/>
          <w:color w:val="000000"/>
          <w:kern w:val="0"/>
          <w:szCs w:val="21"/>
        </w:rPr>
        <w:t>在初审阶段，属于下列情况的投标书将不能进入复审阶段：</w:t>
      </w:r>
    </w:p>
    <w:p w14:paraId="3AD0D511"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788AD10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0082E4C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3890305D"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二、谈判小组</w:t>
      </w:r>
      <w:bookmarkStart w:id="3" w:name="_Toc182849000"/>
      <w:bookmarkEnd w:id="2"/>
    </w:p>
    <w:p w14:paraId="0E9C39DA" w14:textId="3DA96D01"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1A642BE0" w14:textId="702C048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0FF3F563"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三、采购评审原则与方法</w:t>
      </w:r>
    </w:p>
    <w:p w14:paraId="1D19959B" w14:textId="40A1A1B0"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798D2F73" w14:textId="08C8D02A"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38624E4E"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E62E62C"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2324E5AD"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598BE075"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（4）其他经评审小组一致认定应予废标情形的。</w:t>
      </w:r>
    </w:p>
    <w:p w14:paraId="662ED4B3" w14:textId="1295068C"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DA2BBF5" w14:textId="6EC9EB03"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需方不向落标方解释落标原因，不一定以最低价中标、不退还谈判响应文件。</w:t>
      </w:r>
    </w:p>
    <w:p w14:paraId="5711732E"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四、谈判程序</w:t>
      </w:r>
    </w:p>
    <w:p w14:paraId="537C88FF" w14:textId="1A2F456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6BA07DF1" w14:textId="4D3E0665"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070C888E" w14:textId="1B75DCC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按标项与各采购响应方进行谈判和评审。</w:t>
      </w:r>
    </w:p>
    <w:p w14:paraId="06DF68C3" w14:textId="1658627C" w:rsidR="006F1C36" w:rsidRDefault="00104B75">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43C2A4A8" w14:textId="6B21DE32"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1D339421" w14:textId="16A8240D"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5EC67A52" w14:textId="296D3364" w:rsidR="006F1C36" w:rsidRDefault="00104B75">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011"/>
      </w:tblGrid>
      <w:tr w:rsidR="00693CBD" w:rsidRPr="00693CBD" w14:paraId="34CE9DE7" w14:textId="77777777" w:rsidTr="000B4A67">
        <w:trPr>
          <w:trHeight w:val="360"/>
          <w:jc w:val="center"/>
        </w:trPr>
        <w:tc>
          <w:tcPr>
            <w:tcW w:w="709" w:type="dxa"/>
            <w:vAlign w:val="center"/>
          </w:tcPr>
          <w:p w14:paraId="7F4F8ECD"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序号</w:t>
            </w:r>
          </w:p>
        </w:tc>
        <w:tc>
          <w:tcPr>
            <w:tcW w:w="1060" w:type="dxa"/>
            <w:vAlign w:val="center"/>
          </w:tcPr>
          <w:p w14:paraId="2A2647B5"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olor w:val="000000" w:themeColor="text1"/>
                <w:szCs w:val="21"/>
              </w:rPr>
              <w:t>评分因素</w:t>
            </w:r>
          </w:p>
        </w:tc>
        <w:tc>
          <w:tcPr>
            <w:tcW w:w="709" w:type="dxa"/>
            <w:vAlign w:val="center"/>
          </w:tcPr>
          <w:p w14:paraId="1999C0B3" w14:textId="77777777" w:rsidR="006F1C36" w:rsidRPr="00693CBD" w:rsidRDefault="00000000" w:rsidP="00693CBD">
            <w:pPr>
              <w:snapToGrid w:val="0"/>
              <w:contextualSpacing/>
              <w:jc w:val="center"/>
              <w:rPr>
                <w:rFonts w:ascii="宋体" w:hAnsi="宋体" w:cs="宋体" w:hint="eastAsia"/>
                <w:color w:val="000000" w:themeColor="text1"/>
                <w:szCs w:val="21"/>
              </w:rPr>
            </w:pPr>
            <w:r w:rsidRPr="00693CBD">
              <w:rPr>
                <w:rFonts w:ascii="宋体" w:hAnsi="宋体" w:cs="宋体"/>
                <w:color w:val="000000" w:themeColor="text1"/>
                <w:szCs w:val="21"/>
              </w:rPr>
              <w:t>分值</w:t>
            </w:r>
          </w:p>
        </w:tc>
        <w:tc>
          <w:tcPr>
            <w:tcW w:w="7011" w:type="dxa"/>
            <w:vAlign w:val="center"/>
          </w:tcPr>
          <w:p w14:paraId="3A82539E" w14:textId="77777777" w:rsidR="006F1C36" w:rsidRPr="00693CBD" w:rsidRDefault="00000000" w:rsidP="00693CBD">
            <w:pPr>
              <w:snapToGrid w:val="0"/>
              <w:contextualSpacing/>
              <w:jc w:val="center"/>
              <w:rPr>
                <w:rFonts w:ascii="宋体" w:hAnsi="宋体" w:hint="eastAsia"/>
                <w:color w:val="000000" w:themeColor="text1"/>
                <w:szCs w:val="21"/>
              </w:rPr>
            </w:pPr>
            <w:r w:rsidRPr="00693CBD">
              <w:rPr>
                <w:rFonts w:ascii="宋体" w:hAnsi="宋体"/>
                <w:color w:val="000000" w:themeColor="text1"/>
                <w:szCs w:val="21"/>
              </w:rPr>
              <w:t>评分准则</w:t>
            </w:r>
          </w:p>
        </w:tc>
      </w:tr>
      <w:tr w:rsidR="00693CBD" w:rsidRPr="00693CBD" w14:paraId="6D06EFB6" w14:textId="77777777" w:rsidTr="005A3116">
        <w:trPr>
          <w:trHeight w:val="634"/>
          <w:jc w:val="center"/>
        </w:trPr>
        <w:tc>
          <w:tcPr>
            <w:tcW w:w="709" w:type="dxa"/>
            <w:vMerge w:val="restart"/>
            <w:textDirection w:val="tbRlV"/>
            <w:vAlign w:val="center"/>
          </w:tcPr>
          <w:p w14:paraId="758C8806" w14:textId="42306E96"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t>技术商务(</w:t>
            </w:r>
            <w:r w:rsidRPr="00693CBD">
              <w:rPr>
                <w:rFonts w:ascii="宋体" w:hAnsi="宋体" w:hint="eastAsia"/>
                <w:b/>
                <w:color w:val="000000" w:themeColor="text1"/>
                <w:szCs w:val="21"/>
              </w:rPr>
              <w:t>70</w:t>
            </w:r>
            <w:r w:rsidRPr="00693CBD">
              <w:rPr>
                <w:rFonts w:ascii="宋体" w:hAnsi="宋体"/>
                <w:b/>
                <w:color w:val="000000" w:themeColor="text1"/>
                <w:szCs w:val="21"/>
              </w:rPr>
              <w:t>分)</w:t>
            </w:r>
          </w:p>
        </w:tc>
        <w:tc>
          <w:tcPr>
            <w:tcW w:w="1060" w:type="dxa"/>
            <w:vAlign w:val="center"/>
          </w:tcPr>
          <w:p w14:paraId="7FA0FEA9" w14:textId="0B99189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▲参数响应情况评价</w:t>
            </w:r>
          </w:p>
        </w:tc>
        <w:tc>
          <w:tcPr>
            <w:tcW w:w="709" w:type="dxa"/>
            <w:vAlign w:val="center"/>
          </w:tcPr>
          <w:p w14:paraId="5E5692ED" w14:textId="5D92CE25"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38</w:t>
            </w:r>
          </w:p>
        </w:tc>
        <w:tc>
          <w:tcPr>
            <w:tcW w:w="7011" w:type="dxa"/>
          </w:tcPr>
          <w:p w14:paraId="3B87E383" w14:textId="4BEB1473"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672FFF2A" w14:textId="723A391D"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bCs/>
                <w:color w:val="000000" w:themeColor="text1"/>
                <w:kern w:val="0"/>
                <w:szCs w:val="21"/>
              </w:rPr>
              <w:t>“▲”参数响应</w:t>
            </w:r>
            <w:r w:rsidRPr="00693CBD">
              <w:rPr>
                <w:rFonts w:ascii="宋体" w:hAnsi="宋体" w:cs="宋体" w:hint="eastAsia"/>
                <w:color w:val="000000" w:themeColor="text1"/>
                <w:kern w:val="0"/>
                <w:szCs w:val="21"/>
              </w:rPr>
              <w:t>情况。</w:t>
            </w:r>
          </w:p>
          <w:p w14:paraId="375CE1A6" w14:textId="08048DAC"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评审依据：</w:t>
            </w:r>
          </w:p>
          <w:p w14:paraId="0D22042D" w14:textId="7808BA44" w:rsidR="001456EC" w:rsidRPr="001456EC" w:rsidRDefault="00693CBD" w:rsidP="001456EC">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以投标文件《技术要求偏离表》为评审依据，完全符合招标要求的，得38分。有1项“▲”参数不符合招标要求（或缺漏）的扣</w:t>
            </w:r>
            <w:r w:rsidR="00894FF8">
              <w:rPr>
                <w:rFonts w:ascii="宋体" w:hAnsi="宋体" w:cs="宋体" w:hint="eastAsia"/>
                <w:color w:val="000000" w:themeColor="text1"/>
                <w:kern w:val="0"/>
                <w:szCs w:val="21"/>
              </w:rPr>
              <w:t>6.33</w:t>
            </w:r>
            <w:r w:rsidRPr="00693CBD">
              <w:rPr>
                <w:rFonts w:ascii="宋体" w:hAnsi="宋体" w:cs="宋体" w:hint="eastAsia"/>
                <w:color w:val="000000" w:themeColor="text1"/>
                <w:kern w:val="0"/>
                <w:szCs w:val="21"/>
              </w:rPr>
              <w:t>分，最低得0分。</w:t>
            </w:r>
          </w:p>
        </w:tc>
      </w:tr>
      <w:tr w:rsidR="00693CBD" w:rsidRPr="00693CBD" w14:paraId="50CB0E9C" w14:textId="77777777" w:rsidTr="000B4A67">
        <w:trPr>
          <w:trHeight w:val="360"/>
          <w:jc w:val="center"/>
        </w:trPr>
        <w:tc>
          <w:tcPr>
            <w:tcW w:w="709" w:type="dxa"/>
            <w:vMerge/>
            <w:vAlign w:val="center"/>
          </w:tcPr>
          <w:p w14:paraId="3E271041"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BA76042" w14:textId="6492813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bCs/>
                <w:color w:val="000000" w:themeColor="text1"/>
                <w:szCs w:val="21"/>
              </w:rPr>
              <w:t>非▲参数响应情况评价</w:t>
            </w:r>
          </w:p>
        </w:tc>
        <w:tc>
          <w:tcPr>
            <w:tcW w:w="709" w:type="dxa"/>
            <w:vAlign w:val="center"/>
          </w:tcPr>
          <w:p w14:paraId="5F24AB3A" w14:textId="0D263B34"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hint="eastAsia"/>
                <w:color w:val="000000" w:themeColor="text1"/>
                <w:szCs w:val="21"/>
              </w:rPr>
              <w:t>18</w:t>
            </w:r>
          </w:p>
        </w:tc>
        <w:tc>
          <w:tcPr>
            <w:tcW w:w="7011" w:type="dxa"/>
          </w:tcPr>
          <w:p w14:paraId="0EE234AB" w14:textId="3D0C90B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170B3367" w14:textId="1B2F1E25"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考察投标人对招标文件</w:t>
            </w:r>
            <w:r w:rsidRPr="00693CBD">
              <w:rPr>
                <w:rFonts w:ascii="宋体" w:hAnsi="宋体" w:cs="宋体" w:hint="eastAsia"/>
                <w:b/>
                <w:bCs/>
                <w:color w:val="000000" w:themeColor="text1"/>
                <w:kern w:val="0"/>
                <w:szCs w:val="21"/>
              </w:rPr>
              <w:t>《用户需求书：技术要求》</w:t>
            </w:r>
            <w:r w:rsidRPr="00693CBD">
              <w:rPr>
                <w:rFonts w:ascii="宋体" w:hAnsi="宋体" w:cs="宋体" w:hint="eastAsia"/>
                <w:color w:val="000000" w:themeColor="text1"/>
                <w:kern w:val="0"/>
                <w:szCs w:val="21"/>
              </w:rPr>
              <w:t>内容中的</w:t>
            </w:r>
            <w:r w:rsidRPr="00693CBD">
              <w:rPr>
                <w:rFonts w:ascii="宋体" w:hAnsi="宋体" w:cs="宋体" w:hint="eastAsia"/>
                <w:b/>
                <w:color w:val="000000" w:themeColor="text1"/>
                <w:kern w:val="0"/>
                <w:szCs w:val="21"/>
              </w:rPr>
              <w:t>非“▲”参数响应</w:t>
            </w:r>
            <w:r w:rsidRPr="00693CBD">
              <w:rPr>
                <w:rFonts w:ascii="宋体" w:hAnsi="宋体" w:cs="宋体" w:hint="eastAsia"/>
                <w:color w:val="000000" w:themeColor="text1"/>
                <w:kern w:val="0"/>
                <w:szCs w:val="21"/>
              </w:rPr>
              <w:t>情况。</w:t>
            </w:r>
          </w:p>
          <w:p w14:paraId="23BFC180" w14:textId="17351B1C"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评审依据：</w:t>
            </w:r>
          </w:p>
          <w:p w14:paraId="7201F96F" w14:textId="4265E3FA" w:rsidR="00693CBD" w:rsidRPr="00693CBD" w:rsidRDefault="00693CBD" w:rsidP="00693CBD">
            <w:pPr>
              <w:snapToGrid w:val="0"/>
              <w:contextualSpacing/>
              <w:rPr>
                <w:rFonts w:ascii="宋体" w:hAnsi="宋体" w:hint="eastAsia"/>
                <w:b/>
                <w:bCs/>
                <w:color w:val="000000" w:themeColor="text1"/>
                <w:szCs w:val="21"/>
              </w:rPr>
            </w:pPr>
            <w:r w:rsidRPr="00693CBD">
              <w:rPr>
                <w:rFonts w:ascii="宋体" w:hAnsi="宋体" w:cs="宋体" w:hint="eastAsia"/>
                <w:color w:val="000000" w:themeColor="text1"/>
                <w:kern w:val="0"/>
                <w:szCs w:val="21"/>
              </w:rPr>
              <w:t>以投标文件《技术要求偏离表》为评审依据，完全符合招标要求的，得18</w:t>
            </w:r>
            <w:r w:rsidRPr="00693CBD">
              <w:rPr>
                <w:rFonts w:ascii="宋体" w:hAnsi="宋体" w:cs="宋体" w:hint="eastAsia"/>
                <w:color w:val="000000" w:themeColor="text1"/>
                <w:kern w:val="0"/>
                <w:szCs w:val="21"/>
              </w:rPr>
              <w:lastRenderedPageBreak/>
              <w:t>分。有1项非“▲”参数不符合招标要求（或缺漏）的扣</w:t>
            </w:r>
            <w:r w:rsidR="00894FF8">
              <w:rPr>
                <w:rFonts w:ascii="宋体" w:hAnsi="宋体" w:cs="宋体" w:hint="eastAsia"/>
                <w:color w:val="000000" w:themeColor="text1"/>
                <w:kern w:val="0"/>
                <w:szCs w:val="21"/>
              </w:rPr>
              <w:t>0.</w:t>
            </w:r>
            <w:r w:rsidR="003A240A">
              <w:rPr>
                <w:rFonts w:ascii="宋体" w:hAnsi="宋体" w:cs="宋体" w:hint="eastAsia"/>
                <w:color w:val="000000" w:themeColor="text1"/>
                <w:kern w:val="0"/>
                <w:szCs w:val="21"/>
              </w:rPr>
              <w:t>86</w:t>
            </w:r>
            <w:r w:rsidRPr="00693CBD">
              <w:rPr>
                <w:rFonts w:ascii="宋体" w:hAnsi="宋体" w:cs="宋体" w:hint="eastAsia"/>
                <w:color w:val="000000" w:themeColor="text1"/>
                <w:kern w:val="0"/>
                <w:szCs w:val="21"/>
              </w:rPr>
              <w:t>分，最低得0分。</w:t>
            </w:r>
          </w:p>
        </w:tc>
      </w:tr>
      <w:tr w:rsidR="00693CBD" w:rsidRPr="00693CBD" w14:paraId="64A24168" w14:textId="77777777" w:rsidTr="00C42F56">
        <w:trPr>
          <w:trHeight w:val="360"/>
          <w:jc w:val="center"/>
        </w:trPr>
        <w:tc>
          <w:tcPr>
            <w:tcW w:w="709" w:type="dxa"/>
            <w:vMerge/>
            <w:vAlign w:val="center"/>
          </w:tcPr>
          <w:p w14:paraId="18FC571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4451E11C" w14:textId="338BAF8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rPr>
              <w:t>投标人承诺的售后服务内容和工作方案</w:t>
            </w:r>
          </w:p>
        </w:tc>
        <w:tc>
          <w:tcPr>
            <w:tcW w:w="709" w:type="dxa"/>
            <w:vAlign w:val="center"/>
          </w:tcPr>
          <w:p w14:paraId="1435B801" w14:textId="10DA6707"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hint="eastAsia"/>
                <w:color w:val="000000" w:themeColor="text1"/>
                <w:szCs w:val="21"/>
              </w:rPr>
              <w:t>5</w:t>
            </w:r>
          </w:p>
        </w:tc>
        <w:tc>
          <w:tcPr>
            <w:tcW w:w="7011" w:type="dxa"/>
            <w:vAlign w:val="center"/>
          </w:tcPr>
          <w:p w14:paraId="25AF30DD" w14:textId="5C7F0A5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评审内容：</w:t>
            </w:r>
          </w:p>
          <w:p w14:paraId="4CF2666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针对投标人的方案中的以下内容进行综合评价：</w:t>
            </w:r>
          </w:p>
          <w:p w14:paraId="0A4F4846"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（1）</w:t>
            </w:r>
            <w:r w:rsidRPr="00693CBD">
              <w:rPr>
                <w:rFonts w:ascii="宋体" w:hAnsi="宋体"/>
                <w:color w:val="000000" w:themeColor="text1"/>
                <w:szCs w:val="21"/>
              </w:rPr>
              <w:t>售后人员配备情况</w:t>
            </w:r>
            <w:r w:rsidRPr="00693CBD">
              <w:rPr>
                <w:rFonts w:ascii="宋体" w:hAnsi="宋体" w:cs="宋体" w:hint="eastAsia"/>
                <w:bCs/>
                <w:color w:val="000000" w:themeColor="text1"/>
                <w:szCs w:val="21"/>
              </w:rPr>
              <w:t>；</w:t>
            </w:r>
          </w:p>
          <w:p w14:paraId="1E946A84"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（2）</w:t>
            </w:r>
            <w:r w:rsidRPr="00693CBD">
              <w:rPr>
                <w:rFonts w:ascii="宋体" w:hAnsi="宋体"/>
                <w:color w:val="000000" w:themeColor="text1"/>
                <w:szCs w:val="21"/>
              </w:rPr>
              <w:t>产品维护服务</w:t>
            </w:r>
            <w:r w:rsidRPr="00693CBD">
              <w:rPr>
                <w:rFonts w:ascii="宋体" w:hAnsi="宋体" w:hint="eastAsia"/>
                <w:color w:val="000000" w:themeColor="text1"/>
                <w:szCs w:val="21"/>
              </w:rPr>
              <w:t>及</w:t>
            </w:r>
            <w:r w:rsidRPr="00693CBD">
              <w:rPr>
                <w:rFonts w:ascii="宋体" w:hAnsi="宋体"/>
                <w:color w:val="000000" w:themeColor="text1"/>
                <w:szCs w:val="21"/>
              </w:rPr>
              <w:t>备品备件</w:t>
            </w:r>
            <w:r w:rsidRPr="00693CBD">
              <w:rPr>
                <w:rFonts w:ascii="宋体" w:hAnsi="宋体" w:hint="eastAsia"/>
                <w:color w:val="000000" w:themeColor="text1"/>
                <w:szCs w:val="21"/>
              </w:rPr>
              <w:t>和</w:t>
            </w:r>
            <w:r w:rsidRPr="00693CBD">
              <w:rPr>
                <w:rFonts w:ascii="宋体" w:hAnsi="宋体"/>
                <w:color w:val="000000" w:themeColor="text1"/>
                <w:szCs w:val="21"/>
              </w:rPr>
              <w:t>产品配件价格优惠</w:t>
            </w:r>
            <w:r w:rsidRPr="00693CBD">
              <w:rPr>
                <w:rFonts w:ascii="宋体" w:hAnsi="宋体" w:cs="宋体" w:hint="eastAsia"/>
                <w:bCs/>
                <w:color w:val="000000" w:themeColor="text1"/>
                <w:szCs w:val="21"/>
              </w:rPr>
              <w:t>；</w:t>
            </w:r>
          </w:p>
          <w:p w14:paraId="3EC70F90" w14:textId="77777777"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cs="宋体" w:hint="eastAsia"/>
                <w:bCs/>
                <w:color w:val="000000" w:themeColor="text1"/>
                <w:szCs w:val="21"/>
              </w:rPr>
              <w:t>（3）产品培训方案；</w:t>
            </w:r>
          </w:p>
          <w:p w14:paraId="75ACD755" w14:textId="43BFF33E" w:rsidR="00693CBD" w:rsidRPr="00392E1D" w:rsidRDefault="00693CBD" w:rsidP="00693CBD">
            <w:pPr>
              <w:snapToGrid w:val="0"/>
              <w:contextualSpacing/>
              <w:rPr>
                <w:rFonts w:ascii="宋体" w:hAnsi="宋体" w:cs="宋体" w:hint="eastAsia"/>
                <w:bCs/>
                <w:color w:val="000000" w:themeColor="text1"/>
                <w:szCs w:val="21"/>
              </w:rPr>
            </w:pPr>
            <w:r w:rsidRPr="00392E1D">
              <w:rPr>
                <w:rFonts w:ascii="宋体" w:hAnsi="宋体" w:cs="宋体" w:hint="eastAsia"/>
                <w:bCs/>
                <w:color w:val="000000" w:themeColor="text1"/>
                <w:szCs w:val="21"/>
              </w:rPr>
              <w:t>评</w:t>
            </w:r>
            <w:r w:rsidR="00400DCD">
              <w:rPr>
                <w:rFonts w:ascii="宋体" w:hAnsi="宋体" w:cs="宋体" w:hint="eastAsia"/>
                <w:bCs/>
                <w:color w:val="000000" w:themeColor="text1"/>
                <w:szCs w:val="21"/>
              </w:rPr>
              <w:t>审</w:t>
            </w:r>
            <w:r w:rsidRPr="00392E1D">
              <w:rPr>
                <w:rFonts w:ascii="宋体" w:hAnsi="宋体" w:cs="宋体" w:hint="eastAsia"/>
                <w:bCs/>
                <w:color w:val="000000" w:themeColor="text1"/>
                <w:szCs w:val="21"/>
              </w:rPr>
              <w:t>依据：</w:t>
            </w:r>
          </w:p>
          <w:p w14:paraId="02CDD7C9" w14:textId="3C8902B0" w:rsidR="00693CBD" w:rsidRPr="00693CBD" w:rsidRDefault="00693CBD" w:rsidP="00693CBD">
            <w:pPr>
              <w:snapToGrid w:val="0"/>
              <w:contextualSpacing/>
              <w:rPr>
                <w:rFonts w:ascii="宋体" w:hAnsi="宋体" w:cs="宋体" w:hint="eastAsia"/>
                <w:bCs/>
                <w:color w:val="000000" w:themeColor="text1"/>
                <w:szCs w:val="21"/>
              </w:rPr>
            </w:pPr>
            <w:r w:rsidRPr="00693CBD">
              <w:rPr>
                <w:rFonts w:ascii="宋体" w:hAnsi="宋体" w:hint="eastAsia"/>
                <w:color w:val="000000" w:themeColor="text1"/>
                <w:szCs w:val="21"/>
              </w:rPr>
              <w:t>1、</w:t>
            </w:r>
            <w:r w:rsidRPr="00693CBD">
              <w:rPr>
                <w:rFonts w:ascii="宋体" w:hAnsi="宋体" w:cs="宋体" w:hint="eastAsia"/>
                <w:bCs/>
                <w:color w:val="000000" w:themeColor="text1"/>
                <w:szCs w:val="21"/>
              </w:rPr>
              <w:t>满足任意一项得</w:t>
            </w:r>
            <w:r w:rsidR="000C63FF">
              <w:rPr>
                <w:rFonts w:ascii="宋体" w:hAnsi="宋体" w:cs="宋体" w:hint="eastAsia"/>
                <w:bCs/>
                <w:color w:val="000000" w:themeColor="text1"/>
                <w:szCs w:val="21"/>
              </w:rPr>
              <w:t>1</w:t>
            </w:r>
            <w:r w:rsidRPr="00693CBD">
              <w:rPr>
                <w:rFonts w:ascii="宋体" w:hAnsi="宋体" w:cs="宋体" w:hint="eastAsia"/>
                <w:bCs/>
                <w:color w:val="000000" w:themeColor="text1"/>
                <w:szCs w:val="21"/>
              </w:rPr>
              <w:t>分，满足任意两项得</w:t>
            </w:r>
            <w:r w:rsidR="000C63FF">
              <w:rPr>
                <w:rFonts w:ascii="宋体" w:hAnsi="宋体" w:cs="宋体" w:hint="eastAsia"/>
                <w:bCs/>
                <w:color w:val="000000" w:themeColor="text1"/>
                <w:szCs w:val="21"/>
              </w:rPr>
              <w:t>2</w:t>
            </w:r>
            <w:r w:rsidRPr="00693CBD">
              <w:rPr>
                <w:rFonts w:ascii="宋体" w:hAnsi="宋体" w:cs="宋体" w:hint="eastAsia"/>
                <w:bCs/>
                <w:color w:val="000000" w:themeColor="text1"/>
                <w:szCs w:val="21"/>
              </w:rPr>
              <w:t>分，满足三项得</w:t>
            </w:r>
            <w:r w:rsidR="000C63FF">
              <w:rPr>
                <w:rFonts w:ascii="宋体" w:hAnsi="宋体" w:cs="宋体" w:hint="eastAsia"/>
                <w:bCs/>
                <w:color w:val="000000" w:themeColor="text1"/>
                <w:szCs w:val="21"/>
              </w:rPr>
              <w:t>3</w:t>
            </w:r>
            <w:r w:rsidRPr="00693CBD">
              <w:rPr>
                <w:rFonts w:ascii="宋体" w:hAnsi="宋体" w:cs="宋体" w:hint="eastAsia"/>
                <w:bCs/>
                <w:color w:val="000000" w:themeColor="text1"/>
                <w:szCs w:val="21"/>
              </w:rPr>
              <w:t>分，其他情况不得分。</w:t>
            </w:r>
          </w:p>
          <w:p w14:paraId="2DDBEFE5"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2、在此基础上，由评审委员会根据方案响应情况进一步评审：</w:t>
            </w:r>
          </w:p>
          <w:p w14:paraId="698EEEAC" w14:textId="77432715"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①方案极合理、条理极清晰、可操作性极强的得</w:t>
            </w:r>
            <w:r w:rsidR="000C63FF">
              <w:rPr>
                <w:rFonts w:ascii="宋体" w:hAnsi="宋体" w:hint="eastAsia"/>
                <w:color w:val="000000" w:themeColor="text1"/>
                <w:szCs w:val="21"/>
              </w:rPr>
              <w:t>2</w:t>
            </w:r>
            <w:r w:rsidRPr="00693CBD">
              <w:rPr>
                <w:rFonts w:ascii="宋体" w:hAnsi="宋体" w:hint="eastAsia"/>
                <w:color w:val="000000" w:themeColor="text1"/>
                <w:szCs w:val="21"/>
              </w:rPr>
              <w:t>分；</w:t>
            </w:r>
          </w:p>
          <w:p w14:paraId="2B671C18" w14:textId="4AA0095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②方案合理、条理清晰、可操作强的得</w:t>
            </w:r>
            <w:r w:rsidR="000C63FF">
              <w:rPr>
                <w:rFonts w:ascii="宋体" w:hAnsi="宋体" w:hint="eastAsia"/>
                <w:color w:val="000000" w:themeColor="text1"/>
                <w:szCs w:val="21"/>
              </w:rPr>
              <w:t>1.5</w:t>
            </w:r>
            <w:r w:rsidRPr="00693CBD">
              <w:rPr>
                <w:rFonts w:ascii="宋体" w:hAnsi="宋体" w:hint="eastAsia"/>
                <w:color w:val="000000" w:themeColor="text1"/>
                <w:szCs w:val="21"/>
              </w:rPr>
              <w:t>分；</w:t>
            </w:r>
          </w:p>
          <w:p w14:paraId="2DAD95DE" w14:textId="21CDB0CB"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③方案较合理、条理较清晰、可操作较强的得</w:t>
            </w:r>
            <w:r w:rsidR="000C63FF">
              <w:rPr>
                <w:rFonts w:ascii="宋体" w:hAnsi="宋体" w:hint="eastAsia"/>
                <w:color w:val="000000" w:themeColor="text1"/>
                <w:szCs w:val="21"/>
              </w:rPr>
              <w:t>1</w:t>
            </w:r>
            <w:r w:rsidRPr="00693CBD">
              <w:rPr>
                <w:rFonts w:ascii="宋体" w:hAnsi="宋体" w:hint="eastAsia"/>
                <w:color w:val="000000" w:themeColor="text1"/>
                <w:szCs w:val="21"/>
              </w:rPr>
              <w:t>分；</w:t>
            </w:r>
          </w:p>
          <w:p w14:paraId="775B349F" w14:textId="05956160"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④方案一般合理、条理一般、可操作一般的得</w:t>
            </w:r>
            <w:r w:rsidR="000C63FF">
              <w:rPr>
                <w:rFonts w:ascii="宋体" w:hAnsi="宋体" w:hint="eastAsia"/>
                <w:color w:val="000000" w:themeColor="text1"/>
                <w:szCs w:val="21"/>
              </w:rPr>
              <w:t>0.5</w:t>
            </w:r>
            <w:r w:rsidRPr="00693CBD">
              <w:rPr>
                <w:rFonts w:ascii="宋体" w:hAnsi="宋体" w:hint="eastAsia"/>
                <w:color w:val="000000" w:themeColor="text1"/>
                <w:szCs w:val="21"/>
              </w:rPr>
              <w:t>分；</w:t>
            </w:r>
          </w:p>
          <w:p w14:paraId="1100BEBE" w14:textId="00FEA2D7" w:rsidR="00693CBD" w:rsidRPr="00693CBD" w:rsidRDefault="00693CBD" w:rsidP="00693CBD">
            <w:pPr>
              <w:pStyle w:val="af2"/>
              <w:widowControl w:val="0"/>
              <w:snapToGrid w:val="0"/>
              <w:spacing w:before="0" w:beforeAutospacing="0" w:after="0" w:afterAutospacing="0"/>
              <w:contextualSpacing/>
              <w:rPr>
                <w:rFonts w:hint="eastAsia"/>
                <w:color w:val="000000" w:themeColor="text1"/>
                <w:sz w:val="21"/>
                <w:szCs w:val="21"/>
                <w:lang w:val="zh-CN"/>
              </w:rPr>
            </w:pPr>
            <w:r w:rsidRPr="00693CBD">
              <w:rPr>
                <w:rFonts w:hint="eastAsia"/>
                <w:color w:val="000000" w:themeColor="text1"/>
                <w:sz w:val="21"/>
                <w:szCs w:val="21"/>
              </w:rPr>
              <w:t>⑤方案极不合理、条理极不清晰、可操作极差的不得分。</w:t>
            </w:r>
          </w:p>
        </w:tc>
      </w:tr>
      <w:tr w:rsidR="00693CBD" w:rsidRPr="00693CBD" w14:paraId="18000010" w14:textId="77777777" w:rsidTr="00C42F56">
        <w:trPr>
          <w:trHeight w:val="379"/>
          <w:jc w:val="center"/>
        </w:trPr>
        <w:tc>
          <w:tcPr>
            <w:tcW w:w="709" w:type="dxa"/>
            <w:vMerge/>
            <w:vAlign w:val="center"/>
          </w:tcPr>
          <w:p w14:paraId="3FB4307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7EB3039D" w14:textId="43B9B4F2"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绿色采购情况</w:t>
            </w:r>
          </w:p>
        </w:tc>
        <w:tc>
          <w:tcPr>
            <w:tcW w:w="709" w:type="dxa"/>
            <w:vAlign w:val="center"/>
          </w:tcPr>
          <w:p w14:paraId="349E9074" w14:textId="465F9383" w:rsidR="00693CBD" w:rsidRPr="00693CBD" w:rsidRDefault="00693CBD" w:rsidP="00693CBD">
            <w:pPr>
              <w:widowControl/>
              <w:snapToGrid w:val="0"/>
              <w:contextualSpacing/>
              <w:jc w:val="center"/>
              <w:rPr>
                <w:rFonts w:ascii="宋体" w:hAnsi="宋体" w:cs="Arial" w:hint="eastAsia"/>
                <w:color w:val="000000" w:themeColor="text1"/>
                <w:kern w:val="0"/>
                <w:szCs w:val="21"/>
              </w:rPr>
            </w:pPr>
            <w:r w:rsidRPr="00693CBD">
              <w:rPr>
                <w:rFonts w:ascii="宋体" w:hAnsi="宋体" w:hint="eastAsia"/>
                <w:color w:val="000000" w:themeColor="text1"/>
                <w:szCs w:val="21"/>
              </w:rPr>
              <w:t>1</w:t>
            </w:r>
          </w:p>
        </w:tc>
        <w:tc>
          <w:tcPr>
            <w:tcW w:w="7011" w:type="dxa"/>
          </w:tcPr>
          <w:p w14:paraId="5BAAE799" w14:textId="529E307E" w:rsidR="00693CBD" w:rsidRPr="00693CBD" w:rsidRDefault="00693CBD" w:rsidP="00693CBD">
            <w:pPr>
              <w:widowControl/>
              <w:snapToGrid w:val="0"/>
              <w:contextualSpacing/>
              <w:jc w:val="left"/>
              <w:rPr>
                <w:rFonts w:ascii="宋体" w:hAnsi="宋体" w:cs="宋体" w:hint="eastAsia"/>
                <w:color w:val="000000" w:themeColor="text1"/>
                <w:kern w:val="0"/>
                <w:szCs w:val="21"/>
              </w:rPr>
            </w:pPr>
            <w:r w:rsidRPr="00693CBD">
              <w:rPr>
                <w:rFonts w:ascii="宋体" w:hAnsi="宋体" w:cs="宋体" w:hint="eastAsia"/>
                <w:color w:val="000000" w:themeColor="text1"/>
                <w:kern w:val="0"/>
                <w:szCs w:val="21"/>
              </w:rPr>
              <w:t>评审内容：</w:t>
            </w:r>
          </w:p>
          <w:p w14:paraId="4683BEB6" w14:textId="77777777" w:rsidR="00693CBD" w:rsidRPr="00693CBD" w:rsidRDefault="00693CBD" w:rsidP="00693CBD">
            <w:pPr>
              <w:snapToGrid w:val="0"/>
              <w:ind w:firstLineChars="200" w:firstLine="420"/>
              <w:contextualSpacing/>
              <w:rPr>
                <w:rFonts w:ascii="宋体" w:hAnsi="宋体" w:hint="eastAsia"/>
                <w:color w:val="000000" w:themeColor="text1"/>
                <w:szCs w:val="21"/>
              </w:rPr>
            </w:pPr>
            <w:r w:rsidRPr="00693CBD">
              <w:rPr>
                <w:rFonts w:ascii="宋体" w:hAnsi="宋体" w:hint="eastAsia"/>
                <w:color w:val="000000" w:themeColor="text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473815B2" w14:textId="01D95001" w:rsidR="00693CBD" w:rsidRPr="00693CBD" w:rsidRDefault="00693CBD" w:rsidP="00693CBD">
            <w:pPr>
              <w:snapToGrid w:val="0"/>
              <w:contextualSpacing/>
              <w:rPr>
                <w:rFonts w:ascii="宋体" w:hAnsi="宋体" w:cs="宋体" w:hint="eastAsia"/>
                <w:color w:val="000000" w:themeColor="text1"/>
                <w:kern w:val="0"/>
                <w:szCs w:val="21"/>
              </w:rPr>
            </w:pPr>
            <w:r w:rsidRPr="00693CBD">
              <w:rPr>
                <w:rFonts w:ascii="宋体" w:hAnsi="宋体" w:cs="宋体" w:hint="eastAsia"/>
                <w:color w:val="000000" w:themeColor="text1"/>
                <w:szCs w:val="21"/>
              </w:rPr>
              <w:t>评审依据：</w:t>
            </w:r>
          </w:p>
          <w:p w14:paraId="454F8DCE" w14:textId="0C349207" w:rsidR="00693CBD" w:rsidRPr="00693CBD" w:rsidRDefault="00693CBD" w:rsidP="00693CBD">
            <w:pPr>
              <w:snapToGrid w:val="0"/>
              <w:contextualSpacing/>
              <w:rPr>
                <w:rStyle w:val="font21"/>
                <w:rFonts w:hint="default"/>
                <w:color w:val="000000" w:themeColor="text1"/>
              </w:rPr>
            </w:pPr>
            <w:r w:rsidRPr="00693CBD">
              <w:rPr>
                <w:rFonts w:ascii="宋体" w:hAnsi="宋体" w:cs="宋体" w:hint="eastAsia"/>
                <w:color w:val="000000" w:themeColor="text1"/>
                <w:szCs w:val="21"/>
              </w:rPr>
              <w:t>投标人提供符合相关要求的承诺函得</w:t>
            </w:r>
            <w:r w:rsidR="00EA500A">
              <w:rPr>
                <w:rFonts w:ascii="宋体" w:hAnsi="宋体" w:cs="宋体" w:hint="eastAsia"/>
                <w:color w:val="000000" w:themeColor="text1"/>
                <w:szCs w:val="21"/>
              </w:rPr>
              <w:t>1</w:t>
            </w:r>
            <w:r w:rsidRPr="00693CBD">
              <w:rPr>
                <w:rFonts w:ascii="宋体" w:hAnsi="宋体" w:cs="宋体" w:hint="eastAsia"/>
                <w:color w:val="000000" w:themeColor="text1"/>
                <w:szCs w:val="21"/>
              </w:rPr>
              <w:t>分（格式自定，应在《政府采购投标及履约承诺函》外另起承诺函）可视为符合规定，无需提供检测报告、认证报告。未提供或不符合的不得分。</w:t>
            </w:r>
          </w:p>
        </w:tc>
      </w:tr>
      <w:tr w:rsidR="00693CBD" w:rsidRPr="00693CBD" w14:paraId="723709D4" w14:textId="77777777" w:rsidTr="00881B5B">
        <w:trPr>
          <w:trHeight w:val="379"/>
          <w:jc w:val="center"/>
        </w:trPr>
        <w:tc>
          <w:tcPr>
            <w:tcW w:w="709" w:type="dxa"/>
            <w:vMerge/>
            <w:vAlign w:val="center"/>
          </w:tcPr>
          <w:p w14:paraId="530F32B0"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091871B8" w14:textId="1C1F444E"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体系认证情况评价</w:t>
            </w:r>
          </w:p>
        </w:tc>
        <w:tc>
          <w:tcPr>
            <w:tcW w:w="709" w:type="dxa"/>
            <w:vAlign w:val="center"/>
          </w:tcPr>
          <w:p w14:paraId="09CF42EA" w14:textId="768C2705" w:rsidR="00693CBD" w:rsidRPr="00693CBD" w:rsidRDefault="00693CBD" w:rsidP="00693CBD">
            <w:pPr>
              <w:widowControl/>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2</w:t>
            </w:r>
          </w:p>
        </w:tc>
        <w:tc>
          <w:tcPr>
            <w:tcW w:w="7011" w:type="dxa"/>
          </w:tcPr>
          <w:p w14:paraId="79C1DDFA" w14:textId="571D8ED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olor w:val="000000" w:themeColor="text1"/>
                <w:szCs w:val="21"/>
              </w:rPr>
              <w:t>评审内容：</w:t>
            </w:r>
          </w:p>
          <w:p w14:paraId="1D6DC711" w14:textId="32C0E67F"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color w:val="000000" w:themeColor="text1"/>
                <w:szCs w:val="21"/>
              </w:rPr>
              <w:t>投标人</w:t>
            </w:r>
            <w:r w:rsidRPr="00693CBD">
              <w:rPr>
                <w:rFonts w:ascii="宋体" w:hAnsi="宋体" w:hint="eastAsia"/>
                <w:color w:val="000000" w:themeColor="text1"/>
                <w:szCs w:val="21"/>
              </w:rPr>
              <w:t>通过ISO9001质量管理体系认证证书得</w:t>
            </w:r>
            <w:r w:rsidR="005B18CB">
              <w:rPr>
                <w:rFonts w:ascii="宋体" w:hAnsi="宋体" w:hint="eastAsia"/>
                <w:color w:val="000000" w:themeColor="text1"/>
                <w:szCs w:val="21"/>
              </w:rPr>
              <w:t>2</w:t>
            </w:r>
            <w:r w:rsidRPr="00693CBD">
              <w:rPr>
                <w:rFonts w:ascii="宋体" w:hAnsi="宋体" w:hint="eastAsia"/>
                <w:color w:val="000000" w:themeColor="text1"/>
                <w:szCs w:val="21"/>
              </w:rPr>
              <w:t>分，最高得</w:t>
            </w:r>
            <w:r w:rsidR="005B18CB">
              <w:rPr>
                <w:rFonts w:ascii="宋体" w:hAnsi="宋体" w:hint="eastAsia"/>
                <w:color w:val="000000" w:themeColor="text1"/>
                <w:szCs w:val="21"/>
              </w:rPr>
              <w:t>2</w:t>
            </w:r>
            <w:r w:rsidRPr="00693CBD">
              <w:rPr>
                <w:rFonts w:ascii="宋体" w:hAnsi="宋体" w:hint="eastAsia"/>
                <w:color w:val="000000" w:themeColor="text1"/>
                <w:szCs w:val="21"/>
              </w:rPr>
              <w:t>分。</w:t>
            </w:r>
          </w:p>
          <w:p w14:paraId="177AABC6" w14:textId="490ECF3D" w:rsidR="00693CBD" w:rsidRPr="00693CBD" w:rsidRDefault="00693CBD" w:rsidP="00693CBD">
            <w:pPr>
              <w:pStyle w:val="a7"/>
              <w:snapToGrid w:val="0"/>
              <w:spacing w:after="0"/>
              <w:contextualSpacing/>
              <w:rPr>
                <w:rFonts w:ascii="宋体" w:hAnsi="宋体" w:hint="eastAsia"/>
                <w:color w:val="000000" w:themeColor="text1"/>
                <w:szCs w:val="21"/>
              </w:rPr>
            </w:pPr>
            <w:r w:rsidRPr="00693CBD">
              <w:rPr>
                <w:rFonts w:ascii="宋体" w:hAnsi="宋体" w:hint="eastAsia"/>
                <w:color w:val="000000" w:themeColor="text1"/>
                <w:szCs w:val="21"/>
              </w:rPr>
              <w:t>评审依据：</w:t>
            </w:r>
          </w:p>
          <w:p w14:paraId="581C812D" w14:textId="77777777"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hint="eastAsia"/>
                <w:color w:val="000000" w:themeColor="text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1449E731" w14:textId="589488AB" w:rsidR="00693CBD" w:rsidRPr="00693CBD" w:rsidRDefault="00693CBD" w:rsidP="00693CBD">
            <w:pPr>
              <w:pStyle w:val="10"/>
              <w:snapToGrid w:val="0"/>
              <w:ind w:firstLineChars="0" w:firstLine="0"/>
              <w:contextualSpacing/>
              <w:rPr>
                <w:rFonts w:ascii="宋体" w:hAnsi="宋体" w:hint="eastAsia"/>
                <w:color w:val="000000" w:themeColor="text1"/>
                <w:szCs w:val="21"/>
              </w:rPr>
            </w:pPr>
            <w:r w:rsidRPr="00693CBD">
              <w:rPr>
                <w:rFonts w:ascii="宋体" w:hAnsi="宋体" w:hint="eastAsia"/>
                <w:color w:val="000000" w:themeColor="text1"/>
                <w:szCs w:val="21"/>
              </w:rPr>
              <w:t>2、</w:t>
            </w:r>
            <w:r w:rsidRPr="00693CBD">
              <w:rPr>
                <w:rFonts w:ascii="宋体" w:hAnsi="宋体" w:hint="eastAsia"/>
                <w:color w:val="000000" w:themeColor="text1"/>
                <w:kern w:val="0"/>
                <w:szCs w:val="21"/>
              </w:rPr>
              <w:t>未按要求提供证明材料（或证明材料无法判断是否符合评分要求）的不得分，原件备查。</w:t>
            </w:r>
          </w:p>
        </w:tc>
      </w:tr>
      <w:tr w:rsidR="00693CBD" w:rsidRPr="00693CBD" w14:paraId="2BE19877" w14:textId="77777777" w:rsidTr="000B4A67">
        <w:trPr>
          <w:trHeight w:val="360"/>
          <w:jc w:val="center"/>
        </w:trPr>
        <w:tc>
          <w:tcPr>
            <w:tcW w:w="709" w:type="dxa"/>
            <w:vMerge/>
            <w:vAlign w:val="center"/>
          </w:tcPr>
          <w:p w14:paraId="448111B6"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26914B29" w14:textId="554BE27C"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hint="eastAsia"/>
                <w:color w:val="000000" w:themeColor="text1"/>
                <w:szCs w:val="21"/>
              </w:rPr>
              <w:t>项目经验评价</w:t>
            </w:r>
          </w:p>
        </w:tc>
        <w:tc>
          <w:tcPr>
            <w:tcW w:w="709" w:type="dxa"/>
            <w:vAlign w:val="center"/>
          </w:tcPr>
          <w:p w14:paraId="2EFD27C8" w14:textId="5B3C8B22" w:rsidR="00693CBD" w:rsidRPr="00693CBD" w:rsidRDefault="00693CBD" w:rsidP="00693CBD">
            <w:pPr>
              <w:snapToGrid w:val="0"/>
              <w:contextualSpacing/>
              <w:jc w:val="center"/>
              <w:rPr>
                <w:rFonts w:ascii="宋体" w:hAnsi="宋体" w:hint="eastAsia"/>
                <w:color w:val="000000" w:themeColor="text1"/>
                <w:szCs w:val="21"/>
              </w:rPr>
            </w:pPr>
            <w:r w:rsidRPr="00693CBD">
              <w:rPr>
                <w:rFonts w:ascii="宋体" w:hAnsi="宋体" w:cs="宋体" w:hint="eastAsia"/>
                <w:color w:val="000000" w:themeColor="text1"/>
                <w:szCs w:val="21"/>
              </w:rPr>
              <w:t>5</w:t>
            </w:r>
          </w:p>
        </w:tc>
        <w:tc>
          <w:tcPr>
            <w:tcW w:w="7011" w:type="dxa"/>
          </w:tcPr>
          <w:p w14:paraId="3CB27A42" w14:textId="7373902F"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评审内容：</w:t>
            </w:r>
          </w:p>
          <w:p w14:paraId="260906D3" w14:textId="4288188C"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hint="eastAsia"/>
                <w:color w:val="000000" w:themeColor="text1"/>
                <w:szCs w:val="21"/>
              </w:rPr>
              <w:t>自2022年5月1日以来（</w:t>
            </w:r>
            <w:r w:rsidRPr="00693CBD">
              <w:rPr>
                <w:rFonts w:ascii="宋体" w:hAnsi="宋体" w:cs="宋体"/>
                <w:color w:val="000000" w:themeColor="text1"/>
                <w:szCs w:val="21"/>
              </w:rPr>
              <w:t>以合同签署日期为准</w:t>
            </w:r>
            <w:r w:rsidRPr="00693CBD">
              <w:rPr>
                <w:rFonts w:ascii="宋体" w:hAnsi="宋体" w:cs="宋体" w:hint="eastAsia"/>
                <w:color w:val="000000" w:themeColor="text1"/>
                <w:szCs w:val="21"/>
              </w:rPr>
              <w:t>），</w:t>
            </w:r>
            <w:r w:rsidRPr="00693CBD">
              <w:rPr>
                <w:rFonts w:ascii="宋体" w:hAnsi="宋体" w:cs="宋体"/>
                <w:color w:val="000000" w:themeColor="text1"/>
                <w:szCs w:val="21"/>
              </w:rPr>
              <w:t>投标人具有同类</w:t>
            </w:r>
            <w:r w:rsidRPr="00AB772F">
              <w:rPr>
                <w:rFonts w:ascii="宋体" w:hAnsi="宋体" w:cs="宋体"/>
                <w:color w:val="000000" w:themeColor="text1"/>
                <w:szCs w:val="21"/>
              </w:rPr>
              <w:t>（</w:t>
            </w:r>
            <w:r w:rsidR="00205A11" w:rsidRPr="00205A11">
              <w:rPr>
                <w:rFonts w:ascii="宋体" w:hAnsi="宋体" w:cs="宋体" w:hint="eastAsia"/>
                <w:bCs/>
                <w:color w:val="000000" w:themeColor="text1"/>
                <w:szCs w:val="21"/>
              </w:rPr>
              <w:t>牙片成像系统</w:t>
            </w:r>
            <w:r w:rsidR="00205A11" w:rsidRPr="00205A11">
              <w:rPr>
                <w:rFonts w:ascii="宋体" w:hAnsi="宋体" w:cs="宋体"/>
                <w:bCs/>
                <w:color w:val="000000" w:themeColor="text1"/>
                <w:szCs w:val="21"/>
              </w:rPr>
              <w:t>(</w:t>
            </w:r>
            <w:r w:rsidR="00205A11" w:rsidRPr="00205A11">
              <w:rPr>
                <w:rFonts w:ascii="宋体" w:hAnsi="宋体" w:cs="宋体" w:hint="eastAsia"/>
                <w:bCs/>
                <w:color w:val="000000" w:themeColor="text1"/>
                <w:szCs w:val="21"/>
              </w:rPr>
              <w:t>数字化牙片机</w:t>
            </w:r>
            <w:r w:rsidR="00205A11" w:rsidRPr="00205A11">
              <w:rPr>
                <w:rFonts w:ascii="宋体" w:hAnsi="宋体" w:cs="宋体"/>
                <w:bCs/>
                <w:color w:val="000000" w:themeColor="text1"/>
                <w:szCs w:val="21"/>
              </w:rPr>
              <w:t>)</w:t>
            </w:r>
            <w:r w:rsidRPr="00AB772F">
              <w:rPr>
                <w:rFonts w:ascii="宋体" w:hAnsi="宋体" w:cs="宋体"/>
                <w:color w:val="000000" w:themeColor="text1"/>
                <w:szCs w:val="21"/>
              </w:rPr>
              <w:t>）项目</w:t>
            </w:r>
            <w:r w:rsidRPr="00AB772F">
              <w:rPr>
                <w:rFonts w:ascii="宋体" w:hAnsi="宋体" w:cs="宋体" w:hint="eastAsia"/>
                <w:color w:val="000000" w:themeColor="text1"/>
                <w:szCs w:val="21"/>
              </w:rPr>
              <w:t>销售或供货</w:t>
            </w:r>
            <w:r w:rsidRPr="00AB772F">
              <w:rPr>
                <w:rFonts w:ascii="宋体" w:hAnsi="宋体" w:cs="宋体"/>
                <w:color w:val="000000" w:themeColor="text1"/>
                <w:szCs w:val="21"/>
              </w:rPr>
              <w:t>经验的，每提供一项得</w:t>
            </w:r>
            <w:r w:rsidR="005B18CB">
              <w:rPr>
                <w:rFonts w:ascii="宋体" w:hAnsi="宋体" w:cs="宋体" w:hint="eastAsia"/>
                <w:color w:val="000000" w:themeColor="text1"/>
                <w:szCs w:val="21"/>
              </w:rPr>
              <w:t>1</w:t>
            </w:r>
            <w:r w:rsidRPr="00AB772F">
              <w:rPr>
                <w:rFonts w:ascii="宋体" w:hAnsi="宋体" w:cs="宋体" w:hint="eastAsia"/>
                <w:color w:val="000000" w:themeColor="text1"/>
                <w:szCs w:val="21"/>
              </w:rPr>
              <w:t>分</w:t>
            </w:r>
            <w:r w:rsidRPr="00AB772F">
              <w:rPr>
                <w:rFonts w:ascii="宋体" w:hAnsi="宋体" w:cs="宋体"/>
                <w:color w:val="000000" w:themeColor="text1"/>
                <w:szCs w:val="21"/>
              </w:rPr>
              <w:t>，本项最高得</w:t>
            </w:r>
            <w:r w:rsidR="005B18CB">
              <w:rPr>
                <w:rFonts w:ascii="宋体" w:hAnsi="宋体" w:cs="宋体" w:hint="eastAsia"/>
                <w:color w:val="000000" w:themeColor="text1"/>
                <w:szCs w:val="21"/>
              </w:rPr>
              <w:t>5</w:t>
            </w:r>
            <w:r w:rsidRPr="00693CBD">
              <w:rPr>
                <w:rFonts w:ascii="宋体" w:hAnsi="宋体" w:cs="宋体" w:hint="eastAsia"/>
                <w:color w:val="000000" w:themeColor="text1"/>
                <w:szCs w:val="21"/>
              </w:rPr>
              <w:t>分。</w:t>
            </w:r>
          </w:p>
          <w:p w14:paraId="4357A61E" w14:textId="51CE4762" w:rsidR="00693CBD" w:rsidRPr="00693CBD" w:rsidRDefault="00693CBD" w:rsidP="00693CBD">
            <w:pPr>
              <w:snapToGrid w:val="0"/>
              <w:contextualSpacing/>
              <w:rPr>
                <w:rFonts w:ascii="宋体" w:hAnsi="宋体" w:cs="宋体" w:hint="eastAsia"/>
                <w:color w:val="000000" w:themeColor="text1"/>
                <w:szCs w:val="21"/>
              </w:rPr>
            </w:pPr>
            <w:r w:rsidRPr="00693CBD">
              <w:rPr>
                <w:rFonts w:ascii="宋体" w:hAnsi="宋体" w:cs="宋体"/>
                <w:color w:val="000000" w:themeColor="text1"/>
                <w:szCs w:val="21"/>
              </w:rPr>
              <w:t>评审依据：</w:t>
            </w:r>
          </w:p>
          <w:p w14:paraId="148CA218" w14:textId="77777777" w:rsidR="00693CBD" w:rsidRPr="00693CBD" w:rsidRDefault="00693CBD" w:rsidP="00693CBD">
            <w:pPr>
              <w:pStyle w:val="a5"/>
              <w:snapToGrid w:val="0"/>
              <w:spacing w:line="240" w:lineRule="auto"/>
              <w:contextualSpacing/>
              <w:rPr>
                <w:rFonts w:hAnsi="宋体" w:hint="eastAsia"/>
                <w:color w:val="000000" w:themeColor="text1"/>
                <w:sz w:val="21"/>
                <w:szCs w:val="21"/>
              </w:rPr>
            </w:pPr>
            <w:r w:rsidRPr="00693CBD">
              <w:rPr>
                <w:rFonts w:hAnsi="宋体" w:cs="宋体" w:hint="eastAsia"/>
                <w:color w:val="000000" w:themeColor="text1"/>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出具的验收报告（加盖合同甲方</w:t>
            </w:r>
            <w:r w:rsidRPr="00693CBD">
              <w:rPr>
                <w:rFonts w:hAnsi="宋体" w:hint="eastAsia"/>
                <w:color w:val="000000" w:themeColor="text1"/>
                <w:sz w:val="21"/>
                <w:szCs w:val="21"/>
              </w:rPr>
              <w:t>（合同相对方）</w:t>
            </w:r>
            <w:r w:rsidRPr="00693CBD">
              <w:rPr>
                <w:rFonts w:hAnsi="宋体" w:cs="宋体" w:hint="eastAsia"/>
                <w:color w:val="000000" w:themeColor="text1"/>
                <w:sz w:val="21"/>
                <w:szCs w:val="21"/>
              </w:rPr>
              <w:t>公章（或甲方</w:t>
            </w:r>
            <w:r w:rsidRPr="00693CBD">
              <w:rPr>
                <w:rFonts w:hAnsi="宋体" w:hint="eastAsia"/>
                <w:color w:val="000000" w:themeColor="text1"/>
                <w:sz w:val="21"/>
                <w:szCs w:val="21"/>
              </w:rPr>
              <w:t>（合同相对方）</w:t>
            </w:r>
          </w:p>
          <w:p w14:paraId="72333A59" w14:textId="77777777" w:rsidR="00693CBD" w:rsidRPr="00693CBD" w:rsidRDefault="00693CBD" w:rsidP="00693CBD">
            <w:pPr>
              <w:pStyle w:val="a5"/>
              <w:snapToGrid w:val="0"/>
              <w:spacing w:line="240" w:lineRule="auto"/>
              <w:contextualSpacing/>
              <w:rPr>
                <w:rFonts w:hAnsi="宋体" w:cs="宋体" w:hint="eastAsia"/>
                <w:color w:val="000000" w:themeColor="text1"/>
                <w:sz w:val="21"/>
                <w:szCs w:val="21"/>
              </w:rPr>
            </w:pPr>
            <w:r w:rsidRPr="00693CBD">
              <w:rPr>
                <w:rFonts w:hAnsi="宋体" w:cs="宋体" w:hint="eastAsia"/>
                <w:color w:val="000000" w:themeColor="text1"/>
                <w:sz w:val="21"/>
                <w:szCs w:val="21"/>
              </w:rPr>
              <w:t>业务章））；</w:t>
            </w:r>
          </w:p>
          <w:p w14:paraId="0053DA12" w14:textId="32525B0C" w:rsidR="00693CBD" w:rsidRPr="00693CBD" w:rsidRDefault="00693CBD" w:rsidP="00693CBD">
            <w:pPr>
              <w:snapToGrid w:val="0"/>
              <w:contextualSpacing/>
              <w:rPr>
                <w:rFonts w:ascii="宋体" w:hAnsi="宋体" w:hint="eastAsia"/>
                <w:color w:val="000000" w:themeColor="text1"/>
                <w:szCs w:val="21"/>
              </w:rPr>
            </w:pPr>
            <w:r w:rsidRPr="00693CBD">
              <w:rPr>
                <w:rFonts w:ascii="宋体" w:hAnsi="宋体" w:cs="宋体" w:hint="eastAsia"/>
                <w:color w:val="000000" w:themeColor="text1"/>
                <w:szCs w:val="21"/>
              </w:rPr>
              <w:t>2、未按要求提供证明材料（或证明材料无法判断是否符合评分要求）的不得分，原件备查</w:t>
            </w:r>
            <w:r w:rsidRPr="00693CBD">
              <w:rPr>
                <w:rFonts w:ascii="宋体" w:hAnsi="宋体" w:cs="宋体" w:hint="eastAsia"/>
                <w:color w:val="000000" w:themeColor="text1"/>
                <w:szCs w:val="21"/>
                <w:lang w:val="zh-CN"/>
              </w:rPr>
              <w:t>。</w:t>
            </w:r>
          </w:p>
        </w:tc>
      </w:tr>
      <w:tr w:rsidR="00693CBD" w:rsidRPr="00693CBD" w14:paraId="79EDA148" w14:textId="77777777" w:rsidTr="000B4A67">
        <w:trPr>
          <w:trHeight w:val="360"/>
          <w:jc w:val="center"/>
        </w:trPr>
        <w:tc>
          <w:tcPr>
            <w:tcW w:w="709" w:type="dxa"/>
            <w:vMerge/>
            <w:vAlign w:val="center"/>
          </w:tcPr>
          <w:p w14:paraId="08A2E25B" w14:textId="77777777" w:rsidR="00693CBD" w:rsidRPr="00693CBD" w:rsidRDefault="00693CBD" w:rsidP="00693CBD">
            <w:pPr>
              <w:snapToGrid w:val="0"/>
              <w:contextualSpacing/>
              <w:jc w:val="center"/>
              <w:rPr>
                <w:rFonts w:ascii="宋体" w:hAnsi="宋体" w:hint="eastAsia"/>
                <w:color w:val="000000" w:themeColor="text1"/>
                <w:szCs w:val="21"/>
                <w:lang w:val="zh-CN"/>
              </w:rPr>
            </w:pPr>
          </w:p>
        </w:tc>
        <w:tc>
          <w:tcPr>
            <w:tcW w:w="1060" w:type="dxa"/>
            <w:vAlign w:val="center"/>
          </w:tcPr>
          <w:p w14:paraId="6BD265BE" w14:textId="7AE5A5B6"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hint="eastAsia"/>
                <w:szCs w:val="21"/>
              </w:rPr>
              <w:t>诚信分</w:t>
            </w:r>
          </w:p>
        </w:tc>
        <w:tc>
          <w:tcPr>
            <w:tcW w:w="709" w:type="dxa"/>
            <w:vAlign w:val="center"/>
          </w:tcPr>
          <w:p w14:paraId="01961C12" w14:textId="2225A3B1" w:rsidR="00693CBD" w:rsidRPr="00693CBD" w:rsidRDefault="00693CBD" w:rsidP="00693CBD">
            <w:pPr>
              <w:snapToGrid w:val="0"/>
              <w:contextualSpacing/>
              <w:jc w:val="center"/>
              <w:rPr>
                <w:rFonts w:ascii="宋体" w:hAnsi="宋体" w:hint="eastAsia"/>
                <w:color w:val="000000" w:themeColor="text1"/>
                <w:szCs w:val="21"/>
                <w:lang w:val="zh-CN"/>
              </w:rPr>
            </w:pPr>
            <w:r>
              <w:rPr>
                <w:rFonts w:ascii="宋体" w:hAnsi="宋体" w:hint="eastAsia"/>
                <w:szCs w:val="21"/>
              </w:rPr>
              <w:t>1</w:t>
            </w:r>
          </w:p>
        </w:tc>
        <w:tc>
          <w:tcPr>
            <w:tcW w:w="7011" w:type="dxa"/>
            <w:vAlign w:val="center"/>
          </w:tcPr>
          <w:p w14:paraId="66A4758C" w14:textId="47E83EA9" w:rsidR="00693CBD" w:rsidRDefault="00693CBD" w:rsidP="00693CBD">
            <w:pPr>
              <w:jc w:val="left"/>
              <w:rPr>
                <w:rFonts w:ascii="宋体" w:hAnsi="宋体" w:hint="eastAsia"/>
                <w:szCs w:val="21"/>
              </w:rPr>
            </w:pPr>
            <w:r>
              <w:rPr>
                <w:rFonts w:ascii="宋体" w:hAnsi="宋体" w:hint="eastAsia"/>
                <w:szCs w:val="21"/>
              </w:rPr>
              <w:t>评审内容：</w:t>
            </w:r>
          </w:p>
          <w:p w14:paraId="4E3E6F8C" w14:textId="15815210" w:rsidR="00693CBD" w:rsidRDefault="00693CBD" w:rsidP="00693CBD">
            <w:pPr>
              <w:jc w:val="left"/>
              <w:rPr>
                <w:rFonts w:ascii="宋体" w:hAnsi="宋体" w:hint="eastAsia"/>
                <w:szCs w:val="21"/>
              </w:rPr>
            </w:pPr>
            <w:r w:rsidRPr="005254CE">
              <w:rPr>
                <w:rFonts w:ascii="宋体" w:hAnsi="宋体" w:cs="宋体"/>
                <w:color w:val="000000"/>
                <w:kern w:val="0"/>
                <w:szCs w:val="21"/>
                <w:lang w:bidi="ar"/>
              </w:rPr>
              <w:lastRenderedPageBreak/>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1</w:t>
            </w:r>
            <w:r w:rsidRPr="005254CE">
              <w:rPr>
                <w:rFonts w:ascii="宋体" w:hAnsi="宋体" w:cs="宋体"/>
                <w:color w:val="000000"/>
                <w:kern w:val="0"/>
                <w:szCs w:val="21"/>
                <w:lang w:bidi="ar"/>
              </w:rPr>
              <w:t>分。</w:t>
            </w:r>
            <w:r w:rsidRPr="005254CE">
              <w:rPr>
                <w:rFonts w:ascii="宋体" w:hAnsi="宋体" w:cs="宋体"/>
                <w:color w:val="000000"/>
                <w:kern w:val="0"/>
                <w:szCs w:val="21"/>
                <w:lang w:bidi="ar"/>
              </w:rPr>
              <w:br/>
            </w:r>
            <w:r>
              <w:rPr>
                <w:rFonts w:ascii="宋体" w:hAnsi="宋体" w:hint="eastAsia"/>
                <w:szCs w:val="21"/>
              </w:rPr>
              <w:t>评审依据：</w:t>
            </w:r>
          </w:p>
          <w:p w14:paraId="4C4A3915" w14:textId="77777777" w:rsidR="00693CBD" w:rsidRDefault="00693CBD" w:rsidP="00693CBD">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4EBE69CC" w14:textId="567CB1B2" w:rsidR="00693CBD" w:rsidRPr="00693CBD" w:rsidRDefault="00693CBD" w:rsidP="00693CBD">
            <w:pPr>
              <w:snapToGrid w:val="0"/>
              <w:contextualSpacing/>
              <w:rPr>
                <w:rFonts w:ascii="宋体" w:hAnsi="宋体" w:hint="eastAsia"/>
                <w:color w:val="000000" w:themeColor="text1"/>
                <w:szCs w:val="21"/>
                <w:lang w:val="zh-CN"/>
              </w:rPr>
            </w:pPr>
            <w:r>
              <w:rPr>
                <w:rFonts w:ascii="宋体" w:hAnsi="宋体" w:cs="宋体" w:hint="eastAsia"/>
              </w:rPr>
              <w:t>2. 提供加盖公章的承诺函。</w:t>
            </w:r>
          </w:p>
        </w:tc>
      </w:tr>
      <w:tr w:rsidR="00693CBD" w:rsidRPr="00693CBD" w14:paraId="7C54348C" w14:textId="77777777" w:rsidTr="005D1EFA">
        <w:trPr>
          <w:cantSplit/>
          <w:trHeight w:val="1311"/>
          <w:jc w:val="center"/>
        </w:trPr>
        <w:tc>
          <w:tcPr>
            <w:tcW w:w="709" w:type="dxa"/>
            <w:textDirection w:val="tbRlV"/>
            <w:vAlign w:val="center"/>
          </w:tcPr>
          <w:p w14:paraId="2C512FC2" w14:textId="578272C9" w:rsidR="00693CBD" w:rsidRPr="00693CBD" w:rsidRDefault="00693CBD" w:rsidP="00693CBD">
            <w:pPr>
              <w:snapToGrid w:val="0"/>
              <w:contextualSpacing/>
              <w:jc w:val="center"/>
              <w:rPr>
                <w:rFonts w:ascii="宋体" w:hAnsi="宋体" w:hint="eastAsia"/>
                <w:color w:val="000000" w:themeColor="text1"/>
                <w:szCs w:val="21"/>
                <w:lang w:val="zh-CN"/>
              </w:rPr>
            </w:pPr>
            <w:r w:rsidRPr="00693CBD">
              <w:rPr>
                <w:rFonts w:ascii="宋体" w:hAnsi="宋体"/>
                <w:b/>
                <w:color w:val="000000" w:themeColor="text1"/>
                <w:szCs w:val="21"/>
              </w:rPr>
              <w:lastRenderedPageBreak/>
              <w:t>报价(3</w:t>
            </w:r>
            <w:r w:rsidRPr="00693CBD">
              <w:rPr>
                <w:rFonts w:ascii="宋体" w:hAnsi="宋体" w:hint="eastAsia"/>
                <w:b/>
                <w:color w:val="000000" w:themeColor="text1"/>
                <w:szCs w:val="21"/>
              </w:rPr>
              <w:t>0</w:t>
            </w:r>
            <w:r w:rsidRPr="00693CBD">
              <w:rPr>
                <w:rFonts w:ascii="宋体" w:hAnsi="宋体"/>
                <w:b/>
                <w:color w:val="000000" w:themeColor="text1"/>
                <w:szCs w:val="21"/>
              </w:rPr>
              <w:t>分)</w:t>
            </w:r>
          </w:p>
        </w:tc>
        <w:tc>
          <w:tcPr>
            <w:tcW w:w="8780" w:type="dxa"/>
            <w:gridSpan w:val="3"/>
            <w:vAlign w:val="center"/>
          </w:tcPr>
          <w:p w14:paraId="41A1EED5" w14:textId="75B1E25F" w:rsidR="00693CBD" w:rsidRPr="00693CBD" w:rsidRDefault="00693CBD" w:rsidP="00693CBD">
            <w:pPr>
              <w:snapToGrid w:val="0"/>
              <w:contextualSpacing/>
              <w:rPr>
                <w:rFonts w:ascii="宋体" w:hAnsi="宋体" w:hint="eastAsia"/>
                <w:color w:val="000000" w:themeColor="text1"/>
                <w:szCs w:val="21"/>
                <w:lang w:val="zh-CN"/>
              </w:rPr>
            </w:pPr>
            <w:r w:rsidRPr="00693CBD">
              <w:rPr>
                <w:rFonts w:ascii="宋体" w:hAnsi="宋体"/>
                <w:color w:val="000000" w:themeColor="text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693CBD">
              <w:rPr>
                <w:rFonts w:ascii="宋体" w:hAnsi="宋体" w:hint="eastAsia"/>
                <w:color w:val="000000" w:themeColor="text1"/>
                <w:szCs w:val="21"/>
                <w:lang w:val="zh-CN"/>
              </w:rPr>
              <w:t>30</w:t>
            </w:r>
            <w:r w:rsidRPr="00693CBD">
              <w:rPr>
                <w:rFonts w:ascii="宋体" w:hAnsi="宋体"/>
                <w:color w:val="000000" w:themeColor="text1"/>
                <w:szCs w:val="21"/>
                <w:lang w:val="zh-CN"/>
              </w:rPr>
              <w:t>分)</w:t>
            </w:r>
            <w:r w:rsidRPr="00693CBD">
              <w:rPr>
                <w:rFonts w:ascii="微软雅黑" w:eastAsia="微软雅黑" w:hAnsi="微软雅黑" w:cs="微软雅黑" w:hint="eastAsia"/>
                <w:color w:val="000000" w:themeColor="text1"/>
                <w:szCs w:val="21"/>
                <w:lang w:val="zh-CN"/>
              </w:rPr>
              <w:t>｡</w:t>
            </w:r>
            <w:r w:rsidRPr="00693CBD">
              <w:rPr>
                <w:rFonts w:ascii="宋体" w:hAnsi="宋体" w:cs="宋体"/>
                <w:color w:val="000000" w:themeColor="text1"/>
                <w:szCs w:val="21"/>
                <w:lang w:val="zh-CN"/>
              </w:rPr>
              <w:t>其他投标人</w:t>
            </w:r>
            <w:r w:rsidRPr="00693CBD">
              <w:rPr>
                <w:rFonts w:ascii="宋体" w:hAnsi="宋体"/>
                <w:color w:val="000000" w:themeColor="text1"/>
                <w:szCs w:val="21"/>
                <w:lang w:val="zh-CN"/>
              </w:rPr>
              <w:t>的价格分按照下列公式计算:</w:t>
            </w:r>
            <w:r w:rsidRPr="00693CBD">
              <w:rPr>
                <w:rFonts w:ascii="宋体" w:hAnsi="宋体"/>
                <w:b/>
                <w:color w:val="000000" w:themeColor="text1"/>
                <w:szCs w:val="21"/>
                <w:lang w:val="zh-CN"/>
              </w:rPr>
              <w:t>投标报价得分=(评标基准价/投标报价)×3</w:t>
            </w:r>
            <w:r w:rsidRPr="00693CBD">
              <w:rPr>
                <w:rFonts w:ascii="宋体" w:hAnsi="宋体" w:hint="eastAsia"/>
                <w:b/>
                <w:color w:val="000000" w:themeColor="text1"/>
                <w:szCs w:val="21"/>
                <w:lang w:val="zh-CN"/>
              </w:rPr>
              <w:t>0</w:t>
            </w:r>
          </w:p>
        </w:tc>
      </w:tr>
    </w:tbl>
    <w:p w14:paraId="4570D087" w14:textId="20BE1BAC" w:rsidR="006F1C36" w:rsidRDefault="00104B75">
      <w:pPr>
        <w:widowControl/>
        <w:jc w:val="left"/>
      </w:pPr>
      <w:r>
        <w:rPr>
          <w:rFonts w:ascii="宋体" w:hAnsi="宋体" w:cs="Arial" w:hint="eastAsia"/>
          <w:kern w:val="0"/>
          <w:szCs w:val="21"/>
        </w:rPr>
        <w:t>5. 谈判小组拟制谈判报告。</w:t>
      </w:r>
    </w:p>
    <w:p w14:paraId="13FC93A7" w14:textId="77777777" w:rsidR="006F1C36"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5BB92184" w14:textId="27E7F0C7" w:rsidR="006F1C36" w:rsidRDefault="00104B75" w:rsidP="00104B75">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847B977" w14:textId="3917DC49" w:rsidR="006F1C36" w:rsidRDefault="00104B75" w:rsidP="00104B75">
      <w:pPr>
        <w:widowControl/>
        <w:jc w:val="left"/>
        <w:rPr>
          <w:rFonts w:ascii="宋体" w:hAnsi="宋体" w:cs="Arial" w:hint="eastAsia"/>
          <w:kern w:val="0"/>
          <w:szCs w:val="21"/>
        </w:rPr>
      </w:pPr>
      <w:r>
        <w:rPr>
          <w:rFonts w:ascii="宋体" w:hAnsi="宋体" w:cs="Arial" w:hint="eastAsia"/>
          <w:kern w:val="0"/>
          <w:szCs w:val="21"/>
        </w:rPr>
        <w:t>2. 结果通知书发出后，若中标谈判响应方放弃中标，应当承担相应的法律责任。结果通知书对采购人和中标谈判响应方具有同等法律效力。</w:t>
      </w:r>
    </w:p>
    <w:p w14:paraId="22A2F561" w14:textId="6A0D36AD" w:rsidR="006F1C36" w:rsidRDefault="00104B75">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60AC5A56" w14:textId="77777777" w:rsidR="006F1C36"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4F1275C0" w14:textId="77777777" w:rsidR="006F1C36" w:rsidRDefault="006F1C36">
      <w:pPr>
        <w:pStyle w:val="aa"/>
      </w:pPr>
    </w:p>
    <w:p w14:paraId="123C1ECB" w14:textId="77777777" w:rsidR="006F1C36"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277615A2" w14:textId="77777777" w:rsidR="006F1C36" w:rsidRDefault="006F1C36">
      <w:pPr>
        <w:rPr>
          <w:rFonts w:ascii="宋体" w:hAnsi="宋体" w:cs="Arial" w:hint="eastAsia"/>
          <w:color w:val="000000"/>
          <w:kern w:val="0"/>
          <w:szCs w:val="21"/>
        </w:rPr>
      </w:pPr>
    </w:p>
    <w:p w14:paraId="7828B10E" w14:textId="77777777" w:rsidR="006F1C36" w:rsidRDefault="006F1C36">
      <w:pPr>
        <w:rPr>
          <w:rFonts w:ascii="宋体" w:hAnsi="宋体" w:cs="Arial" w:hint="eastAsia"/>
          <w:color w:val="000000"/>
          <w:kern w:val="0"/>
          <w:szCs w:val="21"/>
        </w:rPr>
      </w:pPr>
    </w:p>
    <w:p w14:paraId="4C1D51AF" w14:textId="77777777" w:rsidR="006F1C36" w:rsidRDefault="006F1C36">
      <w:pPr>
        <w:rPr>
          <w:rFonts w:ascii="宋体" w:hAnsi="宋体" w:cs="Arial" w:hint="eastAsia"/>
          <w:color w:val="000000"/>
          <w:kern w:val="0"/>
          <w:szCs w:val="21"/>
        </w:rPr>
      </w:pPr>
    </w:p>
    <w:p w14:paraId="1BD37A1F" w14:textId="77777777" w:rsidR="006F1C36" w:rsidRDefault="006F1C36">
      <w:pPr>
        <w:rPr>
          <w:rFonts w:ascii="宋体" w:hAnsi="宋体" w:cs="Arial" w:hint="eastAsia"/>
          <w:color w:val="000000"/>
          <w:kern w:val="0"/>
          <w:szCs w:val="21"/>
        </w:rPr>
      </w:pPr>
    </w:p>
    <w:p w14:paraId="1B00BF0C" w14:textId="77777777" w:rsidR="006F1C36" w:rsidRDefault="006F1C36">
      <w:pPr>
        <w:rPr>
          <w:rFonts w:ascii="宋体" w:hAnsi="宋体" w:cs="Arial" w:hint="eastAsia"/>
          <w:color w:val="000000"/>
          <w:kern w:val="0"/>
          <w:szCs w:val="21"/>
        </w:rPr>
      </w:pPr>
    </w:p>
    <w:p w14:paraId="06ADE34A" w14:textId="77777777" w:rsidR="006F1C36" w:rsidRDefault="006F1C36">
      <w:pPr>
        <w:rPr>
          <w:rFonts w:ascii="宋体" w:hAnsi="宋体" w:cs="Arial" w:hint="eastAsia"/>
          <w:color w:val="000000"/>
          <w:kern w:val="0"/>
          <w:szCs w:val="21"/>
        </w:rPr>
      </w:pPr>
    </w:p>
    <w:p w14:paraId="57F53CA3" w14:textId="77777777" w:rsidR="006F1C36" w:rsidRDefault="006F1C36">
      <w:pPr>
        <w:rPr>
          <w:rFonts w:ascii="宋体" w:hAnsi="宋体" w:cs="Arial" w:hint="eastAsia"/>
          <w:color w:val="000000"/>
          <w:kern w:val="0"/>
          <w:szCs w:val="21"/>
        </w:rPr>
      </w:pPr>
    </w:p>
    <w:p w14:paraId="7624203D" w14:textId="77777777" w:rsidR="006F1C36" w:rsidRDefault="006F1C36">
      <w:pPr>
        <w:pStyle w:val="20"/>
        <w:ind w:left="1060" w:hanging="640"/>
      </w:pPr>
    </w:p>
    <w:p w14:paraId="62F5BAFF" w14:textId="77777777" w:rsidR="006F1C36" w:rsidRDefault="006F1C36">
      <w:pPr>
        <w:pStyle w:val="aa"/>
      </w:pPr>
    </w:p>
    <w:p w14:paraId="0813A5C7" w14:textId="77777777" w:rsidR="006F1C36" w:rsidRDefault="006F1C36">
      <w:pPr>
        <w:pStyle w:val="aa"/>
      </w:pPr>
    </w:p>
    <w:p w14:paraId="74CB6E4D" w14:textId="77777777" w:rsidR="006F1C36" w:rsidRDefault="006F1C36">
      <w:pPr>
        <w:pStyle w:val="aa"/>
      </w:pPr>
    </w:p>
    <w:p w14:paraId="087155D8" w14:textId="77777777" w:rsidR="00E220E2" w:rsidRDefault="00E220E2">
      <w:pPr>
        <w:pStyle w:val="aa"/>
      </w:pPr>
    </w:p>
    <w:p w14:paraId="6193EDF0" w14:textId="77777777" w:rsidR="00E220E2" w:rsidRDefault="00E220E2">
      <w:pPr>
        <w:pStyle w:val="aa"/>
      </w:pPr>
    </w:p>
    <w:p w14:paraId="73236066" w14:textId="77777777" w:rsidR="00E220E2" w:rsidRDefault="00E220E2">
      <w:pPr>
        <w:pStyle w:val="aa"/>
      </w:pPr>
    </w:p>
    <w:p w14:paraId="2082FEF2" w14:textId="77777777" w:rsidR="00E220E2" w:rsidRDefault="00E220E2">
      <w:pPr>
        <w:pStyle w:val="aa"/>
      </w:pPr>
    </w:p>
    <w:p w14:paraId="78AB048D" w14:textId="77777777" w:rsidR="00E220E2" w:rsidRDefault="00E220E2">
      <w:pPr>
        <w:pStyle w:val="aa"/>
      </w:pPr>
    </w:p>
    <w:p w14:paraId="7A05F9E2" w14:textId="77777777" w:rsidR="00E220E2" w:rsidRDefault="00E220E2">
      <w:pPr>
        <w:pStyle w:val="aa"/>
      </w:pPr>
    </w:p>
    <w:p w14:paraId="11BED348" w14:textId="77777777" w:rsidR="00E220E2" w:rsidRDefault="00E220E2">
      <w:pPr>
        <w:pStyle w:val="aa"/>
      </w:pPr>
    </w:p>
    <w:p w14:paraId="742EB279" w14:textId="77777777" w:rsidR="00E220E2" w:rsidRDefault="00E220E2">
      <w:pPr>
        <w:pStyle w:val="aa"/>
      </w:pPr>
    </w:p>
    <w:p w14:paraId="797AEE36" w14:textId="77777777" w:rsidR="00E220E2" w:rsidRDefault="00E220E2">
      <w:pPr>
        <w:pStyle w:val="aa"/>
      </w:pPr>
    </w:p>
    <w:p w14:paraId="2D9864A2" w14:textId="77777777" w:rsidR="00DE3EA2" w:rsidRDefault="00DE3EA2">
      <w:pPr>
        <w:pStyle w:val="aa"/>
      </w:pPr>
    </w:p>
    <w:p w14:paraId="406CE60A" w14:textId="77777777" w:rsidR="00E220E2" w:rsidRDefault="00E220E2">
      <w:pPr>
        <w:pStyle w:val="aa"/>
      </w:pPr>
    </w:p>
    <w:p w14:paraId="3B5363DA" w14:textId="77777777" w:rsidR="006F1C36" w:rsidRDefault="00000000">
      <w:pPr>
        <w:jc w:val="center"/>
        <w:rPr>
          <w:b/>
          <w:bCs/>
          <w:sz w:val="30"/>
          <w:szCs w:val="30"/>
        </w:rPr>
      </w:pPr>
      <w:bookmarkStart w:id="4" w:name="_Hlk118359929"/>
      <w:r>
        <w:rPr>
          <w:rFonts w:hint="eastAsia"/>
          <w:b/>
          <w:bCs/>
          <w:sz w:val="30"/>
          <w:szCs w:val="30"/>
        </w:rPr>
        <w:lastRenderedPageBreak/>
        <w:t>用户需求书</w:t>
      </w:r>
    </w:p>
    <w:p w14:paraId="092A80FC" w14:textId="77777777" w:rsidR="006F1C36" w:rsidRDefault="006F1C36">
      <w:pPr>
        <w:pStyle w:val="aa"/>
      </w:pPr>
    </w:p>
    <w:p w14:paraId="3EA2EE68" w14:textId="77777777" w:rsidR="006F1C36"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0BA0E1BA" w14:textId="77777777" w:rsidR="006F1C36"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36005D29" w14:textId="77777777" w:rsidR="006F1C36"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702B766" w14:textId="77777777" w:rsidR="006F1C36"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E42A529" w14:textId="77777777" w:rsidR="006F1C36"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3057"/>
        <w:gridCol w:w="850"/>
        <w:gridCol w:w="1134"/>
        <w:gridCol w:w="1843"/>
        <w:gridCol w:w="2118"/>
      </w:tblGrid>
      <w:tr w:rsidR="006F1C36" w14:paraId="71D5E06A" w14:textId="77777777" w:rsidTr="00205A11">
        <w:trPr>
          <w:trHeight w:val="477"/>
          <w:jc w:val="center"/>
        </w:trPr>
        <w:tc>
          <w:tcPr>
            <w:tcW w:w="622" w:type="dxa"/>
            <w:vAlign w:val="center"/>
          </w:tcPr>
          <w:p w14:paraId="6DC6FF51" w14:textId="77777777" w:rsidR="006F1C36" w:rsidRDefault="00000000">
            <w:pPr>
              <w:pStyle w:val="aa"/>
              <w:jc w:val="center"/>
              <w:rPr>
                <w:rFonts w:hAnsi="宋体" w:hint="eastAsia"/>
                <w:b/>
                <w:kern w:val="0"/>
              </w:rPr>
            </w:pPr>
            <w:r>
              <w:rPr>
                <w:rFonts w:hAnsi="宋体" w:hint="eastAsia"/>
                <w:b/>
                <w:kern w:val="0"/>
              </w:rPr>
              <w:t>序号</w:t>
            </w:r>
          </w:p>
        </w:tc>
        <w:tc>
          <w:tcPr>
            <w:tcW w:w="3057" w:type="dxa"/>
            <w:vAlign w:val="center"/>
          </w:tcPr>
          <w:p w14:paraId="063DB613" w14:textId="77777777" w:rsidR="006F1C36" w:rsidRDefault="00000000">
            <w:pPr>
              <w:pStyle w:val="aa"/>
              <w:jc w:val="center"/>
              <w:rPr>
                <w:rFonts w:hAnsi="宋体" w:hint="eastAsia"/>
                <w:b/>
                <w:kern w:val="0"/>
              </w:rPr>
            </w:pPr>
            <w:r>
              <w:rPr>
                <w:rFonts w:hAnsi="宋体" w:hint="eastAsia"/>
                <w:b/>
                <w:kern w:val="0"/>
              </w:rPr>
              <w:t>采购项目名称</w:t>
            </w:r>
          </w:p>
        </w:tc>
        <w:tc>
          <w:tcPr>
            <w:tcW w:w="850" w:type="dxa"/>
            <w:vAlign w:val="center"/>
          </w:tcPr>
          <w:p w14:paraId="087E9CE5" w14:textId="77777777" w:rsidR="006F1C36" w:rsidRDefault="00000000">
            <w:pPr>
              <w:pStyle w:val="aa"/>
              <w:jc w:val="center"/>
              <w:rPr>
                <w:rFonts w:hAnsi="宋体" w:hint="eastAsia"/>
                <w:b/>
                <w:kern w:val="0"/>
              </w:rPr>
            </w:pPr>
            <w:r>
              <w:rPr>
                <w:rFonts w:hAnsi="宋体" w:hint="eastAsia"/>
                <w:b/>
                <w:kern w:val="0"/>
              </w:rPr>
              <w:t>数量</w:t>
            </w:r>
          </w:p>
        </w:tc>
        <w:tc>
          <w:tcPr>
            <w:tcW w:w="1134" w:type="dxa"/>
            <w:vAlign w:val="center"/>
          </w:tcPr>
          <w:p w14:paraId="7C55B42F" w14:textId="77777777" w:rsidR="006F1C36" w:rsidRDefault="00000000">
            <w:pPr>
              <w:pStyle w:val="aa"/>
              <w:jc w:val="center"/>
              <w:rPr>
                <w:rFonts w:hAnsi="宋体" w:hint="eastAsia"/>
                <w:b/>
                <w:kern w:val="0"/>
              </w:rPr>
            </w:pPr>
            <w:r>
              <w:rPr>
                <w:rFonts w:hAnsi="宋体" w:hint="eastAsia"/>
                <w:b/>
                <w:kern w:val="0"/>
              </w:rPr>
              <w:t>单位</w:t>
            </w:r>
          </w:p>
        </w:tc>
        <w:tc>
          <w:tcPr>
            <w:tcW w:w="1843" w:type="dxa"/>
            <w:vAlign w:val="center"/>
          </w:tcPr>
          <w:p w14:paraId="7EEE7BB6" w14:textId="77777777" w:rsidR="006F1C36" w:rsidRDefault="00000000">
            <w:pPr>
              <w:pStyle w:val="aa"/>
              <w:jc w:val="center"/>
              <w:rPr>
                <w:rFonts w:hAnsi="宋体" w:hint="eastAsia"/>
                <w:b/>
                <w:kern w:val="0"/>
              </w:rPr>
            </w:pPr>
            <w:r>
              <w:rPr>
                <w:rFonts w:hAnsi="宋体" w:hint="eastAsia"/>
                <w:b/>
                <w:kern w:val="0"/>
              </w:rPr>
              <w:t>预算单价（元）</w:t>
            </w:r>
          </w:p>
        </w:tc>
        <w:tc>
          <w:tcPr>
            <w:tcW w:w="2118" w:type="dxa"/>
            <w:vAlign w:val="center"/>
          </w:tcPr>
          <w:p w14:paraId="1E0CF313" w14:textId="374ACA3F" w:rsidR="006F1C36" w:rsidRDefault="00F41672">
            <w:pPr>
              <w:pStyle w:val="aa"/>
              <w:jc w:val="center"/>
              <w:rPr>
                <w:rFonts w:hAnsi="宋体" w:hint="eastAsia"/>
                <w:b/>
                <w:kern w:val="0"/>
              </w:rPr>
            </w:pPr>
            <w:r>
              <w:rPr>
                <w:rFonts w:hAnsi="宋体" w:hint="eastAsia"/>
                <w:b/>
                <w:kern w:val="0"/>
              </w:rPr>
              <w:t>最高限价（元</w:t>
            </w:r>
            <w:r w:rsidR="00205A11">
              <w:rPr>
                <w:rFonts w:hAnsi="宋体" w:hint="eastAsia"/>
                <w:b/>
                <w:kern w:val="0"/>
              </w:rPr>
              <w:t>/台</w:t>
            </w:r>
            <w:r>
              <w:rPr>
                <w:rFonts w:hAnsi="宋体" w:hint="eastAsia"/>
                <w:b/>
                <w:kern w:val="0"/>
              </w:rPr>
              <w:t>）</w:t>
            </w:r>
          </w:p>
        </w:tc>
      </w:tr>
      <w:tr w:rsidR="006F1C36" w14:paraId="6ADCFBFB" w14:textId="77777777" w:rsidTr="00205A11">
        <w:trPr>
          <w:trHeight w:val="629"/>
          <w:jc w:val="center"/>
        </w:trPr>
        <w:tc>
          <w:tcPr>
            <w:tcW w:w="622" w:type="dxa"/>
            <w:vAlign w:val="center"/>
          </w:tcPr>
          <w:p w14:paraId="350F2B69" w14:textId="77777777" w:rsidR="006F1C36" w:rsidRDefault="00000000">
            <w:pPr>
              <w:pStyle w:val="aa"/>
              <w:jc w:val="center"/>
              <w:rPr>
                <w:rFonts w:hAnsi="宋体" w:hint="eastAsia"/>
                <w:b/>
                <w:kern w:val="0"/>
              </w:rPr>
            </w:pPr>
            <w:r>
              <w:rPr>
                <w:rFonts w:hAnsi="宋体" w:hint="eastAsia"/>
                <w:b/>
                <w:kern w:val="0"/>
              </w:rPr>
              <w:t>1</w:t>
            </w:r>
          </w:p>
        </w:tc>
        <w:tc>
          <w:tcPr>
            <w:tcW w:w="3057" w:type="dxa"/>
            <w:vAlign w:val="center"/>
          </w:tcPr>
          <w:p w14:paraId="22011A03" w14:textId="6AF8E371" w:rsidR="006F1C36" w:rsidRDefault="00205A11" w:rsidP="005865C4">
            <w:pPr>
              <w:pStyle w:val="aa"/>
              <w:jc w:val="center"/>
              <w:rPr>
                <w:rFonts w:hAnsi="宋体" w:hint="eastAsia"/>
                <w:b/>
                <w:kern w:val="0"/>
              </w:rPr>
            </w:pPr>
            <w:r w:rsidRPr="00205A11">
              <w:rPr>
                <w:rFonts w:hint="eastAsia"/>
                <w:bCs/>
              </w:rPr>
              <w:t>牙片成像系统</w:t>
            </w:r>
            <w:r w:rsidRPr="00205A11">
              <w:rPr>
                <w:bCs/>
              </w:rPr>
              <w:t>(</w:t>
            </w:r>
            <w:r w:rsidRPr="00205A11">
              <w:rPr>
                <w:rFonts w:hint="eastAsia"/>
                <w:bCs/>
              </w:rPr>
              <w:t>数字化牙片机</w:t>
            </w:r>
            <w:r w:rsidRPr="00205A11">
              <w:rPr>
                <w:bCs/>
              </w:rPr>
              <w:t>)</w:t>
            </w:r>
          </w:p>
        </w:tc>
        <w:tc>
          <w:tcPr>
            <w:tcW w:w="850" w:type="dxa"/>
            <w:vAlign w:val="center"/>
          </w:tcPr>
          <w:p w14:paraId="1F4FA7C7" w14:textId="1D4C7B38" w:rsidR="006F1C36" w:rsidRDefault="00205A11">
            <w:pPr>
              <w:pStyle w:val="aa"/>
              <w:jc w:val="center"/>
              <w:rPr>
                <w:rFonts w:hAnsi="宋体" w:hint="eastAsia"/>
                <w:kern w:val="0"/>
              </w:rPr>
            </w:pPr>
            <w:r>
              <w:rPr>
                <w:rFonts w:hAnsi="宋体" w:hint="eastAsia"/>
                <w:kern w:val="0"/>
              </w:rPr>
              <w:t>2</w:t>
            </w:r>
          </w:p>
        </w:tc>
        <w:tc>
          <w:tcPr>
            <w:tcW w:w="1134" w:type="dxa"/>
            <w:vAlign w:val="center"/>
          </w:tcPr>
          <w:p w14:paraId="4DE44A18" w14:textId="3181162B" w:rsidR="006F1C36" w:rsidRDefault="00461625">
            <w:pPr>
              <w:pStyle w:val="aa"/>
              <w:jc w:val="center"/>
              <w:rPr>
                <w:rFonts w:hAnsi="宋体" w:hint="eastAsia"/>
                <w:kern w:val="0"/>
              </w:rPr>
            </w:pPr>
            <w:r>
              <w:rPr>
                <w:rFonts w:hAnsi="宋体" w:hint="eastAsia"/>
                <w:kern w:val="0"/>
              </w:rPr>
              <w:t>台</w:t>
            </w:r>
          </w:p>
        </w:tc>
        <w:tc>
          <w:tcPr>
            <w:tcW w:w="1843" w:type="dxa"/>
            <w:vAlign w:val="center"/>
          </w:tcPr>
          <w:p w14:paraId="49FB5B87" w14:textId="63E0EBD7" w:rsidR="006F1C36" w:rsidRDefault="00205A11">
            <w:pPr>
              <w:pStyle w:val="aa"/>
              <w:jc w:val="center"/>
              <w:rPr>
                <w:rFonts w:hAnsi="宋体" w:hint="eastAsia"/>
                <w:kern w:val="0"/>
              </w:rPr>
            </w:pPr>
            <w:r>
              <w:rPr>
                <w:rFonts w:hAnsi="宋体" w:hint="eastAsia"/>
                <w:kern w:val="0"/>
              </w:rPr>
              <w:t>100000</w:t>
            </w:r>
          </w:p>
        </w:tc>
        <w:tc>
          <w:tcPr>
            <w:tcW w:w="2118" w:type="dxa"/>
            <w:vAlign w:val="center"/>
          </w:tcPr>
          <w:p w14:paraId="4AF31798" w14:textId="042D0157" w:rsidR="006F1C36" w:rsidRDefault="00205A11">
            <w:pPr>
              <w:pStyle w:val="aa"/>
              <w:jc w:val="center"/>
              <w:rPr>
                <w:rFonts w:hAnsi="宋体" w:hint="eastAsia"/>
                <w:kern w:val="0"/>
              </w:rPr>
            </w:pPr>
            <w:r>
              <w:rPr>
                <w:rFonts w:hAnsi="宋体" w:hint="eastAsia"/>
                <w:kern w:val="0"/>
              </w:rPr>
              <w:t>93000</w:t>
            </w:r>
          </w:p>
        </w:tc>
      </w:tr>
      <w:tr w:rsidR="00DF08D3" w14:paraId="7A8127DC" w14:textId="77777777" w:rsidTr="00CD56C1">
        <w:trPr>
          <w:trHeight w:val="629"/>
          <w:jc w:val="center"/>
        </w:trPr>
        <w:tc>
          <w:tcPr>
            <w:tcW w:w="9624" w:type="dxa"/>
            <w:gridSpan w:val="6"/>
            <w:vAlign w:val="center"/>
          </w:tcPr>
          <w:p w14:paraId="2D719C2D" w14:textId="61FEC174" w:rsidR="00DF08D3" w:rsidRDefault="00DF08D3" w:rsidP="00DF08D3">
            <w:pPr>
              <w:pStyle w:val="aa"/>
              <w:jc w:val="left"/>
              <w:rPr>
                <w:rFonts w:hAnsi="宋体" w:hint="eastAsia"/>
                <w:kern w:val="0"/>
              </w:rPr>
            </w:pPr>
            <w:r w:rsidRPr="00894103">
              <w:rPr>
                <w:rFonts w:hAnsi="宋体" w:hint="eastAsia"/>
                <w:b/>
                <w:bCs/>
                <w:kern w:val="0"/>
              </w:rPr>
              <w:t>备注:此项目涉及的配套耗材:</w:t>
            </w:r>
            <w:r>
              <w:rPr>
                <w:rFonts w:hAnsi="宋体" w:hint="eastAsia"/>
                <w:b/>
                <w:bCs/>
                <w:kern w:val="0"/>
              </w:rPr>
              <w:t>胶片</w:t>
            </w:r>
          </w:p>
        </w:tc>
      </w:tr>
    </w:tbl>
    <w:p w14:paraId="4F581DD6" w14:textId="77777777" w:rsidR="006F1C36" w:rsidRDefault="006F1C36">
      <w:pPr>
        <w:pStyle w:val="aa"/>
        <w:ind w:firstLineChars="200" w:firstLine="420"/>
        <w:rPr>
          <w:rFonts w:hAnsi="宋体" w:hint="eastAsia"/>
          <w:bCs/>
          <w:kern w:val="0"/>
        </w:rPr>
      </w:pPr>
    </w:p>
    <w:p w14:paraId="5BA09A01" w14:textId="2455B87C" w:rsidR="00715F6E" w:rsidRDefault="00000000" w:rsidP="009738D8">
      <w:pPr>
        <w:pStyle w:val="aa"/>
        <w:snapToGrid w:val="0"/>
        <w:ind w:firstLineChars="1200" w:firstLine="3373"/>
        <w:contextualSpacing/>
        <w:rPr>
          <w:rFonts w:hAnsi="宋体" w:hint="eastAsia"/>
          <w:b/>
          <w:sz w:val="28"/>
          <w:szCs w:val="28"/>
        </w:rPr>
      </w:pPr>
      <w:r>
        <w:rPr>
          <w:rFonts w:hAnsi="宋体" w:hint="eastAsia"/>
          <w:b/>
          <w:sz w:val="28"/>
          <w:szCs w:val="28"/>
        </w:rPr>
        <w:t>二、技术要求</w:t>
      </w:r>
    </w:p>
    <w:tbl>
      <w:tblPr>
        <w:tblpPr w:leftFromText="180" w:rightFromText="180" w:vertAnchor="text" w:horzAnchor="page" w:tblpX="1226" w:tblpY="626"/>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A219B1" w:rsidRPr="00A219B1" w14:paraId="507849A7" w14:textId="77777777" w:rsidTr="00A219B1">
        <w:trPr>
          <w:trHeight w:val="470"/>
        </w:trPr>
        <w:tc>
          <w:tcPr>
            <w:tcW w:w="9747" w:type="dxa"/>
            <w:vAlign w:val="center"/>
          </w:tcPr>
          <w:p w14:paraId="15113704" w14:textId="325E7105" w:rsidR="00A219B1" w:rsidRPr="00A219B1" w:rsidRDefault="00A219B1" w:rsidP="00A219B1">
            <w:bookmarkStart w:id="5" w:name="_Toc128884461"/>
            <w:r w:rsidRPr="00A219B1">
              <w:t>技术</w:t>
            </w:r>
            <w:r>
              <w:rPr>
                <w:rFonts w:hint="eastAsia"/>
              </w:rPr>
              <w:t>参数</w:t>
            </w:r>
            <w:r w:rsidRPr="00A219B1">
              <w:t>要求</w:t>
            </w:r>
            <w:r>
              <w:rPr>
                <w:rFonts w:hint="eastAsia"/>
              </w:rPr>
              <w:t>：</w:t>
            </w:r>
          </w:p>
        </w:tc>
      </w:tr>
      <w:tr w:rsidR="00A219B1" w:rsidRPr="00A219B1" w14:paraId="14AB237E" w14:textId="77777777" w:rsidTr="00A219B1">
        <w:trPr>
          <w:trHeight w:val="470"/>
        </w:trPr>
        <w:tc>
          <w:tcPr>
            <w:tcW w:w="9747" w:type="dxa"/>
            <w:vAlign w:val="center"/>
          </w:tcPr>
          <w:p w14:paraId="1DBDC7EA" w14:textId="77777777" w:rsidR="00A219B1" w:rsidRPr="00A219B1" w:rsidRDefault="00A219B1" w:rsidP="00A219B1">
            <w:r w:rsidRPr="00A219B1">
              <w:rPr>
                <w:rFonts w:cs="宋体" w:hint="eastAsia"/>
                <w:kern w:val="0"/>
                <w:lang w:bidi="ar"/>
              </w:rPr>
              <w:t>一、整体要求：高频直流恒压控制技术，焦点≤</w:t>
            </w:r>
            <w:r w:rsidRPr="00A219B1">
              <w:rPr>
                <w:rFonts w:cs="宋体" w:hint="eastAsia"/>
                <w:kern w:val="0"/>
                <w:lang w:bidi="ar"/>
              </w:rPr>
              <w:t>0.4mm</w:t>
            </w:r>
            <w:r w:rsidRPr="00A219B1">
              <w:rPr>
                <w:rFonts w:cs="宋体" w:hint="eastAsia"/>
                <w:kern w:val="0"/>
                <w:lang w:bidi="ar"/>
              </w:rPr>
              <w:t>的</w:t>
            </w:r>
            <w:r w:rsidRPr="00A219B1">
              <w:rPr>
                <w:rFonts w:cs="宋体" w:hint="eastAsia"/>
                <w:kern w:val="0"/>
                <w:lang w:bidi="ar"/>
              </w:rPr>
              <w:t>X</w:t>
            </w:r>
            <w:r w:rsidRPr="00A219B1">
              <w:rPr>
                <w:rFonts w:cs="宋体" w:hint="eastAsia"/>
                <w:kern w:val="0"/>
                <w:lang w:bidi="ar"/>
              </w:rPr>
              <w:t>射线管，</w:t>
            </w:r>
            <w:r w:rsidRPr="00A219B1">
              <w:rPr>
                <w:rFonts w:cs="宋体" w:hint="eastAsia"/>
                <w:kern w:val="0"/>
                <w:lang w:bidi="ar"/>
              </w:rPr>
              <w:t>60KV</w:t>
            </w:r>
            <w:r w:rsidRPr="00A219B1">
              <w:rPr>
                <w:rFonts w:cs="宋体" w:hint="eastAsia"/>
                <w:kern w:val="0"/>
                <w:lang w:bidi="ar"/>
              </w:rPr>
              <w:t>、</w:t>
            </w:r>
            <w:r w:rsidRPr="00A219B1">
              <w:rPr>
                <w:rFonts w:cs="宋体" w:hint="eastAsia"/>
                <w:kern w:val="0"/>
                <w:lang w:bidi="ar"/>
              </w:rPr>
              <w:t>65KV</w:t>
            </w:r>
            <w:r w:rsidRPr="00A219B1">
              <w:rPr>
                <w:rFonts w:cs="宋体" w:hint="eastAsia"/>
                <w:kern w:val="0"/>
                <w:lang w:bidi="ar"/>
              </w:rPr>
              <w:t>或者</w:t>
            </w:r>
            <w:r w:rsidRPr="00A219B1">
              <w:rPr>
                <w:rFonts w:cs="宋体" w:hint="eastAsia"/>
                <w:kern w:val="0"/>
                <w:lang w:bidi="ar"/>
              </w:rPr>
              <w:t>70KV</w:t>
            </w:r>
            <w:r w:rsidRPr="00A219B1">
              <w:rPr>
                <w:rFonts w:cs="宋体" w:hint="eastAsia"/>
                <w:kern w:val="0"/>
                <w:lang w:bidi="ar"/>
              </w:rPr>
              <w:t>电压值可选，可预设≥</w:t>
            </w:r>
            <w:r w:rsidRPr="00A219B1">
              <w:rPr>
                <w:rFonts w:cs="宋体" w:hint="eastAsia"/>
                <w:kern w:val="0"/>
                <w:lang w:bidi="ar"/>
              </w:rPr>
              <w:t>8</w:t>
            </w:r>
            <w:r w:rsidRPr="00A219B1">
              <w:rPr>
                <w:rFonts w:cs="宋体" w:hint="eastAsia"/>
                <w:kern w:val="0"/>
                <w:lang w:bidi="ar"/>
              </w:rPr>
              <w:t>种程序，可根据不同牙齿类型快速选择。</w:t>
            </w:r>
          </w:p>
        </w:tc>
      </w:tr>
      <w:tr w:rsidR="00A219B1" w:rsidRPr="00A219B1" w14:paraId="0A777675" w14:textId="77777777" w:rsidTr="00A219B1">
        <w:trPr>
          <w:trHeight w:val="470"/>
        </w:trPr>
        <w:tc>
          <w:tcPr>
            <w:tcW w:w="9747" w:type="dxa"/>
            <w:vAlign w:val="center"/>
          </w:tcPr>
          <w:p w14:paraId="65690F29" w14:textId="77777777" w:rsidR="00A219B1" w:rsidRPr="00A219B1" w:rsidRDefault="00A219B1" w:rsidP="00A219B1">
            <w:r w:rsidRPr="00A219B1">
              <w:rPr>
                <w:rFonts w:cs="宋体" w:hint="eastAsia"/>
                <w:kern w:val="0"/>
                <w:lang w:bidi="ar"/>
              </w:rPr>
              <w:t>二、性能特点：</w:t>
            </w:r>
          </w:p>
        </w:tc>
      </w:tr>
      <w:tr w:rsidR="00A219B1" w:rsidRPr="00A219B1" w14:paraId="11AFCD6F" w14:textId="77777777" w:rsidTr="00A219B1">
        <w:trPr>
          <w:trHeight w:val="470"/>
        </w:trPr>
        <w:tc>
          <w:tcPr>
            <w:tcW w:w="9747" w:type="dxa"/>
            <w:vAlign w:val="center"/>
          </w:tcPr>
          <w:p w14:paraId="3919110C" w14:textId="77777777" w:rsidR="00A219B1" w:rsidRPr="00A219B1" w:rsidRDefault="00A219B1" w:rsidP="00A219B1">
            <w:r w:rsidRPr="00A219B1">
              <w:rPr>
                <w:rFonts w:cs="宋体" w:hint="eastAsia"/>
                <w:kern w:val="0"/>
                <w:lang w:bidi="ar"/>
              </w:rPr>
              <w:t>1.</w:t>
            </w:r>
            <w:r w:rsidRPr="00A219B1">
              <w:rPr>
                <w:rStyle w:val="font11"/>
                <w:rFonts w:hint="default"/>
                <w:sz w:val="21"/>
                <w:szCs w:val="21"/>
                <w:lang w:bidi="ar"/>
              </w:rPr>
              <w:t xml:space="preserve"> 高频直流恒压控制技术</w:t>
            </w:r>
          </w:p>
        </w:tc>
      </w:tr>
      <w:tr w:rsidR="00A219B1" w:rsidRPr="00A219B1" w14:paraId="18587900" w14:textId="77777777" w:rsidTr="00A219B1">
        <w:trPr>
          <w:trHeight w:val="470"/>
        </w:trPr>
        <w:tc>
          <w:tcPr>
            <w:tcW w:w="9747" w:type="dxa"/>
            <w:vAlign w:val="center"/>
          </w:tcPr>
          <w:p w14:paraId="04B113FD" w14:textId="77777777" w:rsidR="00A219B1" w:rsidRPr="00A219B1" w:rsidRDefault="00A219B1" w:rsidP="00A219B1">
            <w:r w:rsidRPr="00A219B1">
              <w:rPr>
                <w:rFonts w:cs="宋体" w:hint="eastAsia"/>
                <w:kern w:val="0"/>
                <w:lang w:bidi="ar"/>
              </w:rPr>
              <w:t>▲</w:t>
            </w:r>
            <w:r w:rsidRPr="00A219B1">
              <w:rPr>
                <w:rFonts w:cs="宋体" w:hint="eastAsia"/>
                <w:kern w:val="0"/>
                <w:lang w:bidi="ar"/>
              </w:rPr>
              <w:t>2.</w:t>
            </w:r>
            <w:r w:rsidRPr="00A219B1">
              <w:rPr>
                <w:rStyle w:val="font11"/>
                <w:rFonts w:hint="default"/>
                <w:sz w:val="21"/>
                <w:szCs w:val="21"/>
                <w:lang w:bidi="ar"/>
              </w:rPr>
              <w:t xml:space="preserve"> 具备（60KV、65KV或者70KV）≥3种电压值可选；</w:t>
            </w:r>
            <w:r w:rsidRPr="00A219B1">
              <w:rPr>
                <w:rFonts w:cs="仿宋_GB2312" w:hint="eastAsia"/>
                <w:kern w:val="0"/>
              </w:rPr>
              <w:t>（投标时需提供检验检测报告或产品技术白皮书或说明书扫描件或产品彩页，注：对应参数在技术说明书中进行标注，原件备查。检验检测报告要求：①由第三方检验检测机构出具并加盖（或带有）</w:t>
            </w:r>
            <w:r w:rsidRPr="00A219B1">
              <w:rPr>
                <w:rFonts w:cs="仿宋_GB2312" w:hint="eastAsia"/>
                <w:kern w:val="0"/>
              </w:rPr>
              <w:t>CMA</w:t>
            </w:r>
            <w:r w:rsidRPr="00A219B1">
              <w:rPr>
                <w:rFonts w:cs="仿宋_GB2312" w:hint="eastAsia"/>
                <w:kern w:val="0"/>
              </w:rPr>
              <w:t>标志的检验检测报告扫描件，原件备查；②上述检验检测报告在全国认证认可信息公共服务平台（认</w:t>
            </w:r>
            <w:r w:rsidRPr="00A219B1">
              <w:rPr>
                <w:rFonts w:cs="仿宋_GB2312" w:hint="eastAsia"/>
                <w:kern w:val="0"/>
              </w:rPr>
              <w:t xml:space="preserve">e </w:t>
            </w:r>
            <w:r w:rsidRPr="00A219B1">
              <w:rPr>
                <w:rFonts w:cs="仿宋_GB2312" w:hint="eastAsia"/>
                <w:kern w:val="0"/>
              </w:rPr>
              <w:t>云）（</w:t>
            </w:r>
            <w:r w:rsidRPr="00A219B1">
              <w:rPr>
                <w:rFonts w:cs="仿宋_GB2312" w:hint="eastAsia"/>
                <w:kern w:val="0"/>
              </w:rPr>
              <w:t>http://cx.cnca.cn/</w:t>
            </w:r>
            <w:r w:rsidRPr="00A219B1">
              <w:rPr>
                <w:rFonts w:cs="仿宋_GB2312" w:hint="eastAsia"/>
                <w:kern w:val="0"/>
              </w:rPr>
              <w:t>）的信息查询记录截图。如检验检测报告中明确备注说明相关检验检测项不在检验检测机构</w:t>
            </w:r>
            <w:r w:rsidRPr="00A219B1">
              <w:rPr>
                <w:rFonts w:cs="仿宋_GB2312" w:hint="eastAsia"/>
                <w:kern w:val="0"/>
              </w:rPr>
              <w:t xml:space="preserve">CMA </w:t>
            </w:r>
            <w:r w:rsidRPr="00A219B1">
              <w:rPr>
                <w:rFonts w:cs="仿宋_GB2312" w:hint="eastAsia"/>
                <w:kern w:val="0"/>
              </w:rPr>
              <w:t>资质许可（认定）范围内的，不符合招标文件要求。）</w:t>
            </w:r>
          </w:p>
        </w:tc>
      </w:tr>
      <w:tr w:rsidR="00A219B1" w:rsidRPr="00A219B1" w14:paraId="343C5870" w14:textId="77777777" w:rsidTr="00A219B1">
        <w:trPr>
          <w:trHeight w:val="470"/>
        </w:trPr>
        <w:tc>
          <w:tcPr>
            <w:tcW w:w="9747" w:type="dxa"/>
            <w:vAlign w:val="center"/>
          </w:tcPr>
          <w:p w14:paraId="439E8AB7" w14:textId="77777777" w:rsidR="00A219B1" w:rsidRPr="00A219B1" w:rsidRDefault="00A219B1" w:rsidP="00A219B1">
            <w:r w:rsidRPr="00A219B1">
              <w:rPr>
                <w:rFonts w:cs="宋体" w:hint="eastAsia"/>
                <w:kern w:val="0"/>
                <w:lang w:bidi="ar"/>
              </w:rPr>
              <w:t>▲</w:t>
            </w:r>
            <w:r w:rsidRPr="00A219B1">
              <w:rPr>
                <w:rFonts w:cs="宋体" w:hint="eastAsia"/>
                <w:kern w:val="0"/>
                <w:lang w:bidi="ar"/>
              </w:rPr>
              <w:t xml:space="preserve">3. </w:t>
            </w:r>
            <w:r w:rsidRPr="00A219B1">
              <w:rPr>
                <w:rFonts w:cs="宋体" w:hint="eastAsia"/>
                <w:kern w:val="0"/>
                <w:lang w:bidi="ar"/>
              </w:rPr>
              <w:t>最小电流值≥</w:t>
            </w:r>
            <w:r w:rsidRPr="00A219B1">
              <w:rPr>
                <w:rFonts w:cs="宋体" w:hint="eastAsia"/>
                <w:kern w:val="0"/>
                <w:lang w:bidi="ar"/>
              </w:rPr>
              <w:t>4MA;</w:t>
            </w:r>
            <w:r w:rsidRPr="00A219B1">
              <w:rPr>
                <w:rFonts w:cs="仿宋_GB2312" w:hint="eastAsia"/>
                <w:kern w:val="0"/>
              </w:rPr>
              <w:t>（投标时需提供检验检测报告或产品技术白皮书或说明书扫描件或产品彩页，注：对应参数在技术说明书中进行标注，原件备查。检验检测报告要求：①由第三方检验检测机构出具并加盖（或带有）</w:t>
            </w:r>
            <w:r w:rsidRPr="00A219B1">
              <w:rPr>
                <w:rFonts w:cs="仿宋_GB2312" w:hint="eastAsia"/>
                <w:kern w:val="0"/>
              </w:rPr>
              <w:t>CMA</w:t>
            </w:r>
            <w:r w:rsidRPr="00A219B1">
              <w:rPr>
                <w:rFonts w:cs="仿宋_GB2312" w:hint="eastAsia"/>
                <w:kern w:val="0"/>
              </w:rPr>
              <w:t>标志的检验检测报告扫描件，原件备查；②上述检验检测报告在全国认证认可信息公共服务平台（认</w:t>
            </w:r>
            <w:r w:rsidRPr="00A219B1">
              <w:rPr>
                <w:rFonts w:cs="仿宋_GB2312" w:hint="eastAsia"/>
                <w:kern w:val="0"/>
              </w:rPr>
              <w:t xml:space="preserve">e </w:t>
            </w:r>
            <w:r w:rsidRPr="00A219B1">
              <w:rPr>
                <w:rFonts w:cs="仿宋_GB2312" w:hint="eastAsia"/>
                <w:kern w:val="0"/>
              </w:rPr>
              <w:t>云）（</w:t>
            </w:r>
            <w:r w:rsidRPr="00A219B1">
              <w:rPr>
                <w:rFonts w:cs="仿宋_GB2312" w:hint="eastAsia"/>
                <w:kern w:val="0"/>
              </w:rPr>
              <w:t>http://cx.cnca.cn/</w:t>
            </w:r>
            <w:r w:rsidRPr="00A219B1">
              <w:rPr>
                <w:rFonts w:cs="仿宋_GB2312" w:hint="eastAsia"/>
                <w:kern w:val="0"/>
              </w:rPr>
              <w:t>）的信息查询记录截图。如检验检测报告中明确备注说明相关检验检测项不在检验检测机构</w:t>
            </w:r>
            <w:r w:rsidRPr="00A219B1">
              <w:rPr>
                <w:rFonts w:cs="仿宋_GB2312" w:hint="eastAsia"/>
                <w:kern w:val="0"/>
              </w:rPr>
              <w:t xml:space="preserve">CMA </w:t>
            </w:r>
            <w:r w:rsidRPr="00A219B1">
              <w:rPr>
                <w:rFonts w:cs="仿宋_GB2312" w:hint="eastAsia"/>
                <w:kern w:val="0"/>
              </w:rPr>
              <w:t>资质许可（认定）范围内的，不符合招标文件要求。）</w:t>
            </w:r>
          </w:p>
        </w:tc>
      </w:tr>
      <w:tr w:rsidR="00A219B1" w:rsidRPr="00A219B1" w14:paraId="79AC1D6A" w14:textId="77777777" w:rsidTr="00A219B1">
        <w:trPr>
          <w:trHeight w:val="470"/>
        </w:trPr>
        <w:tc>
          <w:tcPr>
            <w:tcW w:w="9747" w:type="dxa"/>
            <w:vAlign w:val="center"/>
          </w:tcPr>
          <w:p w14:paraId="253EEA38" w14:textId="77777777" w:rsidR="00A219B1" w:rsidRPr="00A219B1" w:rsidRDefault="00A219B1" w:rsidP="00A219B1">
            <w:r w:rsidRPr="00A219B1">
              <w:rPr>
                <w:rFonts w:cs="宋体" w:hint="eastAsia"/>
                <w:kern w:val="0"/>
                <w:lang w:bidi="ar"/>
              </w:rPr>
              <w:t>▲</w:t>
            </w:r>
            <w:r w:rsidRPr="00A219B1">
              <w:rPr>
                <w:rFonts w:cs="宋体" w:hint="eastAsia"/>
                <w:kern w:val="0"/>
                <w:lang w:bidi="ar"/>
              </w:rPr>
              <w:t>4.</w:t>
            </w:r>
            <w:r w:rsidRPr="00A219B1">
              <w:rPr>
                <w:rStyle w:val="font11"/>
                <w:rFonts w:hint="default"/>
                <w:sz w:val="21"/>
                <w:szCs w:val="21"/>
                <w:lang w:bidi="ar"/>
              </w:rPr>
              <w:t xml:space="preserve"> 具备4mA、7mA≥2种电流值选择；</w:t>
            </w:r>
            <w:r w:rsidRPr="00A219B1">
              <w:rPr>
                <w:rFonts w:cs="仿宋_GB2312" w:hint="eastAsia"/>
                <w:kern w:val="0"/>
              </w:rPr>
              <w:t>（投标时需提供检验检测报告或产品技术白皮书或说明书扫描件或产品彩页，注：对应参数在技术说明书中进行标注，原件备查。检验检测报告要求：①由第三方检验检测机构出具并加盖（或带有）</w:t>
            </w:r>
            <w:r w:rsidRPr="00A219B1">
              <w:rPr>
                <w:rFonts w:cs="仿宋_GB2312" w:hint="eastAsia"/>
                <w:kern w:val="0"/>
              </w:rPr>
              <w:t>CMA</w:t>
            </w:r>
            <w:r w:rsidRPr="00A219B1">
              <w:rPr>
                <w:rFonts w:cs="仿宋_GB2312" w:hint="eastAsia"/>
                <w:kern w:val="0"/>
              </w:rPr>
              <w:t>标志的检验检测报告扫描件，原件备查；②上述检验检测报告在全</w:t>
            </w:r>
            <w:r w:rsidRPr="00A219B1">
              <w:rPr>
                <w:rFonts w:cs="仿宋_GB2312" w:hint="eastAsia"/>
                <w:kern w:val="0"/>
              </w:rPr>
              <w:lastRenderedPageBreak/>
              <w:t>国认证认可信息公共服务平台（认</w:t>
            </w:r>
            <w:r w:rsidRPr="00A219B1">
              <w:rPr>
                <w:rFonts w:cs="仿宋_GB2312" w:hint="eastAsia"/>
                <w:kern w:val="0"/>
              </w:rPr>
              <w:t xml:space="preserve">e </w:t>
            </w:r>
            <w:r w:rsidRPr="00A219B1">
              <w:rPr>
                <w:rFonts w:cs="仿宋_GB2312" w:hint="eastAsia"/>
                <w:kern w:val="0"/>
              </w:rPr>
              <w:t>云）（</w:t>
            </w:r>
            <w:r w:rsidRPr="00A219B1">
              <w:rPr>
                <w:rFonts w:cs="仿宋_GB2312" w:hint="eastAsia"/>
                <w:kern w:val="0"/>
              </w:rPr>
              <w:t>http://cx.cnca.cn/</w:t>
            </w:r>
            <w:r w:rsidRPr="00A219B1">
              <w:rPr>
                <w:rFonts w:cs="仿宋_GB2312" w:hint="eastAsia"/>
                <w:kern w:val="0"/>
              </w:rPr>
              <w:t>）的信息查询记录截图。如检验检测报告中明确备注说明相关检验检测项不在检验检测机构</w:t>
            </w:r>
            <w:r w:rsidRPr="00A219B1">
              <w:rPr>
                <w:rFonts w:cs="仿宋_GB2312" w:hint="eastAsia"/>
                <w:kern w:val="0"/>
              </w:rPr>
              <w:t xml:space="preserve">CMA </w:t>
            </w:r>
            <w:r w:rsidRPr="00A219B1">
              <w:rPr>
                <w:rFonts w:cs="仿宋_GB2312" w:hint="eastAsia"/>
                <w:kern w:val="0"/>
              </w:rPr>
              <w:t>资质许可（认定）范围内的，不符合招标文件要求。）</w:t>
            </w:r>
          </w:p>
        </w:tc>
      </w:tr>
      <w:tr w:rsidR="00A219B1" w:rsidRPr="00A219B1" w14:paraId="222E16CA" w14:textId="77777777" w:rsidTr="00A219B1">
        <w:trPr>
          <w:trHeight w:val="470"/>
        </w:trPr>
        <w:tc>
          <w:tcPr>
            <w:tcW w:w="9747" w:type="dxa"/>
            <w:vAlign w:val="center"/>
          </w:tcPr>
          <w:p w14:paraId="6920962C" w14:textId="77777777" w:rsidR="00A219B1" w:rsidRPr="00A219B1" w:rsidRDefault="00A219B1" w:rsidP="00A219B1">
            <w:r w:rsidRPr="00A219B1">
              <w:rPr>
                <w:rFonts w:cs="宋体" w:hint="eastAsia"/>
                <w:kern w:val="0"/>
                <w:lang w:bidi="ar"/>
              </w:rPr>
              <w:lastRenderedPageBreak/>
              <w:t>▲</w:t>
            </w:r>
            <w:r w:rsidRPr="00A219B1">
              <w:rPr>
                <w:rFonts w:cs="宋体" w:hint="eastAsia"/>
                <w:kern w:val="0"/>
                <w:lang w:bidi="ar"/>
              </w:rPr>
              <w:t>5.</w:t>
            </w:r>
            <w:r w:rsidRPr="00A219B1">
              <w:rPr>
                <w:rStyle w:val="font11"/>
                <w:rFonts w:hint="default"/>
                <w:sz w:val="21"/>
                <w:szCs w:val="21"/>
                <w:lang w:bidi="ar"/>
              </w:rPr>
              <w:t xml:space="preserve"> 预设≥8 种牙位程序，可根据不同牙齿类型快速选择</w:t>
            </w:r>
            <w:r w:rsidRPr="00A219B1">
              <w:rPr>
                <w:rFonts w:cs="仿宋_GB2312" w:hint="eastAsia"/>
                <w:kern w:val="0"/>
              </w:rPr>
              <w:t>（投标时需提供检验检测报告或产品技术白皮书或说明书扫描件或产品彩页，注：对应参数在技术说明书中进行标注，原件备查。检验检测报告要求：①由第三方检验检测机构出具并加盖（或带有）</w:t>
            </w:r>
            <w:r w:rsidRPr="00A219B1">
              <w:rPr>
                <w:rFonts w:cs="仿宋_GB2312" w:hint="eastAsia"/>
                <w:kern w:val="0"/>
              </w:rPr>
              <w:t>CMA</w:t>
            </w:r>
            <w:r w:rsidRPr="00A219B1">
              <w:rPr>
                <w:rFonts w:cs="仿宋_GB2312" w:hint="eastAsia"/>
                <w:kern w:val="0"/>
              </w:rPr>
              <w:t>标志的检验检测报告扫描件，原件备查；②上述检验检测报告在全国认证认可信息公共服务平台（认</w:t>
            </w:r>
            <w:r w:rsidRPr="00A219B1">
              <w:rPr>
                <w:rFonts w:cs="仿宋_GB2312" w:hint="eastAsia"/>
                <w:kern w:val="0"/>
              </w:rPr>
              <w:t xml:space="preserve">e </w:t>
            </w:r>
            <w:r w:rsidRPr="00A219B1">
              <w:rPr>
                <w:rFonts w:cs="仿宋_GB2312" w:hint="eastAsia"/>
                <w:kern w:val="0"/>
              </w:rPr>
              <w:t>云）（</w:t>
            </w:r>
            <w:r w:rsidRPr="00A219B1">
              <w:rPr>
                <w:rFonts w:cs="仿宋_GB2312" w:hint="eastAsia"/>
                <w:kern w:val="0"/>
              </w:rPr>
              <w:t>http://cx.cnca.cn/</w:t>
            </w:r>
            <w:r w:rsidRPr="00A219B1">
              <w:rPr>
                <w:rFonts w:cs="仿宋_GB2312" w:hint="eastAsia"/>
                <w:kern w:val="0"/>
              </w:rPr>
              <w:t>）的信息查询记录截图。如检验检测报告中明确备注说明相关检验检测项不在检验检测机构</w:t>
            </w:r>
            <w:r w:rsidRPr="00A219B1">
              <w:rPr>
                <w:rFonts w:cs="仿宋_GB2312" w:hint="eastAsia"/>
                <w:kern w:val="0"/>
              </w:rPr>
              <w:t xml:space="preserve">CMA </w:t>
            </w:r>
            <w:r w:rsidRPr="00A219B1">
              <w:rPr>
                <w:rFonts w:cs="仿宋_GB2312" w:hint="eastAsia"/>
                <w:kern w:val="0"/>
              </w:rPr>
              <w:t>资质许可（认定）范围内的，不符合招标文件要求。）</w:t>
            </w:r>
          </w:p>
        </w:tc>
      </w:tr>
      <w:tr w:rsidR="00A219B1" w:rsidRPr="00A219B1" w14:paraId="25E876D7" w14:textId="77777777" w:rsidTr="00A219B1">
        <w:trPr>
          <w:trHeight w:val="470"/>
        </w:trPr>
        <w:tc>
          <w:tcPr>
            <w:tcW w:w="9747" w:type="dxa"/>
            <w:vAlign w:val="center"/>
          </w:tcPr>
          <w:p w14:paraId="265BAC29" w14:textId="77777777" w:rsidR="00A219B1" w:rsidRPr="00A219B1" w:rsidRDefault="00A219B1" w:rsidP="00A219B1">
            <w:r w:rsidRPr="00A219B1">
              <w:rPr>
                <w:rFonts w:cs="宋体" w:hint="eastAsia"/>
                <w:kern w:val="0"/>
                <w:lang w:bidi="ar"/>
              </w:rPr>
              <w:t>6.</w:t>
            </w:r>
            <w:r w:rsidRPr="00A219B1">
              <w:rPr>
                <w:rStyle w:val="font11"/>
                <w:rFonts w:hint="default"/>
                <w:sz w:val="21"/>
                <w:szCs w:val="21"/>
                <w:lang w:bidi="ar"/>
              </w:rPr>
              <w:t xml:space="preserve"> 胶片、磷片、数字传感器三种成像模式可选</w:t>
            </w:r>
          </w:p>
        </w:tc>
      </w:tr>
      <w:tr w:rsidR="00A219B1" w:rsidRPr="00A219B1" w14:paraId="195666FF" w14:textId="77777777" w:rsidTr="00A219B1">
        <w:trPr>
          <w:trHeight w:val="470"/>
        </w:trPr>
        <w:tc>
          <w:tcPr>
            <w:tcW w:w="9747" w:type="dxa"/>
            <w:vAlign w:val="center"/>
          </w:tcPr>
          <w:p w14:paraId="010E36BB" w14:textId="77777777" w:rsidR="00A219B1" w:rsidRPr="00A219B1" w:rsidRDefault="00A219B1" w:rsidP="00A219B1">
            <w:r w:rsidRPr="00A219B1">
              <w:rPr>
                <w:rFonts w:cs="宋体" w:hint="eastAsia"/>
                <w:kern w:val="0"/>
                <w:lang w:bidi="ar"/>
              </w:rPr>
              <w:t>7.</w:t>
            </w:r>
            <w:r w:rsidRPr="00A219B1">
              <w:rPr>
                <w:rStyle w:val="font11"/>
                <w:rFonts w:hint="default"/>
                <w:sz w:val="21"/>
                <w:szCs w:val="21"/>
                <w:lang w:bidi="ar"/>
              </w:rPr>
              <w:t xml:space="preserve"> 曝光时间可在0.02秒-2 秒之间大范围调整,最小曝光时间 ≤0.02秒；</w:t>
            </w:r>
          </w:p>
        </w:tc>
      </w:tr>
      <w:tr w:rsidR="00A219B1" w:rsidRPr="00A219B1" w14:paraId="0884655B" w14:textId="77777777" w:rsidTr="00A219B1">
        <w:trPr>
          <w:trHeight w:val="470"/>
        </w:trPr>
        <w:tc>
          <w:tcPr>
            <w:tcW w:w="9747" w:type="dxa"/>
            <w:vAlign w:val="center"/>
          </w:tcPr>
          <w:p w14:paraId="706C5EF9" w14:textId="77777777" w:rsidR="00A219B1" w:rsidRPr="00A219B1" w:rsidRDefault="00A219B1" w:rsidP="00A219B1">
            <w:r w:rsidRPr="00A219B1">
              <w:rPr>
                <w:rFonts w:cs="宋体" w:hint="eastAsia"/>
                <w:kern w:val="0"/>
                <w:lang w:bidi="ar"/>
              </w:rPr>
              <w:t>8.</w:t>
            </w:r>
            <w:r w:rsidRPr="00A219B1">
              <w:rPr>
                <w:rStyle w:val="font11"/>
                <w:rFonts w:hint="default"/>
                <w:sz w:val="21"/>
                <w:szCs w:val="21"/>
                <w:lang w:bidi="ar"/>
              </w:rPr>
              <w:t xml:space="preserve"> 球管具有过热防护程序，球管过热自动启用备用定时器，确保使用安全</w:t>
            </w:r>
          </w:p>
        </w:tc>
      </w:tr>
      <w:tr w:rsidR="00A219B1" w:rsidRPr="00A219B1" w14:paraId="66B4D76E" w14:textId="77777777" w:rsidTr="00A219B1">
        <w:trPr>
          <w:trHeight w:val="470"/>
        </w:trPr>
        <w:tc>
          <w:tcPr>
            <w:tcW w:w="9747" w:type="dxa"/>
            <w:vAlign w:val="center"/>
          </w:tcPr>
          <w:p w14:paraId="3CE63610" w14:textId="77777777" w:rsidR="00A219B1" w:rsidRPr="00A219B1" w:rsidRDefault="00A219B1" w:rsidP="00A219B1">
            <w:r w:rsidRPr="00A219B1">
              <w:rPr>
                <w:rFonts w:cs="宋体" w:hint="eastAsia"/>
                <w:kern w:val="0"/>
                <w:lang w:bidi="ar"/>
              </w:rPr>
              <w:t>9.</w:t>
            </w:r>
            <w:r w:rsidRPr="00A219B1">
              <w:rPr>
                <w:rStyle w:val="font11"/>
                <w:rFonts w:hint="default"/>
                <w:sz w:val="21"/>
                <w:szCs w:val="21"/>
                <w:lang w:bidi="ar"/>
              </w:rPr>
              <w:t xml:space="preserve"> 具有累计曝光次数显示和恢复出厂设置功能</w:t>
            </w:r>
          </w:p>
        </w:tc>
      </w:tr>
      <w:tr w:rsidR="00A219B1" w:rsidRPr="00A219B1" w14:paraId="4965A169" w14:textId="77777777" w:rsidTr="00A219B1">
        <w:trPr>
          <w:trHeight w:val="470"/>
        </w:trPr>
        <w:tc>
          <w:tcPr>
            <w:tcW w:w="9747" w:type="dxa"/>
            <w:vAlign w:val="center"/>
          </w:tcPr>
          <w:p w14:paraId="17C70709" w14:textId="77777777" w:rsidR="00A219B1" w:rsidRPr="00A219B1" w:rsidRDefault="00A219B1" w:rsidP="00A219B1">
            <w:r w:rsidRPr="00A219B1">
              <w:rPr>
                <w:rFonts w:cs="宋体" w:hint="eastAsia"/>
                <w:kern w:val="0"/>
                <w:lang w:bidi="ar"/>
              </w:rPr>
              <w:t>10.</w:t>
            </w:r>
            <w:r w:rsidRPr="00A219B1">
              <w:rPr>
                <w:rStyle w:val="font11"/>
                <w:rFonts w:hint="default"/>
                <w:sz w:val="21"/>
                <w:szCs w:val="21"/>
                <w:lang w:bidi="ar"/>
              </w:rPr>
              <w:t xml:space="preserve"> 面板具有报错指示功能，方便排除故障</w:t>
            </w:r>
          </w:p>
        </w:tc>
      </w:tr>
      <w:tr w:rsidR="00A219B1" w:rsidRPr="00A219B1" w14:paraId="02BF9150" w14:textId="77777777" w:rsidTr="00A219B1">
        <w:trPr>
          <w:trHeight w:val="470"/>
        </w:trPr>
        <w:tc>
          <w:tcPr>
            <w:tcW w:w="9747" w:type="dxa"/>
            <w:vAlign w:val="center"/>
          </w:tcPr>
          <w:p w14:paraId="5397D47D" w14:textId="77777777" w:rsidR="00A219B1" w:rsidRPr="00A219B1" w:rsidRDefault="00A219B1" w:rsidP="00A219B1">
            <w:r w:rsidRPr="00A219B1">
              <w:rPr>
                <w:rFonts w:cs="宋体" w:hint="eastAsia"/>
                <w:kern w:val="0"/>
                <w:lang w:bidi="ar"/>
              </w:rPr>
              <w:t>11.</w:t>
            </w:r>
            <w:r w:rsidRPr="00A219B1">
              <w:rPr>
                <w:rStyle w:val="font11"/>
                <w:rFonts w:hint="default"/>
                <w:sz w:val="21"/>
                <w:szCs w:val="21"/>
                <w:lang w:bidi="ar"/>
              </w:rPr>
              <w:t xml:space="preserve"> 超宽的电源使用电压AC110-240V</w:t>
            </w:r>
          </w:p>
        </w:tc>
      </w:tr>
      <w:tr w:rsidR="00A219B1" w:rsidRPr="00A219B1" w14:paraId="02421B20" w14:textId="77777777" w:rsidTr="00A219B1">
        <w:trPr>
          <w:trHeight w:val="470"/>
        </w:trPr>
        <w:tc>
          <w:tcPr>
            <w:tcW w:w="9747" w:type="dxa"/>
            <w:vAlign w:val="center"/>
          </w:tcPr>
          <w:p w14:paraId="05CC1B5B" w14:textId="77777777" w:rsidR="00A219B1" w:rsidRPr="00A219B1" w:rsidRDefault="00A219B1" w:rsidP="00A219B1">
            <w:r w:rsidRPr="00A219B1">
              <w:rPr>
                <w:rFonts w:cs="宋体" w:hint="eastAsia"/>
                <w:kern w:val="0"/>
                <w:lang w:bidi="ar"/>
              </w:rPr>
              <w:t>12.</w:t>
            </w:r>
            <w:r w:rsidRPr="00A219B1">
              <w:rPr>
                <w:rStyle w:val="font11"/>
                <w:rFonts w:hint="default"/>
                <w:sz w:val="21"/>
                <w:szCs w:val="21"/>
                <w:lang w:bidi="ar"/>
              </w:rPr>
              <w:t xml:space="preserve"> 自动检测并纠正电源电压波动</w:t>
            </w:r>
          </w:p>
        </w:tc>
      </w:tr>
      <w:tr w:rsidR="00A219B1" w:rsidRPr="00A219B1" w14:paraId="4D2C9A8D" w14:textId="77777777" w:rsidTr="00A219B1">
        <w:trPr>
          <w:trHeight w:val="470"/>
        </w:trPr>
        <w:tc>
          <w:tcPr>
            <w:tcW w:w="9747" w:type="dxa"/>
            <w:vAlign w:val="center"/>
          </w:tcPr>
          <w:p w14:paraId="20468A19" w14:textId="77777777" w:rsidR="00A219B1" w:rsidRPr="00A219B1" w:rsidRDefault="00A219B1" w:rsidP="00A219B1">
            <w:r w:rsidRPr="00A219B1">
              <w:rPr>
                <w:rFonts w:cs="宋体" w:hint="eastAsia"/>
                <w:kern w:val="0"/>
                <w:lang w:bidi="ar"/>
              </w:rPr>
              <w:t>13.</w:t>
            </w:r>
            <w:r w:rsidRPr="00A219B1">
              <w:rPr>
                <w:rStyle w:val="font11"/>
                <w:rFonts w:hint="default"/>
                <w:sz w:val="21"/>
                <w:szCs w:val="21"/>
                <w:lang w:bidi="ar"/>
              </w:rPr>
              <w:t xml:space="preserve"> 电压，电流，曝光时间，体型，蜂鸣器音量等参数都可自定义调节</w:t>
            </w:r>
          </w:p>
        </w:tc>
      </w:tr>
      <w:tr w:rsidR="00A219B1" w:rsidRPr="00A219B1" w14:paraId="65226DF6" w14:textId="77777777" w:rsidTr="00A219B1">
        <w:trPr>
          <w:trHeight w:val="470"/>
        </w:trPr>
        <w:tc>
          <w:tcPr>
            <w:tcW w:w="9747" w:type="dxa"/>
            <w:vAlign w:val="center"/>
          </w:tcPr>
          <w:p w14:paraId="59D1EA9D" w14:textId="77777777" w:rsidR="00A219B1" w:rsidRPr="00A219B1" w:rsidRDefault="00A219B1" w:rsidP="00A219B1">
            <w:r w:rsidRPr="00A219B1">
              <w:rPr>
                <w:rFonts w:cs="宋体" w:hint="eastAsia"/>
                <w:kern w:val="0"/>
                <w:lang w:bidi="ar"/>
              </w:rPr>
              <w:t>14.</w:t>
            </w:r>
            <w:r w:rsidRPr="00A219B1">
              <w:rPr>
                <w:rStyle w:val="font11"/>
                <w:rFonts w:hint="default"/>
                <w:sz w:val="21"/>
                <w:szCs w:val="21"/>
                <w:lang w:bidi="ar"/>
              </w:rPr>
              <w:t xml:space="preserve"> 胶片曝光速度选择模式，F、E 、D三种速度</w:t>
            </w:r>
          </w:p>
        </w:tc>
      </w:tr>
      <w:tr w:rsidR="00A219B1" w:rsidRPr="00A219B1" w14:paraId="282E8A0E" w14:textId="77777777" w:rsidTr="00A219B1">
        <w:trPr>
          <w:trHeight w:val="470"/>
        </w:trPr>
        <w:tc>
          <w:tcPr>
            <w:tcW w:w="9747" w:type="dxa"/>
            <w:vAlign w:val="center"/>
          </w:tcPr>
          <w:p w14:paraId="13D68810" w14:textId="77777777" w:rsidR="00A219B1" w:rsidRPr="00A219B1" w:rsidRDefault="00A219B1" w:rsidP="00A219B1">
            <w:r w:rsidRPr="00A219B1">
              <w:rPr>
                <w:rFonts w:cs="宋体" w:hint="eastAsia"/>
                <w:kern w:val="0"/>
                <w:lang w:bidi="ar"/>
              </w:rPr>
              <w:t>15.</w:t>
            </w:r>
            <w:r w:rsidRPr="00A219B1">
              <w:rPr>
                <w:rStyle w:val="font11"/>
                <w:rFonts w:hint="default"/>
                <w:sz w:val="21"/>
                <w:szCs w:val="21"/>
                <w:lang w:bidi="ar"/>
              </w:rPr>
              <w:t xml:space="preserve"> 控制盒可横向或竖向安装，手持式控制面板。控制盒内置水平仪，便于安装调试</w:t>
            </w:r>
          </w:p>
        </w:tc>
      </w:tr>
      <w:tr w:rsidR="00A219B1" w:rsidRPr="00A219B1" w14:paraId="6A131048" w14:textId="77777777" w:rsidTr="00A219B1">
        <w:trPr>
          <w:trHeight w:val="470"/>
        </w:trPr>
        <w:tc>
          <w:tcPr>
            <w:tcW w:w="9747" w:type="dxa"/>
            <w:vAlign w:val="center"/>
          </w:tcPr>
          <w:p w14:paraId="7DF639C4" w14:textId="77777777" w:rsidR="00A219B1" w:rsidRPr="00A219B1" w:rsidRDefault="00A219B1" w:rsidP="00A219B1">
            <w:r w:rsidRPr="00A219B1">
              <w:rPr>
                <w:rFonts w:cs="宋体" w:hint="eastAsia"/>
                <w:kern w:val="0"/>
                <w:lang w:bidi="ar"/>
              </w:rPr>
              <w:t>16.</w:t>
            </w:r>
            <w:r w:rsidRPr="00A219B1">
              <w:rPr>
                <w:rStyle w:val="font11"/>
                <w:rFonts w:hint="default"/>
                <w:sz w:val="21"/>
                <w:szCs w:val="21"/>
                <w:lang w:bidi="ar"/>
              </w:rPr>
              <w:t xml:space="preserve"> 可调节负载能力的伸缩臂，确保X射线球管定位准确移动轻巧、灵活，定位稳定无漂移；机头刻度角设计使定位简单准确；科学的配重比，转动轻巧，定位无漂移；横臂可≥180度旋转，机头上下可≥300度旋转，机头左右可≥360度旋转。</w:t>
            </w:r>
          </w:p>
        </w:tc>
      </w:tr>
      <w:tr w:rsidR="00A219B1" w:rsidRPr="00A219B1" w14:paraId="7B954A0C" w14:textId="77777777" w:rsidTr="00A219B1">
        <w:trPr>
          <w:trHeight w:val="470"/>
        </w:trPr>
        <w:tc>
          <w:tcPr>
            <w:tcW w:w="9747" w:type="dxa"/>
            <w:vAlign w:val="center"/>
          </w:tcPr>
          <w:p w14:paraId="4CD0A6A1" w14:textId="77777777" w:rsidR="00A219B1" w:rsidRPr="00A219B1" w:rsidRDefault="00A219B1" w:rsidP="00A219B1">
            <w:r w:rsidRPr="00A219B1">
              <w:rPr>
                <w:rFonts w:cs="宋体" w:hint="eastAsia"/>
                <w:kern w:val="0"/>
                <w:lang w:bidi="ar"/>
              </w:rPr>
              <w:t>17.</w:t>
            </w:r>
            <w:r w:rsidRPr="00A219B1">
              <w:rPr>
                <w:rStyle w:val="font11"/>
                <w:rFonts w:hint="default"/>
                <w:sz w:val="21"/>
                <w:szCs w:val="21"/>
                <w:lang w:bidi="ar"/>
              </w:rPr>
              <w:t xml:space="preserve"> 智能语音软硬件系统：</w:t>
            </w:r>
          </w:p>
        </w:tc>
      </w:tr>
      <w:tr w:rsidR="00A219B1" w:rsidRPr="00A219B1" w14:paraId="3087EAA8" w14:textId="77777777" w:rsidTr="00A219B1">
        <w:trPr>
          <w:trHeight w:val="90"/>
        </w:trPr>
        <w:tc>
          <w:tcPr>
            <w:tcW w:w="9747" w:type="dxa"/>
            <w:vAlign w:val="center"/>
          </w:tcPr>
          <w:p w14:paraId="39B359C7" w14:textId="77777777" w:rsidR="00A219B1" w:rsidRPr="00A219B1" w:rsidRDefault="00A219B1" w:rsidP="00A219B1">
            <w:r w:rsidRPr="00A219B1">
              <w:rPr>
                <w:rFonts w:cs="宋体" w:hint="eastAsia"/>
                <w:kern w:val="0"/>
                <w:lang w:bidi="ar"/>
              </w:rPr>
              <w:t>▲</w:t>
            </w:r>
            <w:r w:rsidRPr="00A219B1">
              <w:rPr>
                <w:rFonts w:cs="宋体" w:hint="eastAsia"/>
                <w:kern w:val="0"/>
                <w:lang w:bidi="ar"/>
              </w:rPr>
              <w:t>17.1</w:t>
            </w:r>
            <w:r w:rsidRPr="00A219B1">
              <w:rPr>
                <w:rFonts w:cs="宋体" w:hint="eastAsia"/>
                <w:kern w:val="0"/>
                <w:lang w:bidi="ar"/>
              </w:rPr>
              <w:t>、具备医疗智能语音识别服务，支持全院智能语音系统应用，云部署环境下可根据不同的用户接入量及数据调用量，</w:t>
            </w:r>
            <w:r w:rsidRPr="00A219B1">
              <w:rPr>
                <w:rFonts w:hint="eastAsia"/>
              </w:rPr>
              <w:t>支持负载均衡功能。</w:t>
            </w:r>
            <w:r w:rsidRPr="00A219B1">
              <w:rPr>
                <w:rFonts w:cs="仿宋_GB2312" w:hint="eastAsia"/>
                <w:kern w:val="0"/>
              </w:rPr>
              <w:t>（投标时需提供检验检测报告或产品技术白皮书或说明书扫描件或产品彩页，注：对应参数在技术说明书中进行标注，原件备查。检验检测报告要求：①由第三方检验检测机构出具并加盖（或带有）</w:t>
            </w:r>
            <w:r w:rsidRPr="00A219B1">
              <w:rPr>
                <w:rFonts w:cs="仿宋_GB2312" w:hint="eastAsia"/>
                <w:kern w:val="0"/>
              </w:rPr>
              <w:t>CMA</w:t>
            </w:r>
            <w:r w:rsidRPr="00A219B1">
              <w:rPr>
                <w:rFonts w:cs="仿宋_GB2312" w:hint="eastAsia"/>
                <w:kern w:val="0"/>
              </w:rPr>
              <w:t>标志的检验检测报告扫描件，原件备查；②上述检验检测报告在全国认证认可信息公共服务平台（认</w:t>
            </w:r>
            <w:r w:rsidRPr="00A219B1">
              <w:rPr>
                <w:rFonts w:cs="仿宋_GB2312" w:hint="eastAsia"/>
                <w:kern w:val="0"/>
              </w:rPr>
              <w:t xml:space="preserve">e </w:t>
            </w:r>
            <w:r w:rsidRPr="00A219B1">
              <w:rPr>
                <w:rFonts w:cs="仿宋_GB2312" w:hint="eastAsia"/>
                <w:kern w:val="0"/>
              </w:rPr>
              <w:t>云）（</w:t>
            </w:r>
            <w:r w:rsidRPr="00A219B1">
              <w:rPr>
                <w:rFonts w:cs="仿宋_GB2312" w:hint="eastAsia"/>
                <w:kern w:val="0"/>
              </w:rPr>
              <w:t>http://cx.cnca.cn/</w:t>
            </w:r>
            <w:r w:rsidRPr="00A219B1">
              <w:rPr>
                <w:rFonts w:cs="仿宋_GB2312" w:hint="eastAsia"/>
                <w:kern w:val="0"/>
              </w:rPr>
              <w:t>）的信息查询记录截图。如检验检测报告中明确备注说明相关检验检测项不在检验检测机构</w:t>
            </w:r>
            <w:r w:rsidRPr="00A219B1">
              <w:rPr>
                <w:rFonts w:cs="仿宋_GB2312" w:hint="eastAsia"/>
                <w:kern w:val="0"/>
              </w:rPr>
              <w:t xml:space="preserve">CMA </w:t>
            </w:r>
            <w:r w:rsidRPr="00A219B1">
              <w:rPr>
                <w:rFonts w:cs="仿宋_GB2312" w:hint="eastAsia"/>
                <w:kern w:val="0"/>
              </w:rPr>
              <w:t>资质许可（认定）范围内的，不符合招标文件要求。）</w:t>
            </w:r>
          </w:p>
        </w:tc>
      </w:tr>
      <w:tr w:rsidR="00A219B1" w:rsidRPr="00A219B1" w14:paraId="189586C2" w14:textId="77777777" w:rsidTr="00A219B1">
        <w:trPr>
          <w:trHeight w:val="470"/>
        </w:trPr>
        <w:tc>
          <w:tcPr>
            <w:tcW w:w="9747" w:type="dxa"/>
            <w:vAlign w:val="center"/>
          </w:tcPr>
          <w:p w14:paraId="334FD46F" w14:textId="77777777" w:rsidR="00A219B1" w:rsidRPr="00A219B1" w:rsidRDefault="00A219B1" w:rsidP="00A219B1">
            <w:r w:rsidRPr="00A219B1">
              <w:rPr>
                <w:rFonts w:cs="宋体" w:hint="eastAsia"/>
                <w:kern w:val="0"/>
                <w:lang w:bidi="ar"/>
              </w:rPr>
              <w:t>17.2</w:t>
            </w:r>
            <w:r w:rsidRPr="00A219B1">
              <w:rPr>
                <w:rFonts w:cs="宋体" w:hint="eastAsia"/>
                <w:kern w:val="0"/>
                <w:lang w:bidi="ar"/>
              </w:rPr>
              <w:t>、具备语音调用模版功能，用户在使用语音系统进行录入过程中，通过语音形式执行快速调用模板的操作，并可使用语音在模版中通过口述关键字段形式快速填写相应内容，无需口述全部模板内容。</w:t>
            </w:r>
          </w:p>
        </w:tc>
      </w:tr>
      <w:tr w:rsidR="00A219B1" w:rsidRPr="00A219B1" w14:paraId="2A7CDF76" w14:textId="77777777" w:rsidTr="00A219B1">
        <w:trPr>
          <w:trHeight w:val="470"/>
        </w:trPr>
        <w:tc>
          <w:tcPr>
            <w:tcW w:w="9747" w:type="dxa"/>
            <w:vAlign w:val="center"/>
          </w:tcPr>
          <w:p w14:paraId="5A131E43" w14:textId="77777777" w:rsidR="00A219B1" w:rsidRPr="00A219B1" w:rsidRDefault="00A219B1" w:rsidP="00A219B1">
            <w:r w:rsidRPr="00A219B1">
              <w:rPr>
                <w:rFonts w:cs="宋体" w:hint="eastAsia"/>
                <w:kern w:val="0"/>
                <w:lang w:bidi="ar"/>
              </w:rPr>
              <w:t>▲</w:t>
            </w:r>
            <w:r w:rsidRPr="00A219B1">
              <w:rPr>
                <w:rFonts w:cs="宋体" w:hint="eastAsia"/>
                <w:kern w:val="0"/>
                <w:lang w:bidi="ar"/>
              </w:rPr>
              <w:t>17.3</w:t>
            </w:r>
            <w:r w:rsidRPr="00A219B1">
              <w:rPr>
                <w:rFonts w:cs="宋体" w:hint="eastAsia"/>
                <w:kern w:val="0"/>
                <w:lang w:bidi="ar"/>
              </w:rPr>
              <w:t>、具备语音控制光标功能，用户在使用语音系统进行录入过程中，实现语音控制光标跳转功能，同时支持通过语音对文字进行包括在指定位置插入、删除指定字段、移动光标至指定位置等快捷编辑操作。</w:t>
            </w:r>
            <w:r w:rsidRPr="00A219B1">
              <w:rPr>
                <w:rFonts w:cs="仿宋_GB2312" w:hint="eastAsia"/>
                <w:kern w:val="0"/>
              </w:rPr>
              <w:t>（投标时需提供检验检测报告或产品技术白皮书或说明书扫描件或产品彩页，注：对应参数在技术说明书中进行标注，原件备查。检验检测报告要求：①由第三方检验检测机构出具并加盖（或带有）</w:t>
            </w:r>
            <w:r w:rsidRPr="00A219B1">
              <w:rPr>
                <w:rFonts w:cs="仿宋_GB2312" w:hint="eastAsia"/>
                <w:kern w:val="0"/>
              </w:rPr>
              <w:t>CMA</w:t>
            </w:r>
            <w:r w:rsidRPr="00A219B1">
              <w:rPr>
                <w:rFonts w:cs="仿宋_GB2312" w:hint="eastAsia"/>
                <w:kern w:val="0"/>
              </w:rPr>
              <w:t>标志的检验检测报告扫描件，原件备查；②上述检验检测报告在全国认证认可信息公共服务平台（认</w:t>
            </w:r>
            <w:r w:rsidRPr="00A219B1">
              <w:rPr>
                <w:rFonts w:cs="仿宋_GB2312" w:hint="eastAsia"/>
                <w:kern w:val="0"/>
              </w:rPr>
              <w:t xml:space="preserve">e </w:t>
            </w:r>
            <w:r w:rsidRPr="00A219B1">
              <w:rPr>
                <w:rFonts w:cs="仿宋_GB2312" w:hint="eastAsia"/>
                <w:kern w:val="0"/>
              </w:rPr>
              <w:t>云）（</w:t>
            </w:r>
            <w:r w:rsidRPr="00A219B1">
              <w:rPr>
                <w:rFonts w:cs="仿宋_GB2312" w:hint="eastAsia"/>
                <w:kern w:val="0"/>
              </w:rPr>
              <w:t>http://cx.cnca.cn/</w:t>
            </w:r>
            <w:r w:rsidRPr="00A219B1">
              <w:rPr>
                <w:rFonts w:cs="仿宋_GB2312" w:hint="eastAsia"/>
                <w:kern w:val="0"/>
              </w:rPr>
              <w:t>）的信息查询记录截图。如检验检测报告中明确备注说明相关检验检测项不在检验检测机构</w:t>
            </w:r>
            <w:r w:rsidRPr="00A219B1">
              <w:rPr>
                <w:rFonts w:cs="仿宋_GB2312" w:hint="eastAsia"/>
                <w:kern w:val="0"/>
              </w:rPr>
              <w:t xml:space="preserve">CMA </w:t>
            </w:r>
            <w:r w:rsidRPr="00A219B1">
              <w:rPr>
                <w:rFonts w:cs="仿宋_GB2312" w:hint="eastAsia"/>
                <w:kern w:val="0"/>
              </w:rPr>
              <w:t>资质许可（认定）范围内的，不符合招标文件要求。）</w:t>
            </w:r>
          </w:p>
        </w:tc>
      </w:tr>
      <w:tr w:rsidR="00A219B1" w:rsidRPr="00A219B1" w14:paraId="0CBCCD0D" w14:textId="77777777" w:rsidTr="00A219B1">
        <w:trPr>
          <w:trHeight w:val="470"/>
        </w:trPr>
        <w:tc>
          <w:tcPr>
            <w:tcW w:w="9747" w:type="dxa"/>
            <w:vAlign w:val="center"/>
          </w:tcPr>
          <w:p w14:paraId="1D241816" w14:textId="77777777" w:rsidR="00A219B1" w:rsidRPr="00A219B1" w:rsidRDefault="00A219B1" w:rsidP="00A219B1">
            <w:r w:rsidRPr="00A219B1">
              <w:rPr>
                <w:rFonts w:cs="宋体" w:hint="eastAsia"/>
                <w:kern w:val="0"/>
                <w:lang w:bidi="ar"/>
              </w:rPr>
              <w:lastRenderedPageBreak/>
              <w:t>17.4</w:t>
            </w:r>
            <w:r w:rsidRPr="00A219B1">
              <w:rPr>
                <w:rFonts w:cs="宋体" w:hint="eastAsia"/>
                <w:kern w:val="0"/>
                <w:lang w:bidi="ar"/>
              </w:rPr>
              <w:t>、具备编辑替换列表功能，用户通过预先设置简短字段与常用大段文字的对应关系，进而实现用户通过仅口述简短字段，系统就能自动识别并输出为用户预先设置的常用大段文字的功能</w:t>
            </w:r>
          </w:p>
        </w:tc>
      </w:tr>
      <w:tr w:rsidR="00A219B1" w:rsidRPr="00A219B1" w14:paraId="5429A9F0" w14:textId="77777777" w:rsidTr="00A219B1">
        <w:trPr>
          <w:trHeight w:val="470"/>
        </w:trPr>
        <w:tc>
          <w:tcPr>
            <w:tcW w:w="9747" w:type="dxa"/>
            <w:vAlign w:val="center"/>
          </w:tcPr>
          <w:p w14:paraId="12F4CB58" w14:textId="77777777" w:rsidR="00A219B1" w:rsidRPr="00A219B1" w:rsidRDefault="00A219B1" w:rsidP="00A219B1">
            <w:r w:rsidRPr="00A219B1">
              <w:rPr>
                <w:rFonts w:cs="宋体" w:hint="eastAsia"/>
                <w:kern w:val="0"/>
                <w:lang w:bidi="ar"/>
              </w:rPr>
              <w:t>三、技术参数：</w:t>
            </w:r>
          </w:p>
        </w:tc>
      </w:tr>
      <w:tr w:rsidR="00A219B1" w:rsidRPr="00A219B1" w14:paraId="64C1ECAA" w14:textId="77777777" w:rsidTr="00A219B1">
        <w:trPr>
          <w:trHeight w:val="470"/>
        </w:trPr>
        <w:tc>
          <w:tcPr>
            <w:tcW w:w="9747" w:type="dxa"/>
            <w:vAlign w:val="center"/>
          </w:tcPr>
          <w:p w14:paraId="07ABCC1B" w14:textId="77777777" w:rsidR="00A219B1" w:rsidRPr="00A219B1" w:rsidRDefault="00A219B1" w:rsidP="00A219B1">
            <w:r w:rsidRPr="00A219B1">
              <w:rPr>
                <w:rFonts w:cs="宋体" w:hint="eastAsia"/>
                <w:kern w:val="0"/>
                <w:lang w:bidi="ar"/>
              </w:rPr>
              <w:t>1.</w:t>
            </w:r>
            <w:r w:rsidRPr="00A219B1">
              <w:rPr>
                <w:rStyle w:val="font11"/>
                <w:rFonts w:hint="default"/>
                <w:sz w:val="21"/>
                <w:szCs w:val="21"/>
                <w:lang w:bidi="ar"/>
              </w:rPr>
              <w:t xml:space="preserve"> 输入功率≥900VA</w:t>
            </w:r>
          </w:p>
        </w:tc>
      </w:tr>
      <w:tr w:rsidR="00A219B1" w:rsidRPr="00A219B1" w14:paraId="4938C1C6" w14:textId="77777777" w:rsidTr="00A219B1">
        <w:trPr>
          <w:trHeight w:val="470"/>
        </w:trPr>
        <w:tc>
          <w:tcPr>
            <w:tcW w:w="9747" w:type="dxa"/>
            <w:vAlign w:val="center"/>
          </w:tcPr>
          <w:p w14:paraId="679B3B24" w14:textId="77777777" w:rsidR="00A219B1" w:rsidRPr="00A219B1" w:rsidRDefault="00A219B1" w:rsidP="00A219B1">
            <w:r w:rsidRPr="00A219B1">
              <w:rPr>
                <w:rFonts w:cs="宋体" w:hint="eastAsia"/>
                <w:kern w:val="0"/>
                <w:lang w:bidi="ar"/>
              </w:rPr>
              <w:t>2.</w:t>
            </w:r>
            <w:r w:rsidRPr="00A219B1">
              <w:rPr>
                <w:rStyle w:val="font11"/>
                <w:rFonts w:hint="default"/>
                <w:sz w:val="21"/>
                <w:szCs w:val="21"/>
                <w:lang w:bidi="ar"/>
              </w:rPr>
              <w:t xml:space="preserve"> 电源频率≥50Hz</w:t>
            </w:r>
          </w:p>
        </w:tc>
      </w:tr>
      <w:tr w:rsidR="00A219B1" w:rsidRPr="00A219B1" w14:paraId="4CF2C956" w14:textId="77777777" w:rsidTr="00A219B1">
        <w:trPr>
          <w:trHeight w:val="470"/>
        </w:trPr>
        <w:tc>
          <w:tcPr>
            <w:tcW w:w="9747" w:type="dxa"/>
            <w:vAlign w:val="center"/>
          </w:tcPr>
          <w:p w14:paraId="52D83EEC" w14:textId="77777777" w:rsidR="00A219B1" w:rsidRPr="00A219B1" w:rsidRDefault="00A219B1" w:rsidP="00A219B1">
            <w:r w:rsidRPr="00A219B1">
              <w:rPr>
                <w:rFonts w:cs="宋体" w:hint="eastAsia"/>
                <w:kern w:val="0"/>
                <w:lang w:bidi="ar"/>
              </w:rPr>
              <w:t>3.</w:t>
            </w:r>
            <w:r w:rsidRPr="00A219B1">
              <w:rPr>
                <w:rStyle w:val="font11"/>
                <w:rFonts w:hint="default"/>
                <w:sz w:val="21"/>
                <w:szCs w:val="21"/>
                <w:lang w:bidi="ar"/>
              </w:rPr>
              <w:t xml:space="preserve"> 射线焦点≤0.4mm</w:t>
            </w:r>
          </w:p>
        </w:tc>
      </w:tr>
      <w:tr w:rsidR="00A219B1" w:rsidRPr="00A219B1" w14:paraId="714B4DA4" w14:textId="77777777" w:rsidTr="00A219B1">
        <w:trPr>
          <w:trHeight w:val="470"/>
        </w:trPr>
        <w:tc>
          <w:tcPr>
            <w:tcW w:w="9747" w:type="dxa"/>
            <w:vAlign w:val="center"/>
          </w:tcPr>
          <w:p w14:paraId="24FBF74F" w14:textId="77777777" w:rsidR="00A219B1" w:rsidRPr="00A219B1" w:rsidRDefault="00A219B1" w:rsidP="00A219B1">
            <w:r w:rsidRPr="00A219B1">
              <w:rPr>
                <w:rFonts w:cs="宋体" w:hint="eastAsia"/>
                <w:kern w:val="0"/>
                <w:lang w:bidi="ar"/>
              </w:rPr>
              <w:t>4.</w:t>
            </w:r>
            <w:r w:rsidRPr="00A219B1">
              <w:rPr>
                <w:rStyle w:val="font11"/>
                <w:rFonts w:hint="default"/>
                <w:sz w:val="21"/>
                <w:szCs w:val="21"/>
                <w:lang w:bidi="ar"/>
              </w:rPr>
              <w:t xml:space="preserve"> 在加载状态下的泄漏辐射：1米处＜0.25mGy/h</w:t>
            </w:r>
          </w:p>
        </w:tc>
      </w:tr>
      <w:tr w:rsidR="00A219B1" w:rsidRPr="00A219B1" w14:paraId="37053DE5" w14:textId="77777777" w:rsidTr="00A219B1">
        <w:trPr>
          <w:trHeight w:val="470"/>
        </w:trPr>
        <w:tc>
          <w:tcPr>
            <w:tcW w:w="9747" w:type="dxa"/>
            <w:vAlign w:val="center"/>
          </w:tcPr>
          <w:p w14:paraId="6F7A0456" w14:textId="77777777" w:rsidR="00A219B1" w:rsidRPr="00A219B1" w:rsidRDefault="00A219B1" w:rsidP="00A219B1">
            <w:r w:rsidRPr="00A219B1">
              <w:rPr>
                <w:rFonts w:cs="宋体" w:hint="eastAsia"/>
                <w:kern w:val="0"/>
                <w:lang w:bidi="ar"/>
              </w:rPr>
              <w:t>5.</w:t>
            </w:r>
            <w:r w:rsidRPr="00A219B1">
              <w:rPr>
                <w:rStyle w:val="font11"/>
                <w:rFonts w:hint="default"/>
                <w:sz w:val="21"/>
                <w:szCs w:val="21"/>
                <w:lang w:bidi="ar"/>
              </w:rPr>
              <w:t xml:space="preserve"> 焦点至皮肤距离(偏差±5%)：22cm</w:t>
            </w:r>
          </w:p>
        </w:tc>
      </w:tr>
      <w:tr w:rsidR="00A219B1" w:rsidRPr="00A219B1" w14:paraId="3B795059" w14:textId="77777777" w:rsidTr="00A219B1">
        <w:trPr>
          <w:trHeight w:val="470"/>
        </w:trPr>
        <w:tc>
          <w:tcPr>
            <w:tcW w:w="9747" w:type="dxa"/>
            <w:vAlign w:val="center"/>
          </w:tcPr>
          <w:p w14:paraId="7874FF76" w14:textId="77777777" w:rsidR="00A219B1" w:rsidRPr="00A219B1" w:rsidRDefault="00A219B1" w:rsidP="00A219B1">
            <w:r w:rsidRPr="00A219B1">
              <w:rPr>
                <w:rFonts w:cs="宋体" w:hint="eastAsia"/>
                <w:kern w:val="0"/>
                <w:lang w:bidi="ar"/>
              </w:rPr>
              <w:t>6.</w:t>
            </w:r>
            <w:r w:rsidRPr="00A219B1">
              <w:rPr>
                <w:rStyle w:val="font11"/>
                <w:rFonts w:hint="default"/>
                <w:sz w:val="21"/>
                <w:szCs w:val="21"/>
                <w:lang w:bidi="ar"/>
              </w:rPr>
              <w:t xml:space="preserve"> 高压发生器频率：100-200kHz</w:t>
            </w:r>
          </w:p>
        </w:tc>
      </w:tr>
      <w:tr w:rsidR="00A219B1" w:rsidRPr="00A219B1" w14:paraId="67382D14" w14:textId="77777777" w:rsidTr="00A219B1">
        <w:trPr>
          <w:trHeight w:val="470"/>
        </w:trPr>
        <w:tc>
          <w:tcPr>
            <w:tcW w:w="9747" w:type="dxa"/>
            <w:vAlign w:val="center"/>
          </w:tcPr>
          <w:p w14:paraId="78A4B149" w14:textId="77777777" w:rsidR="00A219B1" w:rsidRPr="00A219B1" w:rsidRDefault="00A219B1" w:rsidP="00A219B1">
            <w:pPr>
              <w:rPr>
                <w:rFonts w:cs="仿宋_GB2312"/>
              </w:rPr>
            </w:pPr>
            <w:r w:rsidRPr="00A219B1">
              <w:rPr>
                <w:rFonts w:cs="仿宋_GB2312" w:hint="eastAsia"/>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613233E8" w14:textId="77777777" w:rsidR="00A219B1" w:rsidRPr="00A219B1" w:rsidRDefault="00A219B1" w:rsidP="00A219B1">
            <w:pPr>
              <w:rPr>
                <w:rFonts w:cs="仿宋_GB2312"/>
              </w:rPr>
            </w:pPr>
            <w:bookmarkStart w:id="6" w:name="OLE_LINK24"/>
            <w:r w:rsidRPr="00A219B1">
              <w:rPr>
                <w:rFonts w:cs="仿宋_GB2312" w:hint="eastAsia"/>
              </w:rPr>
              <w:t>单台</w:t>
            </w:r>
            <w:r w:rsidRPr="00A219B1">
              <w:rPr>
                <w:rFonts w:cs="仿宋_GB2312" w:hint="eastAsia"/>
              </w:rPr>
              <w:t>/</w:t>
            </w:r>
            <w:r w:rsidRPr="00A219B1">
              <w:rPr>
                <w:rFonts w:cs="仿宋_GB2312" w:hint="eastAsia"/>
              </w:rPr>
              <w:t>套配件清单：</w:t>
            </w:r>
          </w:p>
          <w:tbl>
            <w:tblPr>
              <w:tblW w:w="6166" w:type="dxa"/>
              <w:tblInd w:w="96" w:type="dxa"/>
              <w:tblLayout w:type="fixed"/>
              <w:tblLook w:val="0000" w:firstRow="0" w:lastRow="0" w:firstColumn="0" w:lastColumn="0" w:noHBand="0" w:noVBand="0"/>
            </w:tblPr>
            <w:tblGrid>
              <w:gridCol w:w="868"/>
              <w:gridCol w:w="1831"/>
              <w:gridCol w:w="869"/>
              <w:gridCol w:w="959"/>
              <w:gridCol w:w="1639"/>
            </w:tblGrid>
            <w:tr w:rsidR="00A219B1" w:rsidRPr="00A219B1" w14:paraId="6BA674F7" w14:textId="77777777" w:rsidTr="00C93579">
              <w:trPr>
                <w:trHeight w:val="592"/>
              </w:trPr>
              <w:tc>
                <w:tcPr>
                  <w:tcW w:w="868" w:type="dxa"/>
                  <w:tcBorders>
                    <w:top w:val="single" w:sz="4" w:space="0" w:color="000000"/>
                    <w:left w:val="single" w:sz="4" w:space="0" w:color="000000"/>
                    <w:bottom w:val="single" w:sz="4" w:space="0" w:color="000000"/>
                    <w:right w:val="single" w:sz="4" w:space="0" w:color="000000"/>
                  </w:tcBorders>
                  <w:shd w:val="clear" w:color="auto" w:fill="C6D9F0"/>
                  <w:noWrap/>
                  <w:vAlign w:val="center"/>
                </w:tcPr>
                <w:bookmarkEnd w:id="6"/>
                <w:p w14:paraId="5DFE24D2" w14:textId="77777777" w:rsidR="00A219B1" w:rsidRPr="00A219B1" w:rsidRDefault="00A219B1" w:rsidP="00336C2F">
                  <w:pPr>
                    <w:framePr w:hSpace="180" w:wrap="around" w:vAnchor="text" w:hAnchor="page" w:x="1226" w:y="626"/>
                    <w:suppressOverlap/>
                    <w:rPr>
                      <w:rFonts w:cs="仿宋_GB2312"/>
                      <w:spacing w:val="2"/>
                    </w:rPr>
                  </w:pPr>
                  <w:r w:rsidRPr="00A219B1">
                    <w:rPr>
                      <w:rFonts w:cs="仿宋_GB2312" w:hint="eastAsia"/>
                      <w:kern w:val="0"/>
                    </w:rPr>
                    <w:t>序号</w:t>
                  </w:r>
                </w:p>
              </w:tc>
              <w:tc>
                <w:tcPr>
                  <w:tcW w:w="1831"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79D76873" w14:textId="77777777" w:rsidR="00A219B1" w:rsidRPr="00A219B1" w:rsidRDefault="00A219B1" w:rsidP="00336C2F">
                  <w:pPr>
                    <w:framePr w:hSpace="180" w:wrap="around" w:vAnchor="text" w:hAnchor="page" w:x="1226" w:y="626"/>
                    <w:suppressOverlap/>
                    <w:rPr>
                      <w:rFonts w:cs="仿宋_GB2312"/>
                      <w:spacing w:val="2"/>
                    </w:rPr>
                  </w:pPr>
                  <w:r w:rsidRPr="00A219B1">
                    <w:rPr>
                      <w:rFonts w:cs="仿宋_GB2312" w:hint="eastAsia"/>
                      <w:kern w:val="0"/>
                    </w:rPr>
                    <w:t>货物名称</w:t>
                  </w:r>
                </w:p>
              </w:tc>
              <w:tc>
                <w:tcPr>
                  <w:tcW w:w="86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57CEEDA6" w14:textId="77777777" w:rsidR="00A219B1" w:rsidRPr="00A219B1" w:rsidRDefault="00A219B1" w:rsidP="00336C2F">
                  <w:pPr>
                    <w:framePr w:hSpace="180" w:wrap="around" w:vAnchor="text" w:hAnchor="page" w:x="1226" w:y="626"/>
                    <w:suppressOverlap/>
                    <w:rPr>
                      <w:rFonts w:cs="仿宋_GB2312"/>
                      <w:spacing w:val="2"/>
                    </w:rPr>
                  </w:pPr>
                  <w:r w:rsidRPr="00A219B1">
                    <w:rPr>
                      <w:rFonts w:cs="仿宋_GB2312" w:hint="eastAsia"/>
                      <w:kern w:val="0"/>
                    </w:rPr>
                    <w:t>数量</w:t>
                  </w:r>
                </w:p>
              </w:tc>
              <w:tc>
                <w:tcPr>
                  <w:tcW w:w="95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387FEC78" w14:textId="77777777" w:rsidR="00A219B1" w:rsidRPr="00A219B1" w:rsidRDefault="00A219B1" w:rsidP="00336C2F">
                  <w:pPr>
                    <w:framePr w:hSpace="180" w:wrap="around" w:vAnchor="text" w:hAnchor="page" w:x="1226" w:y="626"/>
                    <w:suppressOverlap/>
                    <w:rPr>
                      <w:rFonts w:cs="仿宋_GB2312"/>
                    </w:rPr>
                  </w:pPr>
                  <w:r w:rsidRPr="00A219B1">
                    <w:rPr>
                      <w:rFonts w:cs="仿宋_GB2312" w:hint="eastAsia"/>
                      <w:kern w:val="0"/>
                    </w:rPr>
                    <w:t>单位</w:t>
                  </w:r>
                </w:p>
              </w:tc>
              <w:tc>
                <w:tcPr>
                  <w:tcW w:w="1639"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1E9F9867" w14:textId="77777777" w:rsidR="00A219B1" w:rsidRPr="00A219B1" w:rsidRDefault="00A219B1" w:rsidP="00336C2F">
                  <w:pPr>
                    <w:framePr w:hSpace="180" w:wrap="around" w:vAnchor="text" w:hAnchor="page" w:x="1226" w:y="626"/>
                    <w:suppressOverlap/>
                    <w:rPr>
                      <w:rFonts w:cs="仿宋_GB2312"/>
                      <w:kern w:val="0"/>
                    </w:rPr>
                  </w:pPr>
                  <w:r w:rsidRPr="00A219B1">
                    <w:rPr>
                      <w:rFonts w:cs="仿宋_GB2312" w:hint="eastAsia"/>
                      <w:kern w:val="0"/>
                    </w:rPr>
                    <w:t>备注</w:t>
                  </w:r>
                </w:p>
              </w:tc>
            </w:tr>
            <w:tr w:rsidR="00A219B1" w:rsidRPr="00A219B1" w14:paraId="6EA82D4C" w14:textId="77777777" w:rsidTr="00C93579">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6BE227DB"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1</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5E1FEDC6" w14:textId="77777777" w:rsidR="00A219B1" w:rsidRPr="00A219B1" w:rsidRDefault="00A219B1" w:rsidP="00336C2F">
                  <w:pPr>
                    <w:framePr w:hSpace="180" w:wrap="around" w:vAnchor="text" w:hAnchor="page" w:x="1226" w:y="626"/>
                    <w:suppressOverlap/>
                    <w:rPr>
                      <w:rFonts w:cs="仿宋_GB2312"/>
                      <w:lang w:val="zh-CN"/>
                    </w:rPr>
                  </w:pPr>
                  <w:r w:rsidRPr="00A219B1">
                    <w:rPr>
                      <w:rFonts w:hint="eastAsia"/>
                    </w:rPr>
                    <w:t>X</w:t>
                  </w:r>
                  <w:r w:rsidRPr="00A219B1">
                    <w:rPr>
                      <w:rFonts w:hint="eastAsia"/>
                    </w:rPr>
                    <w:t>射线机操作面板</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09F1B075"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80B1EB8" w14:textId="77777777" w:rsidR="00A219B1" w:rsidRPr="00A219B1" w:rsidRDefault="00A219B1" w:rsidP="00336C2F">
                  <w:pPr>
                    <w:framePr w:hSpace="180" w:wrap="around" w:vAnchor="text" w:hAnchor="page" w:x="1226" w:y="626"/>
                    <w:suppressOverlap/>
                    <w:rPr>
                      <w:rFonts w:cs="仿宋_GB2312"/>
                      <w:kern w:val="0"/>
                    </w:rPr>
                  </w:pPr>
                  <w:r w:rsidRPr="00A219B1">
                    <w:rPr>
                      <w:rFonts w:cs="宋体" w:hint="eastAsia"/>
                      <w:kern w:val="0"/>
                      <w:lang w:bidi="ar"/>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7DA644BE" w14:textId="77777777" w:rsidR="00A219B1" w:rsidRPr="00A219B1" w:rsidRDefault="00A219B1" w:rsidP="00336C2F">
                  <w:pPr>
                    <w:framePr w:hSpace="180" w:wrap="around" w:vAnchor="text" w:hAnchor="page" w:x="1226" w:y="626"/>
                    <w:suppressOverlap/>
                    <w:rPr>
                      <w:rFonts w:cs="仿宋_GB2312"/>
                    </w:rPr>
                  </w:pPr>
                </w:p>
              </w:tc>
            </w:tr>
            <w:tr w:rsidR="00A219B1" w:rsidRPr="00A219B1" w14:paraId="57D62A6F" w14:textId="77777777" w:rsidTr="00C93579">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44DEBB9D"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2</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2FD04B61"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曝光控制器</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64E89DCE"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4AFAD24F"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1362FED0" w14:textId="77777777" w:rsidR="00A219B1" w:rsidRPr="00A219B1" w:rsidRDefault="00A219B1" w:rsidP="00336C2F">
                  <w:pPr>
                    <w:framePr w:hSpace="180" w:wrap="around" w:vAnchor="text" w:hAnchor="page" w:x="1226" w:y="626"/>
                    <w:suppressOverlap/>
                    <w:rPr>
                      <w:rFonts w:cs="仿宋_GB2312"/>
                    </w:rPr>
                  </w:pPr>
                </w:p>
              </w:tc>
            </w:tr>
            <w:tr w:rsidR="00A219B1" w:rsidRPr="00A219B1" w14:paraId="11DCD17F" w14:textId="77777777" w:rsidTr="00C93579">
              <w:trPr>
                <w:trHeight w:val="398"/>
              </w:trPr>
              <w:tc>
                <w:tcPr>
                  <w:tcW w:w="868" w:type="dxa"/>
                  <w:tcBorders>
                    <w:top w:val="single" w:sz="4" w:space="0" w:color="000000"/>
                    <w:left w:val="single" w:sz="4" w:space="0" w:color="000000"/>
                    <w:bottom w:val="single" w:sz="4" w:space="0" w:color="000000"/>
                    <w:right w:val="single" w:sz="4" w:space="0" w:color="000000"/>
                  </w:tcBorders>
                  <w:noWrap/>
                  <w:vAlign w:val="center"/>
                </w:tcPr>
                <w:p w14:paraId="4E26B8FE"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3</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3E93CBDB"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机架</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47005365"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728C246D"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055E6888" w14:textId="77777777" w:rsidR="00A219B1" w:rsidRPr="00A219B1" w:rsidRDefault="00A219B1" w:rsidP="00336C2F">
                  <w:pPr>
                    <w:framePr w:hSpace="180" w:wrap="around" w:vAnchor="text" w:hAnchor="page" w:x="1226" w:y="626"/>
                    <w:suppressOverlap/>
                    <w:rPr>
                      <w:rFonts w:cs="仿宋_GB2312"/>
                    </w:rPr>
                  </w:pPr>
                </w:p>
              </w:tc>
            </w:tr>
            <w:tr w:rsidR="00A219B1" w:rsidRPr="00A219B1" w14:paraId="22F702B6" w14:textId="77777777" w:rsidTr="00C93579">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5F5DAF6E"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4</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281FF4F1"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射线管头</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6D047D31"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043B11E"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1FEEB088" w14:textId="77777777" w:rsidR="00A219B1" w:rsidRPr="00A219B1" w:rsidRDefault="00A219B1" w:rsidP="00336C2F">
                  <w:pPr>
                    <w:framePr w:hSpace="180" w:wrap="around" w:vAnchor="text" w:hAnchor="page" w:x="1226" w:y="626"/>
                    <w:suppressOverlap/>
                    <w:rPr>
                      <w:rFonts w:cs="仿宋_GB2312"/>
                    </w:rPr>
                  </w:pPr>
                </w:p>
              </w:tc>
            </w:tr>
            <w:tr w:rsidR="00A219B1" w:rsidRPr="00A219B1" w14:paraId="79FA5DD5" w14:textId="77777777" w:rsidTr="00C93579">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792FC785"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5</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39063D7E"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束光筒</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3F71CE22"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BFDD382"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个</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23A7DDF2" w14:textId="77777777" w:rsidR="00A219B1" w:rsidRPr="00A219B1" w:rsidRDefault="00A219B1" w:rsidP="00336C2F">
                  <w:pPr>
                    <w:framePr w:hSpace="180" w:wrap="around" w:vAnchor="text" w:hAnchor="page" w:x="1226" w:y="626"/>
                    <w:suppressOverlap/>
                    <w:rPr>
                      <w:rFonts w:cs="仿宋_GB2312"/>
                    </w:rPr>
                  </w:pPr>
                </w:p>
              </w:tc>
            </w:tr>
            <w:tr w:rsidR="00A219B1" w:rsidRPr="00A219B1" w14:paraId="07046616" w14:textId="77777777" w:rsidTr="00C93579">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14EEBB2E"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6</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258F7E7F"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扫描仪</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0CF49D1D"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1F3C263F"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套</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61940804" w14:textId="77777777" w:rsidR="00A219B1" w:rsidRPr="00A219B1" w:rsidRDefault="00A219B1" w:rsidP="00336C2F">
                  <w:pPr>
                    <w:framePr w:hSpace="180" w:wrap="around" w:vAnchor="text" w:hAnchor="page" w:x="1226" w:y="626"/>
                    <w:suppressOverlap/>
                    <w:rPr>
                      <w:rFonts w:cs="仿宋_GB2312"/>
                    </w:rPr>
                  </w:pPr>
                </w:p>
              </w:tc>
            </w:tr>
            <w:tr w:rsidR="00A219B1" w:rsidRPr="00A219B1" w14:paraId="5312D8C2" w14:textId="77777777" w:rsidTr="00C93579">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4ECD0B4B"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7</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2B372A05"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IP</w:t>
                  </w:r>
                  <w:r w:rsidRPr="00A219B1">
                    <w:rPr>
                      <w:rFonts w:cs="宋体" w:hint="eastAsia"/>
                      <w:kern w:val="0"/>
                      <w:lang w:bidi="ar"/>
                    </w:rPr>
                    <w:t>影像板</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7E53B943"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CF72910"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盒</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60EF300A" w14:textId="77777777" w:rsidR="00A219B1" w:rsidRPr="00A219B1" w:rsidRDefault="00A219B1" w:rsidP="00336C2F">
                  <w:pPr>
                    <w:framePr w:hSpace="180" w:wrap="around" w:vAnchor="text" w:hAnchor="page" w:x="1226" w:y="626"/>
                    <w:suppressOverlap/>
                    <w:rPr>
                      <w:rFonts w:cs="仿宋_GB2312"/>
                    </w:rPr>
                  </w:pPr>
                </w:p>
              </w:tc>
            </w:tr>
            <w:tr w:rsidR="00A219B1" w:rsidRPr="00A219B1" w14:paraId="38C40471" w14:textId="77777777" w:rsidTr="00C93579">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15125E40"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8</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7CB67392"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口内影像系统</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7E7C9C53" w14:textId="77777777" w:rsidR="00A219B1" w:rsidRPr="00A219B1" w:rsidRDefault="00A219B1" w:rsidP="00336C2F">
                  <w:pPr>
                    <w:framePr w:hSpace="180" w:wrap="around" w:vAnchor="text" w:hAnchor="page" w:x="1226" w:y="626"/>
                    <w:suppressOverlap/>
                    <w:rPr>
                      <w:rFonts w:cs="仿宋_GB2312"/>
                      <w:spacing w:val="2"/>
                    </w:rPr>
                  </w:pPr>
                  <w:r w:rsidRPr="00A219B1">
                    <w:rPr>
                      <w:rFonts w:cs="宋体" w:hint="eastAsia"/>
                      <w:kern w:val="0"/>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0D8618C3"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套</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6C70A703" w14:textId="77777777" w:rsidR="00A219B1" w:rsidRPr="00A219B1" w:rsidRDefault="00A219B1" w:rsidP="00336C2F">
                  <w:pPr>
                    <w:framePr w:hSpace="180" w:wrap="around" w:vAnchor="text" w:hAnchor="page" w:x="1226" w:y="626"/>
                    <w:suppressOverlap/>
                    <w:rPr>
                      <w:rFonts w:cs="仿宋_GB2312"/>
                    </w:rPr>
                  </w:pPr>
                </w:p>
              </w:tc>
            </w:tr>
            <w:tr w:rsidR="00A219B1" w:rsidRPr="00A219B1" w14:paraId="42637E2C" w14:textId="77777777" w:rsidTr="00C93579">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52EB41AF"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9</w:t>
                  </w:r>
                </w:p>
              </w:tc>
              <w:tc>
                <w:tcPr>
                  <w:tcW w:w="1831" w:type="dxa"/>
                  <w:tcBorders>
                    <w:top w:val="single" w:sz="4" w:space="0" w:color="000000"/>
                    <w:left w:val="single" w:sz="4" w:space="0" w:color="000000"/>
                    <w:bottom w:val="single" w:sz="4" w:space="0" w:color="000000"/>
                    <w:right w:val="single" w:sz="4" w:space="0" w:color="000000"/>
                  </w:tcBorders>
                  <w:noWrap/>
                  <w:vAlign w:val="center"/>
                </w:tcPr>
                <w:p w14:paraId="2643C03A"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卫生护套</w:t>
                  </w:r>
                </w:p>
              </w:tc>
              <w:tc>
                <w:tcPr>
                  <w:tcW w:w="869" w:type="dxa"/>
                  <w:tcBorders>
                    <w:top w:val="single" w:sz="4" w:space="0" w:color="000000"/>
                    <w:left w:val="single" w:sz="4" w:space="0" w:color="000000"/>
                    <w:bottom w:val="single" w:sz="4" w:space="0" w:color="000000"/>
                    <w:right w:val="single" w:sz="4" w:space="0" w:color="000000"/>
                  </w:tcBorders>
                  <w:noWrap/>
                  <w:vAlign w:val="center"/>
                </w:tcPr>
                <w:p w14:paraId="103228E5"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1</w:t>
                  </w:r>
                </w:p>
              </w:tc>
              <w:tc>
                <w:tcPr>
                  <w:tcW w:w="959" w:type="dxa"/>
                  <w:tcBorders>
                    <w:top w:val="single" w:sz="4" w:space="0" w:color="000000"/>
                    <w:left w:val="single" w:sz="4" w:space="0" w:color="000000"/>
                    <w:bottom w:val="single" w:sz="4" w:space="0" w:color="000000"/>
                    <w:right w:val="single" w:sz="4" w:space="0" w:color="000000"/>
                  </w:tcBorders>
                  <w:noWrap/>
                  <w:vAlign w:val="center"/>
                </w:tcPr>
                <w:p w14:paraId="6F579907" w14:textId="77777777" w:rsidR="00A219B1" w:rsidRPr="00A219B1" w:rsidRDefault="00A219B1" w:rsidP="00336C2F">
                  <w:pPr>
                    <w:framePr w:hSpace="180" w:wrap="around" w:vAnchor="text" w:hAnchor="page" w:x="1226" w:y="626"/>
                    <w:suppressOverlap/>
                    <w:rPr>
                      <w:rFonts w:cs="仿宋_GB2312"/>
                    </w:rPr>
                  </w:pPr>
                  <w:r w:rsidRPr="00A219B1">
                    <w:rPr>
                      <w:rFonts w:cs="宋体" w:hint="eastAsia"/>
                      <w:kern w:val="0"/>
                      <w:lang w:bidi="ar"/>
                    </w:rPr>
                    <w:t>盒</w:t>
                  </w:r>
                </w:p>
              </w:tc>
              <w:tc>
                <w:tcPr>
                  <w:tcW w:w="1639" w:type="dxa"/>
                  <w:tcBorders>
                    <w:top w:val="single" w:sz="4" w:space="0" w:color="000000"/>
                    <w:left w:val="single" w:sz="4" w:space="0" w:color="000000"/>
                    <w:bottom w:val="single" w:sz="4" w:space="0" w:color="000000"/>
                    <w:right w:val="single" w:sz="4" w:space="0" w:color="000000"/>
                  </w:tcBorders>
                  <w:noWrap/>
                  <w:vAlign w:val="center"/>
                </w:tcPr>
                <w:p w14:paraId="0E969875" w14:textId="77777777" w:rsidR="00A219B1" w:rsidRPr="00A219B1" w:rsidRDefault="00A219B1" w:rsidP="00336C2F">
                  <w:pPr>
                    <w:framePr w:hSpace="180" w:wrap="around" w:vAnchor="text" w:hAnchor="page" w:x="1226" w:y="626"/>
                    <w:suppressOverlap/>
                    <w:rPr>
                      <w:rFonts w:cs="仿宋_GB2312"/>
                    </w:rPr>
                  </w:pPr>
                </w:p>
              </w:tc>
            </w:tr>
          </w:tbl>
          <w:p w14:paraId="7DEC2443" w14:textId="77777777" w:rsidR="00A219B1" w:rsidRPr="00A219B1" w:rsidRDefault="00A219B1" w:rsidP="00A219B1"/>
        </w:tc>
      </w:tr>
    </w:tbl>
    <w:p w14:paraId="01669AEA" w14:textId="77777777" w:rsidR="00894FF8" w:rsidRPr="00894FF8" w:rsidRDefault="00894FF8" w:rsidP="00894FF8">
      <w:pPr>
        <w:rPr>
          <w:szCs w:val="21"/>
        </w:rPr>
      </w:pPr>
    </w:p>
    <w:p w14:paraId="7033E8F3" w14:textId="1B009BD3" w:rsidR="006F1C36" w:rsidRPr="00962CFB" w:rsidRDefault="00000000">
      <w:pPr>
        <w:jc w:val="center"/>
        <w:rPr>
          <w:b/>
          <w:bCs/>
          <w:sz w:val="32"/>
          <w:szCs w:val="32"/>
        </w:rPr>
      </w:pPr>
      <w:r w:rsidRPr="00962CFB">
        <w:rPr>
          <w:rFonts w:hint="eastAsia"/>
          <w:b/>
          <w:bCs/>
          <w:sz w:val="32"/>
          <w:szCs w:val="32"/>
        </w:rPr>
        <w:t>三、实质性条款</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647"/>
      </w:tblGrid>
      <w:tr w:rsidR="006F1C36" w14:paraId="08380C2D" w14:textId="77777777" w:rsidTr="00C06F49">
        <w:trPr>
          <w:trHeight w:val="414"/>
          <w:jc w:val="center"/>
        </w:trPr>
        <w:tc>
          <w:tcPr>
            <w:tcW w:w="930" w:type="dxa"/>
            <w:vAlign w:val="center"/>
          </w:tcPr>
          <w:p w14:paraId="127CAD03" w14:textId="77777777" w:rsidR="006F1C36" w:rsidRDefault="00000000">
            <w:r>
              <w:rPr>
                <w:rFonts w:hint="eastAsia"/>
              </w:rPr>
              <w:t>序号</w:t>
            </w:r>
          </w:p>
        </w:tc>
        <w:tc>
          <w:tcPr>
            <w:tcW w:w="8647" w:type="dxa"/>
            <w:vAlign w:val="center"/>
          </w:tcPr>
          <w:p w14:paraId="540613F2" w14:textId="77777777" w:rsidR="006F1C36" w:rsidRDefault="00000000">
            <w:pPr>
              <w:jc w:val="center"/>
            </w:pPr>
            <w:r>
              <w:rPr>
                <w:rFonts w:hint="eastAsia"/>
              </w:rPr>
              <w:t>实质性条款具体内容</w:t>
            </w:r>
          </w:p>
        </w:tc>
      </w:tr>
      <w:tr w:rsidR="006F1C36" w14:paraId="00921F73" w14:textId="77777777" w:rsidTr="00C06F49">
        <w:trPr>
          <w:jc w:val="center"/>
        </w:trPr>
        <w:tc>
          <w:tcPr>
            <w:tcW w:w="930" w:type="dxa"/>
          </w:tcPr>
          <w:p w14:paraId="6937C4FB" w14:textId="77777777" w:rsidR="006F1C36" w:rsidRDefault="00000000">
            <w:pPr>
              <w:jc w:val="center"/>
            </w:pPr>
            <w:r>
              <w:rPr>
                <w:rFonts w:hint="eastAsia"/>
              </w:rPr>
              <w:t>1</w:t>
            </w:r>
          </w:p>
        </w:tc>
        <w:tc>
          <w:tcPr>
            <w:tcW w:w="8647" w:type="dxa"/>
          </w:tcPr>
          <w:p w14:paraId="1B8CB896" w14:textId="77777777" w:rsidR="006F1C36" w:rsidRDefault="00000000">
            <w:pPr>
              <w:jc w:val="center"/>
            </w:pPr>
            <w:r>
              <w:rPr>
                <w:rFonts w:hint="eastAsia"/>
              </w:rPr>
              <w:t>本项目招标文件中所有带★号条款内容</w:t>
            </w:r>
            <w:bookmarkEnd w:id="5"/>
          </w:p>
        </w:tc>
      </w:tr>
    </w:tbl>
    <w:p w14:paraId="00CD20CD" w14:textId="77777777" w:rsidR="006F1C36"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586FF76B" w14:textId="77777777" w:rsidR="006F1C36"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lastRenderedPageBreak/>
        <w:t>★四</w:t>
      </w:r>
      <w:r>
        <w:rPr>
          <w:rFonts w:ascii="Arial" w:hAnsi="Arial" w:hint="eastAsia"/>
          <w:b/>
          <w:bCs/>
          <w:color w:val="FF0000"/>
          <w:sz w:val="32"/>
          <w:szCs w:val="32"/>
        </w:rPr>
        <w:t>、商务和服务条款要求</w:t>
      </w:r>
    </w:p>
    <w:p w14:paraId="224924CF" w14:textId="1970556D" w:rsidR="006F1C36" w:rsidRDefault="00000000" w:rsidP="0052314E">
      <w:r>
        <w:rPr>
          <w:rFonts w:hint="eastAsia"/>
          <w:b/>
          <w:color w:val="FF0000"/>
        </w:rPr>
        <w:t>本部分内容为项目正常开展的基本要求，均为★号条款要求。</w:t>
      </w: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
        <w:gridCol w:w="1640"/>
        <w:gridCol w:w="7237"/>
      </w:tblGrid>
      <w:tr w:rsidR="00A219B1" w:rsidRPr="00A219B1" w14:paraId="7EB090ED" w14:textId="77777777" w:rsidTr="00A219B1">
        <w:trPr>
          <w:trHeight w:val="397"/>
          <w:jc w:val="center"/>
        </w:trPr>
        <w:tc>
          <w:tcPr>
            <w:tcW w:w="657" w:type="dxa"/>
            <w:vAlign w:val="center"/>
          </w:tcPr>
          <w:bookmarkEnd w:id="4"/>
          <w:p w14:paraId="7AB93096"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
                <w:szCs w:val="21"/>
              </w:rPr>
              <w:t>序号</w:t>
            </w:r>
          </w:p>
        </w:tc>
        <w:tc>
          <w:tcPr>
            <w:tcW w:w="1640" w:type="dxa"/>
            <w:vAlign w:val="center"/>
          </w:tcPr>
          <w:p w14:paraId="2D89D737"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
                <w:szCs w:val="21"/>
              </w:rPr>
              <w:t>商务需求项</w:t>
            </w:r>
          </w:p>
        </w:tc>
        <w:tc>
          <w:tcPr>
            <w:tcW w:w="7237" w:type="dxa"/>
            <w:vAlign w:val="center"/>
          </w:tcPr>
          <w:p w14:paraId="1C12220A"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
                <w:szCs w:val="21"/>
              </w:rPr>
              <w:t>招标商务要求</w:t>
            </w:r>
          </w:p>
        </w:tc>
      </w:tr>
      <w:tr w:rsidR="00A219B1" w:rsidRPr="00A219B1" w14:paraId="728C1C5B" w14:textId="77777777" w:rsidTr="00A219B1">
        <w:trPr>
          <w:trHeight w:val="280"/>
          <w:jc w:val="center"/>
        </w:trPr>
        <w:tc>
          <w:tcPr>
            <w:tcW w:w="9534" w:type="dxa"/>
            <w:gridSpan w:val="3"/>
          </w:tcPr>
          <w:p w14:paraId="56B4D63F" w14:textId="77777777" w:rsidR="00A219B1" w:rsidRPr="00A219B1" w:rsidRDefault="00A219B1" w:rsidP="00A219B1">
            <w:pPr>
              <w:snapToGrid w:val="0"/>
              <w:contextualSpacing/>
              <w:rPr>
                <w:rFonts w:ascii="宋体" w:hAnsi="宋体" w:hint="eastAsia"/>
                <w:b/>
                <w:szCs w:val="21"/>
              </w:rPr>
            </w:pPr>
            <w:r w:rsidRPr="00A219B1">
              <w:rPr>
                <w:rFonts w:ascii="宋体" w:hAnsi="宋体" w:hint="eastAsia"/>
                <w:b/>
                <w:szCs w:val="21"/>
              </w:rPr>
              <w:t>（一）免费全保期内售后服务要求</w:t>
            </w:r>
          </w:p>
        </w:tc>
      </w:tr>
      <w:tr w:rsidR="00A219B1" w:rsidRPr="00A219B1" w14:paraId="2906AF3A" w14:textId="77777777" w:rsidTr="00A219B1">
        <w:trPr>
          <w:trHeight w:val="317"/>
          <w:jc w:val="center"/>
        </w:trPr>
        <w:tc>
          <w:tcPr>
            <w:tcW w:w="657" w:type="dxa"/>
            <w:vAlign w:val="center"/>
          </w:tcPr>
          <w:p w14:paraId="0428B75D" w14:textId="77777777" w:rsidR="00A219B1" w:rsidRPr="00A219B1" w:rsidRDefault="00A219B1" w:rsidP="00A219B1">
            <w:pPr>
              <w:snapToGrid w:val="0"/>
              <w:contextualSpacing/>
              <w:jc w:val="center"/>
              <w:rPr>
                <w:rFonts w:ascii="宋体" w:hAnsi="宋体" w:hint="eastAsia"/>
                <w:bCs/>
                <w:szCs w:val="21"/>
              </w:rPr>
            </w:pPr>
            <w:r w:rsidRPr="00A219B1">
              <w:rPr>
                <w:rFonts w:ascii="宋体" w:hAnsi="宋体" w:hint="eastAsia"/>
                <w:bCs/>
                <w:szCs w:val="21"/>
              </w:rPr>
              <w:t>1</w:t>
            </w:r>
          </w:p>
        </w:tc>
        <w:tc>
          <w:tcPr>
            <w:tcW w:w="1640" w:type="dxa"/>
            <w:vAlign w:val="center"/>
          </w:tcPr>
          <w:p w14:paraId="290F1845" w14:textId="77777777" w:rsidR="00A219B1" w:rsidRPr="00A219B1" w:rsidRDefault="00A219B1" w:rsidP="00A219B1">
            <w:pPr>
              <w:snapToGrid w:val="0"/>
              <w:contextualSpacing/>
              <w:jc w:val="center"/>
              <w:rPr>
                <w:rFonts w:ascii="宋体" w:hAnsi="宋体" w:hint="eastAsia"/>
                <w:szCs w:val="21"/>
              </w:rPr>
            </w:pPr>
            <w:r w:rsidRPr="00A219B1">
              <w:rPr>
                <w:rFonts w:ascii="宋体" w:hAnsi="宋体" w:hint="eastAsia"/>
                <w:szCs w:val="21"/>
              </w:rPr>
              <w:t>维修响应及故障解决时间</w:t>
            </w:r>
          </w:p>
        </w:tc>
        <w:tc>
          <w:tcPr>
            <w:tcW w:w="7237" w:type="dxa"/>
          </w:tcPr>
          <w:p w14:paraId="4322CC5C" w14:textId="77777777" w:rsidR="00A219B1" w:rsidRPr="00A219B1" w:rsidRDefault="00A219B1" w:rsidP="00A219B1">
            <w:pPr>
              <w:snapToGrid w:val="0"/>
              <w:contextualSpacing/>
              <w:rPr>
                <w:rFonts w:ascii="宋体" w:hAnsi="宋体" w:hint="eastAsia"/>
                <w:b/>
                <w:szCs w:val="21"/>
              </w:rPr>
            </w:pPr>
            <w:r w:rsidRPr="00A219B1">
              <w:rPr>
                <w:rFonts w:ascii="宋体" w:hAnsi="宋体" w:cs="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A219B1" w:rsidRPr="00A219B1" w14:paraId="1D366BE6" w14:textId="77777777" w:rsidTr="00A219B1">
        <w:trPr>
          <w:trHeight w:val="320"/>
          <w:jc w:val="center"/>
        </w:trPr>
        <w:tc>
          <w:tcPr>
            <w:tcW w:w="657" w:type="dxa"/>
            <w:vMerge w:val="restart"/>
            <w:vAlign w:val="center"/>
          </w:tcPr>
          <w:p w14:paraId="007D1AB1" w14:textId="77777777" w:rsidR="00A219B1" w:rsidRPr="00A219B1" w:rsidRDefault="00A219B1" w:rsidP="00A219B1">
            <w:pPr>
              <w:snapToGrid w:val="0"/>
              <w:contextualSpacing/>
              <w:jc w:val="center"/>
              <w:rPr>
                <w:rFonts w:ascii="宋体" w:hAnsi="宋体" w:hint="eastAsia"/>
                <w:szCs w:val="21"/>
              </w:rPr>
            </w:pPr>
            <w:r w:rsidRPr="00A219B1">
              <w:rPr>
                <w:rFonts w:ascii="宋体" w:hAnsi="宋体" w:hint="eastAsia"/>
                <w:szCs w:val="21"/>
              </w:rPr>
              <w:t>2</w:t>
            </w:r>
          </w:p>
        </w:tc>
        <w:tc>
          <w:tcPr>
            <w:tcW w:w="1640" w:type="dxa"/>
            <w:vMerge w:val="restart"/>
            <w:vAlign w:val="center"/>
          </w:tcPr>
          <w:p w14:paraId="5A75AAE0" w14:textId="77777777" w:rsidR="00A219B1" w:rsidRPr="00A219B1" w:rsidRDefault="00A219B1" w:rsidP="00A219B1">
            <w:pPr>
              <w:snapToGrid w:val="0"/>
              <w:contextualSpacing/>
              <w:jc w:val="center"/>
              <w:rPr>
                <w:rFonts w:ascii="宋体" w:hAnsi="宋体" w:hint="eastAsia"/>
                <w:szCs w:val="21"/>
              </w:rPr>
            </w:pPr>
            <w:r w:rsidRPr="00A219B1">
              <w:rPr>
                <w:rFonts w:ascii="宋体" w:hAnsi="宋体" w:hint="eastAsia"/>
                <w:szCs w:val="21"/>
              </w:rPr>
              <w:t>免费全保期</w:t>
            </w:r>
          </w:p>
        </w:tc>
        <w:tc>
          <w:tcPr>
            <w:tcW w:w="7237" w:type="dxa"/>
          </w:tcPr>
          <w:p w14:paraId="6F294484" w14:textId="77777777" w:rsidR="00A219B1" w:rsidRPr="00A219B1" w:rsidRDefault="00A219B1" w:rsidP="00A219B1">
            <w:pPr>
              <w:tabs>
                <w:tab w:val="left" w:pos="425"/>
              </w:tabs>
              <w:snapToGrid w:val="0"/>
              <w:contextualSpacing/>
              <w:rPr>
                <w:rFonts w:ascii="宋体" w:hAnsi="宋体" w:hint="eastAsia"/>
                <w:b/>
                <w:szCs w:val="21"/>
              </w:rPr>
            </w:pPr>
            <w:r w:rsidRPr="00A219B1">
              <w:rPr>
                <w:rFonts w:ascii="宋体" w:hAnsi="宋体" w:cs="宋体" w:hint="eastAsia"/>
                <w:bCs/>
                <w:szCs w:val="21"/>
              </w:rPr>
              <w:t>2.1 设备安装调试验收合格后，原厂免费全保期6年，在全保期内，全部免费提供原装的零配件及其维修，终身负责维修；</w:t>
            </w:r>
          </w:p>
        </w:tc>
      </w:tr>
      <w:tr w:rsidR="00A219B1" w:rsidRPr="00A219B1" w14:paraId="2705D4C4" w14:textId="77777777" w:rsidTr="00A219B1">
        <w:trPr>
          <w:trHeight w:val="320"/>
          <w:jc w:val="center"/>
        </w:trPr>
        <w:tc>
          <w:tcPr>
            <w:tcW w:w="657" w:type="dxa"/>
            <w:vMerge/>
            <w:vAlign w:val="center"/>
          </w:tcPr>
          <w:p w14:paraId="4BD6186B" w14:textId="77777777" w:rsidR="00A219B1" w:rsidRPr="00A219B1" w:rsidRDefault="00A219B1" w:rsidP="00A219B1">
            <w:pPr>
              <w:snapToGrid w:val="0"/>
              <w:contextualSpacing/>
              <w:jc w:val="center"/>
              <w:rPr>
                <w:rFonts w:ascii="宋体" w:hAnsi="宋体" w:hint="eastAsia"/>
                <w:szCs w:val="21"/>
              </w:rPr>
            </w:pPr>
          </w:p>
        </w:tc>
        <w:tc>
          <w:tcPr>
            <w:tcW w:w="1640" w:type="dxa"/>
            <w:vMerge/>
            <w:vAlign w:val="center"/>
          </w:tcPr>
          <w:p w14:paraId="6F738DBF" w14:textId="77777777" w:rsidR="00A219B1" w:rsidRPr="00A219B1" w:rsidRDefault="00A219B1" w:rsidP="00A219B1">
            <w:pPr>
              <w:snapToGrid w:val="0"/>
              <w:contextualSpacing/>
              <w:jc w:val="center"/>
              <w:rPr>
                <w:rFonts w:ascii="宋体" w:hAnsi="宋体" w:hint="eastAsia"/>
                <w:szCs w:val="21"/>
              </w:rPr>
            </w:pPr>
          </w:p>
        </w:tc>
        <w:tc>
          <w:tcPr>
            <w:tcW w:w="7237" w:type="dxa"/>
          </w:tcPr>
          <w:p w14:paraId="3F11C02A" w14:textId="77777777" w:rsidR="00A219B1" w:rsidRPr="00A219B1" w:rsidRDefault="00A219B1" w:rsidP="00A219B1">
            <w:pPr>
              <w:tabs>
                <w:tab w:val="left" w:pos="425"/>
              </w:tabs>
              <w:snapToGrid w:val="0"/>
              <w:contextualSpacing/>
              <w:rPr>
                <w:rFonts w:ascii="宋体" w:hAnsi="宋体" w:hint="eastAsia"/>
                <w:color w:val="FF0000"/>
                <w:szCs w:val="21"/>
              </w:rPr>
            </w:pPr>
            <w:r w:rsidRPr="00A219B1">
              <w:rPr>
                <w:rFonts w:ascii="宋体" w:hAnsi="宋体" w:cs="宋体" w:hint="eastAsia"/>
                <w:bCs/>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A219B1" w:rsidRPr="00A219B1" w14:paraId="3DFA00AB" w14:textId="77777777" w:rsidTr="00A219B1">
        <w:trPr>
          <w:trHeight w:val="523"/>
          <w:jc w:val="center"/>
        </w:trPr>
        <w:tc>
          <w:tcPr>
            <w:tcW w:w="657" w:type="dxa"/>
            <w:vMerge/>
            <w:vAlign w:val="center"/>
          </w:tcPr>
          <w:p w14:paraId="25C01DF3" w14:textId="77777777" w:rsidR="00A219B1" w:rsidRPr="00A219B1" w:rsidRDefault="00A219B1" w:rsidP="00A219B1">
            <w:pPr>
              <w:snapToGrid w:val="0"/>
              <w:contextualSpacing/>
              <w:jc w:val="center"/>
              <w:rPr>
                <w:rFonts w:ascii="宋体" w:hAnsi="宋体" w:hint="eastAsia"/>
                <w:b/>
                <w:szCs w:val="21"/>
              </w:rPr>
            </w:pPr>
          </w:p>
        </w:tc>
        <w:tc>
          <w:tcPr>
            <w:tcW w:w="1640" w:type="dxa"/>
            <w:vMerge/>
            <w:vAlign w:val="center"/>
          </w:tcPr>
          <w:p w14:paraId="5649B656" w14:textId="77777777" w:rsidR="00A219B1" w:rsidRPr="00A219B1" w:rsidRDefault="00A219B1" w:rsidP="00A219B1">
            <w:pPr>
              <w:snapToGrid w:val="0"/>
              <w:contextualSpacing/>
              <w:rPr>
                <w:rFonts w:ascii="宋体" w:hAnsi="宋体" w:hint="eastAsia"/>
                <w:szCs w:val="21"/>
              </w:rPr>
            </w:pPr>
          </w:p>
        </w:tc>
        <w:tc>
          <w:tcPr>
            <w:tcW w:w="7237" w:type="dxa"/>
            <w:vAlign w:val="center"/>
          </w:tcPr>
          <w:p w14:paraId="64E4F0E2" w14:textId="77777777" w:rsidR="00A219B1" w:rsidRPr="00A219B1" w:rsidRDefault="00A219B1" w:rsidP="00A219B1">
            <w:pPr>
              <w:snapToGrid w:val="0"/>
              <w:contextualSpacing/>
              <w:rPr>
                <w:rFonts w:ascii="宋体" w:hAnsi="宋体" w:hint="eastAsia"/>
                <w:bCs/>
                <w:szCs w:val="21"/>
              </w:rPr>
            </w:pPr>
            <w:r w:rsidRPr="00A219B1">
              <w:rPr>
                <w:rFonts w:ascii="宋体" w:hAnsi="宋体" w:cs="宋体" w:hint="eastAsia"/>
                <w:bCs/>
                <w:szCs w:val="21"/>
              </w:rPr>
              <w:t>2.3 提供工程师电话和技术维修力量情况和维修的详细地址及联系方式。中标后签订合同前提供。</w:t>
            </w:r>
          </w:p>
        </w:tc>
      </w:tr>
      <w:tr w:rsidR="00A219B1" w:rsidRPr="00A219B1" w14:paraId="5FA24138" w14:textId="77777777" w:rsidTr="00A219B1">
        <w:trPr>
          <w:trHeight w:val="523"/>
          <w:jc w:val="center"/>
        </w:trPr>
        <w:tc>
          <w:tcPr>
            <w:tcW w:w="657" w:type="dxa"/>
            <w:vAlign w:val="center"/>
          </w:tcPr>
          <w:p w14:paraId="3AF86F8C"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szCs w:val="21"/>
              </w:rPr>
              <w:t>3</w:t>
            </w:r>
          </w:p>
        </w:tc>
        <w:tc>
          <w:tcPr>
            <w:tcW w:w="1640" w:type="dxa"/>
            <w:vAlign w:val="center"/>
          </w:tcPr>
          <w:p w14:paraId="67DC1603"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szCs w:val="21"/>
              </w:rPr>
              <w:t>技术文件</w:t>
            </w:r>
          </w:p>
        </w:tc>
        <w:tc>
          <w:tcPr>
            <w:tcW w:w="7237" w:type="dxa"/>
            <w:vAlign w:val="center"/>
          </w:tcPr>
          <w:p w14:paraId="01456E39" w14:textId="77777777" w:rsidR="00A219B1" w:rsidRPr="00A219B1" w:rsidRDefault="00A219B1" w:rsidP="00A219B1">
            <w:pPr>
              <w:snapToGrid w:val="0"/>
              <w:contextualSpacing/>
              <w:rPr>
                <w:rFonts w:ascii="宋体" w:hAnsi="宋体" w:hint="eastAsia"/>
                <w:bCs/>
                <w:szCs w:val="21"/>
              </w:rPr>
            </w:pPr>
            <w:r w:rsidRPr="00A219B1">
              <w:rPr>
                <w:rFonts w:ascii="宋体" w:hAnsi="宋体" w:cs="宋体" w:hint="eastAsia"/>
                <w:bCs/>
                <w:szCs w:val="21"/>
              </w:rPr>
              <w:t>3.1 供应商应提供全套、完整的书面技术资料，包括仪器说明书、中文操作手册、简单维修说明、图纸等。</w:t>
            </w:r>
          </w:p>
        </w:tc>
      </w:tr>
      <w:tr w:rsidR="00A219B1" w:rsidRPr="00A219B1" w14:paraId="65877D9E" w14:textId="77777777" w:rsidTr="00A219B1">
        <w:trPr>
          <w:trHeight w:val="523"/>
          <w:jc w:val="center"/>
        </w:trPr>
        <w:tc>
          <w:tcPr>
            <w:tcW w:w="657" w:type="dxa"/>
            <w:vAlign w:val="center"/>
          </w:tcPr>
          <w:p w14:paraId="6EACEA3E" w14:textId="77777777" w:rsidR="00A219B1" w:rsidRPr="00A219B1" w:rsidRDefault="00A219B1" w:rsidP="00A219B1">
            <w:pPr>
              <w:snapToGrid w:val="0"/>
              <w:contextualSpacing/>
              <w:jc w:val="center"/>
              <w:rPr>
                <w:rFonts w:ascii="宋体" w:hAnsi="宋体" w:hint="eastAsia"/>
                <w:bCs/>
                <w:szCs w:val="21"/>
              </w:rPr>
            </w:pPr>
            <w:r w:rsidRPr="00A219B1">
              <w:rPr>
                <w:rFonts w:ascii="宋体" w:hAnsi="宋体" w:hint="eastAsia"/>
                <w:bCs/>
                <w:szCs w:val="21"/>
              </w:rPr>
              <w:t>4</w:t>
            </w:r>
          </w:p>
        </w:tc>
        <w:tc>
          <w:tcPr>
            <w:tcW w:w="1640" w:type="dxa"/>
            <w:vAlign w:val="center"/>
          </w:tcPr>
          <w:p w14:paraId="7AA33D36" w14:textId="77777777" w:rsidR="00A219B1" w:rsidRPr="00A219B1" w:rsidRDefault="00A219B1" w:rsidP="00A219B1">
            <w:pPr>
              <w:snapToGrid w:val="0"/>
              <w:contextualSpacing/>
              <w:jc w:val="center"/>
              <w:rPr>
                <w:rFonts w:ascii="宋体" w:hAnsi="宋体" w:hint="eastAsia"/>
                <w:bCs/>
                <w:szCs w:val="21"/>
              </w:rPr>
            </w:pPr>
            <w:r w:rsidRPr="00A219B1">
              <w:rPr>
                <w:rFonts w:ascii="宋体" w:hAnsi="宋体" w:hint="eastAsia"/>
                <w:szCs w:val="21"/>
              </w:rPr>
              <w:t>安装调试</w:t>
            </w:r>
          </w:p>
        </w:tc>
        <w:tc>
          <w:tcPr>
            <w:tcW w:w="7237" w:type="dxa"/>
            <w:vAlign w:val="center"/>
          </w:tcPr>
          <w:p w14:paraId="63704803" w14:textId="77777777" w:rsidR="00A219B1" w:rsidRPr="00A219B1" w:rsidRDefault="00A219B1" w:rsidP="00A219B1">
            <w:pPr>
              <w:snapToGrid w:val="0"/>
              <w:contextualSpacing/>
              <w:rPr>
                <w:rFonts w:ascii="宋体" w:hAnsi="宋体" w:hint="eastAsia"/>
                <w:bCs/>
                <w:szCs w:val="21"/>
              </w:rPr>
            </w:pPr>
            <w:r w:rsidRPr="00A219B1">
              <w:rPr>
                <w:rFonts w:ascii="宋体" w:hAnsi="宋体" w:cs="宋体" w:hint="eastAsia"/>
                <w:bCs/>
                <w:szCs w:val="21"/>
              </w:rPr>
              <w:t>4.1 免费负责安装、调试、免费提供技术咨询、软件升级及人员培训，以保证买方工作人员掌握设备各种使用操作。提供≥2次（每次一周）的免费操作培训。</w:t>
            </w:r>
          </w:p>
        </w:tc>
      </w:tr>
      <w:tr w:rsidR="00A219B1" w:rsidRPr="00A219B1" w14:paraId="69FD0D0E" w14:textId="77777777" w:rsidTr="00A219B1">
        <w:trPr>
          <w:trHeight w:val="454"/>
          <w:jc w:val="center"/>
        </w:trPr>
        <w:tc>
          <w:tcPr>
            <w:tcW w:w="9534" w:type="dxa"/>
            <w:gridSpan w:val="3"/>
            <w:vAlign w:val="center"/>
          </w:tcPr>
          <w:p w14:paraId="19EB1122" w14:textId="77777777" w:rsidR="00A219B1" w:rsidRPr="00A219B1" w:rsidRDefault="00A219B1" w:rsidP="00A219B1">
            <w:pPr>
              <w:snapToGrid w:val="0"/>
              <w:contextualSpacing/>
              <w:rPr>
                <w:rFonts w:ascii="宋体" w:hAnsi="宋体" w:hint="eastAsia"/>
                <w:b/>
                <w:szCs w:val="21"/>
              </w:rPr>
            </w:pPr>
            <w:r w:rsidRPr="00A219B1">
              <w:rPr>
                <w:rFonts w:ascii="宋体" w:hAnsi="宋体" w:hint="eastAsia"/>
                <w:b/>
                <w:szCs w:val="21"/>
              </w:rPr>
              <w:t>（二）免费全保期外售后服务要求</w:t>
            </w:r>
          </w:p>
        </w:tc>
      </w:tr>
      <w:tr w:rsidR="00A219B1" w:rsidRPr="00A219B1" w14:paraId="521BE567" w14:textId="77777777" w:rsidTr="00A219B1">
        <w:trPr>
          <w:trHeight w:val="454"/>
          <w:jc w:val="center"/>
        </w:trPr>
        <w:tc>
          <w:tcPr>
            <w:tcW w:w="657" w:type="dxa"/>
            <w:vMerge w:val="restart"/>
            <w:vAlign w:val="center"/>
          </w:tcPr>
          <w:p w14:paraId="2BEACBC5"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
                <w:szCs w:val="21"/>
              </w:rPr>
              <w:t>1</w:t>
            </w:r>
          </w:p>
        </w:tc>
        <w:tc>
          <w:tcPr>
            <w:tcW w:w="1640" w:type="dxa"/>
            <w:vMerge w:val="restart"/>
            <w:vAlign w:val="center"/>
          </w:tcPr>
          <w:p w14:paraId="69981DCE" w14:textId="77777777" w:rsidR="00A219B1" w:rsidRPr="00A219B1" w:rsidRDefault="00A219B1" w:rsidP="00A219B1">
            <w:pPr>
              <w:snapToGrid w:val="0"/>
              <w:contextualSpacing/>
              <w:jc w:val="center"/>
              <w:rPr>
                <w:rFonts w:ascii="宋体" w:hAnsi="宋体" w:hint="eastAsia"/>
                <w:b/>
                <w:bCs/>
                <w:color w:val="000000"/>
                <w:szCs w:val="21"/>
              </w:rPr>
            </w:pPr>
            <w:r w:rsidRPr="00A219B1">
              <w:rPr>
                <w:rStyle w:val="af6"/>
                <w:rFonts w:ascii="宋体" w:hAnsi="宋体" w:cs="宋体" w:hint="eastAsia"/>
                <w:b w:val="0"/>
                <w:bCs w:val="0"/>
                <w:color w:val="000000"/>
                <w:szCs w:val="21"/>
              </w:rPr>
              <w:t>维修零配件、消耗品和延续保修合同的报价</w:t>
            </w:r>
          </w:p>
        </w:tc>
        <w:tc>
          <w:tcPr>
            <w:tcW w:w="7237" w:type="dxa"/>
            <w:vAlign w:val="center"/>
          </w:tcPr>
          <w:p w14:paraId="0BBC4E7E" w14:textId="77777777" w:rsidR="00A219B1" w:rsidRPr="00A219B1" w:rsidRDefault="00A219B1" w:rsidP="00A219B1">
            <w:pPr>
              <w:snapToGrid w:val="0"/>
              <w:contextualSpacing/>
              <w:rPr>
                <w:rFonts w:ascii="宋体" w:hAnsi="宋体" w:cs="宋体" w:hint="eastAsia"/>
                <w:bCs/>
                <w:szCs w:val="21"/>
              </w:rPr>
            </w:pPr>
            <w:r w:rsidRPr="00A219B1">
              <w:rPr>
                <w:rFonts w:ascii="宋体" w:hAnsi="宋体" w:cs="宋体" w:hint="eastAsia"/>
                <w:bCs/>
                <w:szCs w:val="21"/>
              </w:rPr>
              <w:t>1.1 全保期外，中标人负责免费维修及提供原装配件，采购人只负责更换零配件费。</w:t>
            </w:r>
          </w:p>
        </w:tc>
      </w:tr>
      <w:tr w:rsidR="00A219B1" w:rsidRPr="00A219B1" w14:paraId="67C47F2A" w14:textId="77777777" w:rsidTr="00A219B1">
        <w:trPr>
          <w:trHeight w:val="454"/>
          <w:jc w:val="center"/>
        </w:trPr>
        <w:tc>
          <w:tcPr>
            <w:tcW w:w="657" w:type="dxa"/>
            <w:vMerge/>
            <w:vAlign w:val="center"/>
          </w:tcPr>
          <w:p w14:paraId="133C9203" w14:textId="77777777" w:rsidR="00A219B1" w:rsidRPr="00A219B1" w:rsidRDefault="00A219B1" w:rsidP="00A219B1">
            <w:pPr>
              <w:snapToGrid w:val="0"/>
              <w:contextualSpacing/>
              <w:jc w:val="center"/>
              <w:rPr>
                <w:rFonts w:ascii="宋体" w:hAnsi="宋体" w:hint="eastAsia"/>
                <w:b/>
                <w:szCs w:val="21"/>
              </w:rPr>
            </w:pPr>
          </w:p>
        </w:tc>
        <w:tc>
          <w:tcPr>
            <w:tcW w:w="1640" w:type="dxa"/>
            <w:vMerge/>
            <w:vAlign w:val="center"/>
          </w:tcPr>
          <w:p w14:paraId="15BA3EA8" w14:textId="77777777" w:rsidR="00A219B1" w:rsidRPr="00A219B1" w:rsidRDefault="00A219B1" w:rsidP="00A219B1">
            <w:pPr>
              <w:snapToGrid w:val="0"/>
              <w:contextualSpacing/>
              <w:rPr>
                <w:rStyle w:val="af6"/>
                <w:rFonts w:ascii="宋体" w:hAnsi="宋体" w:cs="宋体" w:hint="eastAsia"/>
                <w:color w:val="000000"/>
                <w:szCs w:val="21"/>
              </w:rPr>
            </w:pPr>
          </w:p>
        </w:tc>
        <w:tc>
          <w:tcPr>
            <w:tcW w:w="7237" w:type="dxa"/>
            <w:vAlign w:val="center"/>
          </w:tcPr>
          <w:p w14:paraId="25026409" w14:textId="77777777" w:rsidR="00A219B1" w:rsidRPr="00A219B1" w:rsidRDefault="00A219B1" w:rsidP="00A219B1">
            <w:pPr>
              <w:snapToGrid w:val="0"/>
              <w:contextualSpacing/>
              <w:rPr>
                <w:rFonts w:ascii="宋体" w:hAnsi="宋体" w:cs="宋体" w:hint="eastAsia"/>
                <w:bCs/>
                <w:szCs w:val="21"/>
              </w:rPr>
            </w:pPr>
            <w:r w:rsidRPr="00A219B1">
              <w:rPr>
                <w:rFonts w:ascii="宋体" w:hAnsi="宋体" w:cs="宋体" w:hint="eastAsia"/>
                <w:bCs/>
                <w:szCs w:val="21"/>
              </w:rPr>
              <w:t>1.2 保证设备维修和配件的供应。备件送达期限国内≤2天，国外≤4天，设备停产后的备件供应≥10年。软件终身免费升级；每年需对设备进行维护保养，一年四次（每季度一次）。</w:t>
            </w:r>
          </w:p>
        </w:tc>
      </w:tr>
      <w:tr w:rsidR="00A219B1" w:rsidRPr="00A219B1" w14:paraId="179E7573" w14:textId="77777777" w:rsidTr="00A219B1">
        <w:trPr>
          <w:trHeight w:val="454"/>
          <w:jc w:val="center"/>
        </w:trPr>
        <w:tc>
          <w:tcPr>
            <w:tcW w:w="9534" w:type="dxa"/>
            <w:gridSpan w:val="3"/>
            <w:vAlign w:val="center"/>
          </w:tcPr>
          <w:p w14:paraId="784F5C8D" w14:textId="77777777" w:rsidR="00A219B1" w:rsidRPr="00A219B1" w:rsidRDefault="00A219B1" w:rsidP="00A219B1">
            <w:pPr>
              <w:snapToGrid w:val="0"/>
              <w:contextualSpacing/>
              <w:rPr>
                <w:rFonts w:ascii="宋体" w:hAnsi="宋体" w:hint="eastAsia"/>
                <w:b/>
                <w:szCs w:val="21"/>
              </w:rPr>
            </w:pPr>
            <w:r w:rsidRPr="00A219B1">
              <w:rPr>
                <w:rFonts w:ascii="宋体" w:hAnsi="宋体" w:hint="eastAsia"/>
                <w:b/>
                <w:szCs w:val="21"/>
              </w:rPr>
              <w:t>（三）</w:t>
            </w:r>
            <w:r w:rsidRPr="00A219B1">
              <w:rPr>
                <w:rFonts w:ascii="宋体" w:hAnsi="宋体" w:hint="eastAsia"/>
                <w:b/>
                <w:bCs/>
                <w:color w:val="000000"/>
                <w:szCs w:val="21"/>
              </w:rPr>
              <w:t>报价要求</w:t>
            </w:r>
          </w:p>
        </w:tc>
      </w:tr>
      <w:tr w:rsidR="00A219B1" w:rsidRPr="00A219B1" w14:paraId="0A0BB9D0" w14:textId="77777777" w:rsidTr="00A219B1">
        <w:trPr>
          <w:trHeight w:val="454"/>
          <w:jc w:val="center"/>
        </w:trPr>
        <w:tc>
          <w:tcPr>
            <w:tcW w:w="657" w:type="dxa"/>
            <w:vAlign w:val="center"/>
          </w:tcPr>
          <w:p w14:paraId="350C89BB" w14:textId="77777777" w:rsidR="00A219B1" w:rsidRPr="00A219B1" w:rsidRDefault="00A219B1" w:rsidP="00A219B1">
            <w:pPr>
              <w:snapToGrid w:val="0"/>
              <w:contextualSpacing/>
              <w:rPr>
                <w:rFonts w:ascii="宋体" w:hAnsi="宋体" w:hint="eastAsia"/>
                <w:b/>
                <w:szCs w:val="21"/>
              </w:rPr>
            </w:pPr>
            <w:r w:rsidRPr="00A219B1">
              <w:rPr>
                <w:rFonts w:ascii="宋体" w:hAnsi="宋体" w:hint="eastAsia"/>
                <w:b/>
                <w:szCs w:val="21"/>
              </w:rPr>
              <w:t>1</w:t>
            </w:r>
          </w:p>
        </w:tc>
        <w:tc>
          <w:tcPr>
            <w:tcW w:w="1640" w:type="dxa"/>
            <w:vAlign w:val="center"/>
          </w:tcPr>
          <w:p w14:paraId="3D0C9351" w14:textId="77777777" w:rsidR="00A219B1" w:rsidRPr="00A219B1" w:rsidRDefault="00A219B1" w:rsidP="00A219B1">
            <w:pPr>
              <w:snapToGrid w:val="0"/>
              <w:contextualSpacing/>
              <w:jc w:val="center"/>
              <w:rPr>
                <w:rFonts w:ascii="宋体" w:hAnsi="宋体" w:hint="eastAsia"/>
                <w:bCs/>
                <w:szCs w:val="21"/>
              </w:rPr>
            </w:pPr>
            <w:r w:rsidRPr="00A219B1">
              <w:rPr>
                <w:rFonts w:ascii="宋体" w:hAnsi="宋体" w:hint="eastAsia"/>
                <w:bCs/>
                <w:szCs w:val="21"/>
              </w:rPr>
              <w:t>报价要求</w:t>
            </w:r>
          </w:p>
        </w:tc>
        <w:tc>
          <w:tcPr>
            <w:tcW w:w="7237" w:type="dxa"/>
            <w:vAlign w:val="center"/>
          </w:tcPr>
          <w:p w14:paraId="267C4FBD" w14:textId="77777777" w:rsidR="00A219B1" w:rsidRPr="00A219B1" w:rsidRDefault="00A219B1" w:rsidP="00A219B1">
            <w:pPr>
              <w:snapToGrid w:val="0"/>
              <w:contextualSpacing/>
              <w:rPr>
                <w:rFonts w:ascii="宋体" w:hAnsi="宋体" w:hint="eastAsia"/>
                <w:b/>
                <w:szCs w:val="21"/>
              </w:rPr>
            </w:pPr>
            <w:r w:rsidRPr="00A219B1">
              <w:rPr>
                <w:rFonts w:ascii="宋体" w:hAnsi="宋体" w:cs="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A219B1" w:rsidRPr="00A219B1" w14:paraId="114E7960" w14:textId="77777777" w:rsidTr="00A219B1">
        <w:trPr>
          <w:trHeight w:val="454"/>
          <w:jc w:val="center"/>
        </w:trPr>
        <w:tc>
          <w:tcPr>
            <w:tcW w:w="9534" w:type="dxa"/>
            <w:gridSpan w:val="3"/>
            <w:vAlign w:val="center"/>
          </w:tcPr>
          <w:p w14:paraId="7EE42438" w14:textId="77777777" w:rsidR="00A219B1" w:rsidRPr="00A219B1" w:rsidRDefault="00A219B1" w:rsidP="00A219B1">
            <w:pPr>
              <w:snapToGrid w:val="0"/>
              <w:contextualSpacing/>
              <w:rPr>
                <w:rFonts w:ascii="宋体" w:hAnsi="宋体" w:hint="eastAsia"/>
                <w:b/>
                <w:szCs w:val="21"/>
              </w:rPr>
            </w:pPr>
            <w:r w:rsidRPr="00A219B1">
              <w:rPr>
                <w:rFonts w:ascii="宋体" w:hAnsi="宋体" w:hint="eastAsia"/>
                <w:b/>
                <w:szCs w:val="21"/>
              </w:rPr>
              <w:t>（四）其他商务要求</w:t>
            </w:r>
          </w:p>
        </w:tc>
      </w:tr>
      <w:tr w:rsidR="00A219B1" w:rsidRPr="00A219B1" w14:paraId="1AE6EE76" w14:textId="77777777" w:rsidTr="00A219B1">
        <w:trPr>
          <w:trHeight w:val="454"/>
          <w:jc w:val="center"/>
        </w:trPr>
        <w:tc>
          <w:tcPr>
            <w:tcW w:w="657" w:type="dxa"/>
            <w:vMerge w:val="restart"/>
            <w:vAlign w:val="center"/>
          </w:tcPr>
          <w:p w14:paraId="0A930343"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
                <w:szCs w:val="21"/>
              </w:rPr>
              <w:t>1</w:t>
            </w:r>
          </w:p>
        </w:tc>
        <w:tc>
          <w:tcPr>
            <w:tcW w:w="1640" w:type="dxa"/>
            <w:vMerge w:val="restart"/>
            <w:vAlign w:val="center"/>
          </w:tcPr>
          <w:p w14:paraId="44F0DB56"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Cs/>
                <w:szCs w:val="21"/>
              </w:rPr>
              <w:t>违约责任</w:t>
            </w:r>
          </w:p>
        </w:tc>
        <w:tc>
          <w:tcPr>
            <w:tcW w:w="7237" w:type="dxa"/>
          </w:tcPr>
          <w:p w14:paraId="671B3C58" w14:textId="77777777" w:rsidR="00A219B1" w:rsidRPr="00A219B1" w:rsidRDefault="00A219B1" w:rsidP="00A219B1">
            <w:pPr>
              <w:snapToGrid w:val="0"/>
              <w:contextualSpacing/>
              <w:rPr>
                <w:rFonts w:ascii="宋体" w:hAnsi="宋体" w:cs="宋体" w:hint="eastAsia"/>
                <w:color w:val="000000"/>
                <w:szCs w:val="21"/>
              </w:rPr>
            </w:pPr>
            <w:r w:rsidRPr="00A219B1">
              <w:rPr>
                <w:rFonts w:ascii="宋体" w:hAnsi="宋体" w:cs="宋体" w:hint="eastAsia"/>
                <w:bCs/>
                <w:szCs w:val="21"/>
              </w:rPr>
              <w:t xml:space="preserve">1.1 </w:t>
            </w:r>
            <w:r w:rsidRPr="00A219B1">
              <w:rPr>
                <w:rFonts w:ascii="宋体" w:hAnsi="宋体" w:cs="宋体" w:hint="eastAsia"/>
                <w:szCs w:val="21"/>
              </w:rPr>
              <w:t>如中标人未按照合同约定的时间交付设备或提供服务，中标人应承担延期交货和延期服务的违约责任，向采购人提供额外维保服务（计算方式为延期交付时间的两倍延长维保服务期限）；逾期超过90日，采购人有权单方解除合同。</w:t>
            </w:r>
          </w:p>
        </w:tc>
      </w:tr>
      <w:tr w:rsidR="00A219B1" w:rsidRPr="00A219B1" w14:paraId="04E3EE19" w14:textId="77777777" w:rsidTr="00A219B1">
        <w:trPr>
          <w:trHeight w:val="454"/>
          <w:jc w:val="center"/>
        </w:trPr>
        <w:tc>
          <w:tcPr>
            <w:tcW w:w="657" w:type="dxa"/>
            <w:vMerge/>
            <w:vAlign w:val="center"/>
          </w:tcPr>
          <w:p w14:paraId="2856ED53" w14:textId="77777777" w:rsidR="00A219B1" w:rsidRPr="00A219B1" w:rsidRDefault="00A219B1" w:rsidP="00A219B1">
            <w:pPr>
              <w:snapToGrid w:val="0"/>
              <w:contextualSpacing/>
              <w:jc w:val="center"/>
              <w:rPr>
                <w:rFonts w:ascii="宋体" w:hAnsi="宋体" w:hint="eastAsia"/>
                <w:b/>
                <w:szCs w:val="21"/>
              </w:rPr>
            </w:pPr>
          </w:p>
        </w:tc>
        <w:tc>
          <w:tcPr>
            <w:tcW w:w="1640" w:type="dxa"/>
            <w:vMerge/>
            <w:vAlign w:val="center"/>
          </w:tcPr>
          <w:p w14:paraId="29DB556E" w14:textId="77777777" w:rsidR="00A219B1" w:rsidRPr="00A219B1" w:rsidRDefault="00A219B1" w:rsidP="00A219B1">
            <w:pPr>
              <w:snapToGrid w:val="0"/>
              <w:contextualSpacing/>
              <w:jc w:val="center"/>
              <w:rPr>
                <w:rFonts w:ascii="宋体" w:hAnsi="宋体" w:hint="eastAsia"/>
                <w:b/>
                <w:szCs w:val="21"/>
              </w:rPr>
            </w:pPr>
          </w:p>
        </w:tc>
        <w:tc>
          <w:tcPr>
            <w:tcW w:w="7237" w:type="dxa"/>
          </w:tcPr>
          <w:p w14:paraId="5E69335A" w14:textId="77777777" w:rsidR="00A219B1" w:rsidRPr="00A219B1" w:rsidRDefault="00A219B1" w:rsidP="00A219B1">
            <w:pPr>
              <w:snapToGrid w:val="0"/>
              <w:contextualSpacing/>
              <w:rPr>
                <w:rFonts w:ascii="宋体" w:hAnsi="宋体" w:cs="宋体" w:hint="eastAsia"/>
                <w:color w:val="000000"/>
                <w:szCs w:val="21"/>
              </w:rPr>
            </w:pPr>
            <w:r w:rsidRPr="00A219B1">
              <w:rPr>
                <w:rFonts w:ascii="宋体" w:hAnsi="宋体" w:cs="宋体" w:hint="eastAsia"/>
                <w:bCs/>
                <w:szCs w:val="21"/>
              </w:rPr>
              <w:t>1.2 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rsidR="00A219B1" w:rsidRPr="00A219B1" w14:paraId="52F83718" w14:textId="77777777" w:rsidTr="00A219B1">
        <w:trPr>
          <w:trHeight w:val="454"/>
          <w:jc w:val="center"/>
        </w:trPr>
        <w:tc>
          <w:tcPr>
            <w:tcW w:w="657" w:type="dxa"/>
            <w:vMerge w:val="restart"/>
            <w:vAlign w:val="center"/>
          </w:tcPr>
          <w:p w14:paraId="3731E5DC"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
                <w:szCs w:val="21"/>
              </w:rPr>
              <w:t>2</w:t>
            </w:r>
          </w:p>
        </w:tc>
        <w:tc>
          <w:tcPr>
            <w:tcW w:w="1640" w:type="dxa"/>
            <w:vMerge w:val="restart"/>
            <w:vAlign w:val="center"/>
          </w:tcPr>
          <w:p w14:paraId="104C0C48"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Cs/>
                <w:szCs w:val="21"/>
              </w:rPr>
              <w:t>交货及付款要</w:t>
            </w:r>
            <w:r w:rsidRPr="00A219B1">
              <w:rPr>
                <w:rFonts w:ascii="宋体" w:hAnsi="宋体" w:hint="eastAsia"/>
                <w:bCs/>
                <w:szCs w:val="21"/>
              </w:rPr>
              <w:lastRenderedPageBreak/>
              <w:t>求</w:t>
            </w:r>
          </w:p>
        </w:tc>
        <w:tc>
          <w:tcPr>
            <w:tcW w:w="7237" w:type="dxa"/>
            <w:vAlign w:val="center"/>
          </w:tcPr>
          <w:p w14:paraId="507FD416" w14:textId="77777777" w:rsidR="00A219B1" w:rsidRPr="00A219B1" w:rsidRDefault="00A219B1" w:rsidP="00A219B1">
            <w:pPr>
              <w:pStyle w:val="a7"/>
              <w:snapToGrid w:val="0"/>
              <w:spacing w:after="0"/>
              <w:contextualSpacing/>
              <w:rPr>
                <w:rFonts w:ascii="宋体" w:hAnsi="宋体" w:hint="eastAsia"/>
                <w:szCs w:val="21"/>
              </w:rPr>
            </w:pPr>
            <w:r w:rsidRPr="00A219B1">
              <w:rPr>
                <w:rFonts w:ascii="宋体" w:hAnsi="宋体" w:cs="宋体" w:hint="eastAsia"/>
                <w:bCs/>
                <w:szCs w:val="21"/>
              </w:rPr>
              <w:lastRenderedPageBreak/>
              <w:t>2.1 交货地点：采购人指定具体交货地点。</w:t>
            </w:r>
          </w:p>
        </w:tc>
      </w:tr>
      <w:tr w:rsidR="00A219B1" w:rsidRPr="00A219B1" w14:paraId="681810E7" w14:textId="77777777" w:rsidTr="00A219B1">
        <w:trPr>
          <w:trHeight w:val="454"/>
          <w:jc w:val="center"/>
        </w:trPr>
        <w:tc>
          <w:tcPr>
            <w:tcW w:w="657" w:type="dxa"/>
            <w:vMerge/>
            <w:vAlign w:val="center"/>
          </w:tcPr>
          <w:p w14:paraId="17666B2A" w14:textId="77777777" w:rsidR="00A219B1" w:rsidRPr="00A219B1" w:rsidRDefault="00A219B1" w:rsidP="00A219B1">
            <w:pPr>
              <w:snapToGrid w:val="0"/>
              <w:contextualSpacing/>
              <w:jc w:val="center"/>
              <w:rPr>
                <w:rFonts w:ascii="宋体" w:hAnsi="宋体" w:hint="eastAsia"/>
                <w:b/>
                <w:szCs w:val="21"/>
              </w:rPr>
            </w:pPr>
          </w:p>
        </w:tc>
        <w:tc>
          <w:tcPr>
            <w:tcW w:w="1640" w:type="dxa"/>
            <w:vMerge/>
            <w:vAlign w:val="center"/>
          </w:tcPr>
          <w:p w14:paraId="4F29DCC2" w14:textId="77777777" w:rsidR="00A219B1" w:rsidRPr="00A219B1" w:rsidRDefault="00A219B1" w:rsidP="00A219B1">
            <w:pPr>
              <w:snapToGrid w:val="0"/>
              <w:contextualSpacing/>
              <w:jc w:val="center"/>
              <w:rPr>
                <w:rFonts w:ascii="宋体" w:hAnsi="宋体" w:hint="eastAsia"/>
                <w:b/>
                <w:szCs w:val="21"/>
              </w:rPr>
            </w:pPr>
          </w:p>
        </w:tc>
        <w:tc>
          <w:tcPr>
            <w:tcW w:w="7237" w:type="dxa"/>
            <w:vAlign w:val="center"/>
          </w:tcPr>
          <w:p w14:paraId="1406E8A7" w14:textId="77777777" w:rsidR="00A219B1" w:rsidRPr="00A219B1" w:rsidRDefault="00A219B1" w:rsidP="00A219B1">
            <w:pPr>
              <w:pStyle w:val="a7"/>
              <w:snapToGrid w:val="0"/>
              <w:spacing w:after="0"/>
              <w:contextualSpacing/>
              <w:rPr>
                <w:rFonts w:ascii="宋体" w:hAnsi="宋体" w:cs="Arial" w:hint="eastAsia"/>
                <w:color w:val="FF0000"/>
                <w:szCs w:val="21"/>
              </w:rPr>
            </w:pPr>
            <w:r w:rsidRPr="00A219B1">
              <w:rPr>
                <w:rFonts w:ascii="宋体" w:hAnsi="宋体" w:cs="宋体" w:hint="eastAsia"/>
                <w:bCs/>
                <w:szCs w:val="21"/>
              </w:rPr>
              <w:t>2.2 交货时间：签订合同后90个日历日内交货（或以二期建设进度为准）。</w:t>
            </w:r>
          </w:p>
        </w:tc>
      </w:tr>
      <w:tr w:rsidR="00A219B1" w:rsidRPr="00A219B1" w14:paraId="4D34E339" w14:textId="77777777" w:rsidTr="00A219B1">
        <w:trPr>
          <w:trHeight w:val="449"/>
          <w:jc w:val="center"/>
        </w:trPr>
        <w:tc>
          <w:tcPr>
            <w:tcW w:w="657" w:type="dxa"/>
            <w:vMerge/>
            <w:vAlign w:val="center"/>
          </w:tcPr>
          <w:p w14:paraId="7E4D5DA2" w14:textId="77777777" w:rsidR="00A219B1" w:rsidRPr="00A219B1" w:rsidRDefault="00A219B1" w:rsidP="00A219B1">
            <w:pPr>
              <w:snapToGrid w:val="0"/>
              <w:contextualSpacing/>
              <w:jc w:val="center"/>
              <w:rPr>
                <w:rFonts w:ascii="宋体" w:hAnsi="宋体" w:hint="eastAsia"/>
                <w:b/>
                <w:szCs w:val="21"/>
              </w:rPr>
            </w:pPr>
          </w:p>
        </w:tc>
        <w:tc>
          <w:tcPr>
            <w:tcW w:w="1640" w:type="dxa"/>
            <w:vMerge/>
            <w:vAlign w:val="center"/>
          </w:tcPr>
          <w:p w14:paraId="790E0962" w14:textId="77777777" w:rsidR="00A219B1" w:rsidRPr="00A219B1" w:rsidRDefault="00A219B1" w:rsidP="00A219B1">
            <w:pPr>
              <w:snapToGrid w:val="0"/>
              <w:contextualSpacing/>
              <w:jc w:val="center"/>
              <w:rPr>
                <w:rFonts w:ascii="宋体" w:hAnsi="宋体" w:hint="eastAsia"/>
                <w:b/>
                <w:szCs w:val="21"/>
              </w:rPr>
            </w:pPr>
          </w:p>
        </w:tc>
        <w:tc>
          <w:tcPr>
            <w:tcW w:w="7237" w:type="dxa"/>
            <w:vAlign w:val="center"/>
          </w:tcPr>
          <w:p w14:paraId="2A8AE66B"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2.3 （1）合同签订后，采购人根据本项目当年财政资金剩余情况支付40%货款，如剩余财政资金不足以支付40%设备款，则不足部分将于项目新的财政资金下达后支付；</w:t>
            </w:r>
          </w:p>
          <w:p w14:paraId="2DB66D6A"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（2）全部设备货到指定地点，验收合格并提供全额发票后，采购人根据本项目当年财政资金支付剩余设备款，如剩余财政资金不足以支付该部分款项，则不足部分将于项目新的财政资金下达后支付；</w:t>
            </w:r>
          </w:p>
          <w:p w14:paraId="4A904D7B"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（3）如果采购人对中标人提供的产品有质量异议的，可以视具体情况暂时中止支付争议款项或其他相关款项，直到争议解除，采购人不因此承担延期付款的违约责任。</w:t>
            </w:r>
          </w:p>
          <w:p w14:paraId="1CF93696"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14:paraId="1FAFD63C"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（5）中标人提供的产品不合格，或产品存在瑕疵、缺陷，采购人有权暂停支付中标人项下相应到期应付货款，且不视为采购人违约，直到双方正式处理完不合格产品为止。</w:t>
            </w:r>
          </w:p>
          <w:p w14:paraId="37BA890C"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0A28759E" w14:textId="77777777" w:rsidR="00A219B1" w:rsidRPr="00A219B1" w:rsidRDefault="00A219B1" w:rsidP="00A219B1">
            <w:pPr>
              <w:pStyle w:val="a7"/>
              <w:snapToGrid w:val="0"/>
              <w:spacing w:after="0"/>
              <w:contextualSpacing/>
              <w:rPr>
                <w:rFonts w:ascii="宋体" w:hAnsi="宋体" w:hint="eastAsia"/>
                <w:szCs w:val="21"/>
              </w:rPr>
            </w:pPr>
            <w:r w:rsidRPr="00A219B1">
              <w:rPr>
                <w:rFonts w:ascii="宋体" w:hAnsi="宋体" w:cs="宋体" w:hint="eastAsia"/>
                <w:bCs/>
                <w:szCs w:val="21"/>
              </w:rPr>
              <w:t>（7）若本产品采购项目付款涉及财政审批迟延的特殊情况，甲方未能保证按约付款的，采购人应向中标人进行说明并明确新的付款期限，中标人对此表示理解，采购人不因此承担延期付款的违约责任。</w:t>
            </w:r>
          </w:p>
        </w:tc>
      </w:tr>
      <w:tr w:rsidR="00A219B1" w:rsidRPr="00A219B1" w14:paraId="18D970F6" w14:textId="77777777" w:rsidTr="00A219B1">
        <w:trPr>
          <w:trHeight w:val="454"/>
          <w:jc w:val="center"/>
        </w:trPr>
        <w:tc>
          <w:tcPr>
            <w:tcW w:w="657" w:type="dxa"/>
            <w:vAlign w:val="center"/>
          </w:tcPr>
          <w:p w14:paraId="00FDDDB9"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
                <w:szCs w:val="21"/>
              </w:rPr>
              <w:t>4</w:t>
            </w:r>
          </w:p>
        </w:tc>
        <w:tc>
          <w:tcPr>
            <w:tcW w:w="1640" w:type="dxa"/>
            <w:vAlign w:val="center"/>
          </w:tcPr>
          <w:p w14:paraId="262FB7C8" w14:textId="77777777" w:rsidR="00A219B1" w:rsidRPr="00A219B1" w:rsidRDefault="00A219B1" w:rsidP="00A219B1">
            <w:pPr>
              <w:snapToGrid w:val="0"/>
              <w:contextualSpacing/>
              <w:jc w:val="center"/>
              <w:rPr>
                <w:rStyle w:val="af6"/>
                <w:rFonts w:ascii="宋体" w:hAnsi="宋体" w:cs="宋体" w:hint="eastAsia"/>
                <w:color w:val="000000"/>
                <w:szCs w:val="21"/>
              </w:rPr>
            </w:pPr>
            <w:r w:rsidRPr="00A219B1">
              <w:rPr>
                <w:rFonts w:ascii="宋体" w:hAnsi="宋体" w:cs="宋体" w:hint="eastAsia"/>
                <w:bCs/>
                <w:color w:val="000000"/>
                <w:szCs w:val="21"/>
              </w:rPr>
              <w:t>验收条件</w:t>
            </w:r>
          </w:p>
        </w:tc>
        <w:tc>
          <w:tcPr>
            <w:tcW w:w="7237" w:type="dxa"/>
            <w:vAlign w:val="center"/>
          </w:tcPr>
          <w:p w14:paraId="0FAA48A1"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4.1 （1）货到安装，现场验收。中标人应派有经验的技术人员到现场进行安装、调试，直到设备正常使用。</w:t>
            </w:r>
          </w:p>
          <w:p w14:paraId="12B106B8"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（2）设备安装调试正常使用后，且提供所有第三方配件及设备相关软件、序列及后处理软件后60个工作日内进行验收，由使用科室、设备科、中标人等代表在场进行验收。</w:t>
            </w:r>
          </w:p>
          <w:p w14:paraId="2C5B81D8"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4D91181E"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（4）当满足以下条件时，采购人才向中标人签发货物验收报告：</w:t>
            </w:r>
          </w:p>
          <w:p w14:paraId="52571485"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a、中标人已按照合同规定提供了全部产品及完整的技术资料。</w:t>
            </w:r>
          </w:p>
          <w:p w14:paraId="71BB1DC3"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b、货物符合招标文件技术规格书的要求，性能满足要求。</w:t>
            </w:r>
          </w:p>
          <w:p w14:paraId="3271ADD0"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c、货物具备产品合格证。</w:t>
            </w:r>
          </w:p>
          <w:p w14:paraId="4E25D4A9"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d、提供维修手册、中文操作手册。</w:t>
            </w:r>
          </w:p>
          <w:p w14:paraId="1C5C37E8" w14:textId="77777777" w:rsidR="00A219B1" w:rsidRPr="00A219B1" w:rsidRDefault="00A219B1" w:rsidP="00A219B1">
            <w:pPr>
              <w:pStyle w:val="a7"/>
              <w:snapToGrid w:val="0"/>
              <w:spacing w:after="0"/>
              <w:contextualSpacing/>
              <w:rPr>
                <w:rFonts w:ascii="宋体" w:hAnsi="宋体" w:cs="宋体" w:hint="eastAsia"/>
                <w:color w:val="000000"/>
                <w:szCs w:val="21"/>
              </w:rPr>
            </w:pPr>
            <w:r w:rsidRPr="00A219B1">
              <w:rPr>
                <w:rFonts w:ascii="宋体" w:hAnsi="宋体" w:cs="宋体" w:hint="eastAsia"/>
                <w:bCs/>
                <w:szCs w:val="21"/>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rsidR="00A219B1" w:rsidRPr="00A219B1" w14:paraId="3132DC3A" w14:textId="77777777" w:rsidTr="00A219B1">
        <w:trPr>
          <w:trHeight w:val="670"/>
          <w:jc w:val="center"/>
        </w:trPr>
        <w:tc>
          <w:tcPr>
            <w:tcW w:w="657" w:type="dxa"/>
            <w:vMerge w:val="restart"/>
            <w:vAlign w:val="center"/>
          </w:tcPr>
          <w:p w14:paraId="68CF5140"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
                <w:szCs w:val="21"/>
              </w:rPr>
              <w:t>5</w:t>
            </w:r>
          </w:p>
        </w:tc>
        <w:tc>
          <w:tcPr>
            <w:tcW w:w="1640" w:type="dxa"/>
            <w:vMerge w:val="restart"/>
            <w:vAlign w:val="center"/>
          </w:tcPr>
          <w:p w14:paraId="746CF3D1" w14:textId="77777777" w:rsidR="00A219B1" w:rsidRPr="00A219B1" w:rsidRDefault="00A219B1" w:rsidP="00A219B1">
            <w:pPr>
              <w:snapToGrid w:val="0"/>
              <w:contextualSpacing/>
              <w:jc w:val="center"/>
              <w:rPr>
                <w:rStyle w:val="af6"/>
                <w:rFonts w:ascii="宋体" w:hAnsi="宋体" w:cs="宋体" w:hint="eastAsia"/>
                <w:color w:val="000000"/>
                <w:szCs w:val="21"/>
              </w:rPr>
            </w:pPr>
            <w:r w:rsidRPr="00A219B1">
              <w:rPr>
                <w:rFonts w:ascii="宋体" w:hAnsi="宋体" w:cs="宋体" w:hint="eastAsia"/>
                <w:bCs/>
                <w:color w:val="000000"/>
                <w:szCs w:val="21"/>
              </w:rPr>
              <w:t>争议解决方法</w:t>
            </w:r>
          </w:p>
        </w:tc>
        <w:tc>
          <w:tcPr>
            <w:tcW w:w="7237" w:type="dxa"/>
            <w:vAlign w:val="center"/>
          </w:tcPr>
          <w:p w14:paraId="12D28487"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5.1 协商与调解：双方首先应尝试通过友好协商解决问题。如果协商无果，协商不成的，由甲方所在地人民法院管辖。</w:t>
            </w:r>
          </w:p>
        </w:tc>
      </w:tr>
      <w:tr w:rsidR="00A219B1" w:rsidRPr="00A219B1" w14:paraId="225C1549" w14:textId="77777777" w:rsidTr="00A219B1">
        <w:trPr>
          <w:trHeight w:val="454"/>
          <w:jc w:val="center"/>
        </w:trPr>
        <w:tc>
          <w:tcPr>
            <w:tcW w:w="657" w:type="dxa"/>
            <w:vMerge/>
            <w:vAlign w:val="center"/>
          </w:tcPr>
          <w:p w14:paraId="073764DB" w14:textId="77777777" w:rsidR="00A219B1" w:rsidRPr="00A219B1" w:rsidRDefault="00A219B1" w:rsidP="00A219B1">
            <w:pPr>
              <w:snapToGrid w:val="0"/>
              <w:contextualSpacing/>
              <w:jc w:val="center"/>
              <w:rPr>
                <w:rFonts w:ascii="宋体" w:hAnsi="宋体" w:hint="eastAsia"/>
                <w:b/>
                <w:szCs w:val="21"/>
              </w:rPr>
            </w:pPr>
          </w:p>
        </w:tc>
        <w:tc>
          <w:tcPr>
            <w:tcW w:w="1640" w:type="dxa"/>
            <w:vMerge/>
            <w:vAlign w:val="center"/>
          </w:tcPr>
          <w:p w14:paraId="7324D97B" w14:textId="77777777" w:rsidR="00A219B1" w:rsidRPr="00A219B1" w:rsidRDefault="00A219B1" w:rsidP="00A219B1">
            <w:pPr>
              <w:snapToGrid w:val="0"/>
              <w:contextualSpacing/>
              <w:jc w:val="center"/>
              <w:rPr>
                <w:rFonts w:ascii="宋体" w:hAnsi="宋体" w:cs="宋体" w:hint="eastAsia"/>
                <w:b/>
                <w:color w:val="000000"/>
                <w:szCs w:val="21"/>
              </w:rPr>
            </w:pPr>
          </w:p>
        </w:tc>
        <w:tc>
          <w:tcPr>
            <w:tcW w:w="7237" w:type="dxa"/>
            <w:vAlign w:val="center"/>
          </w:tcPr>
          <w:p w14:paraId="67B83F2A" w14:textId="77777777" w:rsidR="00A219B1" w:rsidRPr="00A219B1" w:rsidRDefault="00A219B1" w:rsidP="00A219B1">
            <w:pPr>
              <w:pStyle w:val="a7"/>
              <w:snapToGrid w:val="0"/>
              <w:spacing w:after="0"/>
              <w:contextualSpacing/>
              <w:rPr>
                <w:rFonts w:ascii="宋体" w:hAnsi="宋体" w:cs="宋体" w:hint="eastAsia"/>
                <w:bCs/>
                <w:szCs w:val="21"/>
              </w:rPr>
            </w:pPr>
            <w:r w:rsidRPr="00A219B1">
              <w:rPr>
                <w:rFonts w:ascii="宋体" w:hAnsi="宋体" w:cs="宋体" w:hint="eastAsia"/>
                <w:bCs/>
                <w:szCs w:val="21"/>
              </w:rPr>
              <w:t xml:space="preserve">5.2 </w:t>
            </w:r>
            <w:r w:rsidRPr="00A219B1">
              <w:rPr>
                <w:rFonts w:ascii="宋体" w:hAnsi="宋体" w:cs="宋体"/>
                <w:bCs/>
                <w:szCs w:val="21"/>
              </w:rPr>
              <w:t>任何一方违约导致诉讼的，违约方需承担包括但不限于担保费、律师费、交通费、诉讼费、保全费等维权费用。</w:t>
            </w:r>
          </w:p>
        </w:tc>
      </w:tr>
      <w:tr w:rsidR="00A219B1" w:rsidRPr="00A219B1" w14:paraId="3A4370EC" w14:textId="77777777" w:rsidTr="00A219B1">
        <w:trPr>
          <w:trHeight w:val="454"/>
          <w:jc w:val="center"/>
        </w:trPr>
        <w:tc>
          <w:tcPr>
            <w:tcW w:w="657" w:type="dxa"/>
            <w:vAlign w:val="center"/>
          </w:tcPr>
          <w:p w14:paraId="41A961FE"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
                <w:szCs w:val="21"/>
              </w:rPr>
              <w:t>6</w:t>
            </w:r>
          </w:p>
        </w:tc>
        <w:tc>
          <w:tcPr>
            <w:tcW w:w="1640" w:type="dxa"/>
            <w:vAlign w:val="center"/>
          </w:tcPr>
          <w:p w14:paraId="1A212A43" w14:textId="77777777" w:rsidR="00A219B1" w:rsidRPr="00A219B1" w:rsidRDefault="00A219B1" w:rsidP="00A219B1">
            <w:pPr>
              <w:snapToGrid w:val="0"/>
              <w:contextualSpacing/>
              <w:jc w:val="center"/>
              <w:rPr>
                <w:rFonts w:ascii="宋体" w:hAnsi="宋体" w:hint="eastAsia"/>
                <w:b/>
                <w:bCs/>
                <w:color w:val="000000"/>
                <w:szCs w:val="21"/>
              </w:rPr>
            </w:pPr>
            <w:r w:rsidRPr="00A219B1">
              <w:rPr>
                <w:rStyle w:val="af6"/>
                <w:rFonts w:ascii="宋体" w:hAnsi="宋体" w:cs="宋体" w:hint="eastAsia"/>
                <w:b w:val="0"/>
                <w:bCs w:val="0"/>
                <w:color w:val="000000"/>
                <w:szCs w:val="21"/>
              </w:rPr>
              <w:t>运输、安装条件</w:t>
            </w:r>
          </w:p>
        </w:tc>
        <w:tc>
          <w:tcPr>
            <w:tcW w:w="7237" w:type="dxa"/>
            <w:vAlign w:val="center"/>
          </w:tcPr>
          <w:p w14:paraId="2AED0B0E" w14:textId="088614F5" w:rsidR="00A219B1" w:rsidRPr="00A219B1" w:rsidRDefault="00A219B1" w:rsidP="00A219B1">
            <w:pPr>
              <w:pStyle w:val="a5"/>
              <w:snapToGrid w:val="0"/>
              <w:spacing w:line="240" w:lineRule="auto"/>
              <w:contextualSpacing/>
              <w:rPr>
                <w:rFonts w:hAnsi="宋体" w:hint="eastAsia"/>
                <w:sz w:val="21"/>
                <w:szCs w:val="21"/>
              </w:rPr>
            </w:pPr>
            <w:r w:rsidRPr="00A219B1">
              <w:rPr>
                <w:rFonts w:hAnsi="宋体" w:hint="eastAsia"/>
                <w:bCs/>
                <w:color w:val="000000"/>
                <w:sz w:val="21"/>
                <w:szCs w:val="21"/>
              </w:rPr>
              <w:t>6.1 中标人</w:t>
            </w:r>
            <w:r w:rsidRPr="00A219B1">
              <w:rPr>
                <w:rFonts w:hAnsi="宋体"/>
                <w:bCs/>
                <w:color w:val="000000"/>
                <w:sz w:val="21"/>
                <w:szCs w:val="21"/>
              </w:rPr>
              <w:t>提供的货物必须为全新</w:t>
            </w:r>
            <w:r w:rsidRPr="00A219B1">
              <w:rPr>
                <w:rFonts w:hAnsi="宋体" w:cs="宋体" w:hint="eastAsia"/>
                <w:b/>
                <w:color w:val="000000"/>
                <w:sz w:val="21"/>
                <w:szCs w:val="21"/>
                <w:highlight w:val="yellow"/>
              </w:rPr>
              <w:t>（货架有效期不高于12个月）</w:t>
            </w:r>
            <w:r w:rsidRPr="00A219B1">
              <w:rPr>
                <w:rFonts w:hAnsi="宋体"/>
                <w:bCs/>
                <w:color w:val="000000"/>
                <w:sz w:val="21"/>
                <w:szCs w:val="21"/>
              </w:rPr>
              <w:t>经检验合格的产品，包装方式按照原厂出厂原标准，中标人应确保运抵采购人处货物的完好性，包装费用由中标人承担。中标人承担由于其包装或其防护措施不妥</w:t>
            </w:r>
            <w:r w:rsidRPr="00A219B1">
              <w:rPr>
                <w:rFonts w:hAnsi="宋体"/>
                <w:bCs/>
                <w:color w:val="000000"/>
                <w:sz w:val="21"/>
                <w:szCs w:val="21"/>
              </w:rPr>
              <w:lastRenderedPageBreak/>
              <w:t>而引起货物锈蚀、损坏和丢失等任何损失，并承担因此而发生的违约责任。</w:t>
            </w:r>
          </w:p>
          <w:p w14:paraId="62CDCFAE" w14:textId="77777777" w:rsidR="00A219B1" w:rsidRPr="00A219B1" w:rsidRDefault="00A219B1" w:rsidP="00A219B1">
            <w:pPr>
              <w:snapToGrid w:val="0"/>
              <w:contextualSpacing/>
              <w:rPr>
                <w:rFonts w:ascii="宋体" w:hAnsi="宋体" w:hint="eastAsia"/>
                <w:bCs/>
                <w:color w:val="000000"/>
                <w:szCs w:val="21"/>
              </w:rPr>
            </w:pPr>
            <w:r w:rsidRPr="00A219B1">
              <w:rPr>
                <w:rFonts w:ascii="宋体" w:hAnsi="宋体" w:hint="eastAsia"/>
                <w:bCs/>
                <w:color w:val="000000"/>
                <w:szCs w:val="21"/>
              </w:rPr>
              <w:t>6.2投标人负责将货物安全无损运抵采购人指定地点,并承担设备可能产生的包装、运输、保险、装卸、安装调试、培训、商检、进口关税及计量检测、增值税等所有费用。</w:t>
            </w:r>
          </w:p>
          <w:p w14:paraId="0CA53DE0" w14:textId="77777777" w:rsidR="00A219B1" w:rsidRPr="00A219B1" w:rsidRDefault="00A219B1" w:rsidP="00A219B1">
            <w:pPr>
              <w:snapToGrid w:val="0"/>
              <w:contextualSpacing/>
              <w:rPr>
                <w:rFonts w:ascii="宋体" w:hAnsi="宋体" w:hint="eastAsia"/>
                <w:bCs/>
                <w:color w:val="000000"/>
                <w:szCs w:val="21"/>
              </w:rPr>
            </w:pPr>
            <w:r w:rsidRPr="00A219B1">
              <w:rPr>
                <w:rFonts w:ascii="宋体" w:hAnsi="宋体" w:hint="eastAsia"/>
                <w:bCs/>
                <w:color w:val="000000"/>
                <w:szCs w:val="21"/>
              </w:rPr>
              <w:t>6.3如若需要场地迁移，投标人需免费迁移（含拆装）1 次并确保机器的正常使用。</w:t>
            </w:r>
          </w:p>
        </w:tc>
      </w:tr>
      <w:tr w:rsidR="00A219B1" w:rsidRPr="00A219B1" w14:paraId="7A9631CD" w14:textId="77777777" w:rsidTr="00A219B1">
        <w:trPr>
          <w:trHeight w:val="454"/>
          <w:jc w:val="center"/>
        </w:trPr>
        <w:tc>
          <w:tcPr>
            <w:tcW w:w="657" w:type="dxa"/>
            <w:vMerge w:val="restart"/>
            <w:vAlign w:val="center"/>
          </w:tcPr>
          <w:p w14:paraId="484FF091"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
                <w:szCs w:val="21"/>
              </w:rPr>
              <w:lastRenderedPageBreak/>
              <w:t>7</w:t>
            </w:r>
          </w:p>
        </w:tc>
        <w:tc>
          <w:tcPr>
            <w:tcW w:w="1640" w:type="dxa"/>
            <w:vMerge w:val="restart"/>
            <w:vAlign w:val="center"/>
          </w:tcPr>
          <w:p w14:paraId="3DCCB48E" w14:textId="77777777" w:rsidR="00A219B1" w:rsidRPr="00A219B1" w:rsidRDefault="00A219B1" w:rsidP="00A219B1">
            <w:pPr>
              <w:snapToGrid w:val="0"/>
              <w:contextualSpacing/>
              <w:jc w:val="center"/>
              <w:rPr>
                <w:rFonts w:ascii="宋体" w:hAnsi="宋体" w:hint="eastAsia"/>
                <w:szCs w:val="21"/>
              </w:rPr>
            </w:pPr>
            <w:r w:rsidRPr="00A219B1">
              <w:rPr>
                <w:rFonts w:ascii="宋体" w:hAnsi="宋体"/>
                <w:szCs w:val="21"/>
              </w:rPr>
              <w:t>培训</w:t>
            </w:r>
          </w:p>
        </w:tc>
        <w:tc>
          <w:tcPr>
            <w:tcW w:w="7237" w:type="dxa"/>
          </w:tcPr>
          <w:p w14:paraId="7137892B" w14:textId="77777777" w:rsidR="00A219B1" w:rsidRPr="00A219B1" w:rsidRDefault="00A219B1" w:rsidP="00A219B1">
            <w:pPr>
              <w:snapToGrid w:val="0"/>
              <w:contextualSpacing/>
              <w:rPr>
                <w:rFonts w:ascii="宋体" w:hAnsi="宋体" w:cs="宋体" w:hint="eastAsia"/>
                <w:bCs/>
                <w:szCs w:val="21"/>
              </w:rPr>
            </w:pPr>
            <w:r w:rsidRPr="00A219B1">
              <w:rPr>
                <w:rFonts w:ascii="宋体" w:hAnsi="宋体" w:cs="宋体" w:hint="eastAsia"/>
                <w:bCs/>
                <w:szCs w:val="21"/>
              </w:rPr>
              <w:t>7.1 投标供应商应派专业技术人员免费对采购单位指定人员进行定期培训及指导，直至其完全掌握设备的基本故障处理技术。</w:t>
            </w:r>
          </w:p>
        </w:tc>
      </w:tr>
      <w:tr w:rsidR="00A219B1" w:rsidRPr="00A219B1" w14:paraId="6316E1FF" w14:textId="77777777" w:rsidTr="00A219B1">
        <w:trPr>
          <w:trHeight w:val="454"/>
          <w:jc w:val="center"/>
        </w:trPr>
        <w:tc>
          <w:tcPr>
            <w:tcW w:w="657" w:type="dxa"/>
            <w:vMerge/>
            <w:vAlign w:val="center"/>
          </w:tcPr>
          <w:p w14:paraId="6F0176FD" w14:textId="77777777" w:rsidR="00A219B1" w:rsidRPr="00A219B1" w:rsidRDefault="00A219B1" w:rsidP="00A219B1">
            <w:pPr>
              <w:snapToGrid w:val="0"/>
              <w:contextualSpacing/>
              <w:jc w:val="center"/>
              <w:rPr>
                <w:rFonts w:ascii="宋体" w:hAnsi="宋体" w:hint="eastAsia"/>
                <w:b/>
                <w:szCs w:val="21"/>
              </w:rPr>
            </w:pPr>
          </w:p>
        </w:tc>
        <w:tc>
          <w:tcPr>
            <w:tcW w:w="1640" w:type="dxa"/>
            <w:vMerge/>
            <w:vAlign w:val="center"/>
          </w:tcPr>
          <w:p w14:paraId="263EA8F2" w14:textId="77777777" w:rsidR="00A219B1" w:rsidRPr="00A219B1" w:rsidRDefault="00A219B1" w:rsidP="00A219B1">
            <w:pPr>
              <w:snapToGrid w:val="0"/>
              <w:contextualSpacing/>
              <w:rPr>
                <w:rFonts w:ascii="宋体" w:hAnsi="宋体" w:hint="eastAsia"/>
                <w:szCs w:val="21"/>
              </w:rPr>
            </w:pPr>
          </w:p>
        </w:tc>
        <w:tc>
          <w:tcPr>
            <w:tcW w:w="7237" w:type="dxa"/>
          </w:tcPr>
          <w:p w14:paraId="4CE40815" w14:textId="77777777" w:rsidR="00A219B1" w:rsidRPr="00A219B1" w:rsidRDefault="00A219B1" w:rsidP="00A219B1">
            <w:pPr>
              <w:snapToGrid w:val="0"/>
              <w:contextualSpacing/>
              <w:rPr>
                <w:rFonts w:ascii="宋体" w:hAnsi="宋体" w:cs="宋体" w:hint="eastAsia"/>
                <w:bCs/>
                <w:szCs w:val="21"/>
              </w:rPr>
            </w:pPr>
            <w:r w:rsidRPr="00A219B1">
              <w:rPr>
                <w:rFonts w:ascii="宋体" w:hAnsi="宋体" w:cs="宋体" w:hint="eastAsia"/>
                <w:bCs/>
                <w:szCs w:val="21"/>
              </w:rPr>
              <w:t>7.2 现场培训：投标供应商应提供现场技术培训，保证使用人员正常操作设备的各种功能。</w:t>
            </w:r>
          </w:p>
        </w:tc>
      </w:tr>
      <w:tr w:rsidR="00A219B1" w:rsidRPr="00A219B1" w14:paraId="444B25BB" w14:textId="77777777" w:rsidTr="00A219B1">
        <w:trPr>
          <w:trHeight w:val="454"/>
          <w:jc w:val="center"/>
        </w:trPr>
        <w:tc>
          <w:tcPr>
            <w:tcW w:w="657" w:type="dxa"/>
            <w:vMerge w:val="restart"/>
            <w:vAlign w:val="center"/>
          </w:tcPr>
          <w:p w14:paraId="7FE8E1B4"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
                <w:szCs w:val="21"/>
              </w:rPr>
              <w:t>8</w:t>
            </w:r>
          </w:p>
        </w:tc>
        <w:tc>
          <w:tcPr>
            <w:tcW w:w="1640" w:type="dxa"/>
            <w:vMerge w:val="restart"/>
            <w:vAlign w:val="center"/>
          </w:tcPr>
          <w:p w14:paraId="2427B014" w14:textId="77777777" w:rsidR="00A219B1" w:rsidRPr="00A219B1" w:rsidRDefault="00A219B1" w:rsidP="00A219B1">
            <w:pPr>
              <w:snapToGrid w:val="0"/>
              <w:contextualSpacing/>
              <w:jc w:val="center"/>
              <w:rPr>
                <w:rFonts w:ascii="宋体" w:hAnsi="宋体" w:hint="eastAsia"/>
                <w:szCs w:val="21"/>
              </w:rPr>
            </w:pPr>
            <w:r w:rsidRPr="00A219B1">
              <w:rPr>
                <w:rFonts w:ascii="宋体" w:hAnsi="宋体"/>
                <w:szCs w:val="21"/>
              </w:rPr>
              <w:t>知识产权</w:t>
            </w:r>
          </w:p>
        </w:tc>
        <w:tc>
          <w:tcPr>
            <w:tcW w:w="7237" w:type="dxa"/>
          </w:tcPr>
          <w:p w14:paraId="219AA225" w14:textId="77777777" w:rsidR="00A219B1" w:rsidRPr="00A219B1" w:rsidRDefault="00A219B1" w:rsidP="00A219B1">
            <w:pPr>
              <w:snapToGrid w:val="0"/>
              <w:contextualSpacing/>
              <w:rPr>
                <w:rFonts w:ascii="宋体" w:hAnsi="宋体" w:cs="宋体" w:hint="eastAsia"/>
                <w:bCs/>
                <w:szCs w:val="21"/>
              </w:rPr>
            </w:pPr>
            <w:r w:rsidRPr="00A219B1">
              <w:rPr>
                <w:rFonts w:ascii="宋体" w:hAnsi="宋体" w:cs="宋体" w:hint="eastAsia"/>
                <w:bCs/>
                <w:szCs w:val="21"/>
              </w:rPr>
              <w:t>8.1 涉及采购标的的知识产权归属、处理的，应约定知识产权的归属和处理方式。</w:t>
            </w:r>
          </w:p>
        </w:tc>
      </w:tr>
      <w:tr w:rsidR="00A219B1" w:rsidRPr="00A219B1" w14:paraId="20FA0FA7" w14:textId="77777777" w:rsidTr="00A219B1">
        <w:trPr>
          <w:trHeight w:val="454"/>
          <w:jc w:val="center"/>
        </w:trPr>
        <w:tc>
          <w:tcPr>
            <w:tcW w:w="657" w:type="dxa"/>
            <w:vMerge/>
            <w:vAlign w:val="center"/>
          </w:tcPr>
          <w:p w14:paraId="11F34AEE" w14:textId="77777777" w:rsidR="00A219B1" w:rsidRPr="00A219B1" w:rsidRDefault="00A219B1" w:rsidP="00A219B1">
            <w:pPr>
              <w:snapToGrid w:val="0"/>
              <w:contextualSpacing/>
              <w:jc w:val="center"/>
              <w:rPr>
                <w:rFonts w:ascii="宋体" w:hAnsi="宋体" w:hint="eastAsia"/>
                <w:b/>
                <w:szCs w:val="21"/>
              </w:rPr>
            </w:pPr>
          </w:p>
        </w:tc>
        <w:tc>
          <w:tcPr>
            <w:tcW w:w="1640" w:type="dxa"/>
            <w:vMerge/>
            <w:vAlign w:val="center"/>
          </w:tcPr>
          <w:p w14:paraId="3D8E57B0" w14:textId="77777777" w:rsidR="00A219B1" w:rsidRPr="00A219B1" w:rsidRDefault="00A219B1" w:rsidP="00A219B1">
            <w:pPr>
              <w:snapToGrid w:val="0"/>
              <w:contextualSpacing/>
              <w:rPr>
                <w:rFonts w:ascii="宋体" w:hAnsi="宋体" w:hint="eastAsia"/>
                <w:b/>
                <w:szCs w:val="21"/>
              </w:rPr>
            </w:pPr>
          </w:p>
        </w:tc>
        <w:tc>
          <w:tcPr>
            <w:tcW w:w="7237" w:type="dxa"/>
          </w:tcPr>
          <w:p w14:paraId="18C6E2DE" w14:textId="77777777" w:rsidR="00A219B1" w:rsidRPr="00A219B1" w:rsidRDefault="00A219B1" w:rsidP="00A219B1">
            <w:pPr>
              <w:snapToGrid w:val="0"/>
              <w:contextualSpacing/>
              <w:rPr>
                <w:rFonts w:ascii="宋体" w:hAnsi="宋体" w:cs="宋体" w:hint="eastAsia"/>
                <w:bCs/>
                <w:szCs w:val="21"/>
              </w:rPr>
            </w:pPr>
            <w:r w:rsidRPr="00A219B1">
              <w:rPr>
                <w:rFonts w:ascii="宋体" w:hAnsi="宋体" w:cs="宋体" w:hint="eastAsia"/>
                <w:bCs/>
                <w:szCs w:val="21"/>
              </w:rPr>
              <w:t>8.2 采购人购买产品后，有权对该产品与其他设备进行配套、整合或适当改进，而免受侵犯专利权的起诉。</w:t>
            </w:r>
          </w:p>
        </w:tc>
      </w:tr>
      <w:tr w:rsidR="00A219B1" w:rsidRPr="00A219B1" w14:paraId="230C37A6" w14:textId="77777777" w:rsidTr="00A219B1">
        <w:trPr>
          <w:trHeight w:val="454"/>
          <w:jc w:val="center"/>
        </w:trPr>
        <w:tc>
          <w:tcPr>
            <w:tcW w:w="657" w:type="dxa"/>
            <w:vMerge w:val="restart"/>
            <w:vAlign w:val="center"/>
          </w:tcPr>
          <w:p w14:paraId="34374B91"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
                <w:szCs w:val="21"/>
              </w:rPr>
              <w:t>9</w:t>
            </w:r>
          </w:p>
        </w:tc>
        <w:tc>
          <w:tcPr>
            <w:tcW w:w="1640" w:type="dxa"/>
            <w:vMerge w:val="restart"/>
            <w:vAlign w:val="center"/>
          </w:tcPr>
          <w:p w14:paraId="485AC19B" w14:textId="77777777" w:rsidR="00A219B1" w:rsidRPr="00A219B1" w:rsidRDefault="00A219B1" w:rsidP="00A219B1">
            <w:pPr>
              <w:snapToGrid w:val="0"/>
              <w:contextualSpacing/>
              <w:jc w:val="center"/>
              <w:rPr>
                <w:rFonts w:ascii="宋体" w:hAnsi="宋体" w:hint="eastAsia"/>
                <w:bCs/>
                <w:szCs w:val="21"/>
              </w:rPr>
            </w:pPr>
            <w:r w:rsidRPr="00A219B1">
              <w:rPr>
                <w:rFonts w:ascii="宋体" w:hAnsi="宋体"/>
                <w:bCs/>
                <w:szCs w:val="21"/>
              </w:rPr>
              <w:t>其他</w:t>
            </w:r>
          </w:p>
        </w:tc>
        <w:tc>
          <w:tcPr>
            <w:tcW w:w="7237" w:type="dxa"/>
          </w:tcPr>
          <w:p w14:paraId="5CC23F88" w14:textId="77777777" w:rsidR="00A219B1" w:rsidRPr="00A219B1" w:rsidRDefault="00A219B1" w:rsidP="00A219B1">
            <w:pPr>
              <w:widowControl/>
              <w:snapToGrid w:val="0"/>
              <w:contextualSpacing/>
              <w:jc w:val="left"/>
              <w:rPr>
                <w:rFonts w:ascii="宋体" w:hAnsi="宋体" w:cs="宋体" w:hint="eastAsia"/>
                <w:szCs w:val="21"/>
              </w:rPr>
            </w:pPr>
            <w:r w:rsidRPr="00A219B1">
              <w:rPr>
                <w:rFonts w:ascii="宋体" w:hAnsi="宋体" w:cs="宋体" w:hint="eastAsia"/>
                <w:szCs w:val="21"/>
              </w:rPr>
              <w:t>9.1 投标供应商应按其投标文件中的承诺，进行其他售后服务工作。</w:t>
            </w:r>
          </w:p>
        </w:tc>
      </w:tr>
      <w:tr w:rsidR="00A219B1" w:rsidRPr="00A219B1" w14:paraId="33C18B39" w14:textId="77777777" w:rsidTr="00A219B1">
        <w:trPr>
          <w:trHeight w:val="454"/>
          <w:jc w:val="center"/>
        </w:trPr>
        <w:tc>
          <w:tcPr>
            <w:tcW w:w="657" w:type="dxa"/>
            <w:vMerge/>
            <w:vAlign w:val="center"/>
          </w:tcPr>
          <w:p w14:paraId="26BF9CB8" w14:textId="77777777" w:rsidR="00A219B1" w:rsidRPr="00A219B1" w:rsidRDefault="00A219B1" w:rsidP="00A219B1">
            <w:pPr>
              <w:snapToGrid w:val="0"/>
              <w:contextualSpacing/>
              <w:jc w:val="center"/>
              <w:rPr>
                <w:rFonts w:ascii="宋体" w:hAnsi="宋体" w:hint="eastAsia"/>
                <w:b/>
                <w:szCs w:val="21"/>
              </w:rPr>
            </w:pPr>
          </w:p>
        </w:tc>
        <w:tc>
          <w:tcPr>
            <w:tcW w:w="1640" w:type="dxa"/>
            <w:vMerge/>
            <w:vAlign w:val="center"/>
          </w:tcPr>
          <w:p w14:paraId="1FEC0847" w14:textId="77777777" w:rsidR="00A219B1" w:rsidRPr="00A219B1" w:rsidRDefault="00A219B1" w:rsidP="00A219B1">
            <w:pPr>
              <w:snapToGrid w:val="0"/>
              <w:contextualSpacing/>
              <w:jc w:val="center"/>
              <w:rPr>
                <w:rFonts w:ascii="宋体" w:hAnsi="宋体" w:hint="eastAsia"/>
                <w:bCs/>
                <w:szCs w:val="21"/>
              </w:rPr>
            </w:pPr>
          </w:p>
        </w:tc>
        <w:tc>
          <w:tcPr>
            <w:tcW w:w="7237" w:type="dxa"/>
          </w:tcPr>
          <w:p w14:paraId="3D063F92" w14:textId="77777777" w:rsidR="00A219B1" w:rsidRPr="00A219B1" w:rsidRDefault="00A219B1" w:rsidP="00A219B1">
            <w:pPr>
              <w:snapToGrid w:val="0"/>
              <w:contextualSpacing/>
              <w:rPr>
                <w:rFonts w:ascii="宋体" w:hAnsi="宋体" w:cs="宋体" w:hint="eastAsia"/>
                <w:bCs/>
                <w:szCs w:val="21"/>
              </w:rPr>
            </w:pPr>
            <w:r w:rsidRPr="00A219B1">
              <w:rPr>
                <w:rFonts w:ascii="宋体" w:hAnsi="宋体" w:cs="宋体" w:hint="eastAsia"/>
                <w:bCs/>
                <w:szCs w:val="21"/>
              </w:rPr>
              <w:t>9.2 本项目中如有涉及水、电、气设备安装及调试、室外高空作业等项目的中标人承诺使用具有国家认可资质的操作人员（资质证书仍在有效期内）实施，否则由此造成的后果由中标人负责。</w:t>
            </w:r>
          </w:p>
        </w:tc>
      </w:tr>
      <w:tr w:rsidR="00A219B1" w:rsidRPr="00A219B1" w14:paraId="1A1A3F83" w14:textId="77777777" w:rsidTr="00A219B1">
        <w:trPr>
          <w:trHeight w:val="454"/>
          <w:jc w:val="center"/>
        </w:trPr>
        <w:tc>
          <w:tcPr>
            <w:tcW w:w="657" w:type="dxa"/>
            <w:vMerge/>
            <w:vAlign w:val="center"/>
          </w:tcPr>
          <w:p w14:paraId="2306D29D" w14:textId="77777777" w:rsidR="00A219B1" w:rsidRPr="00A219B1" w:rsidRDefault="00A219B1" w:rsidP="00A219B1">
            <w:pPr>
              <w:snapToGrid w:val="0"/>
              <w:contextualSpacing/>
              <w:jc w:val="center"/>
              <w:rPr>
                <w:rFonts w:ascii="宋体" w:hAnsi="宋体" w:hint="eastAsia"/>
                <w:b/>
                <w:szCs w:val="21"/>
              </w:rPr>
            </w:pPr>
          </w:p>
        </w:tc>
        <w:tc>
          <w:tcPr>
            <w:tcW w:w="1640" w:type="dxa"/>
            <w:vMerge/>
            <w:vAlign w:val="center"/>
          </w:tcPr>
          <w:p w14:paraId="57CAA0C2" w14:textId="77777777" w:rsidR="00A219B1" w:rsidRPr="00A219B1" w:rsidRDefault="00A219B1" w:rsidP="00A219B1">
            <w:pPr>
              <w:snapToGrid w:val="0"/>
              <w:contextualSpacing/>
              <w:jc w:val="center"/>
              <w:rPr>
                <w:rFonts w:ascii="宋体" w:hAnsi="宋体" w:hint="eastAsia"/>
                <w:bCs/>
                <w:szCs w:val="21"/>
              </w:rPr>
            </w:pPr>
          </w:p>
        </w:tc>
        <w:tc>
          <w:tcPr>
            <w:tcW w:w="7237" w:type="dxa"/>
          </w:tcPr>
          <w:p w14:paraId="13861682" w14:textId="77777777" w:rsidR="00A219B1" w:rsidRPr="00A219B1" w:rsidRDefault="00A219B1" w:rsidP="00A219B1">
            <w:pPr>
              <w:snapToGrid w:val="0"/>
              <w:contextualSpacing/>
              <w:rPr>
                <w:rFonts w:ascii="宋体" w:hAnsi="宋体" w:cs="宋体" w:hint="eastAsia"/>
                <w:bCs/>
                <w:szCs w:val="21"/>
              </w:rPr>
            </w:pPr>
            <w:r w:rsidRPr="00A219B1">
              <w:rPr>
                <w:rFonts w:ascii="宋体" w:hAnsi="宋体" w:cs="宋体" w:hint="eastAsia"/>
                <w:bCs/>
                <w:szCs w:val="21"/>
              </w:rPr>
              <w:t>9.3 如所投产品受行业主管部门规定强制认证或检测或许可的（如3C认证或检测报告或工信部进网许可证等），中标人在中标后签订合同前向采购单位提供相关认证证书或检测报告。</w:t>
            </w:r>
          </w:p>
        </w:tc>
      </w:tr>
      <w:tr w:rsidR="00A219B1" w:rsidRPr="00A219B1" w14:paraId="47E26345" w14:textId="77777777" w:rsidTr="00A219B1">
        <w:trPr>
          <w:trHeight w:val="454"/>
          <w:jc w:val="center"/>
        </w:trPr>
        <w:tc>
          <w:tcPr>
            <w:tcW w:w="657" w:type="dxa"/>
            <w:vMerge/>
            <w:vAlign w:val="center"/>
          </w:tcPr>
          <w:p w14:paraId="7C034699" w14:textId="77777777" w:rsidR="00A219B1" w:rsidRPr="00A219B1" w:rsidRDefault="00A219B1" w:rsidP="00A219B1">
            <w:pPr>
              <w:snapToGrid w:val="0"/>
              <w:contextualSpacing/>
              <w:jc w:val="center"/>
              <w:rPr>
                <w:rFonts w:ascii="宋体" w:hAnsi="宋体" w:hint="eastAsia"/>
                <w:b/>
                <w:szCs w:val="21"/>
              </w:rPr>
            </w:pPr>
          </w:p>
        </w:tc>
        <w:tc>
          <w:tcPr>
            <w:tcW w:w="1640" w:type="dxa"/>
            <w:vMerge/>
            <w:vAlign w:val="center"/>
          </w:tcPr>
          <w:p w14:paraId="24B85CC3" w14:textId="77777777" w:rsidR="00A219B1" w:rsidRPr="00A219B1" w:rsidRDefault="00A219B1" w:rsidP="00A219B1">
            <w:pPr>
              <w:snapToGrid w:val="0"/>
              <w:contextualSpacing/>
              <w:jc w:val="center"/>
              <w:rPr>
                <w:rFonts w:ascii="宋体" w:hAnsi="宋体" w:hint="eastAsia"/>
                <w:bCs/>
                <w:szCs w:val="21"/>
              </w:rPr>
            </w:pPr>
          </w:p>
        </w:tc>
        <w:tc>
          <w:tcPr>
            <w:tcW w:w="7237" w:type="dxa"/>
          </w:tcPr>
          <w:p w14:paraId="4FCB5E02" w14:textId="77777777" w:rsidR="00A219B1" w:rsidRPr="00A219B1" w:rsidRDefault="00A219B1" w:rsidP="00A219B1">
            <w:pPr>
              <w:snapToGrid w:val="0"/>
              <w:contextualSpacing/>
              <w:rPr>
                <w:rFonts w:ascii="宋体" w:hAnsi="宋体" w:cs="宋体" w:hint="eastAsia"/>
                <w:bCs/>
                <w:szCs w:val="21"/>
              </w:rPr>
            </w:pPr>
            <w:r w:rsidRPr="00A219B1">
              <w:rPr>
                <w:rFonts w:ascii="宋体" w:hAnsi="宋体" w:cs="宋体" w:hint="eastAsia"/>
                <w:bCs/>
                <w:szCs w:val="21"/>
              </w:rPr>
              <w:t>9.4 本项目所要求的硬件、软件，中标人要配备给采购人，并保证采购人能正常使用，不需要另外增加其他附件和其他费用。</w:t>
            </w:r>
          </w:p>
        </w:tc>
      </w:tr>
      <w:tr w:rsidR="00A219B1" w:rsidRPr="00A219B1" w14:paraId="27E210E2" w14:textId="77777777" w:rsidTr="00A219B1">
        <w:trPr>
          <w:trHeight w:val="2616"/>
          <w:jc w:val="center"/>
        </w:trPr>
        <w:tc>
          <w:tcPr>
            <w:tcW w:w="657" w:type="dxa"/>
            <w:vMerge/>
            <w:vAlign w:val="center"/>
          </w:tcPr>
          <w:p w14:paraId="53072129" w14:textId="77777777" w:rsidR="00A219B1" w:rsidRPr="00A219B1" w:rsidRDefault="00A219B1" w:rsidP="00A219B1">
            <w:pPr>
              <w:snapToGrid w:val="0"/>
              <w:contextualSpacing/>
              <w:jc w:val="center"/>
              <w:rPr>
                <w:rFonts w:ascii="宋体" w:hAnsi="宋体" w:hint="eastAsia"/>
                <w:b/>
                <w:szCs w:val="21"/>
              </w:rPr>
            </w:pPr>
          </w:p>
        </w:tc>
        <w:tc>
          <w:tcPr>
            <w:tcW w:w="1640" w:type="dxa"/>
            <w:vMerge/>
            <w:vAlign w:val="center"/>
          </w:tcPr>
          <w:p w14:paraId="53900C97" w14:textId="77777777" w:rsidR="00A219B1" w:rsidRPr="00A219B1" w:rsidRDefault="00A219B1" w:rsidP="00A219B1">
            <w:pPr>
              <w:snapToGrid w:val="0"/>
              <w:contextualSpacing/>
              <w:jc w:val="center"/>
              <w:rPr>
                <w:rFonts w:ascii="宋体" w:hAnsi="宋体" w:hint="eastAsia"/>
                <w:bCs/>
                <w:szCs w:val="21"/>
              </w:rPr>
            </w:pPr>
          </w:p>
        </w:tc>
        <w:tc>
          <w:tcPr>
            <w:tcW w:w="7237" w:type="dxa"/>
            <w:vAlign w:val="center"/>
          </w:tcPr>
          <w:p w14:paraId="583FEFDF" w14:textId="77777777" w:rsidR="00A219B1" w:rsidRPr="00A219B1" w:rsidRDefault="00A219B1" w:rsidP="00A219B1">
            <w:pPr>
              <w:snapToGrid w:val="0"/>
              <w:contextualSpacing/>
              <w:rPr>
                <w:rFonts w:ascii="宋体" w:hAnsi="宋体" w:cs="宋体" w:hint="eastAsia"/>
                <w:bCs/>
                <w:szCs w:val="21"/>
              </w:rPr>
            </w:pPr>
            <w:r w:rsidRPr="00A219B1">
              <w:rPr>
                <w:rFonts w:ascii="宋体" w:hAnsi="宋体" w:cs="宋体" w:hint="eastAsia"/>
                <w:bCs/>
                <w:szCs w:val="21"/>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sidRPr="00A219B1">
              <w:rPr>
                <w:rFonts w:ascii="宋体" w:hAnsi="宋体" w:cs="宋体" w:hint="eastAsia"/>
                <w:bCs/>
                <w:szCs w:val="21"/>
                <w:highlight w:val="green"/>
              </w:rPr>
              <w:t>每台设备配置rfid定位电子标签，</w:t>
            </w:r>
            <w:r w:rsidRPr="00A219B1">
              <w:rPr>
                <w:rFonts w:ascii="宋体" w:hAnsi="宋体" w:cs="宋体" w:hint="eastAsia"/>
                <w:bCs/>
                <w:szCs w:val="21"/>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rsidR="00A219B1" w:rsidRPr="00A219B1" w14:paraId="1754405C" w14:textId="77777777" w:rsidTr="00A219B1">
        <w:trPr>
          <w:trHeight w:val="869"/>
          <w:jc w:val="center"/>
        </w:trPr>
        <w:tc>
          <w:tcPr>
            <w:tcW w:w="657" w:type="dxa"/>
            <w:vAlign w:val="center"/>
          </w:tcPr>
          <w:p w14:paraId="26AE83E5" w14:textId="77777777" w:rsidR="00A219B1" w:rsidRPr="00A219B1" w:rsidRDefault="00A219B1" w:rsidP="00A219B1">
            <w:pPr>
              <w:snapToGrid w:val="0"/>
              <w:contextualSpacing/>
              <w:jc w:val="center"/>
              <w:rPr>
                <w:rFonts w:ascii="宋体" w:hAnsi="宋体" w:hint="eastAsia"/>
                <w:b/>
                <w:szCs w:val="21"/>
              </w:rPr>
            </w:pPr>
            <w:r w:rsidRPr="00A219B1">
              <w:rPr>
                <w:rFonts w:ascii="宋体" w:hAnsi="宋体" w:hint="eastAsia"/>
                <w:b/>
                <w:szCs w:val="21"/>
              </w:rPr>
              <w:t>10</w:t>
            </w:r>
          </w:p>
        </w:tc>
        <w:tc>
          <w:tcPr>
            <w:tcW w:w="1640" w:type="dxa"/>
            <w:vAlign w:val="center"/>
          </w:tcPr>
          <w:p w14:paraId="1006C136" w14:textId="77777777" w:rsidR="00A219B1" w:rsidRPr="00A219B1" w:rsidRDefault="00A219B1" w:rsidP="00A219B1">
            <w:pPr>
              <w:snapToGrid w:val="0"/>
              <w:contextualSpacing/>
              <w:jc w:val="center"/>
              <w:rPr>
                <w:rFonts w:ascii="宋体" w:hAnsi="宋体" w:hint="eastAsia"/>
                <w:bCs/>
                <w:szCs w:val="21"/>
              </w:rPr>
            </w:pPr>
            <w:r w:rsidRPr="00A219B1">
              <w:rPr>
                <w:rFonts w:ascii="宋体" w:hAnsi="宋体" w:cs="宋体" w:hint="eastAsia"/>
                <w:bCs/>
                <w:szCs w:val="21"/>
              </w:rPr>
              <w:t>项目（产品）要求</w:t>
            </w:r>
          </w:p>
        </w:tc>
        <w:tc>
          <w:tcPr>
            <w:tcW w:w="7237" w:type="dxa"/>
            <w:vAlign w:val="center"/>
          </w:tcPr>
          <w:p w14:paraId="6E2EE000" w14:textId="77777777" w:rsidR="00A219B1" w:rsidRPr="00A219B1" w:rsidRDefault="00A219B1" w:rsidP="00A219B1">
            <w:pPr>
              <w:snapToGrid w:val="0"/>
              <w:spacing w:afterLines="25" w:after="78"/>
              <w:contextualSpacing/>
              <w:rPr>
                <w:rFonts w:ascii="宋体" w:hAnsi="宋体" w:cs="Arial" w:hint="eastAsia"/>
                <w:szCs w:val="21"/>
              </w:rPr>
            </w:pPr>
            <w:r w:rsidRPr="00A219B1">
              <w:rPr>
                <w:rFonts w:ascii="宋体" w:hAnsi="宋体" w:hint="eastAsia"/>
                <w:szCs w:val="21"/>
              </w:rPr>
              <w:t>如供应商提供的相关货物（标的），属于按整套（成套）设备进行申请医疗器械注册证情形的，则投标人针对前述相关货物（标的）在投标时可提供整套（成套）设备的医疗器械注册证。</w:t>
            </w:r>
          </w:p>
        </w:tc>
      </w:tr>
    </w:tbl>
    <w:p w14:paraId="55EEA00B" w14:textId="77777777" w:rsidR="00E97A25" w:rsidRPr="00A219B1" w:rsidRDefault="00E97A25" w:rsidP="00814545">
      <w:pPr>
        <w:pStyle w:val="10"/>
        <w:ind w:firstLineChars="0" w:firstLine="0"/>
      </w:pPr>
    </w:p>
    <w:p w14:paraId="66ABF2CB" w14:textId="77777777" w:rsidR="00E97A25" w:rsidRDefault="00E97A25" w:rsidP="00E97A25">
      <w:pPr>
        <w:pStyle w:val="10"/>
      </w:pPr>
    </w:p>
    <w:p w14:paraId="3B5290F7" w14:textId="77777777" w:rsidR="00E97A25" w:rsidRDefault="00E97A25" w:rsidP="00E97A25">
      <w:pPr>
        <w:pStyle w:val="10"/>
      </w:pPr>
    </w:p>
    <w:p w14:paraId="51FEEDCF" w14:textId="77777777" w:rsidR="00E97A25" w:rsidRDefault="00E97A25" w:rsidP="00E97A25">
      <w:pPr>
        <w:pStyle w:val="10"/>
      </w:pPr>
    </w:p>
    <w:p w14:paraId="1AAAF338" w14:textId="77777777" w:rsidR="00E13EE0" w:rsidRDefault="00E13EE0" w:rsidP="00E97A25">
      <w:pPr>
        <w:pStyle w:val="10"/>
      </w:pPr>
    </w:p>
    <w:p w14:paraId="08AB2FC3" w14:textId="77777777" w:rsidR="00E13EE0" w:rsidRDefault="00E13EE0" w:rsidP="00E97A25">
      <w:pPr>
        <w:pStyle w:val="10"/>
      </w:pPr>
    </w:p>
    <w:p w14:paraId="74D82830" w14:textId="77777777" w:rsidR="00E13EE0" w:rsidRDefault="00E13EE0" w:rsidP="00E97A25">
      <w:pPr>
        <w:pStyle w:val="10"/>
      </w:pPr>
    </w:p>
    <w:p w14:paraId="1AB60920" w14:textId="77777777" w:rsidR="00E13EE0" w:rsidRDefault="00E13EE0" w:rsidP="00E97A25">
      <w:pPr>
        <w:pStyle w:val="10"/>
      </w:pPr>
    </w:p>
    <w:p w14:paraId="1FCEF47D" w14:textId="77777777" w:rsidR="00E13EE0" w:rsidRDefault="00E13EE0" w:rsidP="00E97A25">
      <w:pPr>
        <w:pStyle w:val="10"/>
      </w:pPr>
    </w:p>
    <w:p w14:paraId="70A63397" w14:textId="77777777" w:rsidR="00E13EE0" w:rsidRDefault="00E13EE0" w:rsidP="00E97A25">
      <w:pPr>
        <w:pStyle w:val="10"/>
      </w:pPr>
    </w:p>
    <w:p w14:paraId="719055D9" w14:textId="77777777" w:rsidR="00E13EE0" w:rsidRDefault="00E13EE0" w:rsidP="00E97A25">
      <w:pPr>
        <w:pStyle w:val="10"/>
      </w:pPr>
    </w:p>
    <w:p w14:paraId="60F05303" w14:textId="77777777" w:rsidR="00E13EE0" w:rsidRDefault="00E13EE0" w:rsidP="00E97A25">
      <w:pPr>
        <w:pStyle w:val="10"/>
      </w:pPr>
    </w:p>
    <w:p w14:paraId="541C4A83" w14:textId="77777777" w:rsidR="00E97A25" w:rsidRPr="00E97A25" w:rsidRDefault="00E97A25" w:rsidP="00E97A25">
      <w:pPr>
        <w:pStyle w:val="ParaCharCharCharCharCharCharChar"/>
      </w:pPr>
    </w:p>
    <w:p w14:paraId="53B19055" w14:textId="77777777" w:rsidR="006F1C36" w:rsidRDefault="00000000">
      <w:pPr>
        <w:rPr>
          <w:rFonts w:ascii="宋体" w:hAnsi="宋体" w:cs="Arial" w:hint="eastAsia"/>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14:anchorId="475A4230" wp14:editId="6CA9F829">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475A4230"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5DFAF27B" w14:textId="77777777" w:rsidR="006F1C36" w:rsidRDefault="006F1C36">
      <w:pPr>
        <w:widowControl/>
        <w:jc w:val="left"/>
        <w:rPr>
          <w:rFonts w:ascii="宋体" w:hAnsi="宋体" w:hint="eastAsia"/>
          <w:szCs w:val="21"/>
        </w:rPr>
      </w:pPr>
    </w:p>
    <w:p w14:paraId="7F353E35" w14:textId="0FE7B42D" w:rsidR="006F1C36"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w:t>
      </w:r>
      <w:r w:rsidR="00FC78E8">
        <w:rPr>
          <w:rFonts w:ascii="宋体" w:hAnsi="宋体" w:cs="宋体-18030" w:hint="eastAsia"/>
          <w:b/>
          <w:bCs/>
          <w:color w:val="000000"/>
          <w:sz w:val="24"/>
        </w:rPr>
        <w:t>2025</w:t>
      </w:r>
      <w:r>
        <w:rPr>
          <w:rFonts w:ascii="宋体" w:hAnsi="宋体" w:hint="eastAsia"/>
          <w:b/>
          <w:bCs/>
          <w:color w:val="000000"/>
          <w:sz w:val="24"/>
        </w:rPr>
        <w:t>年第</w:t>
      </w:r>
      <w:r w:rsidR="00B97685">
        <w:rPr>
          <w:rFonts w:ascii="宋体" w:hAnsi="宋体" w:hint="eastAsia"/>
          <w:b/>
          <w:bCs/>
          <w:color w:val="000000"/>
          <w:sz w:val="24"/>
        </w:rPr>
        <w:t>42</w:t>
      </w:r>
      <w:r>
        <w:rPr>
          <w:rFonts w:ascii="宋体" w:hAnsi="宋体" w:hint="eastAsia"/>
          <w:b/>
          <w:bCs/>
          <w:color w:val="000000"/>
          <w:sz w:val="24"/>
        </w:rPr>
        <w:t>期</w:t>
      </w:r>
    </w:p>
    <w:p w14:paraId="38A07C2D" w14:textId="77777777" w:rsidR="006F1C36" w:rsidRDefault="006F1C36">
      <w:pPr>
        <w:spacing w:after="60"/>
        <w:rPr>
          <w:rFonts w:ascii="宋体" w:hAnsi="宋体" w:hint="eastAsia"/>
          <w:b/>
          <w:bCs/>
          <w:color w:val="003368"/>
          <w:sz w:val="24"/>
        </w:rPr>
      </w:pPr>
    </w:p>
    <w:p w14:paraId="7FC8AD2D" w14:textId="77777777" w:rsidR="006F1C36"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50A88797" w14:textId="1B14BC5F" w:rsidR="006F1C36"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w:t>
      </w:r>
      <w:r w:rsidR="00FC78E8">
        <w:rPr>
          <w:rFonts w:ascii="宋体" w:hAnsi="宋体" w:hint="eastAsia"/>
          <w:b/>
          <w:bCs/>
          <w:color w:val="000000"/>
          <w:sz w:val="28"/>
          <w:szCs w:val="28"/>
        </w:rPr>
        <w:t>2025</w:t>
      </w:r>
      <w:r>
        <w:rPr>
          <w:rFonts w:ascii="宋体" w:hAnsi="宋体" w:hint="eastAsia"/>
          <w:b/>
          <w:bCs/>
          <w:color w:val="000000"/>
          <w:sz w:val="28"/>
          <w:szCs w:val="28"/>
        </w:rPr>
        <w:t>-</w:t>
      </w:r>
      <w:r w:rsidR="00B97685">
        <w:rPr>
          <w:rFonts w:ascii="宋体" w:hAnsi="宋体" w:hint="eastAsia"/>
          <w:b/>
          <w:bCs/>
          <w:color w:val="000000"/>
          <w:sz w:val="28"/>
          <w:szCs w:val="28"/>
        </w:rPr>
        <w:t>42</w:t>
      </w:r>
    </w:p>
    <w:p w14:paraId="6C668997" w14:textId="77777777" w:rsidR="006F1C36" w:rsidRDefault="006F1C36">
      <w:pPr>
        <w:widowControl/>
        <w:ind w:left="1"/>
        <w:jc w:val="center"/>
        <w:rPr>
          <w:rStyle w:val="1Char"/>
          <w:rFonts w:eastAsia="宋体" w:hint="eastAsia"/>
          <w:color w:val="000000"/>
          <w:kern w:val="2"/>
          <w:sz w:val="21"/>
          <w:szCs w:val="24"/>
        </w:rPr>
      </w:pPr>
    </w:p>
    <w:p w14:paraId="34B9489D" w14:textId="12DD40DF"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项目名称：</w:t>
      </w:r>
      <w:r w:rsidR="00550F82" w:rsidRPr="00550F82">
        <w:rPr>
          <w:rFonts w:ascii="宋体" w:hAnsi="宋体" w:hint="eastAsia"/>
          <w:bCs/>
          <w:color w:val="000000"/>
          <w:kern w:val="44"/>
          <w:sz w:val="28"/>
          <w:szCs w:val="28"/>
          <w:u w:val="single"/>
        </w:rPr>
        <w:t>牙片成像系统</w:t>
      </w:r>
      <w:r w:rsidR="00550F82" w:rsidRPr="00550F82">
        <w:rPr>
          <w:rFonts w:ascii="宋体" w:hAnsi="宋体"/>
          <w:bCs/>
          <w:color w:val="000000"/>
          <w:kern w:val="44"/>
          <w:sz w:val="28"/>
          <w:szCs w:val="28"/>
          <w:u w:val="single"/>
        </w:rPr>
        <w:t>(</w:t>
      </w:r>
      <w:r w:rsidR="00550F82" w:rsidRPr="00550F82">
        <w:rPr>
          <w:rFonts w:ascii="宋体" w:hAnsi="宋体" w:hint="eastAsia"/>
          <w:bCs/>
          <w:color w:val="000000"/>
          <w:kern w:val="44"/>
          <w:sz w:val="28"/>
          <w:szCs w:val="28"/>
          <w:u w:val="single"/>
        </w:rPr>
        <w:t>数字化牙片机</w:t>
      </w:r>
      <w:r w:rsidR="00550F82" w:rsidRPr="00550F82">
        <w:rPr>
          <w:rFonts w:ascii="宋体" w:hAnsi="宋体"/>
          <w:bCs/>
          <w:color w:val="000000"/>
          <w:kern w:val="44"/>
          <w:sz w:val="28"/>
          <w:szCs w:val="28"/>
          <w:u w:val="single"/>
        </w:rPr>
        <w:t>)</w:t>
      </w:r>
      <w:r w:rsidRPr="00E95278">
        <w:rPr>
          <w:rStyle w:val="1Char"/>
          <w:rFonts w:eastAsia="宋体" w:hint="eastAsia"/>
          <w:color w:val="000000" w:themeColor="text1"/>
          <w:szCs w:val="28"/>
          <w:u w:val="single"/>
        </w:rPr>
        <w:t xml:space="preserve"> </w:t>
      </w:r>
      <w:r w:rsidRPr="009F3F2B">
        <w:rPr>
          <w:rStyle w:val="1Char"/>
          <w:rFonts w:eastAsia="宋体" w:hint="eastAsia"/>
          <w:color w:val="000000"/>
          <w:szCs w:val="28"/>
          <w:u w:val="single"/>
        </w:rPr>
        <w:t xml:space="preserve">          </w:t>
      </w:r>
    </w:p>
    <w:p w14:paraId="43237219" w14:textId="77777777" w:rsidR="006F1C36"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投标单位：</w:t>
      </w:r>
      <w:r w:rsidRPr="009F3F2B">
        <w:rPr>
          <w:rStyle w:val="1Char"/>
          <w:rFonts w:eastAsia="宋体" w:hint="eastAsia"/>
          <w:color w:val="000000"/>
          <w:szCs w:val="28"/>
          <w:u w:val="single"/>
        </w:rPr>
        <w:t xml:space="preserve">                                      </w:t>
      </w:r>
    </w:p>
    <w:p w14:paraId="72CAEBCD" w14:textId="7D0A580F" w:rsidR="00891CEC" w:rsidRPr="00891CEC" w:rsidRDefault="00891CEC" w:rsidP="00891CEC">
      <w:pPr>
        <w:pStyle w:val="2"/>
        <w:numPr>
          <w:ilvl w:val="0"/>
          <w:numId w:val="0"/>
        </w:numPr>
        <w:rPr>
          <w:b/>
          <w:bCs/>
          <w:u w:val="single"/>
        </w:rPr>
      </w:pPr>
      <w:r>
        <w:rPr>
          <w:rFonts w:hint="eastAsia"/>
        </w:rPr>
        <w:t xml:space="preserve">      </w:t>
      </w:r>
      <w:r w:rsidRPr="00891CEC">
        <w:rPr>
          <w:rFonts w:hint="eastAsia"/>
          <w:b/>
          <w:bCs/>
        </w:rPr>
        <w:t xml:space="preserve"> </w:t>
      </w:r>
      <w:r w:rsidR="00B6460B">
        <w:rPr>
          <w:rFonts w:hint="eastAsia"/>
          <w:b/>
          <w:bCs/>
        </w:rPr>
        <w:t>生产厂家</w:t>
      </w:r>
      <w:r>
        <w:rPr>
          <w:rFonts w:hint="eastAsia"/>
          <w:b/>
          <w:bCs/>
        </w:rPr>
        <w:t>：</w:t>
      </w:r>
      <w:r w:rsidRPr="009F3F2B">
        <w:rPr>
          <w:rStyle w:val="1Char"/>
          <w:rFonts w:eastAsia="宋体" w:hint="eastAsia"/>
          <w:color w:val="000000"/>
          <w:szCs w:val="28"/>
          <w:u w:val="single"/>
        </w:rPr>
        <w:t xml:space="preserve">                                  </w:t>
      </w:r>
      <w:r w:rsidR="005B18CB">
        <w:rPr>
          <w:rStyle w:val="1Char"/>
          <w:rFonts w:eastAsia="宋体" w:hint="eastAsia"/>
          <w:color w:val="000000"/>
          <w:szCs w:val="28"/>
          <w:u w:val="single"/>
        </w:rPr>
        <w:t xml:space="preserve">      </w:t>
      </w:r>
    </w:p>
    <w:p w14:paraId="544AA5FC" w14:textId="77777777" w:rsidR="006F1C36" w:rsidRPr="009F3F2B" w:rsidRDefault="00000000">
      <w:pPr>
        <w:widowControl/>
        <w:spacing w:line="360" w:lineRule="atLeast"/>
        <w:ind w:firstLineChars="345" w:firstLine="970"/>
        <w:rPr>
          <w:rStyle w:val="1Char"/>
          <w:rFonts w:eastAsia="宋体" w:hint="eastAsia"/>
          <w:color w:val="000000"/>
          <w:szCs w:val="28"/>
        </w:rPr>
      </w:pPr>
      <w:r w:rsidRPr="009F3F2B">
        <w:rPr>
          <w:rStyle w:val="1Char"/>
          <w:rFonts w:eastAsia="宋体" w:hint="eastAsia"/>
          <w:color w:val="000000"/>
          <w:szCs w:val="28"/>
        </w:rPr>
        <w:t xml:space="preserve">联系人:  </w:t>
      </w:r>
      <w:r w:rsidRPr="009F3F2B">
        <w:rPr>
          <w:rStyle w:val="1Char"/>
          <w:rFonts w:eastAsia="宋体" w:hint="eastAsia"/>
          <w:color w:val="000000"/>
          <w:szCs w:val="28"/>
          <w:u w:val="single"/>
        </w:rPr>
        <w:t xml:space="preserve">                                       </w:t>
      </w:r>
    </w:p>
    <w:p w14:paraId="4ECEAA5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联系电话：</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（手机）</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（办公）</w:t>
      </w:r>
    </w:p>
    <w:p w14:paraId="69696D6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地址：</w:t>
      </w:r>
      <w:r w:rsidRPr="009F3F2B">
        <w:rPr>
          <w:rStyle w:val="1Char"/>
          <w:rFonts w:eastAsia="宋体" w:hint="eastAsia"/>
          <w:color w:val="000000"/>
          <w:szCs w:val="28"/>
          <w:u w:val="single"/>
        </w:rPr>
        <w:t xml:space="preserve">                                          </w:t>
      </w:r>
    </w:p>
    <w:p w14:paraId="0C96B8D3" w14:textId="77777777" w:rsidR="006F1C36" w:rsidRDefault="00000000">
      <w:pPr>
        <w:widowControl/>
        <w:spacing w:line="360" w:lineRule="atLeast"/>
        <w:ind w:firstLineChars="345" w:firstLine="970"/>
        <w:rPr>
          <w:rStyle w:val="1Char"/>
          <w:rFonts w:hint="eastAsia"/>
          <w:color w:val="000000"/>
          <w:szCs w:val="28"/>
        </w:rPr>
      </w:pPr>
      <w:r w:rsidRPr="009F3F2B">
        <w:rPr>
          <w:rStyle w:val="1Char"/>
          <w:rFonts w:eastAsia="宋体" w:hint="eastAsia"/>
          <w:color w:val="000000"/>
          <w:szCs w:val="28"/>
        </w:rPr>
        <w:t>日期：</w:t>
      </w:r>
      <w:r w:rsidRPr="009F3F2B">
        <w:rPr>
          <w:rStyle w:val="1Char"/>
          <w:rFonts w:eastAsia="宋体" w:hint="eastAsia"/>
          <w:color w:val="000000"/>
          <w:szCs w:val="28"/>
          <w:u w:val="single"/>
        </w:rPr>
        <w:t xml:space="preserve"> </w:t>
      </w:r>
      <w:r w:rsidRPr="009F3F2B">
        <w:rPr>
          <w:rStyle w:val="1Char"/>
          <w:rFonts w:eastAsia="宋体"/>
          <w:color w:val="000000"/>
          <w:szCs w:val="28"/>
          <w:u w:val="single"/>
        </w:rPr>
        <w:t xml:space="preserve">     </w:t>
      </w:r>
      <w:r w:rsidRPr="009F3F2B">
        <w:rPr>
          <w:rStyle w:val="1Char"/>
          <w:rFonts w:eastAsia="宋体"/>
          <w:color w:val="000000"/>
          <w:szCs w:val="28"/>
        </w:rPr>
        <w:t>年</w:t>
      </w:r>
      <w:r w:rsidRPr="009F3F2B">
        <w:rPr>
          <w:rStyle w:val="1Char"/>
          <w:rFonts w:eastAsia="宋体" w:hint="eastAsia"/>
          <w:color w:val="000000"/>
          <w:szCs w:val="28"/>
          <w:u w:val="single"/>
        </w:rPr>
        <w:t xml:space="preserve">    </w:t>
      </w:r>
      <w:r w:rsidRPr="009F3F2B">
        <w:rPr>
          <w:rStyle w:val="1Char"/>
          <w:rFonts w:eastAsia="宋体"/>
          <w:color w:val="000000"/>
          <w:szCs w:val="28"/>
        </w:rPr>
        <w:t>月</w:t>
      </w:r>
      <w:r w:rsidRPr="009F3F2B">
        <w:rPr>
          <w:rStyle w:val="1Char"/>
          <w:rFonts w:eastAsia="宋体" w:hint="eastAsia"/>
          <w:color w:val="000000"/>
          <w:szCs w:val="28"/>
          <w:u w:val="single"/>
        </w:rPr>
        <w:t xml:space="preserve">    </w:t>
      </w:r>
      <w:r w:rsidRPr="009F3F2B">
        <w:rPr>
          <w:rStyle w:val="1Char"/>
          <w:rFonts w:eastAsia="宋体"/>
          <w:color w:val="000000"/>
          <w:szCs w:val="28"/>
        </w:rPr>
        <w:t>日</w:t>
      </w:r>
      <w:r>
        <w:rPr>
          <w:rStyle w:val="1Char"/>
          <w:rFonts w:hint="eastAsia"/>
          <w:color w:val="000000"/>
          <w:szCs w:val="28"/>
        </w:rPr>
        <w:t xml:space="preserve">                                           </w:t>
      </w:r>
    </w:p>
    <w:p w14:paraId="0D3D372B"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3F89EFA1" w14:textId="77777777" w:rsidR="00C77876" w:rsidRDefault="00C77876" w:rsidP="00C77876">
      <w:pPr>
        <w:widowControl/>
        <w:spacing w:line="500" w:lineRule="exact"/>
        <w:jc w:val="left"/>
        <w:rPr>
          <w:rStyle w:val="1Char"/>
          <w:rFonts w:cs="宋体" w:hint="eastAsia"/>
          <w:color w:val="000000"/>
          <w:szCs w:val="28"/>
        </w:rPr>
      </w:pPr>
    </w:p>
    <w:p w14:paraId="532AFEAF" w14:textId="77777777" w:rsidR="00C77876" w:rsidRDefault="00C77876" w:rsidP="00C77876">
      <w:pPr>
        <w:widowControl/>
        <w:spacing w:line="500" w:lineRule="exact"/>
        <w:jc w:val="left"/>
        <w:rPr>
          <w:rStyle w:val="1Char"/>
          <w:rFonts w:cs="宋体" w:hint="eastAsia"/>
          <w:color w:val="000000"/>
          <w:szCs w:val="28"/>
        </w:rPr>
      </w:pPr>
    </w:p>
    <w:p w14:paraId="533F73F8" w14:textId="77777777" w:rsidR="00C77876" w:rsidRDefault="00C77876" w:rsidP="00C77876">
      <w:pPr>
        <w:widowControl/>
        <w:spacing w:line="500" w:lineRule="exact"/>
        <w:jc w:val="left"/>
        <w:rPr>
          <w:rStyle w:val="1Char"/>
          <w:rFonts w:cs="宋体" w:hint="eastAsia"/>
          <w:color w:val="000000"/>
          <w:szCs w:val="28"/>
        </w:rPr>
      </w:pPr>
    </w:p>
    <w:p w14:paraId="711E16CF" w14:textId="337965B4"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A5DEF9F" w14:textId="77777777" w:rsidR="00C77876" w:rsidRDefault="00C77876" w:rsidP="00C77876">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70BE7A4E" w14:textId="77777777" w:rsidR="00C77876" w:rsidRDefault="00C77876" w:rsidP="00C77876">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Style w:val="1Char"/>
          <w:rFonts w:ascii="微软雅黑" w:eastAsia="微软雅黑" w:hAnsi="微软雅黑" w:cs="微软雅黑" w:hint="eastAsia"/>
          <w:color w:val="000000"/>
          <w:szCs w:val="28"/>
        </w:rPr>
        <w:t>｡</w:t>
      </w:r>
    </w:p>
    <w:p w14:paraId="5666F07B" w14:textId="77777777" w:rsidR="00C77876" w:rsidRDefault="00C77876" w:rsidP="00C77876">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26BB28A1" w14:textId="77777777" w:rsidR="006F1C36"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75126D58" w14:textId="77777777" w:rsidR="006F1C36"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EF9C666" w14:textId="77777777" w:rsidR="006F1C36"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F3D1398"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3"/>
          <w:rFonts w:hAnsi="宋体"/>
        </w:rPr>
        <w:t>构成犯罪的，依法追究刑事责任：</w:t>
      </w:r>
    </w:p>
    <w:p w14:paraId="55256E35"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1801C5BE"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70BBF60"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38B985F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40542DA4"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867C4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3FDD8C6C"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3160ED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6E774D9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71E91BF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16E362F3"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C57B402"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3BA17F4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3D9BA1E0" w14:textId="77777777" w:rsidR="006F1C36"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69DF03C" w14:textId="77777777" w:rsidR="006F1C36" w:rsidRDefault="006F1C36">
      <w:pPr>
        <w:pStyle w:val="afc"/>
        <w:snapToGrid w:val="0"/>
        <w:contextualSpacing/>
        <w:rPr>
          <w:rStyle w:val="13"/>
          <w:rFonts w:hAnsi="宋体" w:hint="eastAsia"/>
        </w:rPr>
      </w:pPr>
    </w:p>
    <w:p w14:paraId="4415E9D1" w14:textId="77777777" w:rsidR="006F1C36" w:rsidRDefault="006F1C36">
      <w:pPr>
        <w:pStyle w:val="afc"/>
        <w:snapToGrid w:val="0"/>
        <w:contextualSpacing/>
        <w:rPr>
          <w:rFonts w:ascii="宋体" w:hAnsi="宋体" w:hint="eastAsia"/>
          <w:smallCaps/>
          <w:szCs w:val="21"/>
        </w:rPr>
      </w:pPr>
    </w:p>
    <w:p w14:paraId="17B7BD5C" w14:textId="77777777" w:rsidR="006F1C36" w:rsidRDefault="00000000">
      <w:pPr>
        <w:pStyle w:val="aa"/>
        <w:snapToGrid w:val="0"/>
        <w:ind w:left="900" w:hanging="900"/>
        <w:contextualSpacing/>
        <w:rPr>
          <w:b/>
          <w:bCs/>
        </w:rPr>
      </w:pPr>
      <w:r>
        <w:rPr>
          <w:rFonts w:hint="eastAsia"/>
          <w:b/>
          <w:bCs/>
        </w:rPr>
        <w:t>（此警示条款需与投标文件一起装订入册）</w:t>
      </w:r>
    </w:p>
    <w:p w14:paraId="7EE8425E" w14:textId="77777777" w:rsidR="006F1C36" w:rsidRDefault="006F1C36">
      <w:pPr>
        <w:widowControl/>
        <w:spacing w:line="360" w:lineRule="atLeast"/>
        <w:jc w:val="center"/>
        <w:rPr>
          <w:rStyle w:val="1Char"/>
          <w:rFonts w:hint="eastAsia"/>
          <w:sz w:val="36"/>
          <w:szCs w:val="36"/>
        </w:rPr>
      </w:pPr>
    </w:p>
    <w:p w14:paraId="2F470916" w14:textId="77777777" w:rsidR="006F1C36" w:rsidRDefault="006F1C36">
      <w:pPr>
        <w:widowControl/>
        <w:spacing w:line="360" w:lineRule="atLeast"/>
        <w:jc w:val="center"/>
        <w:rPr>
          <w:rStyle w:val="1Char"/>
          <w:rFonts w:hint="eastAsia"/>
          <w:sz w:val="36"/>
          <w:szCs w:val="36"/>
        </w:rPr>
      </w:pPr>
    </w:p>
    <w:p w14:paraId="53344B10" w14:textId="77777777" w:rsidR="006F1C36" w:rsidRDefault="006F1C36">
      <w:pPr>
        <w:pStyle w:val="20"/>
        <w:ind w:left="1060" w:hanging="640"/>
      </w:pPr>
    </w:p>
    <w:p w14:paraId="183075E3" w14:textId="77777777" w:rsidR="006F1C36"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16274D79" w14:textId="77777777" w:rsidR="006F1C36"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评标指引表</w:t>
      </w:r>
    </w:p>
    <w:p w14:paraId="7CD3E3C9" w14:textId="77777777" w:rsidR="006F1C36"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67D68523" w14:textId="77777777" w:rsidR="006F1C36"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2BBE77F1"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1E04A90D" w14:textId="65517888" w:rsidR="009D3FE5" w:rsidRPr="009D3FE5" w:rsidRDefault="00000000" w:rsidP="009D3FE5">
      <w:pPr>
        <w:numPr>
          <w:ilvl w:val="0"/>
          <w:numId w:val="4"/>
        </w:numPr>
        <w:snapToGrid w:val="0"/>
        <w:contextualSpacing/>
        <w:rPr>
          <w:rFonts w:ascii="宋体" w:hAnsi="宋体" w:hint="eastAsia"/>
          <w:szCs w:val="21"/>
        </w:rPr>
      </w:pPr>
      <w:r>
        <w:rPr>
          <w:rFonts w:ascii="宋体" w:hAnsi="宋体" w:hint="eastAsia"/>
          <w:szCs w:val="21"/>
        </w:rPr>
        <w:t>投标履约承诺函</w:t>
      </w:r>
    </w:p>
    <w:p w14:paraId="22B2E472" w14:textId="5E67AC41" w:rsidR="009D3FE5" w:rsidRPr="009D3FE5" w:rsidRDefault="009D3FE5" w:rsidP="009D3FE5">
      <w:pPr>
        <w:pStyle w:val="afc"/>
        <w:numPr>
          <w:ilvl w:val="0"/>
          <w:numId w:val="4"/>
        </w:numPr>
        <w:snapToGrid w:val="0"/>
        <w:ind w:firstLineChars="0"/>
        <w:contextualSpacing/>
        <w:rPr>
          <w:rFonts w:ascii="宋体" w:hAnsi="宋体" w:hint="eastAsia"/>
          <w:szCs w:val="21"/>
        </w:rPr>
      </w:pPr>
      <w:r w:rsidRPr="005837F2">
        <w:rPr>
          <w:rFonts w:ascii="宋体" w:hAnsi="宋体" w:hint="eastAsia"/>
          <w:szCs w:val="21"/>
        </w:rPr>
        <w:t>关于围标串标风险防控的承诺函</w:t>
      </w:r>
    </w:p>
    <w:p w14:paraId="7E04AE5F" w14:textId="0189E8C1"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4D10437" w14:textId="77777777" w:rsidR="001F249F" w:rsidRPr="005837F2" w:rsidRDefault="001F249F" w:rsidP="001F249F">
      <w:pPr>
        <w:pStyle w:val="20"/>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4A2624F" w14:textId="494B2EBE"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法定代表人、主要经营负责人、项目投标授权代表人</w:t>
      </w:r>
      <w:r w:rsidR="009D3FE5" w:rsidRPr="005837F2">
        <w:rPr>
          <w:rFonts w:ascii="宋体" w:hAnsi="宋体" w:hint="eastAsia"/>
          <w:szCs w:val="21"/>
        </w:rPr>
        <w:t>最近一个月</w:t>
      </w:r>
      <w:r>
        <w:rPr>
          <w:rFonts w:ascii="宋体" w:hAnsi="宋体" w:hint="eastAsia"/>
          <w:szCs w:val="21"/>
        </w:rPr>
        <w:t>社会保险证明</w:t>
      </w:r>
    </w:p>
    <w:p w14:paraId="34A2247A" w14:textId="25E7A1E7" w:rsidR="006F1C36" w:rsidRDefault="001F249F">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4B5E2380" w14:textId="1842FC82" w:rsidR="006F1C36" w:rsidRDefault="001F249F">
      <w:pPr>
        <w:snapToGrid w:val="0"/>
        <w:contextualSpacing/>
        <w:rPr>
          <w:rFonts w:ascii="宋体" w:hAnsi="宋体" w:hint="eastAsia"/>
          <w:szCs w:val="21"/>
        </w:rPr>
      </w:pPr>
      <w:r>
        <w:rPr>
          <w:rFonts w:ascii="宋体" w:hAnsi="宋体" w:hint="eastAsia"/>
          <w:szCs w:val="21"/>
        </w:rPr>
        <w:t>10.  医疗器械经营企业许可证扫描件（代理商）</w:t>
      </w:r>
    </w:p>
    <w:p w14:paraId="7584D4C4" w14:textId="44A616A7" w:rsidR="006F1C36" w:rsidRDefault="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1</w:t>
      </w:r>
      <w:r>
        <w:rPr>
          <w:rFonts w:ascii="宋体" w:hAnsi="宋体" w:hint="eastAsia"/>
          <w:szCs w:val="21"/>
        </w:rPr>
        <w:t>.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03E3594B" w14:textId="06438D57"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2</w:t>
      </w:r>
      <w:r>
        <w:rPr>
          <w:rFonts w:ascii="宋体" w:hAnsi="宋体" w:hint="eastAsia"/>
          <w:szCs w:val="21"/>
        </w:rPr>
        <w:t>.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43E54FEA" w14:textId="44B99CDC"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3</w:t>
      </w:r>
      <w:r>
        <w:rPr>
          <w:rFonts w:ascii="宋体" w:hAnsi="宋体" w:hint="eastAsia"/>
          <w:szCs w:val="21"/>
        </w:rPr>
        <w:t>. 医疗器械生产企业许可证扫描件（制造商）</w:t>
      </w:r>
    </w:p>
    <w:p w14:paraId="4F378A4A" w14:textId="27EDA856"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4</w:t>
      </w:r>
      <w:r>
        <w:rPr>
          <w:rFonts w:ascii="宋体" w:hAnsi="宋体" w:hint="eastAsia"/>
          <w:szCs w:val="21"/>
        </w:rPr>
        <w:t>. 医疗器械注册登记证</w:t>
      </w:r>
      <w:r>
        <w:rPr>
          <w:rFonts w:ascii="宋体" w:hAnsi="宋体" w:hint="eastAsia"/>
          <w:color w:val="FF0000"/>
          <w:szCs w:val="21"/>
        </w:rPr>
        <w:t>(有效期大于三个月)</w:t>
      </w:r>
      <w:r>
        <w:rPr>
          <w:rFonts w:ascii="宋体" w:hAnsi="宋体" w:hint="eastAsia"/>
          <w:szCs w:val="21"/>
        </w:rPr>
        <w:t>扫描件（制造商）</w:t>
      </w:r>
    </w:p>
    <w:p w14:paraId="20C12143" w14:textId="67F997C3" w:rsidR="006F1C36" w:rsidRDefault="00000000">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5</w:t>
      </w:r>
      <w:r>
        <w:rPr>
          <w:rFonts w:ascii="宋体" w:hAnsi="宋体" w:hint="eastAsia"/>
          <w:szCs w:val="21"/>
        </w:rPr>
        <w:t>. 产品质量承诺书</w:t>
      </w:r>
    </w:p>
    <w:p w14:paraId="2C25BBCB" w14:textId="4AEC8298" w:rsidR="006F1C36" w:rsidRPr="009D3FE5"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6</w:t>
      </w:r>
      <w:r>
        <w:rPr>
          <w:rFonts w:ascii="宋体" w:hAnsi="宋体" w:hint="eastAsia"/>
          <w:szCs w:val="21"/>
        </w:rPr>
        <w:t xml:space="preserve">. </w:t>
      </w:r>
      <w:r w:rsidRPr="009D3FE5">
        <w:rPr>
          <w:rFonts w:ascii="宋体" w:hAnsi="宋体" w:hint="eastAsia"/>
          <w:szCs w:val="21"/>
        </w:rPr>
        <w:t>同类项目成功案例一览表</w:t>
      </w:r>
      <w:r w:rsidRPr="009D3FE5">
        <w:rPr>
          <w:rFonts w:ascii="宋体" w:hAnsi="宋体"/>
          <w:szCs w:val="21"/>
        </w:rPr>
        <w:t>(合同关键页或验收报告原件和扫描件)</w:t>
      </w:r>
    </w:p>
    <w:p w14:paraId="3EA213EB" w14:textId="306FCAA7" w:rsidR="006F1C36" w:rsidRDefault="009D3FE5" w:rsidP="009D3FE5">
      <w:pPr>
        <w:snapToGrid w:val="0"/>
        <w:contextualSpacing/>
        <w:rPr>
          <w:rFonts w:ascii="宋体" w:hAnsi="宋体" w:hint="eastAsia"/>
          <w:szCs w:val="21"/>
        </w:rPr>
      </w:pPr>
      <w:r>
        <w:rPr>
          <w:rFonts w:ascii="宋体" w:hAnsi="宋体" w:hint="eastAsia"/>
          <w:szCs w:val="21"/>
        </w:rPr>
        <w:t>1</w:t>
      </w:r>
      <w:r w:rsidR="001F249F">
        <w:rPr>
          <w:rFonts w:ascii="宋体" w:hAnsi="宋体" w:hint="eastAsia"/>
          <w:szCs w:val="21"/>
        </w:rPr>
        <w:t>7</w:t>
      </w:r>
      <w:r>
        <w:rPr>
          <w:rFonts w:ascii="宋体" w:hAnsi="宋体" w:hint="eastAsia"/>
          <w:szCs w:val="21"/>
        </w:rPr>
        <w:t>. 项目管理主要技术和售后服务人员情况表及</w:t>
      </w:r>
      <w:r w:rsidRPr="005837F2">
        <w:rPr>
          <w:rFonts w:ascii="宋体" w:hAnsi="宋体" w:hint="eastAsia"/>
          <w:szCs w:val="21"/>
        </w:rPr>
        <w:t>最近一个月</w:t>
      </w:r>
      <w:r>
        <w:rPr>
          <w:rFonts w:ascii="宋体" w:hAnsi="宋体" w:hint="eastAsia"/>
          <w:szCs w:val="21"/>
        </w:rPr>
        <w:t>社会保险证明</w:t>
      </w:r>
    </w:p>
    <w:p w14:paraId="6AE2E88C" w14:textId="5DF03C8D" w:rsidR="006F1C36" w:rsidRDefault="00000000">
      <w:pPr>
        <w:snapToGrid w:val="0"/>
        <w:contextualSpacing/>
        <w:rPr>
          <w:rFonts w:ascii="宋体" w:hAnsi="宋体" w:hint="eastAsia"/>
          <w:szCs w:val="21"/>
        </w:rPr>
      </w:pPr>
      <w:r>
        <w:rPr>
          <w:rFonts w:ascii="宋体" w:hAnsi="宋体"/>
          <w:szCs w:val="21"/>
        </w:rPr>
        <w:t>1</w:t>
      </w:r>
      <w:r w:rsidR="001F249F">
        <w:rPr>
          <w:rFonts w:ascii="宋体" w:hAnsi="宋体" w:hint="eastAsia"/>
          <w:szCs w:val="21"/>
        </w:rPr>
        <w:t>8</w:t>
      </w:r>
      <w:r>
        <w:rPr>
          <w:rFonts w:ascii="宋体" w:hAnsi="宋体" w:hint="eastAsia"/>
          <w:szCs w:val="21"/>
        </w:rPr>
        <w:t>. 培训及售后服务计划</w:t>
      </w:r>
    </w:p>
    <w:p w14:paraId="1E003C52" w14:textId="65D9285C" w:rsidR="006F1C36" w:rsidRDefault="00000000">
      <w:pPr>
        <w:snapToGrid w:val="0"/>
        <w:contextualSpacing/>
        <w:rPr>
          <w:rFonts w:ascii="宋体" w:hAnsi="宋体" w:hint="eastAsia"/>
          <w:color w:val="000000" w:themeColor="text1"/>
          <w:szCs w:val="21"/>
        </w:rPr>
      </w:pPr>
      <w:r>
        <w:rPr>
          <w:rFonts w:ascii="宋体" w:hAnsi="宋体" w:hint="eastAsia"/>
          <w:szCs w:val="21"/>
        </w:rPr>
        <w:t>1</w:t>
      </w:r>
      <w:r w:rsidR="001F249F">
        <w:rPr>
          <w:rFonts w:ascii="宋体" w:hAnsi="宋体" w:hint="eastAsia"/>
          <w:szCs w:val="21"/>
        </w:rPr>
        <w:t>9</w:t>
      </w:r>
      <w:r>
        <w:rPr>
          <w:rFonts w:ascii="宋体" w:hAnsi="宋体" w:hint="eastAsia"/>
          <w:szCs w:val="21"/>
        </w:rPr>
        <w:t>.</w:t>
      </w:r>
      <w:r>
        <w:rPr>
          <w:rFonts w:ascii="宋体" w:hAnsi="宋体" w:hint="eastAsia"/>
          <w:color w:val="000000" w:themeColor="text1"/>
          <w:szCs w:val="21"/>
        </w:rPr>
        <w:t xml:space="preserve"> 采购违法行为风险知悉确认书</w:t>
      </w:r>
    </w:p>
    <w:p w14:paraId="0A16DA34" w14:textId="4377334C" w:rsidR="006F1C36" w:rsidRDefault="001F249F">
      <w:pPr>
        <w:snapToGrid w:val="0"/>
        <w:contextualSpacing/>
        <w:jc w:val="left"/>
        <w:rPr>
          <w:rFonts w:ascii="宋体" w:hAnsi="宋体" w:hint="eastAsia"/>
          <w:color w:val="000000" w:themeColor="text1"/>
          <w:szCs w:val="21"/>
        </w:rPr>
      </w:pPr>
      <w:r>
        <w:rPr>
          <w:rFonts w:ascii="宋体" w:hAnsi="宋体" w:hint="eastAsia"/>
          <w:color w:val="000000" w:themeColor="text1"/>
          <w:szCs w:val="21"/>
        </w:rPr>
        <w:t>20. 提供：</w:t>
      </w:r>
    </w:p>
    <w:p w14:paraId="6C35428D" w14:textId="2C2B28C9" w:rsidR="006F1C36" w:rsidRPr="009D3FE5" w:rsidRDefault="00B51B00" w:rsidP="00B51B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20.1. “信用中国”网</w:t>
      </w:r>
      <w:r>
        <w:rPr>
          <w:rFonts w:ascii="宋体" w:hAnsi="宋体"/>
          <w:color w:val="000000" w:themeColor="text1"/>
          <w:szCs w:val="21"/>
        </w:rPr>
        <w:t>(</w:t>
      </w:r>
      <w:r w:rsidRPr="009D3FE5">
        <w:rPr>
          <w:rFonts w:ascii="宋体" w:hAnsi="宋体"/>
          <w:color w:val="000000" w:themeColor="text1"/>
          <w:szCs w:val="21"/>
        </w:rPr>
        <w:t>www.creditchina.gov.cn)；</w:t>
      </w:r>
    </w:p>
    <w:p w14:paraId="524717C1" w14:textId="7C289FC7" w:rsidR="006F1C36" w:rsidRDefault="00B51B00">
      <w:pPr>
        <w:snapToGrid w:val="0"/>
        <w:ind w:firstLineChars="100" w:firstLine="210"/>
        <w:contextualSpacing/>
        <w:jc w:val="left"/>
        <w:rPr>
          <w:rFonts w:ascii="宋体" w:hAnsi="宋体" w:hint="eastAsia"/>
          <w:szCs w:val="21"/>
        </w:rPr>
      </w:pPr>
      <w:r>
        <w:rPr>
          <w:rFonts w:ascii="宋体" w:hAnsi="宋体" w:cs="微软雅黑" w:hint="eastAsia"/>
          <w:color w:val="000000" w:themeColor="text1"/>
          <w:szCs w:val="21"/>
        </w:rPr>
        <w:t>20</w:t>
      </w:r>
      <w:r w:rsidRPr="009D3FE5">
        <w:rPr>
          <w:rFonts w:ascii="宋体" w:hAnsi="宋体" w:cs="微软雅黑" w:hint="eastAsia"/>
          <w:color w:val="000000" w:themeColor="text1"/>
          <w:szCs w:val="21"/>
        </w:rPr>
        <w:t xml:space="preserve">.2. </w:t>
      </w:r>
      <w:r w:rsidRPr="009D3FE5">
        <w:rPr>
          <w:rFonts w:ascii="宋体" w:hAnsi="宋体" w:cs="宋体" w:hint="eastAsia"/>
          <w:color w:val="000000" w:themeColor="text1"/>
          <w:szCs w:val="21"/>
        </w:rPr>
        <w:t>中国政府采购网</w:t>
      </w:r>
      <w:r>
        <w:rPr>
          <w:rFonts w:ascii="宋体" w:hAnsi="宋体"/>
          <w:szCs w:val="21"/>
        </w:rPr>
        <w:t>(</w:t>
      </w:r>
      <w:hyperlink r:id="rId9" w:history="1">
        <w:r w:rsidR="006F1C36">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0C671CC3" w14:textId="2322D646" w:rsidR="006F1C36" w:rsidRDefault="00B51B00">
      <w:pPr>
        <w:snapToGrid w:val="0"/>
        <w:ind w:firstLineChars="100" w:firstLine="210"/>
        <w:contextualSpacing/>
        <w:jc w:val="left"/>
        <w:rPr>
          <w:rFonts w:ascii="宋体" w:hAnsi="宋体" w:hint="eastAsia"/>
          <w:szCs w:val="21"/>
        </w:rPr>
      </w:pPr>
      <w:r>
        <w:rPr>
          <w:rFonts w:ascii="宋体" w:hAnsi="宋体" w:hint="eastAsia"/>
          <w:szCs w:val="21"/>
        </w:rPr>
        <w:t>20.3. 深圳市政府采购监管网(http:/zfcg.sz.gov.cn/cgjg/cxda.</w:t>
      </w:r>
      <w:r>
        <w:rPr>
          <w:rFonts w:ascii="宋体" w:hAnsi="宋体"/>
          <w:szCs w:val="21"/>
        </w:rPr>
        <w:t>index.html)</w:t>
      </w:r>
      <w:r>
        <w:rPr>
          <w:rFonts w:ascii="宋体" w:hAnsi="宋体" w:hint="eastAsia"/>
          <w:szCs w:val="21"/>
        </w:rPr>
        <w:t>；</w:t>
      </w:r>
    </w:p>
    <w:p w14:paraId="6AC7098D" w14:textId="0F3A84DC" w:rsidR="006F1C36" w:rsidRDefault="00B51B00">
      <w:pPr>
        <w:snapToGrid w:val="0"/>
        <w:ind w:firstLineChars="100" w:firstLine="210"/>
        <w:contextualSpacing/>
        <w:jc w:val="left"/>
        <w:rPr>
          <w:rFonts w:ascii="宋体" w:hAnsi="宋体" w:hint="eastAsia"/>
          <w:bCs/>
          <w:szCs w:val="21"/>
        </w:rPr>
      </w:pPr>
      <w:r>
        <w:rPr>
          <w:rFonts w:ascii="宋体" w:hAnsi="宋体" w:hint="eastAsia"/>
          <w:szCs w:val="21"/>
        </w:rPr>
        <w:t xml:space="preserve">20.4. </w:t>
      </w:r>
      <w:r>
        <w:rPr>
          <w:rFonts w:ascii="宋体" w:hAnsi="宋体" w:cs="Arial" w:hint="eastAsia"/>
          <w:bCs/>
          <w:szCs w:val="21"/>
        </w:rPr>
        <w:t>深圳信用网</w:t>
      </w:r>
      <w:r>
        <w:rPr>
          <w:rFonts w:ascii="宋体" w:hAnsi="宋体" w:hint="eastAsia"/>
          <w:bCs/>
          <w:szCs w:val="21"/>
        </w:rPr>
        <w:t>（</w:t>
      </w:r>
      <w:hyperlink r:id="rId10" w:anchor="/xyfw" w:history="1">
        <w:r w:rsidR="006F1C36">
          <w:rPr>
            <w:rStyle w:val="af9"/>
            <w:rFonts w:ascii="宋体" w:hAnsi="宋体"/>
            <w:bCs/>
            <w:color w:val="auto"/>
            <w:szCs w:val="21"/>
            <w:u w:val="none"/>
          </w:rPr>
          <w:t>https://www.szcredit.org.cn/?cdType=sgsl&amp;type=XZXK#/xyfw</w:t>
        </w:r>
      </w:hyperlink>
      <w:r>
        <w:rPr>
          <w:rFonts w:ascii="宋体" w:hAnsi="宋体" w:hint="eastAsia"/>
          <w:bCs/>
          <w:szCs w:val="21"/>
        </w:rPr>
        <w:t>）；</w:t>
      </w:r>
    </w:p>
    <w:p w14:paraId="70C66692" w14:textId="4B1717FD" w:rsidR="006F1C36" w:rsidRDefault="00B51B00">
      <w:pPr>
        <w:snapToGrid w:val="0"/>
        <w:ind w:firstLineChars="100" w:firstLine="210"/>
        <w:contextualSpacing/>
        <w:jc w:val="left"/>
        <w:rPr>
          <w:rFonts w:ascii="宋体" w:hAnsi="宋体" w:hint="eastAsia"/>
          <w:szCs w:val="21"/>
        </w:rPr>
      </w:pPr>
      <w:r>
        <w:rPr>
          <w:rFonts w:ascii="宋体" w:hAnsi="宋体" w:hint="eastAsia"/>
          <w:bCs/>
          <w:szCs w:val="21"/>
        </w:rPr>
        <w:t xml:space="preserve">20.5.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https://gsxt.gov.cnindex.html)以上5</w:t>
      </w:r>
      <w:r>
        <w:rPr>
          <w:rFonts w:ascii="宋体" w:hAnsi="宋体"/>
          <w:szCs w:val="21"/>
        </w:rPr>
        <w:t>个官网的信用信息查询记录网络截图件</w:t>
      </w:r>
    </w:p>
    <w:p w14:paraId="441C252F" w14:textId="0E2F9E7C" w:rsidR="006F1C36" w:rsidRDefault="00000000">
      <w:pPr>
        <w:snapToGrid w:val="0"/>
        <w:contextualSpacing/>
        <w:rPr>
          <w:rFonts w:ascii="宋体" w:hAnsi="宋体" w:hint="eastAsia"/>
          <w:szCs w:val="21"/>
        </w:rPr>
      </w:pPr>
      <w:r>
        <w:rPr>
          <w:rFonts w:ascii="宋体" w:hAnsi="宋体" w:hint="eastAsia"/>
          <w:szCs w:val="21"/>
        </w:rPr>
        <w:t>2</w:t>
      </w:r>
      <w:r w:rsidR="009D3FE5">
        <w:rPr>
          <w:rFonts w:ascii="宋体" w:hAnsi="宋体" w:hint="eastAsia"/>
          <w:szCs w:val="21"/>
        </w:rPr>
        <w:t>1</w:t>
      </w:r>
      <w:r>
        <w:rPr>
          <w:rFonts w:ascii="宋体" w:hAnsi="宋体" w:hint="eastAsia"/>
          <w:szCs w:val="21"/>
        </w:rPr>
        <w:t>. 通过认证的证书</w:t>
      </w:r>
      <w:r>
        <w:rPr>
          <w:rFonts w:ascii="宋体" w:hAnsi="宋体"/>
          <w:szCs w:val="21"/>
        </w:rPr>
        <w:t>(原件备验交扫描件)</w:t>
      </w:r>
    </w:p>
    <w:p w14:paraId="06CB4DE6" w14:textId="4A113B81" w:rsidR="006F1C36"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w:t>
      </w:r>
      <w:r w:rsidR="009D3FE5">
        <w:rPr>
          <w:rFonts w:ascii="宋体" w:eastAsia="宋体" w:hAnsi="宋体" w:hint="eastAsia"/>
          <w:sz w:val="21"/>
          <w:szCs w:val="21"/>
        </w:rPr>
        <w:t>2</w:t>
      </w:r>
      <w:r>
        <w:rPr>
          <w:rFonts w:ascii="宋体" w:eastAsia="宋体" w:hAnsi="宋体" w:hint="eastAsia"/>
          <w:sz w:val="21"/>
          <w:szCs w:val="21"/>
        </w:rPr>
        <w:t>.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40783185" w14:textId="30C43FCB"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产品说明书</w:t>
      </w:r>
      <w:r w:rsidRPr="009D3FE5">
        <w:rPr>
          <w:rFonts w:ascii="宋体" w:hAnsi="宋体"/>
          <w:szCs w:val="21"/>
        </w:rPr>
        <w:t>(</w:t>
      </w:r>
      <w:r w:rsidRPr="009D3FE5">
        <w:rPr>
          <w:rFonts w:ascii="宋体" w:hAnsi="宋体" w:cs="宋体-18030"/>
          <w:bCs/>
          <w:kern w:val="0"/>
          <w:szCs w:val="21"/>
        </w:rPr>
        <w:t>能证明具备所要求的参数</w:t>
      </w:r>
      <w:r w:rsidRPr="009D3FE5">
        <w:rPr>
          <w:rFonts w:ascii="宋体" w:hAnsi="宋体"/>
          <w:szCs w:val="21"/>
        </w:rPr>
        <w:t>)</w:t>
      </w:r>
    </w:p>
    <w:p w14:paraId="5E10814C" w14:textId="3CFE1891" w:rsidR="006F1C36" w:rsidRPr="009D3FE5" w:rsidRDefault="00000000" w:rsidP="009D3FE5">
      <w:pPr>
        <w:pStyle w:val="afc"/>
        <w:numPr>
          <w:ilvl w:val="0"/>
          <w:numId w:val="11"/>
        </w:numPr>
        <w:snapToGrid w:val="0"/>
        <w:ind w:firstLineChars="0"/>
        <w:contextualSpacing/>
        <w:rPr>
          <w:rFonts w:ascii="宋体" w:hAnsi="宋体" w:hint="eastAsia"/>
          <w:szCs w:val="21"/>
        </w:rPr>
      </w:pPr>
      <w:r w:rsidRPr="009D3FE5">
        <w:rPr>
          <w:rFonts w:ascii="宋体" w:hAnsi="宋体" w:hint="eastAsia"/>
          <w:szCs w:val="21"/>
        </w:rPr>
        <w:t>产品彩页</w:t>
      </w:r>
      <w:r w:rsidRPr="009D3FE5">
        <w:rPr>
          <w:rFonts w:ascii="宋体" w:hAnsi="宋体"/>
          <w:szCs w:val="21"/>
        </w:rPr>
        <w:t>(</w:t>
      </w:r>
      <w:r w:rsidRPr="009D3FE5">
        <w:rPr>
          <w:rFonts w:ascii="宋体" w:hAnsi="宋体" w:cs="宋体-18030"/>
          <w:bCs/>
          <w:kern w:val="0"/>
          <w:szCs w:val="21"/>
        </w:rPr>
        <w:t>能证明具备所要求的参数的彩色原件</w:t>
      </w:r>
      <w:r w:rsidRPr="009D3FE5">
        <w:rPr>
          <w:rFonts w:ascii="宋体" w:hAnsi="宋体"/>
          <w:szCs w:val="21"/>
        </w:rPr>
        <w:t>)</w:t>
      </w:r>
    </w:p>
    <w:p w14:paraId="3A3D337A" w14:textId="4F42B1EA" w:rsidR="006F1C36" w:rsidRDefault="00000000" w:rsidP="009D3FE5">
      <w:pPr>
        <w:pStyle w:val="afc"/>
        <w:numPr>
          <w:ilvl w:val="0"/>
          <w:numId w:val="11"/>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w:t>
      </w:r>
    </w:p>
    <w:p w14:paraId="58EC9441" w14:textId="77777777" w:rsidR="006F1C36" w:rsidRDefault="006F1C36">
      <w:pPr>
        <w:pStyle w:val="afc"/>
        <w:snapToGrid w:val="0"/>
        <w:ind w:left="360" w:firstLineChars="0" w:firstLine="0"/>
        <w:contextualSpacing/>
        <w:rPr>
          <w:rFonts w:ascii="宋体" w:hAnsi="宋体" w:hint="eastAsia"/>
          <w:szCs w:val="21"/>
        </w:rPr>
      </w:pPr>
    </w:p>
    <w:p w14:paraId="07005FA7" w14:textId="77777777" w:rsidR="006F1C36" w:rsidRDefault="006F1C36">
      <w:pPr>
        <w:pStyle w:val="afc"/>
        <w:snapToGrid w:val="0"/>
        <w:ind w:left="360" w:firstLineChars="0" w:firstLine="0"/>
        <w:contextualSpacing/>
        <w:rPr>
          <w:rFonts w:ascii="宋体" w:hAnsi="宋体" w:hint="eastAsia"/>
          <w:szCs w:val="21"/>
        </w:rPr>
      </w:pPr>
    </w:p>
    <w:p w14:paraId="20D800E5" w14:textId="77777777" w:rsidR="00974EAC" w:rsidRDefault="00974EAC" w:rsidP="00974EAC">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19A71108" w14:textId="77777777" w:rsidR="00974EAC" w:rsidRDefault="00974EAC" w:rsidP="00974EAC">
      <w:pPr>
        <w:spacing w:after="60"/>
        <w:ind w:left="420"/>
        <w:contextualSpacing/>
        <w:rPr>
          <w:rFonts w:ascii="宋体" w:hAnsi="宋体" w:hint="eastAsia"/>
          <w:szCs w:val="21"/>
        </w:rPr>
      </w:pPr>
      <w:r>
        <w:rPr>
          <w:rFonts w:ascii="宋体" w:hAnsi="宋体" w:hint="eastAsia"/>
          <w:szCs w:val="21"/>
        </w:rPr>
        <w:t>备注：</w:t>
      </w:r>
    </w:p>
    <w:p w14:paraId="39453074" w14:textId="77777777" w:rsidR="00974EAC" w:rsidRDefault="00974EAC" w:rsidP="00974EAC">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E60B619" w14:textId="77777777" w:rsidR="00974EAC" w:rsidRDefault="00974EAC" w:rsidP="00974EAC">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F369C65" w14:textId="77777777" w:rsidR="00974EAC" w:rsidRDefault="00974EAC" w:rsidP="00974EAC">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7D1ABB2F" w14:textId="77777777" w:rsidR="00974EAC" w:rsidRDefault="00974EAC" w:rsidP="00974EAC">
      <w:pPr>
        <w:ind w:firstLineChars="200" w:firstLine="420"/>
        <w:contextualSpacing/>
        <w:rPr>
          <w:rFonts w:ascii="宋体" w:hAnsi="宋体" w:hint="eastAsia"/>
          <w:szCs w:val="21"/>
        </w:rPr>
      </w:pPr>
      <w:r>
        <w:rPr>
          <w:rFonts w:ascii="宋体" w:hAnsi="宋体" w:hint="eastAsia"/>
          <w:szCs w:val="21"/>
        </w:rPr>
        <w:t>4、</w:t>
      </w:r>
      <w:r w:rsidRPr="001C61C1">
        <w:rPr>
          <w:rFonts w:ascii="宋体" w:hAnsi="宋体" w:hint="eastAsia"/>
          <w:szCs w:val="21"/>
          <w:highlight w:val="yellow"/>
        </w:rPr>
        <w:t>《投标人报名材料》</w:t>
      </w:r>
      <w:r>
        <w:rPr>
          <w:rFonts w:ascii="宋体" w:hAnsi="宋体" w:hint="eastAsia"/>
          <w:szCs w:val="21"/>
          <w:highlight w:val="yellow"/>
        </w:rPr>
        <w:t>预审成功后立即将PDF版发送至招标办邮箱。</w:t>
      </w:r>
    </w:p>
    <w:p w14:paraId="42A40D5B" w14:textId="77777777" w:rsidR="006F1C36" w:rsidRPr="00974EAC" w:rsidRDefault="006F1C36">
      <w:pPr>
        <w:pStyle w:val="20"/>
        <w:ind w:left="840" w:hanging="420"/>
        <w:rPr>
          <w:rFonts w:ascii="宋体" w:eastAsia="宋体" w:hAnsi="宋体" w:hint="eastAsia"/>
          <w:sz w:val="21"/>
          <w:szCs w:val="21"/>
        </w:rPr>
      </w:pPr>
    </w:p>
    <w:p w14:paraId="2AA140D7" w14:textId="77777777" w:rsidR="006F1C36"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07413759" w14:textId="77777777" w:rsidR="006F1C36"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BF5107F" w14:textId="77777777" w:rsidR="006F1C36" w:rsidRDefault="006F1C36">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6F1C36" w14:paraId="521BAD7E" w14:textId="77777777">
        <w:trPr>
          <w:trHeight w:val="579"/>
          <w:jc w:val="center"/>
        </w:trPr>
        <w:tc>
          <w:tcPr>
            <w:tcW w:w="10360" w:type="dxa"/>
            <w:gridSpan w:val="4"/>
            <w:vAlign w:val="center"/>
          </w:tcPr>
          <w:p w14:paraId="3386B6B3" w14:textId="77777777" w:rsidR="006F1C36"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6F1C36" w14:paraId="2E5F5934" w14:textId="77777777">
        <w:trPr>
          <w:trHeight w:val="611"/>
          <w:jc w:val="center"/>
        </w:trPr>
        <w:tc>
          <w:tcPr>
            <w:tcW w:w="1202" w:type="dxa"/>
            <w:vAlign w:val="center"/>
          </w:tcPr>
          <w:p w14:paraId="0ADBAB05" w14:textId="77777777" w:rsidR="006F1C36"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83C960A" w14:textId="73503A1E" w:rsidR="006F1C36" w:rsidRDefault="00000000">
            <w:pPr>
              <w:spacing w:line="360" w:lineRule="exact"/>
              <w:jc w:val="center"/>
              <w:rPr>
                <w:rFonts w:ascii="宋体" w:hAnsi="宋体" w:hint="eastAsia"/>
                <w:szCs w:val="21"/>
              </w:rPr>
            </w:pPr>
            <w:r>
              <w:rPr>
                <w:rFonts w:ascii="宋体" w:hAnsi="宋体" w:hint="eastAsia"/>
                <w:szCs w:val="21"/>
              </w:rPr>
              <w:t>评</w:t>
            </w:r>
            <w:r w:rsidR="00590758">
              <w:rPr>
                <w:rFonts w:ascii="宋体" w:hAnsi="宋体" w:hint="eastAsia"/>
                <w:szCs w:val="21"/>
              </w:rPr>
              <w:t>分因素</w:t>
            </w:r>
          </w:p>
        </w:tc>
        <w:tc>
          <w:tcPr>
            <w:tcW w:w="2169" w:type="dxa"/>
            <w:vAlign w:val="center"/>
          </w:tcPr>
          <w:p w14:paraId="3754D274" w14:textId="77777777" w:rsidR="006F1C36"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4C1A774B" w14:textId="77777777" w:rsidR="006F1C36" w:rsidRDefault="00000000">
            <w:pPr>
              <w:spacing w:line="360" w:lineRule="exact"/>
              <w:jc w:val="center"/>
              <w:rPr>
                <w:rFonts w:ascii="宋体" w:hAnsi="宋体" w:hint="eastAsia"/>
                <w:szCs w:val="21"/>
              </w:rPr>
            </w:pPr>
            <w:r>
              <w:rPr>
                <w:rFonts w:ascii="宋体" w:hAnsi="宋体" w:hint="eastAsia"/>
                <w:szCs w:val="21"/>
              </w:rPr>
              <w:t>备注</w:t>
            </w:r>
          </w:p>
        </w:tc>
      </w:tr>
      <w:tr w:rsidR="006F1C36" w14:paraId="0AC9EF7D" w14:textId="77777777">
        <w:trPr>
          <w:trHeight w:val="385"/>
          <w:jc w:val="center"/>
        </w:trPr>
        <w:tc>
          <w:tcPr>
            <w:tcW w:w="1202" w:type="dxa"/>
            <w:vMerge w:val="restart"/>
            <w:vAlign w:val="center"/>
          </w:tcPr>
          <w:p w14:paraId="1AEDFB61" w14:textId="77777777" w:rsidR="006F1C36"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6D189C3" w14:textId="77777777" w:rsidR="006F1C36" w:rsidRDefault="00000000">
            <w:pPr>
              <w:jc w:val="center"/>
              <w:rPr>
                <w:rFonts w:ascii="宋体" w:hAnsi="宋体" w:hint="eastAsia"/>
              </w:rPr>
            </w:pPr>
            <w:r>
              <w:rPr>
                <w:rFonts w:ascii="宋体" w:hAnsi="宋体" w:hint="eastAsia"/>
                <w:szCs w:val="21"/>
              </w:rPr>
              <w:t>1.……</w:t>
            </w:r>
          </w:p>
        </w:tc>
        <w:tc>
          <w:tcPr>
            <w:tcW w:w="2169" w:type="dxa"/>
            <w:vAlign w:val="center"/>
          </w:tcPr>
          <w:p w14:paraId="1F9EC94C" w14:textId="77777777" w:rsidR="006F1C36" w:rsidRDefault="006F1C36">
            <w:pPr>
              <w:spacing w:line="360" w:lineRule="exact"/>
              <w:jc w:val="center"/>
              <w:rPr>
                <w:rFonts w:ascii="宋体" w:hAnsi="宋体" w:hint="eastAsia"/>
                <w:b/>
                <w:szCs w:val="21"/>
              </w:rPr>
            </w:pPr>
          </w:p>
        </w:tc>
        <w:tc>
          <w:tcPr>
            <w:tcW w:w="2135" w:type="dxa"/>
            <w:vAlign w:val="center"/>
          </w:tcPr>
          <w:p w14:paraId="299D18B7" w14:textId="77777777" w:rsidR="006F1C36" w:rsidRDefault="006F1C36">
            <w:pPr>
              <w:spacing w:line="360" w:lineRule="exact"/>
              <w:jc w:val="center"/>
              <w:rPr>
                <w:rFonts w:ascii="宋体" w:hAnsi="宋体" w:hint="eastAsia"/>
                <w:b/>
                <w:szCs w:val="21"/>
              </w:rPr>
            </w:pPr>
          </w:p>
        </w:tc>
      </w:tr>
      <w:tr w:rsidR="006F1C36" w14:paraId="4E0E2934" w14:textId="77777777">
        <w:trPr>
          <w:trHeight w:val="385"/>
          <w:jc w:val="center"/>
        </w:trPr>
        <w:tc>
          <w:tcPr>
            <w:tcW w:w="1202" w:type="dxa"/>
            <w:vMerge/>
            <w:vAlign w:val="center"/>
          </w:tcPr>
          <w:p w14:paraId="7FF53B10" w14:textId="77777777" w:rsidR="006F1C36" w:rsidRDefault="006F1C36">
            <w:pPr>
              <w:spacing w:line="360" w:lineRule="exact"/>
              <w:jc w:val="center"/>
              <w:rPr>
                <w:rFonts w:ascii="宋体" w:hAnsi="宋体" w:hint="eastAsia"/>
                <w:szCs w:val="21"/>
              </w:rPr>
            </w:pPr>
          </w:p>
        </w:tc>
        <w:tc>
          <w:tcPr>
            <w:tcW w:w="4854" w:type="dxa"/>
          </w:tcPr>
          <w:p w14:paraId="7DE7DEE7" w14:textId="77777777" w:rsidR="006F1C36" w:rsidRDefault="00000000">
            <w:pPr>
              <w:jc w:val="center"/>
              <w:rPr>
                <w:rFonts w:ascii="宋体" w:hAnsi="宋体" w:hint="eastAsia"/>
              </w:rPr>
            </w:pPr>
            <w:r>
              <w:rPr>
                <w:rFonts w:ascii="宋体" w:hAnsi="宋体" w:hint="eastAsia"/>
                <w:szCs w:val="21"/>
              </w:rPr>
              <w:t>2.……</w:t>
            </w:r>
          </w:p>
        </w:tc>
        <w:tc>
          <w:tcPr>
            <w:tcW w:w="2169" w:type="dxa"/>
            <w:vAlign w:val="center"/>
          </w:tcPr>
          <w:p w14:paraId="435F3B21" w14:textId="77777777" w:rsidR="006F1C36" w:rsidRDefault="006F1C36">
            <w:pPr>
              <w:spacing w:line="360" w:lineRule="exact"/>
              <w:jc w:val="center"/>
              <w:rPr>
                <w:rFonts w:ascii="宋体" w:hAnsi="宋体" w:hint="eastAsia"/>
                <w:b/>
                <w:szCs w:val="21"/>
              </w:rPr>
            </w:pPr>
          </w:p>
        </w:tc>
        <w:tc>
          <w:tcPr>
            <w:tcW w:w="2135" w:type="dxa"/>
            <w:vAlign w:val="center"/>
          </w:tcPr>
          <w:p w14:paraId="376C3A87" w14:textId="77777777" w:rsidR="006F1C36" w:rsidRDefault="006F1C36">
            <w:pPr>
              <w:spacing w:line="360" w:lineRule="exact"/>
              <w:jc w:val="center"/>
              <w:rPr>
                <w:rFonts w:ascii="宋体" w:hAnsi="宋体" w:hint="eastAsia"/>
                <w:b/>
                <w:szCs w:val="21"/>
              </w:rPr>
            </w:pPr>
          </w:p>
        </w:tc>
      </w:tr>
      <w:tr w:rsidR="006F1C36" w14:paraId="1902067C" w14:textId="77777777">
        <w:trPr>
          <w:trHeight w:val="385"/>
          <w:jc w:val="center"/>
        </w:trPr>
        <w:tc>
          <w:tcPr>
            <w:tcW w:w="1202" w:type="dxa"/>
            <w:vMerge/>
            <w:vAlign w:val="center"/>
          </w:tcPr>
          <w:p w14:paraId="104F99C4" w14:textId="77777777" w:rsidR="006F1C36" w:rsidRDefault="006F1C36">
            <w:pPr>
              <w:spacing w:line="360" w:lineRule="exact"/>
              <w:jc w:val="center"/>
              <w:rPr>
                <w:rFonts w:ascii="宋体" w:hAnsi="宋体" w:hint="eastAsia"/>
                <w:szCs w:val="21"/>
              </w:rPr>
            </w:pPr>
          </w:p>
        </w:tc>
        <w:tc>
          <w:tcPr>
            <w:tcW w:w="4854" w:type="dxa"/>
          </w:tcPr>
          <w:p w14:paraId="58CAC0EE" w14:textId="77777777" w:rsidR="006F1C36" w:rsidRDefault="00000000">
            <w:pPr>
              <w:jc w:val="center"/>
              <w:rPr>
                <w:rFonts w:ascii="宋体" w:hAnsi="宋体" w:hint="eastAsia"/>
              </w:rPr>
            </w:pPr>
            <w:r>
              <w:rPr>
                <w:rFonts w:ascii="宋体" w:hAnsi="宋体" w:hint="eastAsia"/>
                <w:szCs w:val="21"/>
              </w:rPr>
              <w:t>……</w:t>
            </w:r>
          </w:p>
        </w:tc>
        <w:tc>
          <w:tcPr>
            <w:tcW w:w="2169" w:type="dxa"/>
            <w:vAlign w:val="center"/>
          </w:tcPr>
          <w:p w14:paraId="7558444C" w14:textId="77777777" w:rsidR="006F1C36" w:rsidRDefault="006F1C36">
            <w:pPr>
              <w:spacing w:line="360" w:lineRule="exact"/>
              <w:jc w:val="center"/>
              <w:rPr>
                <w:rFonts w:ascii="宋体" w:hAnsi="宋体" w:hint="eastAsia"/>
                <w:b/>
                <w:szCs w:val="21"/>
              </w:rPr>
            </w:pPr>
          </w:p>
        </w:tc>
        <w:tc>
          <w:tcPr>
            <w:tcW w:w="2135" w:type="dxa"/>
            <w:vAlign w:val="center"/>
          </w:tcPr>
          <w:p w14:paraId="56410FA5" w14:textId="77777777" w:rsidR="006F1C36" w:rsidRDefault="006F1C36">
            <w:pPr>
              <w:spacing w:line="360" w:lineRule="exact"/>
              <w:jc w:val="center"/>
              <w:rPr>
                <w:rFonts w:ascii="宋体" w:hAnsi="宋体" w:hint="eastAsia"/>
                <w:b/>
                <w:szCs w:val="21"/>
              </w:rPr>
            </w:pPr>
          </w:p>
        </w:tc>
      </w:tr>
      <w:tr w:rsidR="006F1C36" w14:paraId="31D47A6D" w14:textId="77777777">
        <w:trPr>
          <w:trHeight w:val="273"/>
          <w:jc w:val="center"/>
        </w:trPr>
        <w:tc>
          <w:tcPr>
            <w:tcW w:w="1202" w:type="dxa"/>
            <w:vMerge w:val="restart"/>
            <w:vAlign w:val="center"/>
          </w:tcPr>
          <w:p w14:paraId="7DBF78D8" w14:textId="77777777" w:rsidR="006F1C36"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358BE058" w14:textId="77777777" w:rsidR="006F1C36"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22A5CC5" w14:textId="77777777" w:rsidR="006F1C36" w:rsidRDefault="006F1C36">
            <w:pPr>
              <w:spacing w:line="360" w:lineRule="exact"/>
              <w:jc w:val="center"/>
              <w:rPr>
                <w:rFonts w:ascii="宋体" w:hAnsi="宋体" w:hint="eastAsia"/>
                <w:b/>
                <w:szCs w:val="21"/>
              </w:rPr>
            </w:pPr>
          </w:p>
        </w:tc>
        <w:tc>
          <w:tcPr>
            <w:tcW w:w="2135" w:type="dxa"/>
            <w:vAlign w:val="center"/>
          </w:tcPr>
          <w:p w14:paraId="3E35D260" w14:textId="77777777" w:rsidR="006F1C36" w:rsidRDefault="006F1C36">
            <w:pPr>
              <w:spacing w:line="360" w:lineRule="exact"/>
              <w:jc w:val="center"/>
              <w:rPr>
                <w:rFonts w:ascii="宋体" w:hAnsi="宋体" w:hint="eastAsia"/>
                <w:b/>
                <w:szCs w:val="21"/>
              </w:rPr>
            </w:pPr>
          </w:p>
        </w:tc>
      </w:tr>
      <w:tr w:rsidR="006F1C36" w14:paraId="37EA33C4" w14:textId="77777777">
        <w:trPr>
          <w:trHeight w:val="273"/>
          <w:jc w:val="center"/>
        </w:trPr>
        <w:tc>
          <w:tcPr>
            <w:tcW w:w="1202" w:type="dxa"/>
            <w:vMerge/>
            <w:vAlign w:val="center"/>
          </w:tcPr>
          <w:p w14:paraId="3F69815D" w14:textId="77777777" w:rsidR="006F1C36" w:rsidRDefault="006F1C36">
            <w:pPr>
              <w:spacing w:line="360" w:lineRule="exact"/>
              <w:jc w:val="center"/>
              <w:rPr>
                <w:rFonts w:ascii="宋体" w:hAnsi="宋体" w:hint="eastAsia"/>
                <w:szCs w:val="21"/>
              </w:rPr>
            </w:pPr>
          </w:p>
        </w:tc>
        <w:tc>
          <w:tcPr>
            <w:tcW w:w="4854" w:type="dxa"/>
          </w:tcPr>
          <w:p w14:paraId="4D94977D" w14:textId="77777777" w:rsidR="006F1C36"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588473EB" w14:textId="77777777" w:rsidR="006F1C36" w:rsidRDefault="006F1C36">
            <w:pPr>
              <w:spacing w:line="360" w:lineRule="exact"/>
              <w:jc w:val="center"/>
              <w:rPr>
                <w:rFonts w:ascii="宋体" w:hAnsi="宋体" w:hint="eastAsia"/>
                <w:b/>
                <w:szCs w:val="21"/>
              </w:rPr>
            </w:pPr>
          </w:p>
        </w:tc>
        <w:tc>
          <w:tcPr>
            <w:tcW w:w="2135" w:type="dxa"/>
            <w:vAlign w:val="center"/>
          </w:tcPr>
          <w:p w14:paraId="6C5FF295" w14:textId="77777777" w:rsidR="006F1C36" w:rsidRDefault="006F1C36">
            <w:pPr>
              <w:spacing w:line="360" w:lineRule="exact"/>
              <w:jc w:val="center"/>
              <w:rPr>
                <w:rFonts w:ascii="宋体" w:hAnsi="宋体" w:hint="eastAsia"/>
                <w:b/>
                <w:szCs w:val="21"/>
              </w:rPr>
            </w:pPr>
          </w:p>
        </w:tc>
      </w:tr>
      <w:tr w:rsidR="006F1C36" w14:paraId="46B2EAA0" w14:textId="77777777">
        <w:trPr>
          <w:trHeight w:val="273"/>
          <w:jc w:val="center"/>
        </w:trPr>
        <w:tc>
          <w:tcPr>
            <w:tcW w:w="1202" w:type="dxa"/>
            <w:vMerge/>
            <w:vAlign w:val="center"/>
          </w:tcPr>
          <w:p w14:paraId="2ED0C6F0" w14:textId="77777777" w:rsidR="006F1C36" w:rsidRDefault="006F1C36">
            <w:pPr>
              <w:spacing w:line="360" w:lineRule="exact"/>
              <w:jc w:val="center"/>
              <w:rPr>
                <w:rFonts w:ascii="宋体" w:hAnsi="宋体" w:hint="eastAsia"/>
                <w:szCs w:val="21"/>
              </w:rPr>
            </w:pPr>
          </w:p>
        </w:tc>
        <w:tc>
          <w:tcPr>
            <w:tcW w:w="4854" w:type="dxa"/>
          </w:tcPr>
          <w:p w14:paraId="1A6CABC6" w14:textId="77777777" w:rsidR="006F1C36"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6068273" w14:textId="77777777" w:rsidR="006F1C36" w:rsidRDefault="006F1C36">
            <w:pPr>
              <w:spacing w:line="360" w:lineRule="exact"/>
              <w:jc w:val="center"/>
              <w:rPr>
                <w:rFonts w:ascii="宋体" w:hAnsi="宋体" w:hint="eastAsia"/>
                <w:b/>
                <w:szCs w:val="21"/>
              </w:rPr>
            </w:pPr>
          </w:p>
        </w:tc>
        <w:tc>
          <w:tcPr>
            <w:tcW w:w="2135" w:type="dxa"/>
            <w:vAlign w:val="center"/>
          </w:tcPr>
          <w:p w14:paraId="52C76678" w14:textId="77777777" w:rsidR="006F1C36" w:rsidRDefault="006F1C36">
            <w:pPr>
              <w:spacing w:line="360" w:lineRule="exact"/>
              <w:jc w:val="center"/>
              <w:rPr>
                <w:rFonts w:ascii="宋体" w:hAnsi="宋体" w:hint="eastAsia"/>
                <w:b/>
                <w:szCs w:val="21"/>
              </w:rPr>
            </w:pPr>
          </w:p>
        </w:tc>
      </w:tr>
      <w:tr w:rsidR="006F1C36" w14:paraId="1AC91DCA" w14:textId="77777777">
        <w:trPr>
          <w:trHeight w:val="747"/>
          <w:jc w:val="center"/>
        </w:trPr>
        <w:tc>
          <w:tcPr>
            <w:tcW w:w="1202" w:type="dxa"/>
            <w:vAlign w:val="center"/>
          </w:tcPr>
          <w:p w14:paraId="58DFDE94" w14:textId="77777777" w:rsidR="006F1C36"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F6AC788" w14:textId="77777777" w:rsidR="006F1C36" w:rsidRDefault="006F1C36">
            <w:pPr>
              <w:spacing w:line="360" w:lineRule="exact"/>
              <w:jc w:val="center"/>
              <w:rPr>
                <w:rFonts w:ascii="宋体" w:hAnsi="宋体" w:hint="eastAsia"/>
                <w:szCs w:val="21"/>
              </w:rPr>
            </w:pPr>
          </w:p>
        </w:tc>
        <w:tc>
          <w:tcPr>
            <w:tcW w:w="2169" w:type="dxa"/>
            <w:vAlign w:val="center"/>
          </w:tcPr>
          <w:p w14:paraId="5E75783B" w14:textId="77777777" w:rsidR="006F1C36" w:rsidRDefault="006F1C36">
            <w:pPr>
              <w:spacing w:line="360" w:lineRule="exact"/>
              <w:jc w:val="center"/>
              <w:rPr>
                <w:rFonts w:ascii="宋体" w:hAnsi="宋体" w:hint="eastAsia"/>
                <w:b/>
                <w:szCs w:val="21"/>
              </w:rPr>
            </w:pPr>
          </w:p>
        </w:tc>
        <w:tc>
          <w:tcPr>
            <w:tcW w:w="2135" w:type="dxa"/>
            <w:vAlign w:val="center"/>
          </w:tcPr>
          <w:p w14:paraId="5B9268BE" w14:textId="77777777" w:rsidR="006F1C36" w:rsidRDefault="006F1C36">
            <w:pPr>
              <w:spacing w:line="360" w:lineRule="exact"/>
              <w:jc w:val="center"/>
              <w:rPr>
                <w:rFonts w:ascii="宋体" w:hAnsi="宋体" w:hint="eastAsia"/>
                <w:b/>
                <w:szCs w:val="21"/>
              </w:rPr>
            </w:pPr>
          </w:p>
        </w:tc>
      </w:tr>
      <w:tr w:rsidR="006F1C36" w14:paraId="7F2CEF20" w14:textId="77777777">
        <w:trPr>
          <w:trHeight w:val="777"/>
          <w:jc w:val="center"/>
        </w:trPr>
        <w:tc>
          <w:tcPr>
            <w:tcW w:w="10360" w:type="dxa"/>
            <w:gridSpan w:val="4"/>
            <w:vAlign w:val="center"/>
          </w:tcPr>
          <w:p w14:paraId="30887CEA" w14:textId="77777777" w:rsidR="006F1C36"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6F1C36" w14:paraId="50328680" w14:textId="77777777">
        <w:trPr>
          <w:trHeight w:val="1697"/>
          <w:jc w:val="center"/>
        </w:trPr>
        <w:tc>
          <w:tcPr>
            <w:tcW w:w="1202" w:type="dxa"/>
            <w:vAlign w:val="center"/>
          </w:tcPr>
          <w:p w14:paraId="79DEA1D2" w14:textId="77777777" w:rsidR="006F1C36"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CF2F796" w14:textId="3CD96492" w:rsidR="006F1C36"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590758" w:rsidRPr="005837F2">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401130E6" w14:textId="77777777" w:rsidR="006F1C36" w:rsidRDefault="006F1C36">
            <w:pPr>
              <w:spacing w:line="360" w:lineRule="exact"/>
              <w:jc w:val="center"/>
              <w:rPr>
                <w:rFonts w:ascii="宋体" w:hAnsi="宋体" w:hint="eastAsia"/>
                <w:b/>
                <w:szCs w:val="21"/>
              </w:rPr>
            </w:pPr>
          </w:p>
        </w:tc>
        <w:tc>
          <w:tcPr>
            <w:tcW w:w="2135" w:type="dxa"/>
            <w:vAlign w:val="center"/>
          </w:tcPr>
          <w:p w14:paraId="6E8DC7AF" w14:textId="77777777" w:rsidR="006F1C36" w:rsidRDefault="006F1C36">
            <w:pPr>
              <w:spacing w:line="360" w:lineRule="exact"/>
              <w:jc w:val="center"/>
              <w:rPr>
                <w:rFonts w:ascii="宋体" w:hAnsi="宋体" w:hint="eastAsia"/>
                <w:b/>
                <w:szCs w:val="21"/>
              </w:rPr>
            </w:pPr>
          </w:p>
        </w:tc>
      </w:tr>
    </w:tbl>
    <w:p w14:paraId="3D5EB524" w14:textId="77777777" w:rsidR="006F1C36" w:rsidRDefault="006F1C36">
      <w:pPr>
        <w:pStyle w:val="aa"/>
        <w:spacing w:line="360" w:lineRule="auto"/>
        <w:ind w:leftChars="-455" w:left="-955" w:rightChars="-497" w:right="-1044" w:firstLineChars="200" w:firstLine="422"/>
        <w:rPr>
          <w:rFonts w:hAnsi="宋体" w:hint="eastAsia"/>
          <w:b/>
        </w:rPr>
      </w:pPr>
    </w:p>
    <w:p w14:paraId="7557FB58" w14:textId="77777777" w:rsidR="006F1C36"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B5253EE" w14:textId="77777777" w:rsidR="006F1C36" w:rsidRDefault="006F1C36">
      <w:pPr>
        <w:spacing w:afterLines="25" w:after="78" w:line="300" w:lineRule="auto"/>
        <w:rPr>
          <w:rFonts w:cs="Arial"/>
          <w:bCs/>
          <w:sz w:val="24"/>
        </w:rPr>
      </w:pPr>
    </w:p>
    <w:p w14:paraId="306AC022" w14:textId="77777777" w:rsidR="006F1C36" w:rsidRDefault="006F1C36">
      <w:pPr>
        <w:spacing w:afterLines="25" w:after="78" w:line="300" w:lineRule="auto"/>
        <w:rPr>
          <w:rFonts w:cs="Arial"/>
          <w:bCs/>
          <w:sz w:val="24"/>
        </w:rPr>
      </w:pPr>
    </w:p>
    <w:p w14:paraId="0A5996B2" w14:textId="77777777" w:rsidR="006F1C36" w:rsidRDefault="006F1C36">
      <w:pPr>
        <w:spacing w:afterLines="25" w:after="78" w:line="300" w:lineRule="auto"/>
        <w:rPr>
          <w:rFonts w:cs="Arial"/>
          <w:bCs/>
          <w:sz w:val="24"/>
        </w:rPr>
      </w:pPr>
    </w:p>
    <w:p w14:paraId="29F6E2F0" w14:textId="77777777" w:rsidR="006F1C36" w:rsidRDefault="006F1C36">
      <w:pPr>
        <w:spacing w:afterLines="25" w:after="78" w:line="300" w:lineRule="auto"/>
        <w:rPr>
          <w:rFonts w:cs="Arial"/>
          <w:bCs/>
          <w:sz w:val="24"/>
        </w:rPr>
      </w:pPr>
    </w:p>
    <w:p w14:paraId="7F6CD478" w14:textId="77777777" w:rsidR="006F1C36" w:rsidRDefault="006F1C36">
      <w:pPr>
        <w:spacing w:afterLines="25" w:after="78" w:line="300" w:lineRule="auto"/>
        <w:rPr>
          <w:rFonts w:cs="Arial"/>
          <w:bCs/>
          <w:sz w:val="24"/>
        </w:rPr>
      </w:pPr>
    </w:p>
    <w:p w14:paraId="0D200425" w14:textId="77777777" w:rsidR="006F1C36" w:rsidRDefault="006F1C36">
      <w:pPr>
        <w:spacing w:afterLines="25" w:after="78" w:line="300" w:lineRule="auto"/>
        <w:jc w:val="center"/>
        <w:rPr>
          <w:rFonts w:cs="Arial"/>
          <w:b/>
          <w:sz w:val="24"/>
        </w:rPr>
      </w:pPr>
    </w:p>
    <w:p w14:paraId="204BBF5C" w14:textId="77777777" w:rsidR="006F1C36" w:rsidRDefault="006F1C36">
      <w:pPr>
        <w:pStyle w:val="aa"/>
        <w:ind w:left="1060" w:hanging="640"/>
      </w:pPr>
    </w:p>
    <w:p w14:paraId="14F8DD94" w14:textId="77777777" w:rsidR="006F1C36" w:rsidRDefault="006F1C36">
      <w:pPr>
        <w:pStyle w:val="aa"/>
        <w:ind w:left="1060" w:hanging="640"/>
      </w:pPr>
    </w:p>
    <w:p w14:paraId="2A59303D" w14:textId="77777777" w:rsidR="006F1C36" w:rsidRDefault="006F1C36">
      <w:pPr>
        <w:pStyle w:val="aa"/>
        <w:ind w:left="1060" w:hanging="640"/>
      </w:pPr>
    </w:p>
    <w:p w14:paraId="3A9C53DA" w14:textId="77777777" w:rsidR="006F1C36" w:rsidRDefault="006F1C36">
      <w:pPr>
        <w:pStyle w:val="aa"/>
        <w:ind w:left="1060" w:hanging="640"/>
      </w:pPr>
    </w:p>
    <w:p w14:paraId="1A4994CF" w14:textId="77777777" w:rsidR="006F1C36"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DE8F09" w14:textId="77777777" w:rsidR="006F1C36"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C220AD5" w14:textId="77777777" w:rsidR="006F1C36" w:rsidRDefault="006F1C36">
      <w:pPr>
        <w:widowControl/>
        <w:ind w:left="1"/>
        <w:jc w:val="center"/>
        <w:rPr>
          <w:rFonts w:hAnsi="宋体" w:hint="eastAsia"/>
          <w:b/>
          <w:kern w:val="0"/>
        </w:rPr>
      </w:pPr>
    </w:p>
    <w:p w14:paraId="210680EC" w14:textId="77777777" w:rsidR="006F1C36"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6F1C36" w14:paraId="786EF215" w14:textId="77777777">
        <w:trPr>
          <w:trHeight w:val="654"/>
          <w:jc w:val="center"/>
        </w:trPr>
        <w:tc>
          <w:tcPr>
            <w:tcW w:w="1135" w:type="dxa"/>
            <w:shd w:val="clear" w:color="auto" w:fill="auto"/>
            <w:vAlign w:val="center"/>
          </w:tcPr>
          <w:p w14:paraId="118C94A9" w14:textId="77777777" w:rsidR="006F1C36"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592FD057" w14:textId="77777777" w:rsidR="006F1C36" w:rsidRDefault="00000000">
            <w:pPr>
              <w:jc w:val="center"/>
              <w:rPr>
                <w:b/>
                <w:bCs/>
                <w:color w:val="000000"/>
              </w:rPr>
            </w:pPr>
            <w:r>
              <w:rPr>
                <w:rFonts w:hint="eastAsia"/>
                <w:b/>
                <w:bCs/>
                <w:color w:val="000000"/>
              </w:rPr>
              <w:t>序号</w:t>
            </w:r>
          </w:p>
        </w:tc>
        <w:tc>
          <w:tcPr>
            <w:tcW w:w="2410" w:type="dxa"/>
            <w:shd w:val="clear" w:color="auto" w:fill="auto"/>
            <w:vAlign w:val="center"/>
          </w:tcPr>
          <w:p w14:paraId="1A58753F" w14:textId="77777777" w:rsidR="006F1C36"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4E96AAFB" w14:textId="77777777" w:rsidR="006F1C36"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052A48C3" w14:textId="77777777" w:rsidR="006F1C36"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423611B1" w14:textId="77777777" w:rsidR="006F1C36" w:rsidRDefault="00000000">
            <w:pPr>
              <w:jc w:val="center"/>
              <w:rPr>
                <w:b/>
                <w:bCs/>
                <w:color w:val="000000"/>
              </w:rPr>
            </w:pPr>
            <w:r>
              <w:rPr>
                <w:rFonts w:eastAsiaTheme="minorEastAsia"/>
                <w:b/>
                <w:bCs/>
                <w:color w:val="000000"/>
              </w:rPr>
              <w:t>单位</w:t>
            </w:r>
          </w:p>
        </w:tc>
        <w:tc>
          <w:tcPr>
            <w:tcW w:w="1134" w:type="dxa"/>
            <w:vAlign w:val="center"/>
          </w:tcPr>
          <w:p w14:paraId="2F519DA0" w14:textId="77777777" w:rsidR="006F1C36"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918D34C" w14:textId="77777777" w:rsidR="006F1C36" w:rsidRDefault="00000000">
            <w:pPr>
              <w:jc w:val="center"/>
              <w:rPr>
                <w:rFonts w:eastAsiaTheme="minorEastAsia"/>
                <w:b/>
                <w:bCs/>
                <w:color w:val="000000"/>
              </w:rPr>
            </w:pPr>
            <w:r>
              <w:rPr>
                <w:rFonts w:eastAsiaTheme="minorEastAsia" w:hint="eastAsia"/>
                <w:b/>
                <w:bCs/>
                <w:color w:val="000000"/>
              </w:rPr>
              <w:t>规格型号</w:t>
            </w:r>
          </w:p>
        </w:tc>
      </w:tr>
      <w:tr w:rsidR="006F1C36" w14:paraId="145C876E" w14:textId="77777777">
        <w:trPr>
          <w:trHeight w:val="288"/>
          <w:jc w:val="center"/>
        </w:trPr>
        <w:tc>
          <w:tcPr>
            <w:tcW w:w="1135" w:type="dxa"/>
            <w:vMerge w:val="restart"/>
            <w:vAlign w:val="center"/>
          </w:tcPr>
          <w:p w14:paraId="534A09E9" w14:textId="77777777" w:rsidR="006F1C36" w:rsidRDefault="006F1C36">
            <w:pPr>
              <w:jc w:val="center"/>
              <w:rPr>
                <w:b/>
              </w:rPr>
            </w:pPr>
          </w:p>
        </w:tc>
        <w:tc>
          <w:tcPr>
            <w:tcW w:w="709" w:type="dxa"/>
            <w:shd w:val="clear" w:color="auto" w:fill="auto"/>
            <w:vAlign w:val="center"/>
          </w:tcPr>
          <w:p w14:paraId="5A6B1A44" w14:textId="77777777" w:rsidR="006F1C36" w:rsidRDefault="006F1C36">
            <w:pPr>
              <w:jc w:val="center"/>
            </w:pPr>
          </w:p>
        </w:tc>
        <w:tc>
          <w:tcPr>
            <w:tcW w:w="2410" w:type="dxa"/>
            <w:shd w:val="clear" w:color="auto" w:fill="auto"/>
            <w:vAlign w:val="center"/>
          </w:tcPr>
          <w:p w14:paraId="59DB8EC0" w14:textId="77777777" w:rsidR="006F1C36" w:rsidRDefault="006F1C36">
            <w:pPr>
              <w:jc w:val="left"/>
            </w:pPr>
          </w:p>
        </w:tc>
        <w:tc>
          <w:tcPr>
            <w:tcW w:w="2126" w:type="dxa"/>
            <w:vAlign w:val="center"/>
          </w:tcPr>
          <w:p w14:paraId="570032BE" w14:textId="77777777" w:rsidR="006F1C36" w:rsidRDefault="006F1C36">
            <w:pPr>
              <w:jc w:val="center"/>
            </w:pPr>
          </w:p>
        </w:tc>
        <w:tc>
          <w:tcPr>
            <w:tcW w:w="638" w:type="dxa"/>
            <w:shd w:val="clear" w:color="auto" w:fill="auto"/>
            <w:vAlign w:val="center"/>
          </w:tcPr>
          <w:p w14:paraId="3DA77871" w14:textId="77777777" w:rsidR="006F1C36" w:rsidRDefault="006F1C36">
            <w:pPr>
              <w:jc w:val="center"/>
            </w:pPr>
          </w:p>
        </w:tc>
        <w:tc>
          <w:tcPr>
            <w:tcW w:w="709" w:type="dxa"/>
            <w:shd w:val="clear" w:color="auto" w:fill="auto"/>
            <w:vAlign w:val="center"/>
          </w:tcPr>
          <w:p w14:paraId="5CC46396" w14:textId="77777777" w:rsidR="006F1C36" w:rsidRDefault="006F1C36">
            <w:pPr>
              <w:jc w:val="center"/>
              <w:rPr>
                <w:color w:val="000000"/>
              </w:rPr>
            </w:pPr>
          </w:p>
        </w:tc>
        <w:tc>
          <w:tcPr>
            <w:tcW w:w="1134" w:type="dxa"/>
            <w:vAlign w:val="center"/>
          </w:tcPr>
          <w:p w14:paraId="752D57D7" w14:textId="77777777" w:rsidR="006F1C36" w:rsidRDefault="006F1C36">
            <w:pPr>
              <w:jc w:val="center"/>
              <w:rPr>
                <w:color w:val="000000"/>
              </w:rPr>
            </w:pPr>
          </w:p>
        </w:tc>
        <w:tc>
          <w:tcPr>
            <w:tcW w:w="1205" w:type="dxa"/>
            <w:vAlign w:val="center"/>
          </w:tcPr>
          <w:p w14:paraId="678FD7F4" w14:textId="77777777" w:rsidR="006F1C36" w:rsidRDefault="006F1C36">
            <w:pPr>
              <w:jc w:val="center"/>
              <w:rPr>
                <w:color w:val="000000"/>
              </w:rPr>
            </w:pPr>
          </w:p>
        </w:tc>
      </w:tr>
      <w:tr w:rsidR="006F1C36" w14:paraId="5CAEB7FC" w14:textId="77777777">
        <w:trPr>
          <w:trHeight w:val="288"/>
          <w:jc w:val="center"/>
        </w:trPr>
        <w:tc>
          <w:tcPr>
            <w:tcW w:w="1135" w:type="dxa"/>
            <w:vMerge/>
            <w:vAlign w:val="center"/>
          </w:tcPr>
          <w:p w14:paraId="3CC44DFE" w14:textId="77777777" w:rsidR="006F1C36" w:rsidRDefault="006F1C36">
            <w:pPr>
              <w:jc w:val="center"/>
              <w:rPr>
                <w:b/>
                <w:bCs/>
                <w:color w:val="000000"/>
              </w:rPr>
            </w:pPr>
          </w:p>
        </w:tc>
        <w:tc>
          <w:tcPr>
            <w:tcW w:w="709" w:type="dxa"/>
            <w:shd w:val="clear" w:color="auto" w:fill="auto"/>
            <w:vAlign w:val="center"/>
          </w:tcPr>
          <w:p w14:paraId="51F0EA9B" w14:textId="77777777" w:rsidR="006F1C36" w:rsidRDefault="006F1C36">
            <w:pPr>
              <w:jc w:val="center"/>
            </w:pPr>
          </w:p>
        </w:tc>
        <w:tc>
          <w:tcPr>
            <w:tcW w:w="2410" w:type="dxa"/>
            <w:shd w:val="clear" w:color="auto" w:fill="auto"/>
            <w:vAlign w:val="center"/>
          </w:tcPr>
          <w:p w14:paraId="22651447" w14:textId="77777777" w:rsidR="006F1C36" w:rsidRDefault="006F1C36">
            <w:pPr>
              <w:jc w:val="left"/>
            </w:pPr>
          </w:p>
        </w:tc>
        <w:tc>
          <w:tcPr>
            <w:tcW w:w="2126" w:type="dxa"/>
            <w:vAlign w:val="center"/>
          </w:tcPr>
          <w:p w14:paraId="1AC7A4B6" w14:textId="77777777" w:rsidR="006F1C36" w:rsidRDefault="006F1C36">
            <w:pPr>
              <w:jc w:val="center"/>
            </w:pPr>
          </w:p>
        </w:tc>
        <w:tc>
          <w:tcPr>
            <w:tcW w:w="638" w:type="dxa"/>
            <w:shd w:val="clear" w:color="auto" w:fill="auto"/>
            <w:vAlign w:val="center"/>
          </w:tcPr>
          <w:p w14:paraId="7806A771" w14:textId="77777777" w:rsidR="006F1C36" w:rsidRDefault="006F1C36">
            <w:pPr>
              <w:jc w:val="center"/>
            </w:pPr>
          </w:p>
        </w:tc>
        <w:tc>
          <w:tcPr>
            <w:tcW w:w="709" w:type="dxa"/>
            <w:shd w:val="clear" w:color="auto" w:fill="auto"/>
            <w:vAlign w:val="center"/>
          </w:tcPr>
          <w:p w14:paraId="32528546" w14:textId="77777777" w:rsidR="006F1C36" w:rsidRDefault="006F1C36">
            <w:pPr>
              <w:jc w:val="center"/>
              <w:rPr>
                <w:color w:val="000000"/>
              </w:rPr>
            </w:pPr>
          </w:p>
        </w:tc>
        <w:tc>
          <w:tcPr>
            <w:tcW w:w="1134" w:type="dxa"/>
            <w:vAlign w:val="center"/>
          </w:tcPr>
          <w:p w14:paraId="22CFA593" w14:textId="77777777" w:rsidR="006F1C36" w:rsidRDefault="006F1C36">
            <w:pPr>
              <w:jc w:val="center"/>
              <w:rPr>
                <w:color w:val="000000"/>
              </w:rPr>
            </w:pPr>
          </w:p>
        </w:tc>
        <w:tc>
          <w:tcPr>
            <w:tcW w:w="1205" w:type="dxa"/>
            <w:vAlign w:val="center"/>
          </w:tcPr>
          <w:p w14:paraId="130FB566" w14:textId="77777777" w:rsidR="006F1C36" w:rsidRDefault="006F1C36">
            <w:pPr>
              <w:jc w:val="center"/>
              <w:rPr>
                <w:color w:val="000000"/>
              </w:rPr>
            </w:pPr>
          </w:p>
        </w:tc>
      </w:tr>
      <w:tr w:rsidR="006F1C36" w14:paraId="5391CEAA" w14:textId="77777777">
        <w:trPr>
          <w:trHeight w:val="288"/>
          <w:jc w:val="center"/>
        </w:trPr>
        <w:tc>
          <w:tcPr>
            <w:tcW w:w="1135" w:type="dxa"/>
            <w:vMerge/>
            <w:vAlign w:val="center"/>
          </w:tcPr>
          <w:p w14:paraId="35D525A6" w14:textId="77777777" w:rsidR="006F1C36" w:rsidRDefault="006F1C36">
            <w:pPr>
              <w:jc w:val="center"/>
              <w:rPr>
                <w:b/>
                <w:bCs/>
                <w:color w:val="000000"/>
              </w:rPr>
            </w:pPr>
          </w:p>
        </w:tc>
        <w:tc>
          <w:tcPr>
            <w:tcW w:w="709" w:type="dxa"/>
            <w:shd w:val="clear" w:color="auto" w:fill="auto"/>
            <w:vAlign w:val="center"/>
          </w:tcPr>
          <w:p w14:paraId="4D1228BF" w14:textId="77777777" w:rsidR="006F1C36" w:rsidRDefault="006F1C36">
            <w:pPr>
              <w:jc w:val="center"/>
            </w:pPr>
          </w:p>
        </w:tc>
        <w:tc>
          <w:tcPr>
            <w:tcW w:w="2410" w:type="dxa"/>
            <w:shd w:val="clear" w:color="auto" w:fill="auto"/>
            <w:vAlign w:val="center"/>
          </w:tcPr>
          <w:p w14:paraId="4CB20040" w14:textId="77777777" w:rsidR="006F1C36" w:rsidRDefault="006F1C36">
            <w:pPr>
              <w:jc w:val="left"/>
            </w:pPr>
          </w:p>
        </w:tc>
        <w:tc>
          <w:tcPr>
            <w:tcW w:w="2126" w:type="dxa"/>
            <w:vAlign w:val="center"/>
          </w:tcPr>
          <w:p w14:paraId="63C0816C" w14:textId="77777777" w:rsidR="006F1C36" w:rsidRDefault="006F1C36">
            <w:pPr>
              <w:jc w:val="center"/>
            </w:pPr>
          </w:p>
        </w:tc>
        <w:tc>
          <w:tcPr>
            <w:tcW w:w="638" w:type="dxa"/>
            <w:shd w:val="clear" w:color="auto" w:fill="auto"/>
            <w:vAlign w:val="center"/>
          </w:tcPr>
          <w:p w14:paraId="6B31F4D5" w14:textId="77777777" w:rsidR="006F1C36" w:rsidRDefault="006F1C36">
            <w:pPr>
              <w:jc w:val="center"/>
            </w:pPr>
          </w:p>
        </w:tc>
        <w:tc>
          <w:tcPr>
            <w:tcW w:w="709" w:type="dxa"/>
            <w:shd w:val="clear" w:color="auto" w:fill="auto"/>
            <w:vAlign w:val="center"/>
          </w:tcPr>
          <w:p w14:paraId="768A7F18" w14:textId="77777777" w:rsidR="006F1C36" w:rsidRDefault="006F1C36">
            <w:pPr>
              <w:jc w:val="center"/>
              <w:rPr>
                <w:color w:val="000000"/>
              </w:rPr>
            </w:pPr>
          </w:p>
        </w:tc>
        <w:tc>
          <w:tcPr>
            <w:tcW w:w="1134" w:type="dxa"/>
            <w:vAlign w:val="center"/>
          </w:tcPr>
          <w:p w14:paraId="3A3AB554" w14:textId="77777777" w:rsidR="006F1C36" w:rsidRDefault="006F1C36">
            <w:pPr>
              <w:jc w:val="center"/>
              <w:rPr>
                <w:color w:val="000000"/>
              </w:rPr>
            </w:pPr>
          </w:p>
        </w:tc>
        <w:tc>
          <w:tcPr>
            <w:tcW w:w="1205" w:type="dxa"/>
            <w:vAlign w:val="center"/>
          </w:tcPr>
          <w:p w14:paraId="794B29DC" w14:textId="77777777" w:rsidR="006F1C36" w:rsidRDefault="006F1C36">
            <w:pPr>
              <w:jc w:val="center"/>
              <w:rPr>
                <w:color w:val="000000"/>
              </w:rPr>
            </w:pPr>
          </w:p>
        </w:tc>
      </w:tr>
      <w:tr w:rsidR="006F1C36" w14:paraId="3806FC9B" w14:textId="77777777">
        <w:trPr>
          <w:trHeight w:val="288"/>
          <w:jc w:val="center"/>
        </w:trPr>
        <w:tc>
          <w:tcPr>
            <w:tcW w:w="1135" w:type="dxa"/>
            <w:vMerge/>
            <w:vAlign w:val="center"/>
          </w:tcPr>
          <w:p w14:paraId="1BB21F69" w14:textId="77777777" w:rsidR="006F1C36" w:rsidRDefault="006F1C36">
            <w:pPr>
              <w:jc w:val="center"/>
              <w:rPr>
                <w:b/>
                <w:bCs/>
                <w:color w:val="000000"/>
              </w:rPr>
            </w:pPr>
          </w:p>
        </w:tc>
        <w:tc>
          <w:tcPr>
            <w:tcW w:w="709" w:type="dxa"/>
            <w:shd w:val="clear" w:color="auto" w:fill="auto"/>
            <w:vAlign w:val="center"/>
          </w:tcPr>
          <w:p w14:paraId="1B6BB5D8" w14:textId="77777777" w:rsidR="006F1C36" w:rsidRDefault="006F1C36">
            <w:pPr>
              <w:jc w:val="center"/>
            </w:pPr>
          </w:p>
        </w:tc>
        <w:tc>
          <w:tcPr>
            <w:tcW w:w="2410" w:type="dxa"/>
            <w:shd w:val="clear" w:color="auto" w:fill="auto"/>
            <w:vAlign w:val="center"/>
          </w:tcPr>
          <w:p w14:paraId="0E2BE9E0" w14:textId="77777777" w:rsidR="006F1C36" w:rsidRDefault="006F1C36">
            <w:pPr>
              <w:jc w:val="left"/>
            </w:pPr>
          </w:p>
        </w:tc>
        <w:tc>
          <w:tcPr>
            <w:tcW w:w="2126" w:type="dxa"/>
            <w:vAlign w:val="center"/>
          </w:tcPr>
          <w:p w14:paraId="45B7F803" w14:textId="77777777" w:rsidR="006F1C36" w:rsidRDefault="006F1C36">
            <w:pPr>
              <w:jc w:val="center"/>
            </w:pPr>
          </w:p>
        </w:tc>
        <w:tc>
          <w:tcPr>
            <w:tcW w:w="638" w:type="dxa"/>
            <w:shd w:val="clear" w:color="auto" w:fill="auto"/>
            <w:vAlign w:val="center"/>
          </w:tcPr>
          <w:p w14:paraId="3DB2696D" w14:textId="77777777" w:rsidR="006F1C36" w:rsidRDefault="006F1C36">
            <w:pPr>
              <w:jc w:val="center"/>
            </w:pPr>
          </w:p>
        </w:tc>
        <w:tc>
          <w:tcPr>
            <w:tcW w:w="709" w:type="dxa"/>
            <w:shd w:val="clear" w:color="auto" w:fill="auto"/>
            <w:vAlign w:val="center"/>
          </w:tcPr>
          <w:p w14:paraId="00834861" w14:textId="77777777" w:rsidR="006F1C36" w:rsidRDefault="006F1C36">
            <w:pPr>
              <w:jc w:val="center"/>
              <w:rPr>
                <w:color w:val="000000"/>
              </w:rPr>
            </w:pPr>
          </w:p>
        </w:tc>
        <w:tc>
          <w:tcPr>
            <w:tcW w:w="1134" w:type="dxa"/>
            <w:vAlign w:val="center"/>
          </w:tcPr>
          <w:p w14:paraId="477C532E" w14:textId="77777777" w:rsidR="006F1C36" w:rsidRDefault="006F1C36">
            <w:pPr>
              <w:jc w:val="center"/>
              <w:rPr>
                <w:color w:val="000000"/>
              </w:rPr>
            </w:pPr>
          </w:p>
        </w:tc>
        <w:tc>
          <w:tcPr>
            <w:tcW w:w="1205" w:type="dxa"/>
            <w:vAlign w:val="center"/>
          </w:tcPr>
          <w:p w14:paraId="078FF06B" w14:textId="77777777" w:rsidR="006F1C36" w:rsidRDefault="006F1C36">
            <w:pPr>
              <w:jc w:val="center"/>
              <w:rPr>
                <w:color w:val="000000"/>
              </w:rPr>
            </w:pPr>
          </w:p>
        </w:tc>
      </w:tr>
      <w:tr w:rsidR="006F1C36" w14:paraId="0547AA84" w14:textId="77777777">
        <w:trPr>
          <w:trHeight w:val="288"/>
          <w:jc w:val="center"/>
        </w:trPr>
        <w:tc>
          <w:tcPr>
            <w:tcW w:w="1135" w:type="dxa"/>
            <w:vMerge/>
            <w:vAlign w:val="center"/>
          </w:tcPr>
          <w:p w14:paraId="7F15A7F0" w14:textId="77777777" w:rsidR="006F1C36" w:rsidRDefault="006F1C36">
            <w:pPr>
              <w:jc w:val="center"/>
              <w:rPr>
                <w:b/>
              </w:rPr>
            </w:pPr>
          </w:p>
        </w:tc>
        <w:tc>
          <w:tcPr>
            <w:tcW w:w="709" w:type="dxa"/>
            <w:shd w:val="clear" w:color="auto" w:fill="auto"/>
            <w:vAlign w:val="center"/>
          </w:tcPr>
          <w:p w14:paraId="7CD89606" w14:textId="77777777" w:rsidR="006F1C36" w:rsidRDefault="006F1C36">
            <w:pPr>
              <w:jc w:val="center"/>
            </w:pPr>
          </w:p>
        </w:tc>
        <w:tc>
          <w:tcPr>
            <w:tcW w:w="2410" w:type="dxa"/>
            <w:shd w:val="clear" w:color="auto" w:fill="auto"/>
            <w:vAlign w:val="center"/>
          </w:tcPr>
          <w:p w14:paraId="1C005D7E" w14:textId="77777777" w:rsidR="006F1C36" w:rsidRDefault="006F1C36">
            <w:pPr>
              <w:jc w:val="left"/>
            </w:pPr>
          </w:p>
        </w:tc>
        <w:tc>
          <w:tcPr>
            <w:tcW w:w="2126" w:type="dxa"/>
            <w:vAlign w:val="center"/>
          </w:tcPr>
          <w:p w14:paraId="550F613F" w14:textId="77777777" w:rsidR="006F1C36" w:rsidRDefault="006F1C36">
            <w:pPr>
              <w:jc w:val="center"/>
            </w:pPr>
          </w:p>
        </w:tc>
        <w:tc>
          <w:tcPr>
            <w:tcW w:w="638" w:type="dxa"/>
            <w:shd w:val="clear" w:color="auto" w:fill="auto"/>
            <w:vAlign w:val="center"/>
          </w:tcPr>
          <w:p w14:paraId="4A1289C0" w14:textId="77777777" w:rsidR="006F1C36" w:rsidRDefault="006F1C36">
            <w:pPr>
              <w:jc w:val="center"/>
            </w:pPr>
          </w:p>
        </w:tc>
        <w:tc>
          <w:tcPr>
            <w:tcW w:w="709" w:type="dxa"/>
            <w:shd w:val="clear" w:color="auto" w:fill="auto"/>
            <w:vAlign w:val="center"/>
          </w:tcPr>
          <w:p w14:paraId="443B58C0" w14:textId="77777777" w:rsidR="006F1C36" w:rsidRDefault="006F1C36">
            <w:pPr>
              <w:jc w:val="center"/>
              <w:rPr>
                <w:color w:val="000000"/>
              </w:rPr>
            </w:pPr>
          </w:p>
        </w:tc>
        <w:tc>
          <w:tcPr>
            <w:tcW w:w="1134" w:type="dxa"/>
            <w:vAlign w:val="center"/>
          </w:tcPr>
          <w:p w14:paraId="33C89AF6" w14:textId="77777777" w:rsidR="006F1C36" w:rsidRDefault="006F1C36">
            <w:pPr>
              <w:jc w:val="center"/>
              <w:rPr>
                <w:color w:val="000000"/>
              </w:rPr>
            </w:pPr>
          </w:p>
        </w:tc>
        <w:tc>
          <w:tcPr>
            <w:tcW w:w="1205" w:type="dxa"/>
            <w:vAlign w:val="center"/>
          </w:tcPr>
          <w:p w14:paraId="31EDA7B5" w14:textId="77777777" w:rsidR="006F1C36" w:rsidRDefault="006F1C36">
            <w:pPr>
              <w:jc w:val="center"/>
              <w:rPr>
                <w:color w:val="000000"/>
              </w:rPr>
            </w:pPr>
          </w:p>
        </w:tc>
      </w:tr>
    </w:tbl>
    <w:p w14:paraId="296542AD"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CBBAD95" w14:textId="77777777" w:rsidR="006F1C36" w:rsidRDefault="00000000">
      <w:pPr>
        <w:ind w:leftChars="-135" w:left="-1" w:hangingChars="117" w:hanging="282"/>
        <w:rPr>
          <w:b/>
          <w:sz w:val="24"/>
        </w:rPr>
      </w:pPr>
      <w:r>
        <w:rPr>
          <w:b/>
          <w:sz w:val="24"/>
        </w:rPr>
        <w:t>注：</w:t>
      </w:r>
    </w:p>
    <w:p w14:paraId="36FEF297" w14:textId="77777777" w:rsidR="006F1C36"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配置清单”中列明的配置填写，不得漏项，否则将被视为未实质性满足招标文件要求作投标无效处理</w:t>
      </w:r>
      <w:r>
        <w:rPr>
          <w:rFonts w:ascii="宋体" w:hAnsi="宋体" w:hint="eastAsia"/>
          <w:b/>
          <w:sz w:val="24"/>
        </w:rPr>
        <w:t>。</w:t>
      </w:r>
    </w:p>
    <w:p w14:paraId="6DAD4CF1" w14:textId="77777777" w:rsidR="006F1C36" w:rsidRDefault="006F1C36">
      <w:pPr>
        <w:pStyle w:val="20"/>
        <w:ind w:left="1060" w:hanging="640"/>
      </w:pPr>
    </w:p>
    <w:p w14:paraId="2C6D9B5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03ECE75F"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274D2AC"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6C2DBF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C7C5CA8" w14:textId="77777777" w:rsidR="006F1C36" w:rsidRDefault="00000000">
      <w:pPr>
        <w:jc w:val="center"/>
        <w:outlineLvl w:val="0"/>
        <w:rPr>
          <w:rFonts w:cs="宋体"/>
          <w:bCs/>
          <w:color w:val="000000"/>
          <w:szCs w:val="21"/>
        </w:rPr>
      </w:pPr>
      <w:r>
        <w:rPr>
          <w:rFonts w:cs="宋体"/>
          <w:bCs/>
          <w:color w:val="000000"/>
          <w:szCs w:val="21"/>
        </w:rPr>
        <w:t xml:space="preserve">                                                            </w:t>
      </w:r>
    </w:p>
    <w:p w14:paraId="09FB640A" w14:textId="77777777" w:rsidR="006F1C36"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C39804B" w14:textId="77777777" w:rsidR="006F1C36" w:rsidRDefault="006F1C36">
      <w:pPr>
        <w:jc w:val="center"/>
        <w:outlineLvl w:val="0"/>
        <w:rPr>
          <w:rFonts w:cs="宋体"/>
          <w:b/>
          <w:color w:val="000000"/>
          <w:szCs w:val="21"/>
        </w:rPr>
      </w:pPr>
    </w:p>
    <w:p w14:paraId="14FB7A9E" w14:textId="77777777" w:rsidR="006F1C36" w:rsidRDefault="006F1C36">
      <w:pPr>
        <w:jc w:val="center"/>
        <w:outlineLvl w:val="0"/>
        <w:rPr>
          <w:rFonts w:cs="宋体"/>
          <w:b/>
          <w:color w:val="000000"/>
          <w:szCs w:val="21"/>
        </w:rPr>
      </w:pPr>
    </w:p>
    <w:p w14:paraId="0E9BA9D0" w14:textId="77777777" w:rsidR="006F1C36" w:rsidRDefault="006F1C36">
      <w:pPr>
        <w:jc w:val="center"/>
        <w:outlineLvl w:val="0"/>
        <w:rPr>
          <w:rFonts w:cs="宋体"/>
          <w:b/>
          <w:color w:val="000000"/>
          <w:szCs w:val="21"/>
        </w:rPr>
      </w:pPr>
    </w:p>
    <w:p w14:paraId="04CE3CB3" w14:textId="77777777" w:rsidR="006F1C36" w:rsidRDefault="006F1C36">
      <w:pPr>
        <w:jc w:val="center"/>
        <w:outlineLvl w:val="0"/>
        <w:rPr>
          <w:rFonts w:cs="宋体"/>
          <w:b/>
          <w:color w:val="000000"/>
          <w:szCs w:val="21"/>
        </w:rPr>
      </w:pPr>
    </w:p>
    <w:p w14:paraId="76FB51FA" w14:textId="77777777" w:rsidR="006F1C36" w:rsidRDefault="006F1C36">
      <w:pPr>
        <w:jc w:val="center"/>
        <w:outlineLvl w:val="0"/>
        <w:rPr>
          <w:rFonts w:cs="宋体"/>
          <w:b/>
          <w:color w:val="000000"/>
          <w:szCs w:val="21"/>
        </w:rPr>
      </w:pPr>
    </w:p>
    <w:p w14:paraId="2284D171" w14:textId="77777777" w:rsidR="006F1C36" w:rsidRDefault="006F1C36">
      <w:pPr>
        <w:jc w:val="center"/>
        <w:outlineLvl w:val="0"/>
        <w:rPr>
          <w:rFonts w:cs="宋体"/>
          <w:b/>
          <w:color w:val="000000"/>
          <w:szCs w:val="21"/>
        </w:rPr>
      </w:pPr>
    </w:p>
    <w:p w14:paraId="5C63ABFF" w14:textId="77777777" w:rsidR="006F1C36" w:rsidRDefault="006F1C36">
      <w:pPr>
        <w:jc w:val="center"/>
        <w:outlineLvl w:val="0"/>
        <w:rPr>
          <w:rFonts w:cs="宋体"/>
          <w:b/>
          <w:color w:val="000000"/>
          <w:szCs w:val="21"/>
        </w:rPr>
      </w:pPr>
    </w:p>
    <w:p w14:paraId="76CA4E91" w14:textId="77777777" w:rsidR="006F1C36" w:rsidRDefault="006F1C36">
      <w:pPr>
        <w:jc w:val="center"/>
        <w:outlineLvl w:val="0"/>
        <w:rPr>
          <w:rFonts w:cs="宋体"/>
          <w:b/>
          <w:color w:val="000000"/>
          <w:szCs w:val="21"/>
        </w:rPr>
      </w:pPr>
    </w:p>
    <w:p w14:paraId="4A351752" w14:textId="77777777" w:rsidR="006F1C36" w:rsidRDefault="006F1C36">
      <w:pPr>
        <w:jc w:val="center"/>
        <w:outlineLvl w:val="0"/>
        <w:rPr>
          <w:rFonts w:cs="宋体"/>
          <w:b/>
          <w:color w:val="000000"/>
          <w:szCs w:val="21"/>
        </w:rPr>
      </w:pPr>
    </w:p>
    <w:p w14:paraId="71CC8E5C" w14:textId="77777777" w:rsidR="006F1C36" w:rsidRDefault="006F1C36">
      <w:pPr>
        <w:jc w:val="center"/>
        <w:outlineLvl w:val="0"/>
        <w:rPr>
          <w:rFonts w:cs="宋体"/>
          <w:b/>
          <w:color w:val="000000"/>
          <w:szCs w:val="21"/>
        </w:rPr>
      </w:pPr>
    </w:p>
    <w:p w14:paraId="4F7E5D00" w14:textId="77777777" w:rsidR="006F1C36" w:rsidRDefault="006F1C36">
      <w:pPr>
        <w:jc w:val="center"/>
        <w:outlineLvl w:val="0"/>
        <w:rPr>
          <w:rFonts w:cs="宋体"/>
          <w:b/>
          <w:color w:val="000000"/>
          <w:szCs w:val="21"/>
        </w:rPr>
      </w:pPr>
    </w:p>
    <w:p w14:paraId="3DC2B353" w14:textId="77777777" w:rsidR="006F1C36" w:rsidRDefault="006F1C36">
      <w:pPr>
        <w:jc w:val="center"/>
        <w:outlineLvl w:val="0"/>
        <w:rPr>
          <w:rFonts w:cs="宋体"/>
          <w:b/>
          <w:color w:val="000000"/>
          <w:szCs w:val="21"/>
        </w:rPr>
      </w:pPr>
    </w:p>
    <w:p w14:paraId="71664753" w14:textId="77777777" w:rsidR="006F1C36" w:rsidRDefault="006F1C36">
      <w:pPr>
        <w:jc w:val="center"/>
        <w:outlineLvl w:val="0"/>
        <w:rPr>
          <w:rFonts w:cs="宋体"/>
          <w:b/>
          <w:color w:val="000000"/>
          <w:szCs w:val="21"/>
        </w:rPr>
      </w:pPr>
    </w:p>
    <w:p w14:paraId="7BCB22A0" w14:textId="77777777" w:rsidR="006F1C36" w:rsidRDefault="006F1C36">
      <w:pPr>
        <w:jc w:val="center"/>
        <w:outlineLvl w:val="0"/>
        <w:rPr>
          <w:rFonts w:cs="宋体"/>
          <w:b/>
          <w:color w:val="000000"/>
          <w:szCs w:val="21"/>
        </w:rPr>
      </w:pPr>
    </w:p>
    <w:p w14:paraId="3AFC4E7C" w14:textId="77777777" w:rsidR="006F1C36" w:rsidRDefault="006F1C36">
      <w:pPr>
        <w:jc w:val="center"/>
        <w:outlineLvl w:val="0"/>
        <w:rPr>
          <w:rFonts w:cs="宋体"/>
          <w:b/>
          <w:color w:val="000000"/>
          <w:szCs w:val="21"/>
        </w:rPr>
      </w:pPr>
    </w:p>
    <w:p w14:paraId="7C5BB659" w14:textId="77777777" w:rsidR="006F1C36" w:rsidRDefault="006F1C36">
      <w:pPr>
        <w:jc w:val="center"/>
        <w:outlineLvl w:val="0"/>
        <w:rPr>
          <w:rFonts w:cs="宋体"/>
          <w:b/>
          <w:color w:val="000000"/>
          <w:szCs w:val="21"/>
        </w:rPr>
      </w:pPr>
    </w:p>
    <w:p w14:paraId="656F6339" w14:textId="77777777" w:rsidR="006F1C36" w:rsidRDefault="006F1C36">
      <w:pPr>
        <w:jc w:val="center"/>
        <w:outlineLvl w:val="0"/>
        <w:rPr>
          <w:rFonts w:cs="宋体"/>
          <w:b/>
          <w:color w:val="000000"/>
          <w:szCs w:val="21"/>
        </w:rPr>
      </w:pPr>
    </w:p>
    <w:p w14:paraId="7D3E7B50" w14:textId="77777777" w:rsidR="006F1C36" w:rsidRDefault="006F1C36">
      <w:pPr>
        <w:jc w:val="center"/>
        <w:outlineLvl w:val="0"/>
        <w:rPr>
          <w:rFonts w:cs="宋体"/>
          <w:b/>
          <w:color w:val="000000"/>
          <w:szCs w:val="21"/>
        </w:rPr>
      </w:pPr>
    </w:p>
    <w:p w14:paraId="610DA4B2" w14:textId="77777777" w:rsidR="006F1C36" w:rsidRDefault="006F1C36">
      <w:pPr>
        <w:jc w:val="center"/>
        <w:outlineLvl w:val="0"/>
        <w:rPr>
          <w:rFonts w:cs="宋体"/>
          <w:b/>
          <w:color w:val="000000"/>
          <w:szCs w:val="21"/>
        </w:rPr>
      </w:pPr>
    </w:p>
    <w:p w14:paraId="63742B96" w14:textId="77777777" w:rsidR="006F1C36"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6F1C36" w14:paraId="20BB02D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B8FB0C" w14:textId="77777777" w:rsidR="006F1C36"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583E83B" w14:textId="77777777" w:rsidR="006F1C36"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070F66D" w14:textId="77777777" w:rsidR="006F1C36" w:rsidRDefault="00000000">
            <w:pPr>
              <w:jc w:val="center"/>
              <w:outlineLvl w:val="0"/>
              <w:rPr>
                <w:rFonts w:cs="宋体"/>
                <w:b/>
                <w:color w:val="000000"/>
                <w:szCs w:val="21"/>
              </w:rPr>
            </w:pPr>
            <w:r>
              <w:rPr>
                <w:rFonts w:cs="宋体" w:hint="eastAsia"/>
                <w:b/>
                <w:color w:val="000000"/>
                <w:szCs w:val="21"/>
              </w:rPr>
              <w:t>投标实际参数</w:t>
            </w:r>
          </w:p>
          <w:p w14:paraId="18AA8905" w14:textId="77777777" w:rsidR="006F1C36"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61573AFD" w14:textId="77777777" w:rsidR="006F1C36"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6A7EE243" w14:textId="77777777" w:rsidR="006F1C36" w:rsidRDefault="00000000">
            <w:pPr>
              <w:jc w:val="center"/>
              <w:outlineLvl w:val="0"/>
              <w:rPr>
                <w:rFonts w:cs="宋体"/>
                <w:b/>
                <w:color w:val="000000"/>
                <w:szCs w:val="21"/>
              </w:rPr>
            </w:pPr>
            <w:r>
              <w:rPr>
                <w:rFonts w:cs="宋体" w:hint="eastAsia"/>
                <w:b/>
                <w:color w:val="000000"/>
                <w:szCs w:val="21"/>
              </w:rPr>
              <w:t>偏离简述</w:t>
            </w:r>
          </w:p>
        </w:tc>
      </w:tr>
      <w:tr w:rsidR="006F1C36" w14:paraId="5187C4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68345D"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ADBA3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CD8F13" w14:textId="77777777" w:rsidR="006F1C36" w:rsidRDefault="006F1C36">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F67D21"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2B41C9" w14:textId="77777777" w:rsidR="006F1C36" w:rsidRDefault="006F1C36">
            <w:pPr>
              <w:jc w:val="center"/>
              <w:outlineLvl w:val="0"/>
              <w:rPr>
                <w:rFonts w:cs="宋体"/>
                <w:b/>
                <w:color w:val="000000"/>
                <w:szCs w:val="21"/>
              </w:rPr>
            </w:pPr>
          </w:p>
        </w:tc>
      </w:tr>
      <w:tr w:rsidR="006F1C36" w14:paraId="55C70D6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831A7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09BF6B1"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53B0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7A7144A"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FC22309" w14:textId="77777777" w:rsidR="006F1C36" w:rsidRDefault="006F1C36">
            <w:pPr>
              <w:jc w:val="center"/>
              <w:outlineLvl w:val="0"/>
              <w:rPr>
                <w:rFonts w:cs="宋体"/>
                <w:b/>
                <w:color w:val="000000"/>
                <w:szCs w:val="21"/>
              </w:rPr>
            </w:pPr>
          </w:p>
        </w:tc>
      </w:tr>
      <w:tr w:rsidR="006F1C36" w14:paraId="1EFCB38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059E91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4F9B1B"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FE116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EF92C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6DE0899" w14:textId="77777777" w:rsidR="006F1C36" w:rsidRDefault="006F1C36">
            <w:pPr>
              <w:jc w:val="center"/>
              <w:outlineLvl w:val="0"/>
              <w:rPr>
                <w:rFonts w:cs="宋体"/>
                <w:b/>
                <w:color w:val="000000"/>
                <w:szCs w:val="21"/>
              </w:rPr>
            </w:pPr>
          </w:p>
        </w:tc>
      </w:tr>
      <w:tr w:rsidR="006F1C36" w14:paraId="2599324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F80ACCB"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71C4A8"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59243DD"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7423F2A" w14:textId="77777777" w:rsidR="006F1C36" w:rsidRDefault="006F1C36">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37E0BD8" w14:textId="77777777" w:rsidR="006F1C36" w:rsidRDefault="006F1C36">
            <w:pPr>
              <w:jc w:val="center"/>
              <w:outlineLvl w:val="0"/>
              <w:rPr>
                <w:rFonts w:cs="宋体"/>
                <w:b/>
                <w:bCs/>
                <w:color w:val="000000"/>
                <w:szCs w:val="21"/>
              </w:rPr>
            </w:pPr>
          </w:p>
        </w:tc>
      </w:tr>
      <w:tr w:rsidR="006F1C36" w14:paraId="12F871A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12B0C0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79963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850A8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F2ED16"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E365D" w14:textId="77777777" w:rsidR="006F1C36" w:rsidRDefault="006F1C36">
            <w:pPr>
              <w:jc w:val="center"/>
              <w:outlineLvl w:val="0"/>
              <w:rPr>
                <w:rFonts w:cs="宋体"/>
                <w:b/>
                <w:color w:val="000000"/>
                <w:szCs w:val="21"/>
              </w:rPr>
            </w:pPr>
          </w:p>
        </w:tc>
      </w:tr>
      <w:tr w:rsidR="006F1C36" w14:paraId="1D43BB9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2D6577"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9A76D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CE3CE5"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B0303C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DB46998" w14:textId="77777777" w:rsidR="006F1C36" w:rsidRDefault="006F1C36">
            <w:pPr>
              <w:jc w:val="center"/>
              <w:outlineLvl w:val="0"/>
              <w:rPr>
                <w:rFonts w:cs="宋体"/>
                <w:b/>
                <w:color w:val="000000"/>
                <w:szCs w:val="21"/>
              </w:rPr>
            </w:pPr>
          </w:p>
        </w:tc>
      </w:tr>
      <w:tr w:rsidR="006F1C36" w14:paraId="22D259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A7F913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F338F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DCF5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C3424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FD2BE11" w14:textId="77777777" w:rsidR="006F1C36" w:rsidRDefault="006F1C36">
            <w:pPr>
              <w:jc w:val="center"/>
              <w:outlineLvl w:val="0"/>
              <w:rPr>
                <w:rFonts w:cs="宋体"/>
                <w:b/>
                <w:color w:val="000000"/>
                <w:szCs w:val="21"/>
              </w:rPr>
            </w:pPr>
          </w:p>
        </w:tc>
      </w:tr>
      <w:tr w:rsidR="006F1C36" w14:paraId="79ADEF6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D1E64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17CA05D"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520F6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A95A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EFE841" w14:textId="77777777" w:rsidR="006F1C36" w:rsidRDefault="006F1C36">
            <w:pPr>
              <w:jc w:val="center"/>
              <w:outlineLvl w:val="0"/>
              <w:rPr>
                <w:rFonts w:cs="宋体"/>
                <w:b/>
                <w:color w:val="000000"/>
                <w:szCs w:val="21"/>
              </w:rPr>
            </w:pPr>
          </w:p>
        </w:tc>
      </w:tr>
      <w:tr w:rsidR="006F1C36" w14:paraId="2611A6A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0C67B4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973BDBC"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42D3EC"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6C904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8ACBE69" w14:textId="77777777" w:rsidR="006F1C36" w:rsidRDefault="006F1C36">
            <w:pPr>
              <w:jc w:val="center"/>
              <w:outlineLvl w:val="0"/>
              <w:rPr>
                <w:rFonts w:cs="宋体"/>
                <w:b/>
                <w:color w:val="000000"/>
                <w:szCs w:val="21"/>
              </w:rPr>
            </w:pPr>
          </w:p>
        </w:tc>
      </w:tr>
      <w:tr w:rsidR="006F1C36" w14:paraId="51B699C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E3211D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E3CE35"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B6AA452"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52E81D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4378A04" w14:textId="77777777" w:rsidR="006F1C36" w:rsidRDefault="006F1C36">
            <w:pPr>
              <w:jc w:val="center"/>
              <w:outlineLvl w:val="0"/>
              <w:rPr>
                <w:rFonts w:cs="宋体"/>
                <w:b/>
                <w:color w:val="000000"/>
                <w:szCs w:val="21"/>
              </w:rPr>
            </w:pPr>
          </w:p>
        </w:tc>
      </w:tr>
      <w:tr w:rsidR="006F1C36" w14:paraId="2CC895D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36A828"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DF532"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A148A3B"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7D81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8EDD4" w14:textId="77777777" w:rsidR="006F1C36" w:rsidRDefault="006F1C36">
            <w:pPr>
              <w:jc w:val="center"/>
              <w:outlineLvl w:val="0"/>
              <w:rPr>
                <w:rFonts w:cs="宋体"/>
                <w:b/>
                <w:color w:val="000000"/>
                <w:szCs w:val="21"/>
              </w:rPr>
            </w:pPr>
          </w:p>
        </w:tc>
      </w:tr>
      <w:tr w:rsidR="006F1C36" w14:paraId="62CC06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918F2"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AECC77"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9E6AE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CD93F8"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B2574D" w14:textId="77777777" w:rsidR="006F1C36" w:rsidRDefault="006F1C36">
            <w:pPr>
              <w:jc w:val="center"/>
              <w:outlineLvl w:val="0"/>
              <w:rPr>
                <w:rFonts w:cs="宋体"/>
                <w:b/>
                <w:color w:val="000000"/>
                <w:szCs w:val="21"/>
              </w:rPr>
            </w:pPr>
          </w:p>
        </w:tc>
      </w:tr>
    </w:tbl>
    <w:p w14:paraId="481D962C"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3216F525" w14:textId="77777777" w:rsidR="006F1C36" w:rsidRDefault="006F1C36">
      <w:pPr>
        <w:jc w:val="center"/>
        <w:outlineLvl w:val="0"/>
        <w:rPr>
          <w:rFonts w:cs="宋体"/>
          <w:bCs/>
          <w:color w:val="000000"/>
          <w:szCs w:val="21"/>
        </w:rPr>
      </w:pPr>
    </w:p>
    <w:p w14:paraId="35C75A25" w14:textId="77777777" w:rsidR="006F1C36" w:rsidRDefault="006F1C36">
      <w:pPr>
        <w:jc w:val="center"/>
        <w:outlineLvl w:val="0"/>
        <w:rPr>
          <w:rFonts w:cs="宋体"/>
          <w:bCs/>
          <w:color w:val="000000"/>
          <w:szCs w:val="21"/>
        </w:rPr>
      </w:pPr>
    </w:p>
    <w:p w14:paraId="3BD9FEC8" w14:textId="77777777" w:rsidR="006F1C36"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3510011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207BA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D7D7DB4"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24C2ED2" w14:textId="77777777" w:rsidR="006F1C36" w:rsidRDefault="00000000">
      <w:pPr>
        <w:jc w:val="center"/>
        <w:outlineLvl w:val="0"/>
        <w:rPr>
          <w:rFonts w:cs="宋体"/>
          <w:bCs/>
          <w:color w:val="000000"/>
          <w:szCs w:val="21"/>
        </w:rPr>
      </w:pPr>
      <w:r>
        <w:rPr>
          <w:rFonts w:cs="宋体"/>
          <w:bCs/>
          <w:color w:val="000000"/>
          <w:szCs w:val="21"/>
        </w:rPr>
        <w:t xml:space="preserve">                                                            </w:t>
      </w:r>
    </w:p>
    <w:p w14:paraId="0FACEC42"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7F05BC4" w14:textId="77777777" w:rsidR="006F1C36" w:rsidRDefault="006F1C36">
      <w:pPr>
        <w:jc w:val="center"/>
        <w:outlineLvl w:val="0"/>
        <w:rPr>
          <w:rFonts w:cs="宋体"/>
          <w:b/>
          <w:color w:val="000000"/>
          <w:szCs w:val="21"/>
        </w:rPr>
      </w:pPr>
    </w:p>
    <w:p w14:paraId="5AFD6C75" w14:textId="77777777" w:rsidR="006F1C36" w:rsidRDefault="006F1C36">
      <w:pPr>
        <w:jc w:val="center"/>
        <w:outlineLvl w:val="0"/>
        <w:rPr>
          <w:rFonts w:cs="宋体"/>
          <w:b/>
          <w:color w:val="000000"/>
          <w:szCs w:val="21"/>
        </w:rPr>
      </w:pPr>
    </w:p>
    <w:p w14:paraId="4736A0E4" w14:textId="77777777" w:rsidR="006F1C36" w:rsidRDefault="006F1C36">
      <w:pPr>
        <w:jc w:val="center"/>
        <w:outlineLvl w:val="0"/>
        <w:rPr>
          <w:rFonts w:cs="宋体"/>
          <w:b/>
          <w:color w:val="000000"/>
          <w:szCs w:val="21"/>
        </w:rPr>
      </w:pPr>
    </w:p>
    <w:p w14:paraId="15C7233F" w14:textId="77777777" w:rsidR="006F1C36" w:rsidRDefault="006F1C36">
      <w:pPr>
        <w:jc w:val="center"/>
        <w:outlineLvl w:val="0"/>
        <w:rPr>
          <w:rFonts w:cs="宋体"/>
          <w:b/>
          <w:color w:val="000000"/>
          <w:szCs w:val="21"/>
        </w:rPr>
      </w:pPr>
    </w:p>
    <w:p w14:paraId="139FE841" w14:textId="77777777" w:rsidR="006F1C36" w:rsidRDefault="006F1C36">
      <w:pPr>
        <w:jc w:val="center"/>
        <w:outlineLvl w:val="0"/>
        <w:rPr>
          <w:rFonts w:cs="宋体"/>
          <w:b/>
          <w:color w:val="000000"/>
          <w:szCs w:val="21"/>
        </w:rPr>
      </w:pPr>
    </w:p>
    <w:p w14:paraId="789DBA36" w14:textId="77777777" w:rsidR="006F1C36" w:rsidRDefault="006F1C36">
      <w:pPr>
        <w:jc w:val="center"/>
        <w:outlineLvl w:val="0"/>
        <w:rPr>
          <w:rFonts w:cs="宋体"/>
          <w:b/>
          <w:color w:val="000000"/>
          <w:szCs w:val="21"/>
        </w:rPr>
      </w:pPr>
    </w:p>
    <w:p w14:paraId="55FD9716" w14:textId="77777777" w:rsidR="006F1C36" w:rsidRDefault="006F1C36">
      <w:pPr>
        <w:jc w:val="center"/>
        <w:outlineLvl w:val="0"/>
        <w:rPr>
          <w:rFonts w:cs="宋体"/>
          <w:b/>
          <w:color w:val="000000"/>
          <w:szCs w:val="21"/>
        </w:rPr>
      </w:pPr>
    </w:p>
    <w:p w14:paraId="7C9A0F5D" w14:textId="77777777" w:rsidR="006F1C36" w:rsidRDefault="006F1C36">
      <w:pPr>
        <w:jc w:val="center"/>
        <w:outlineLvl w:val="0"/>
        <w:rPr>
          <w:rFonts w:cs="宋体"/>
          <w:b/>
          <w:color w:val="000000"/>
          <w:szCs w:val="21"/>
        </w:rPr>
      </w:pPr>
    </w:p>
    <w:p w14:paraId="3D4C63F6" w14:textId="77777777" w:rsidR="006F1C36" w:rsidRDefault="006F1C36">
      <w:pPr>
        <w:jc w:val="center"/>
        <w:outlineLvl w:val="0"/>
        <w:rPr>
          <w:rFonts w:cs="宋体"/>
          <w:b/>
          <w:color w:val="000000"/>
          <w:szCs w:val="21"/>
        </w:rPr>
      </w:pPr>
    </w:p>
    <w:p w14:paraId="36A3B3E7" w14:textId="77777777" w:rsidR="006F1C36" w:rsidRDefault="006F1C36">
      <w:pPr>
        <w:jc w:val="center"/>
        <w:outlineLvl w:val="0"/>
        <w:rPr>
          <w:rFonts w:cs="宋体"/>
          <w:b/>
          <w:color w:val="000000"/>
          <w:szCs w:val="21"/>
        </w:rPr>
      </w:pPr>
    </w:p>
    <w:p w14:paraId="41396F19" w14:textId="77777777" w:rsidR="006F1C36" w:rsidRDefault="006F1C36">
      <w:pPr>
        <w:jc w:val="center"/>
        <w:outlineLvl w:val="0"/>
        <w:rPr>
          <w:rFonts w:cs="宋体"/>
          <w:b/>
          <w:color w:val="000000"/>
          <w:szCs w:val="21"/>
        </w:rPr>
      </w:pPr>
    </w:p>
    <w:p w14:paraId="5367E52D" w14:textId="77777777" w:rsidR="006F1C36" w:rsidRDefault="006F1C36">
      <w:pPr>
        <w:jc w:val="center"/>
        <w:outlineLvl w:val="0"/>
        <w:rPr>
          <w:rFonts w:cs="宋体"/>
          <w:b/>
          <w:color w:val="000000"/>
          <w:szCs w:val="21"/>
        </w:rPr>
      </w:pPr>
    </w:p>
    <w:p w14:paraId="53CFDA0B" w14:textId="77777777" w:rsidR="006F1C36" w:rsidRDefault="006F1C36">
      <w:pPr>
        <w:jc w:val="center"/>
        <w:outlineLvl w:val="0"/>
        <w:rPr>
          <w:rFonts w:cs="宋体"/>
          <w:b/>
          <w:color w:val="000000"/>
          <w:szCs w:val="21"/>
        </w:rPr>
      </w:pPr>
    </w:p>
    <w:p w14:paraId="67ECCB02" w14:textId="77777777" w:rsidR="006F1C36" w:rsidRDefault="006F1C36">
      <w:pPr>
        <w:jc w:val="center"/>
        <w:outlineLvl w:val="0"/>
        <w:rPr>
          <w:rFonts w:cs="宋体"/>
          <w:b/>
          <w:color w:val="000000"/>
          <w:szCs w:val="21"/>
        </w:rPr>
      </w:pPr>
    </w:p>
    <w:p w14:paraId="023504F7" w14:textId="77777777" w:rsidR="006F1C36" w:rsidRDefault="006F1C36">
      <w:pPr>
        <w:jc w:val="center"/>
        <w:outlineLvl w:val="0"/>
        <w:rPr>
          <w:rFonts w:cs="宋体"/>
          <w:b/>
          <w:color w:val="000000"/>
          <w:szCs w:val="21"/>
        </w:rPr>
      </w:pPr>
    </w:p>
    <w:p w14:paraId="470C2729" w14:textId="77777777" w:rsidR="006F1C36" w:rsidRDefault="006F1C36">
      <w:pPr>
        <w:jc w:val="center"/>
        <w:outlineLvl w:val="0"/>
        <w:rPr>
          <w:rFonts w:cs="宋体"/>
          <w:b/>
          <w:color w:val="000000"/>
          <w:szCs w:val="21"/>
        </w:rPr>
      </w:pPr>
    </w:p>
    <w:p w14:paraId="384728EA" w14:textId="77777777" w:rsidR="006F1C36" w:rsidRDefault="006F1C36">
      <w:pPr>
        <w:pStyle w:val="20"/>
        <w:ind w:left="1060" w:hanging="640"/>
      </w:pPr>
    </w:p>
    <w:p w14:paraId="1CF95B66" w14:textId="77777777" w:rsidR="006F1C36" w:rsidRDefault="006F1C36">
      <w:pPr>
        <w:jc w:val="center"/>
        <w:outlineLvl w:val="0"/>
        <w:rPr>
          <w:rFonts w:cs="宋体"/>
          <w:b/>
          <w:color w:val="000000"/>
          <w:szCs w:val="21"/>
        </w:rPr>
      </w:pPr>
    </w:p>
    <w:p w14:paraId="253408FC" w14:textId="77777777" w:rsidR="006F1C36" w:rsidRDefault="006F1C36">
      <w:pPr>
        <w:pStyle w:val="aa"/>
        <w:ind w:left="1060" w:hanging="640"/>
      </w:pPr>
    </w:p>
    <w:p w14:paraId="58497679" w14:textId="77777777" w:rsidR="006F1C36" w:rsidRDefault="00000000">
      <w:pPr>
        <w:pStyle w:val="aa"/>
        <w:ind w:left="1060" w:hanging="640"/>
        <w:jc w:val="center"/>
        <w:rPr>
          <w:b/>
          <w:bCs/>
        </w:rPr>
      </w:pPr>
      <w:r>
        <w:rPr>
          <w:rFonts w:hint="eastAsia"/>
          <w:b/>
          <w:bCs/>
        </w:rPr>
        <w:lastRenderedPageBreak/>
        <w:t>2.3 实质性条款偏离表</w:t>
      </w:r>
    </w:p>
    <w:p w14:paraId="1552F260" w14:textId="77777777" w:rsidR="006F1C36" w:rsidRDefault="006F1C36">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6F1C36" w14:paraId="7B723FD3" w14:textId="77777777">
        <w:trPr>
          <w:trHeight w:val="414"/>
        </w:trPr>
        <w:tc>
          <w:tcPr>
            <w:tcW w:w="705" w:type="dxa"/>
            <w:vAlign w:val="center"/>
          </w:tcPr>
          <w:p w14:paraId="2A290E5D"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418D630"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47DD9F1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1C2D234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AAF202E"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6F1C36" w14:paraId="02D614B1" w14:textId="77777777">
        <w:trPr>
          <w:trHeight w:val="461"/>
        </w:trPr>
        <w:tc>
          <w:tcPr>
            <w:tcW w:w="705" w:type="dxa"/>
            <w:vAlign w:val="center"/>
          </w:tcPr>
          <w:p w14:paraId="69078DEA"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DC4B6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B45C93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F454D8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40BBE1E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9E47F7F" w14:textId="77777777" w:rsidR="006F1C36" w:rsidRDefault="006F1C36">
      <w:pPr>
        <w:pStyle w:val="aa"/>
        <w:ind w:left="1060" w:hanging="1344"/>
      </w:pPr>
    </w:p>
    <w:p w14:paraId="7DFC29FD" w14:textId="77777777" w:rsidR="006F1C36" w:rsidRDefault="00000000">
      <w:pPr>
        <w:pStyle w:val="aa"/>
        <w:ind w:left="1060" w:hanging="1344"/>
        <w:jc w:val="left"/>
      </w:pPr>
      <w:r>
        <w:rPr>
          <w:rFonts w:hint="eastAsia"/>
        </w:rPr>
        <w:t>填写说明:</w:t>
      </w:r>
    </w:p>
    <w:p w14:paraId="4DE3D39C" w14:textId="77777777" w:rsidR="006F1C36" w:rsidRDefault="00000000">
      <w:pPr>
        <w:pStyle w:val="aa"/>
        <w:ind w:leftChars="100" w:left="210"/>
        <w:jc w:val="left"/>
      </w:pPr>
      <w:r>
        <w:rPr>
          <w:rFonts w:hint="eastAsia"/>
        </w:rPr>
        <w:t>1. 上表所列各项均为不可负偏离条款。</w:t>
      </w:r>
    </w:p>
    <w:p w14:paraId="3839D586"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C144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A7F253A" w14:textId="77777777" w:rsidR="006F1C36" w:rsidRDefault="00000000">
      <w:pPr>
        <w:pStyle w:val="aa"/>
        <w:ind w:leftChars="-135" w:left="-283" w:firstLineChars="235" w:firstLine="493"/>
        <w:jc w:val="left"/>
      </w:pPr>
      <w:r>
        <w:rPr>
          <w:rFonts w:hint="eastAsia"/>
        </w:rPr>
        <w:t>4. 评审委员会有权对投标响应情况作出判断。</w:t>
      </w:r>
    </w:p>
    <w:p w14:paraId="1AC3DAB8"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66AA849B"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36AE1E41"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0CB6553" w14:textId="77777777" w:rsidR="006F1C36" w:rsidRDefault="006F1C36">
      <w:pPr>
        <w:ind w:leftChars="-202" w:hangingChars="202" w:hanging="424"/>
        <w:jc w:val="center"/>
        <w:outlineLvl w:val="0"/>
        <w:rPr>
          <w:rFonts w:cs="宋体"/>
          <w:bCs/>
          <w:color w:val="000000"/>
          <w:szCs w:val="21"/>
        </w:rPr>
      </w:pPr>
    </w:p>
    <w:p w14:paraId="25FB067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A3380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4C86D94"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8208195"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2182186" w14:textId="77777777" w:rsidR="006F1C36" w:rsidRDefault="00000000">
      <w:pPr>
        <w:jc w:val="center"/>
        <w:outlineLvl w:val="0"/>
        <w:rPr>
          <w:rFonts w:cs="宋体"/>
          <w:bCs/>
          <w:color w:val="000000"/>
          <w:szCs w:val="21"/>
        </w:rPr>
      </w:pPr>
      <w:r>
        <w:rPr>
          <w:rFonts w:cs="宋体"/>
          <w:bCs/>
          <w:color w:val="000000"/>
          <w:szCs w:val="21"/>
        </w:rPr>
        <w:t xml:space="preserve">                                                            </w:t>
      </w:r>
    </w:p>
    <w:p w14:paraId="32CAD6D7" w14:textId="77777777" w:rsidR="006F1C36"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2AA0C2AF" w14:textId="77777777" w:rsidR="006F1C36" w:rsidRDefault="006F1C36">
      <w:pPr>
        <w:pStyle w:val="aa"/>
        <w:ind w:left="1060" w:hanging="640"/>
        <w:jc w:val="center"/>
      </w:pPr>
    </w:p>
    <w:p w14:paraId="74597F79" w14:textId="77777777" w:rsidR="006F1C36" w:rsidRDefault="006F1C36">
      <w:pPr>
        <w:pStyle w:val="aa"/>
        <w:ind w:left="1060" w:hanging="640"/>
        <w:jc w:val="center"/>
      </w:pPr>
    </w:p>
    <w:p w14:paraId="287C453C" w14:textId="77777777" w:rsidR="006F1C36" w:rsidRDefault="006F1C36">
      <w:pPr>
        <w:pStyle w:val="aa"/>
        <w:ind w:left="1060" w:hanging="640"/>
        <w:jc w:val="center"/>
      </w:pPr>
    </w:p>
    <w:p w14:paraId="4278E770" w14:textId="77777777" w:rsidR="006F1C36" w:rsidRDefault="006F1C36">
      <w:pPr>
        <w:pStyle w:val="aa"/>
        <w:ind w:left="1060" w:hanging="640"/>
        <w:jc w:val="center"/>
      </w:pPr>
    </w:p>
    <w:p w14:paraId="335388F5" w14:textId="77777777" w:rsidR="006F1C36" w:rsidRDefault="006F1C36">
      <w:pPr>
        <w:pStyle w:val="aa"/>
        <w:ind w:left="1060" w:hanging="640"/>
        <w:jc w:val="center"/>
      </w:pPr>
    </w:p>
    <w:p w14:paraId="26B9ED9B" w14:textId="77777777" w:rsidR="006F1C36" w:rsidRDefault="006F1C36">
      <w:pPr>
        <w:pStyle w:val="aa"/>
        <w:ind w:left="1060" w:hanging="640"/>
        <w:jc w:val="center"/>
      </w:pPr>
    </w:p>
    <w:p w14:paraId="45DD1B8A" w14:textId="77777777" w:rsidR="006F1C36" w:rsidRDefault="006F1C36">
      <w:pPr>
        <w:pStyle w:val="aa"/>
        <w:ind w:left="1060" w:hanging="640"/>
        <w:jc w:val="center"/>
      </w:pPr>
    </w:p>
    <w:p w14:paraId="4E765ADE" w14:textId="77777777" w:rsidR="006F1C36" w:rsidRDefault="006F1C36">
      <w:pPr>
        <w:pStyle w:val="aa"/>
        <w:ind w:left="1060" w:hanging="640"/>
        <w:jc w:val="center"/>
      </w:pPr>
    </w:p>
    <w:p w14:paraId="2D88D968" w14:textId="77777777" w:rsidR="006F1C36" w:rsidRDefault="006F1C36">
      <w:pPr>
        <w:pStyle w:val="aa"/>
        <w:ind w:left="1060" w:hanging="640"/>
        <w:jc w:val="center"/>
      </w:pPr>
    </w:p>
    <w:p w14:paraId="76092DB0" w14:textId="77777777" w:rsidR="006F1C36" w:rsidRDefault="006F1C36">
      <w:pPr>
        <w:pStyle w:val="aa"/>
        <w:ind w:left="1060" w:hanging="640"/>
        <w:jc w:val="center"/>
      </w:pPr>
    </w:p>
    <w:p w14:paraId="592AC102" w14:textId="77777777" w:rsidR="006F1C36" w:rsidRDefault="006F1C36">
      <w:pPr>
        <w:pStyle w:val="aa"/>
        <w:ind w:left="1060" w:hanging="640"/>
        <w:jc w:val="center"/>
      </w:pPr>
    </w:p>
    <w:p w14:paraId="583B3E2B" w14:textId="77777777" w:rsidR="006F1C36" w:rsidRDefault="006F1C36">
      <w:pPr>
        <w:pStyle w:val="aa"/>
        <w:ind w:left="1060" w:hanging="640"/>
        <w:jc w:val="center"/>
      </w:pPr>
    </w:p>
    <w:p w14:paraId="73CCECA8" w14:textId="77777777" w:rsidR="006F1C36" w:rsidRDefault="006F1C36">
      <w:pPr>
        <w:pStyle w:val="aa"/>
        <w:ind w:left="1060" w:hanging="640"/>
        <w:jc w:val="center"/>
      </w:pPr>
    </w:p>
    <w:p w14:paraId="179FDE99" w14:textId="77777777" w:rsidR="006F1C36" w:rsidRDefault="006F1C36">
      <w:pPr>
        <w:pStyle w:val="aa"/>
        <w:ind w:left="1060" w:hanging="640"/>
        <w:jc w:val="center"/>
      </w:pPr>
    </w:p>
    <w:p w14:paraId="6B2B46E8" w14:textId="77777777" w:rsidR="006F1C36" w:rsidRDefault="006F1C36">
      <w:pPr>
        <w:pStyle w:val="aa"/>
        <w:ind w:left="1060" w:hanging="640"/>
        <w:jc w:val="center"/>
      </w:pPr>
    </w:p>
    <w:p w14:paraId="764C1C60" w14:textId="77777777" w:rsidR="006F1C36" w:rsidRDefault="006F1C36">
      <w:pPr>
        <w:pStyle w:val="aa"/>
        <w:ind w:left="1060" w:hanging="640"/>
        <w:jc w:val="center"/>
      </w:pPr>
    </w:p>
    <w:p w14:paraId="60E996DE" w14:textId="77777777" w:rsidR="006F1C36" w:rsidRDefault="006F1C36">
      <w:pPr>
        <w:pStyle w:val="aa"/>
        <w:ind w:left="1060" w:hanging="640"/>
        <w:jc w:val="center"/>
      </w:pPr>
    </w:p>
    <w:p w14:paraId="7C4DB68F" w14:textId="77777777" w:rsidR="006F1C36"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4C618C14" w14:textId="77777777" w:rsidR="006F1C36" w:rsidRDefault="006F1C36">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6F1C36" w14:paraId="5D342DC9"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5547A61E" w14:textId="77777777" w:rsidR="006F1C36"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38BCB859" w14:textId="77777777" w:rsidR="006F1C36"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3AF8F3F1" w14:textId="77777777" w:rsidR="006F1C36"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7BB33492" w14:textId="77777777" w:rsidR="006F1C36"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24F4C4F2" w14:textId="77777777" w:rsidR="006F1C36" w:rsidRDefault="00000000">
            <w:pPr>
              <w:jc w:val="center"/>
              <w:outlineLvl w:val="0"/>
              <w:rPr>
                <w:rFonts w:cs="宋体"/>
                <w:b/>
                <w:color w:val="000000"/>
                <w:szCs w:val="21"/>
              </w:rPr>
            </w:pPr>
            <w:r>
              <w:rPr>
                <w:rFonts w:cs="宋体" w:hint="eastAsia"/>
                <w:b/>
                <w:color w:val="000000"/>
                <w:szCs w:val="21"/>
              </w:rPr>
              <w:t>说明</w:t>
            </w:r>
          </w:p>
        </w:tc>
      </w:tr>
      <w:tr w:rsidR="006F1C36" w14:paraId="46B889F4"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5CD68DD" w14:textId="77777777" w:rsidR="006F1C36"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243CAEE5" w14:textId="77777777" w:rsidR="006F1C36"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470E3B0B" w14:textId="77777777" w:rsidR="006F1C36" w:rsidRDefault="00000000">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07FBE326" w14:textId="77777777" w:rsidR="006F1C36"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6545ED96" w14:textId="77777777" w:rsidR="006F1C36" w:rsidRDefault="00000000">
            <w:pPr>
              <w:jc w:val="center"/>
              <w:outlineLvl w:val="0"/>
              <w:rPr>
                <w:rFonts w:cs="宋体"/>
                <w:bCs/>
                <w:color w:val="000000"/>
                <w:szCs w:val="21"/>
              </w:rPr>
            </w:pPr>
            <w:r>
              <w:rPr>
                <w:rFonts w:cs="宋体" w:hint="eastAsia"/>
                <w:bCs/>
                <w:color w:val="000000"/>
                <w:szCs w:val="21"/>
              </w:rPr>
              <w:t>无偏离</w:t>
            </w:r>
          </w:p>
        </w:tc>
      </w:tr>
    </w:tbl>
    <w:p w14:paraId="30913626" w14:textId="77777777" w:rsidR="006F1C36" w:rsidRDefault="006F1C36">
      <w:pPr>
        <w:pStyle w:val="aa"/>
        <w:ind w:left="-567" w:firstLine="283"/>
        <w:jc w:val="left"/>
      </w:pPr>
    </w:p>
    <w:p w14:paraId="4DD727D8" w14:textId="77777777" w:rsidR="006F1C36" w:rsidRDefault="00000000">
      <w:pPr>
        <w:pStyle w:val="aa"/>
        <w:ind w:left="-567" w:firstLine="283"/>
        <w:jc w:val="left"/>
      </w:pPr>
      <w:r>
        <w:rPr>
          <w:rFonts w:hint="eastAsia"/>
        </w:rPr>
        <w:t>填写说明:</w:t>
      </w:r>
    </w:p>
    <w:p w14:paraId="522073B7" w14:textId="77777777" w:rsidR="006F1C36" w:rsidRDefault="00000000">
      <w:pPr>
        <w:pStyle w:val="aa"/>
        <w:ind w:leftChars="100" w:left="210"/>
        <w:jc w:val="left"/>
      </w:pPr>
      <w:r>
        <w:rPr>
          <w:rFonts w:hint="eastAsia"/>
        </w:rPr>
        <w:t>1. 上表所列各项均为不可负偏离条款。</w:t>
      </w:r>
    </w:p>
    <w:p w14:paraId="4204230D" w14:textId="77777777" w:rsidR="006F1C36" w:rsidRDefault="00000000">
      <w:pPr>
        <w:pStyle w:val="aa"/>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33C16E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ECA808D" w14:textId="77777777" w:rsidR="006F1C36" w:rsidRDefault="00000000">
      <w:pPr>
        <w:pStyle w:val="aa"/>
        <w:ind w:leftChars="-135" w:left="-283" w:firstLineChars="235" w:firstLine="493"/>
        <w:jc w:val="left"/>
      </w:pPr>
      <w:r>
        <w:rPr>
          <w:rFonts w:hint="eastAsia"/>
        </w:rPr>
        <w:t>4. 评审委员会有权对投标响应情况作出判断。</w:t>
      </w:r>
    </w:p>
    <w:p w14:paraId="59B26901"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C7325A7"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8784CC9" w14:textId="77777777" w:rsidR="006F1C36" w:rsidRDefault="006F1C36">
      <w:pPr>
        <w:ind w:leftChars="-472" w:left="-708" w:hangingChars="135" w:hanging="283"/>
        <w:outlineLvl w:val="0"/>
        <w:rPr>
          <w:rFonts w:cs="宋体"/>
          <w:bCs/>
          <w:color w:val="000000"/>
          <w:szCs w:val="21"/>
        </w:rPr>
      </w:pPr>
    </w:p>
    <w:p w14:paraId="1A26A20C" w14:textId="77777777" w:rsidR="006F1C36"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72376D5"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692A65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3052796" w14:textId="77777777" w:rsidR="006F1C36" w:rsidRDefault="00000000">
      <w:pPr>
        <w:jc w:val="center"/>
        <w:outlineLvl w:val="0"/>
        <w:rPr>
          <w:rFonts w:cs="宋体"/>
          <w:bCs/>
          <w:color w:val="000000"/>
          <w:szCs w:val="21"/>
        </w:rPr>
      </w:pPr>
      <w:r>
        <w:rPr>
          <w:rFonts w:cs="宋体"/>
          <w:bCs/>
          <w:color w:val="000000"/>
          <w:szCs w:val="21"/>
        </w:rPr>
        <w:t xml:space="preserve">                                                          </w:t>
      </w:r>
    </w:p>
    <w:p w14:paraId="37CC6B4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383B5436" w14:textId="77777777" w:rsidR="006F1C36" w:rsidRDefault="006F1C36">
      <w:pPr>
        <w:jc w:val="center"/>
        <w:outlineLvl w:val="0"/>
        <w:rPr>
          <w:rFonts w:cs="宋体"/>
          <w:b/>
          <w:bCs/>
          <w:color w:val="000000"/>
          <w:szCs w:val="21"/>
        </w:rPr>
      </w:pPr>
    </w:p>
    <w:p w14:paraId="571A6CEA" w14:textId="77777777" w:rsidR="006F1C36" w:rsidRDefault="006F1C36">
      <w:pPr>
        <w:jc w:val="center"/>
        <w:outlineLvl w:val="0"/>
        <w:rPr>
          <w:rFonts w:ascii="宋体" w:hAnsi="宋体" w:cs="Arial" w:hint="eastAsia"/>
          <w:b/>
          <w:bCs/>
          <w:color w:val="000000"/>
          <w:kern w:val="0"/>
          <w:sz w:val="28"/>
          <w:szCs w:val="28"/>
        </w:rPr>
      </w:pPr>
    </w:p>
    <w:p w14:paraId="2BD129EC" w14:textId="77777777" w:rsidR="006F1C36" w:rsidRDefault="006F1C36">
      <w:pPr>
        <w:jc w:val="center"/>
        <w:outlineLvl w:val="0"/>
        <w:rPr>
          <w:rFonts w:ascii="宋体" w:hAnsi="宋体" w:cs="Arial" w:hint="eastAsia"/>
          <w:b/>
          <w:bCs/>
          <w:color w:val="000000"/>
          <w:kern w:val="0"/>
          <w:sz w:val="28"/>
          <w:szCs w:val="28"/>
        </w:rPr>
      </w:pPr>
    </w:p>
    <w:p w14:paraId="1241FF34" w14:textId="77777777" w:rsidR="006F1C36" w:rsidRDefault="006F1C36">
      <w:pPr>
        <w:jc w:val="center"/>
        <w:outlineLvl w:val="0"/>
        <w:rPr>
          <w:rFonts w:ascii="宋体" w:hAnsi="宋体" w:cs="Arial" w:hint="eastAsia"/>
          <w:b/>
          <w:bCs/>
          <w:color w:val="000000"/>
          <w:kern w:val="0"/>
          <w:sz w:val="28"/>
          <w:szCs w:val="28"/>
        </w:rPr>
      </w:pPr>
    </w:p>
    <w:p w14:paraId="08E837C6" w14:textId="77777777" w:rsidR="006F1C36" w:rsidRDefault="006F1C36">
      <w:pPr>
        <w:jc w:val="center"/>
        <w:outlineLvl w:val="0"/>
        <w:rPr>
          <w:rFonts w:ascii="宋体" w:hAnsi="宋体" w:cs="Arial" w:hint="eastAsia"/>
          <w:b/>
          <w:bCs/>
          <w:color w:val="000000"/>
          <w:kern w:val="0"/>
          <w:sz w:val="28"/>
          <w:szCs w:val="28"/>
        </w:rPr>
      </w:pPr>
    </w:p>
    <w:p w14:paraId="4FB05E27" w14:textId="77777777" w:rsidR="006F1C36" w:rsidRDefault="006F1C36">
      <w:pPr>
        <w:jc w:val="center"/>
        <w:outlineLvl w:val="0"/>
        <w:rPr>
          <w:rFonts w:ascii="宋体" w:hAnsi="宋体" w:cs="Arial" w:hint="eastAsia"/>
          <w:b/>
          <w:bCs/>
          <w:color w:val="000000"/>
          <w:kern w:val="0"/>
          <w:sz w:val="28"/>
          <w:szCs w:val="28"/>
        </w:rPr>
      </w:pPr>
    </w:p>
    <w:p w14:paraId="3C18D2FD" w14:textId="77777777" w:rsidR="006F1C36" w:rsidRDefault="006F1C36">
      <w:pPr>
        <w:jc w:val="center"/>
        <w:outlineLvl w:val="0"/>
        <w:rPr>
          <w:rFonts w:ascii="宋体" w:hAnsi="宋体" w:cs="Arial" w:hint="eastAsia"/>
          <w:b/>
          <w:bCs/>
          <w:color w:val="000000"/>
          <w:kern w:val="0"/>
          <w:sz w:val="28"/>
          <w:szCs w:val="28"/>
        </w:rPr>
      </w:pPr>
    </w:p>
    <w:p w14:paraId="1F62FF11" w14:textId="77777777" w:rsidR="006F1C36" w:rsidRDefault="006F1C36">
      <w:pPr>
        <w:pStyle w:val="20"/>
        <w:ind w:left="1060" w:hanging="640"/>
      </w:pPr>
    </w:p>
    <w:p w14:paraId="33DFE9C5" w14:textId="77777777" w:rsidR="006F1C36" w:rsidRDefault="006F1C36">
      <w:pPr>
        <w:pStyle w:val="aa"/>
        <w:ind w:left="1060" w:hanging="640"/>
      </w:pPr>
    </w:p>
    <w:p w14:paraId="3018060E" w14:textId="77777777" w:rsidR="006F1C36" w:rsidRDefault="006F1C36">
      <w:pPr>
        <w:pStyle w:val="aa"/>
        <w:ind w:left="1060" w:hanging="640"/>
      </w:pPr>
    </w:p>
    <w:p w14:paraId="24AD189C" w14:textId="77777777" w:rsidR="006F1C36" w:rsidRDefault="006F1C36">
      <w:pPr>
        <w:pStyle w:val="aa"/>
        <w:ind w:left="1060" w:hanging="640"/>
      </w:pPr>
    </w:p>
    <w:p w14:paraId="1F95E421" w14:textId="77777777" w:rsidR="006F1C36"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45D7617" w14:textId="77777777" w:rsidR="006F1C36"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08841B9" w14:textId="77777777" w:rsidR="006F1C36"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264E293B" w14:textId="77777777" w:rsidR="006F1C36"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1F9079CD" w14:textId="77777777" w:rsidR="006F1C36"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49D7E40" w14:textId="77777777" w:rsidR="006F1C36"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29010962" w14:textId="77777777" w:rsidR="006F1C36"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27D1CDEB" w14:textId="77777777" w:rsidR="006F1C36"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7"/>
    <w:p w14:paraId="36D577A1" w14:textId="77777777" w:rsidR="006F1C36"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65B2B5D" w14:textId="77777777" w:rsidR="006F1C36"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29B5A63" w14:textId="77777777" w:rsidR="006F1C36"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7CE76C5E" w14:textId="77777777" w:rsidR="006F1C36"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5353B46" w14:textId="77777777" w:rsidR="006F1C36"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62FC045" w14:textId="77777777" w:rsidR="006F1C36"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0F02116" w14:textId="77777777" w:rsidR="006F1C36"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73212F3" w14:textId="77777777" w:rsidR="006F1C36"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170DB278" w14:textId="77777777" w:rsidR="006F1C36"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84764C" w14:textId="77777777" w:rsidR="006F1C36" w:rsidRDefault="006F1C36">
      <w:pPr>
        <w:snapToGrid w:val="0"/>
        <w:spacing w:line="360" w:lineRule="auto"/>
        <w:rPr>
          <w:rFonts w:ascii="Arial" w:hAnsi="Arial" w:cs="Arial"/>
          <w:szCs w:val="21"/>
        </w:rPr>
      </w:pPr>
    </w:p>
    <w:p w14:paraId="0BBAE6C7" w14:textId="77777777" w:rsidR="006F1C36"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C34175E" w14:textId="77777777" w:rsidR="006F1C36" w:rsidRDefault="006F1C36">
      <w:pPr>
        <w:snapToGrid w:val="0"/>
        <w:spacing w:line="360" w:lineRule="auto"/>
        <w:rPr>
          <w:rFonts w:ascii="Arial" w:hAnsi="Arial" w:cs="Arial"/>
          <w:szCs w:val="21"/>
        </w:rPr>
      </w:pPr>
    </w:p>
    <w:p w14:paraId="15713809" w14:textId="77777777" w:rsidR="006F1C36"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37F5E4D" w14:textId="77777777" w:rsidR="006F1C36" w:rsidRDefault="006F1C36">
      <w:pPr>
        <w:spacing w:line="300" w:lineRule="auto"/>
        <w:ind w:left="140"/>
        <w:jc w:val="center"/>
        <w:rPr>
          <w:rFonts w:ascii="宋体" w:hAnsi="宋体" w:cs="Arial" w:hint="eastAsia"/>
          <w:b/>
          <w:color w:val="000000"/>
          <w:sz w:val="28"/>
          <w:szCs w:val="28"/>
        </w:rPr>
      </w:pPr>
    </w:p>
    <w:p w14:paraId="3851902E" w14:textId="77777777" w:rsidR="006F1C36" w:rsidRDefault="006F1C36">
      <w:pPr>
        <w:spacing w:line="300" w:lineRule="auto"/>
        <w:ind w:left="140"/>
        <w:jc w:val="center"/>
        <w:rPr>
          <w:rFonts w:ascii="宋体" w:hAnsi="宋体" w:cs="Arial" w:hint="eastAsia"/>
          <w:b/>
          <w:color w:val="000000"/>
          <w:sz w:val="28"/>
          <w:szCs w:val="28"/>
        </w:rPr>
      </w:pPr>
    </w:p>
    <w:p w14:paraId="2C15173E" w14:textId="77777777" w:rsidR="006F1C36" w:rsidRDefault="006F1C36">
      <w:pPr>
        <w:spacing w:line="300" w:lineRule="auto"/>
        <w:ind w:left="140"/>
        <w:jc w:val="center"/>
        <w:rPr>
          <w:rFonts w:ascii="宋体" w:hAnsi="宋体" w:cs="Arial" w:hint="eastAsia"/>
          <w:b/>
          <w:color w:val="000000"/>
          <w:sz w:val="28"/>
          <w:szCs w:val="28"/>
        </w:rPr>
      </w:pPr>
    </w:p>
    <w:p w14:paraId="402979E5" w14:textId="77777777" w:rsidR="006F1C36" w:rsidRDefault="006F1C36">
      <w:pPr>
        <w:spacing w:line="300" w:lineRule="auto"/>
        <w:ind w:left="140"/>
        <w:jc w:val="center"/>
        <w:rPr>
          <w:rFonts w:ascii="宋体" w:hAnsi="宋体" w:cs="Arial" w:hint="eastAsia"/>
          <w:b/>
          <w:color w:val="000000"/>
          <w:sz w:val="28"/>
          <w:szCs w:val="28"/>
        </w:rPr>
      </w:pPr>
    </w:p>
    <w:p w14:paraId="12360DE7" w14:textId="77777777" w:rsidR="006F1C36" w:rsidRDefault="006F1C36">
      <w:pPr>
        <w:pStyle w:val="20"/>
        <w:ind w:left="1060" w:hanging="640"/>
      </w:pPr>
    </w:p>
    <w:p w14:paraId="3EC003E0" w14:textId="77777777" w:rsidR="006F1C36" w:rsidRDefault="006F1C36">
      <w:pPr>
        <w:pStyle w:val="aa"/>
        <w:ind w:left="1060" w:hanging="640"/>
      </w:pPr>
    </w:p>
    <w:p w14:paraId="6761819D" w14:textId="77777777" w:rsidR="006F1C36"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2B64AB0" w14:textId="77777777" w:rsidR="006F1C36"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65C15EF" w14:textId="77777777" w:rsidR="006F1C36"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55C23D0D" w14:textId="77777777" w:rsidR="006F1C36"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17AD03A7" w14:textId="77777777" w:rsidR="006F1C36"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6371CEA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20126E62" w14:textId="77777777" w:rsidR="006F1C36"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E216D87" w14:textId="77777777" w:rsidR="006F1C36"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5.我单位不存在《深圳市财政局政府采购供应商信用信息管理办法》(深财规〔2023〕3号)列明的严重违法失信行为。</w:t>
      </w:r>
    </w:p>
    <w:p w14:paraId="6373E2A1" w14:textId="77777777" w:rsidR="006F1C36"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FCA2DCD" w14:textId="77777777" w:rsidR="006F1C36"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A4C0038"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0B129CE"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779D85E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71279083"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5DFF372" w14:textId="77777777" w:rsidR="006F1C36"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B8B07A6" w14:textId="77777777" w:rsidR="006F1C36"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FB13DBA" w14:textId="77777777" w:rsidR="006F1C36"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3D99DAEB" w14:textId="77777777" w:rsidR="006F1C36"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7034C0" w14:textId="77777777" w:rsidR="006F1C36" w:rsidRDefault="006F1C36">
      <w:pPr>
        <w:pStyle w:val="aa"/>
        <w:snapToGrid w:val="0"/>
        <w:ind w:left="420" w:firstLineChars="200" w:firstLine="420"/>
        <w:contextualSpacing/>
      </w:pPr>
    </w:p>
    <w:p w14:paraId="35A47940" w14:textId="77777777" w:rsidR="006F1C36"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1CC5B61" w14:textId="77777777" w:rsidR="006F1C36"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17DA4486" w14:textId="77777777" w:rsidR="006F1C36"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B838992" w14:textId="77777777" w:rsidR="006F1C36"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70417C0E" w14:textId="77777777" w:rsidR="006F1C36"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1B411302" w14:textId="77777777" w:rsidR="006F1C36" w:rsidRDefault="006F1C36">
      <w:pPr>
        <w:pStyle w:val="20"/>
        <w:ind w:left="1060" w:hanging="640"/>
      </w:pPr>
    </w:p>
    <w:p w14:paraId="3C76CF28" w14:textId="77777777" w:rsidR="003B7634" w:rsidRDefault="00000000" w:rsidP="003B7634">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3B7634">
        <w:rPr>
          <w:rFonts w:ascii="宋体" w:hAnsi="宋体" w:cs="宋体" w:hint="eastAsia"/>
          <w:b/>
          <w:sz w:val="24"/>
        </w:rPr>
        <w:t>关于围标串标风险防控的承诺函</w:t>
      </w:r>
    </w:p>
    <w:p w14:paraId="34F60587" w14:textId="77777777" w:rsidR="003B7634" w:rsidRDefault="003B7634" w:rsidP="003B7634">
      <w:pPr>
        <w:spacing w:line="360" w:lineRule="auto"/>
        <w:rPr>
          <w:rFonts w:ascii="宋体" w:hAnsi="宋体" w:cs="宋体" w:hint="eastAsia"/>
          <w:szCs w:val="21"/>
        </w:rPr>
      </w:pPr>
    </w:p>
    <w:p w14:paraId="5D3ED745" w14:textId="77777777" w:rsidR="003B7634" w:rsidRDefault="003B7634" w:rsidP="003B7634">
      <w:pPr>
        <w:spacing w:line="360" w:lineRule="auto"/>
        <w:rPr>
          <w:rFonts w:ascii="宋体" w:hAnsi="宋体" w:cs="宋体" w:hint="eastAsia"/>
          <w:szCs w:val="21"/>
        </w:rPr>
      </w:pPr>
      <w:r>
        <w:rPr>
          <w:rFonts w:ascii="宋体" w:hAnsi="宋体" w:cs="宋体" w:hint="eastAsia"/>
          <w:szCs w:val="21"/>
        </w:rPr>
        <w:t>致：深圳市宝安区人民医院</w:t>
      </w:r>
    </w:p>
    <w:p w14:paraId="4ED559FE"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69EA3CA3" w14:textId="77777777" w:rsidR="003B7634" w:rsidRDefault="003B7634" w:rsidP="003B7634">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5A253179"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5FE7DD40"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5D1FC879" w14:textId="77777777" w:rsidR="003B7634" w:rsidRDefault="003B7634" w:rsidP="003B7634">
      <w:pPr>
        <w:spacing w:line="360" w:lineRule="auto"/>
        <w:ind w:firstLine="420"/>
        <w:jc w:val="right"/>
        <w:rPr>
          <w:rFonts w:ascii="宋体" w:hAnsi="宋体" w:cs="宋体" w:hint="eastAsia"/>
          <w:b/>
          <w:bCs/>
          <w:szCs w:val="21"/>
        </w:rPr>
      </w:pPr>
    </w:p>
    <w:p w14:paraId="275ABD33" w14:textId="77777777" w:rsidR="003B7634" w:rsidRDefault="003B7634" w:rsidP="003B7634">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5F190EF0" w14:textId="77777777" w:rsidR="003B7634" w:rsidRDefault="003B7634" w:rsidP="003B7634">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1EBB73E" w14:textId="63C3D2DF" w:rsidR="003B7634" w:rsidRPr="003B7634" w:rsidRDefault="003B7634" w:rsidP="003B7634">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6F28A3FE" w14:textId="77777777" w:rsidR="003B7634" w:rsidRDefault="003B7634">
      <w:pPr>
        <w:spacing w:line="300" w:lineRule="auto"/>
        <w:ind w:left="140"/>
        <w:jc w:val="center"/>
        <w:rPr>
          <w:rFonts w:ascii="Arial" w:hAnsi="Arial" w:cs="Arial"/>
          <w:b/>
          <w:sz w:val="24"/>
        </w:rPr>
      </w:pPr>
    </w:p>
    <w:p w14:paraId="1544EAF9" w14:textId="77777777" w:rsidR="003B7634" w:rsidRDefault="003B7634">
      <w:pPr>
        <w:spacing w:line="300" w:lineRule="auto"/>
        <w:ind w:left="140"/>
        <w:jc w:val="center"/>
        <w:rPr>
          <w:rFonts w:ascii="Arial" w:hAnsi="Arial" w:cs="Arial"/>
          <w:b/>
          <w:sz w:val="24"/>
        </w:rPr>
      </w:pPr>
    </w:p>
    <w:p w14:paraId="136EEAB4" w14:textId="77777777" w:rsidR="003B7634" w:rsidRDefault="003B7634">
      <w:pPr>
        <w:spacing w:line="300" w:lineRule="auto"/>
        <w:ind w:left="140"/>
        <w:jc w:val="center"/>
        <w:rPr>
          <w:rFonts w:ascii="Arial" w:hAnsi="Arial" w:cs="Arial"/>
          <w:b/>
          <w:sz w:val="24"/>
        </w:rPr>
      </w:pPr>
    </w:p>
    <w:p w14:paraId="1AE55F0F" w14:textId="77777777" w:rsidR="003B7634" w:rsidRDefault="003B7634">
      <w:pPr>
        <w:spacing w:line="300" w:lineRule="auto"/>
        <w:ind w:left="140"/>
        <w:jc w:val="center"/>
        <w:rPr>
          <w:rFonts w:ascii="Arial" w:hAnsi="Arial" w:cs="Arial"/>
          <w:b/>
          <w:sz w:val="24"/>
        </w:rPr>
      </w:pPr>
    </w:p>
    <w:p w14:paraId="0003BCE9" w14:textId="77777777" w:rsidR="003B7634" w:rsidRDefault="003B7634">
      <w:pPr>
        <w:spacing w:line="300" w:lineRule="auto"/>
        <w:ind w:left="140"/>
        <w:jc w:val="center"/>
        <w:rPr>
          <w:rFonts w:ascii="Arial" w:hAnsi="Arial" w:cs="Arial"/>
          <w:b/>
          <w:sz w:val="24"/>
        </w:rPr>
      </w:pPr>
    </w:p>
    <w:p w14:paraId="12B81987" w14:textId="77777777" w:rsidR="003B7634" w:rsidRDefault="003B7634">
      <w:pPr>
        <w:spacing w:line="300" w:lineRule="auto"/>
        <w:ind w:left="140"/>
        <w:jc w:val="center"/>
        <w:rPr>
          <w:rFonts w:ascii="Arial" w:hAnsi="Arial" w:cs="Arial"/>
          <w:b/>
          <w:sz w:val="24"/>
        </w:rPr>
      </w:pPr>
    </w:p>
    <w:p w14:paraId="1FD46B40" w14:textId="77777777" w:rsidR="003B7634" w:rsidRDefault="003B7634">
      <w:pPr>
        <w:spacing w:line="300" w:lineRule="auto"/>
        <w:ind w:left="140"/>
        <w:jc w:val="center"/>
        <w:rPr>
          <w:rFonts w:ascii="Arial" w:hAnsi="Arial" w:cs="Arial"/>
          <w:b/>
          <w:sz w:val="24"/>
        </w:rPr>
      </w:pPr>
    </w:p>
    <w:p w14:paraId="6996D8A0" w14:textId="77777777" w:rsidR="003B7634" w:rsidRDefault="003B7634">
      <w:pPr>
        <w:spacing w:line="300" w:lineRule="auto"/>
        <w:ind w:left="140"/>
        <w:jc w:val="center"/>
        <w:rPr>
          <w:rFonts w:ascii="Arial" w:hAnsi="Arial" w:cs="Arial"/>
          <w:b/>
          <w:sz w:val="24"/>
        </w:rPr>
      </w:pPr>
    </w:p>
    <w:p w14:paraId="5E081AAA" w14:textId="77777777" w:rsidR="003B7634" w:rsidRDefault="003B7634">
      <w:pPr>
        <w:spacing w:line="300" w:lineRule="auto"/>
        <w:ind w:left="140"/>
        <w:jc w:val="center"/>
        <w:rPr>
          <w:rFonts w:ascii="Arial" w:hAnsi="Arial" w:cs="Arial"/>
          <w:b/>
          <w:sz w:val="24"/>
        </w:rPr>
      </w:pPr>
    </w:p>
    <w:p w14:paraId="617407C6" w14:textId="77777777" w:rsidR="003B7634" w:rsidRDefault="003B7634">
      <w:pPr>
        <w:spacing w:line="300" w:lineRule="auto"/>
        <w:ind w:left="140"/>
        <w:jc w:val="center"/>
        <w:rPr>
          <w:rFonts w:ascii="Arial" w:hAnsi="Arial" w:cs="Arial"/>
          <w:b/>
          <w:sz w:val="24"/>
        </w:rPr>
      </w:pPr>
    </w:p>
    <w:p w14:paraId="31BB8EED" w14:textId="77777777" w:rsidR="003B7634" w:rsidRDefault="003B7634">
      <w:pPr>
        <w:spacing w:line="300" w:lineRule="auto"/>
        <w:ind w:left="140"/>
        <w:jc w:val="center"/>
        <w:rPr>
          <w:rFonts w:ascii="Arial" w:hAnsi="Arial" w:cs="Arial"/>
          <w:b/>
          <w:sz w:val="24"/>
        </w:rPr>
      </w:pPr>
    </w:p>
    <w:p w14:paraId="1E785D92" w14:textId="77777777" w:rsidR="003B7634" w:rsidRDefault="003B7634">
      <w:pPr>
        <w:spacing w:line="300" w:lineRule="auto"/>
        <w:ind w:left="140"/>
        <w:jc w:val="center"/>
        <w:rPr>
          <w:rFonts w:ascii="Arial" w:hAnsi="Arial" w:cs="Arial"/>
          <w:b/>
          <w:sz w:val="24"/>
        </w:rPr>
      </w:pPr>
    </w:p>
    <w:p w14:paraId="46FA49CB" w14:textId="77777777" w:rsidR="003B7634" w:rsidRDefault="003B7634">
      <w:pPr>
        <w:spacing w:line="300" w:lineRule="auto"/>
        <w:ind w:left="140"/>
        <w:jc w:val="center"/>
        <w:rPr>
          <w:rFonts w:ascii="Arial" w:hAnsi="Arial" w:cs="Arial"/>
          <w:b/>
          <w:sz w:val="24"/>
        </w:rPr>
      </w:pPr>
    </w:p>
    <w:p w14:paraId="6198561C" w14:textId="77777777" w:rsidR="003B7634" w:rsidRDefault="003B7634">
      <w:pPr>
        <w:spacing w:line="300" w:lineRule="auto"/>
        <w:ind w:left="140"/>
        <w:jc w:val="center"/>
        <w:rPr>
          <w:rFonts w:ascii="Arial" w:hAnsi="Arial" w:cs="Arial"/>
          <w:b/>
          <w:sz w:val="24"/>
        </w:rPr>
      </w:pPr>
    </w:p>
    <w:p w14:paraId="3A2BA63F" w14:textId="77777777" w:rsidR="003B7634" w:rsidRDefault="003B7634">
      <w:pPr>
        <w:spacing w:line="300" w:lineRule="auto"/>
        <w:ind w:left="140"/>
        <w:jc w:val="center"/>
        <w:rPr>
          <w:rFonts w:ascii="Arial" w:hAnsi="Arial" w:cs="Arial"/>
          <w:b/>
          <w:sz w:val="24"/>
        </w:rPr>
      </w:pPr>
    </w:p>
    <w:p w14:paraId="7E874677" w14:textId="77777777" w:rsidR="003B7634" w:rsidRDefault="003B7634">
      <w:pPr>
        <w:spacing w:line="300" w:lineRule="auto"/>
        <w:ind w:left="140"/>
        <w:jc w:val="center"/>
        <w:rPr>
          <w:rFonts w:ascii="Arial" w:hAnsi="Arial" w:cs="Arial"/>
          <w:b/>
          <w:sz w:val="24"/>
        </w:rPr>
      </w:pPr>
    </w:p>
    <w:p w14:paraId="7B59B97B" w14:textId="77777777" w:rsidR="003B7634" w:rsidRDefault="003B7634">
      <w:pPr>
        <w:spacing w:line="300" w:lineRule="auto"/>
        <w:ind w:left="140"/>
        <w:jc w:val="center"/>
        <w:rPr>
          <w:rFonts w:ascii="Arial" w:hAnsi="Arial" w:cs="Arial"/>
          <w:b/>
          <w:sz w:val="24"/>
        </w:rPr>
      </w:pPr>
    </w:p>
    <w:p w14:paraId="3B6E4A63" w14:textId="77777777" w:rsidR="003B7634" w:rsidRDefault="003B7634">
      <w:pPr>
        <w:spacing w:line="300" w:lineRule="auto"/>
        <w:ind w:left="140"/>
        <w:jc w:val="center"/>
        <w:rPr>
          <w:rFonts w:ascii="Arial" w:hAnsi="Arial" w:cs="Arial"/>
          <w:b/>
          <w:sz w:val="24"/>
        </w:rPr>
      </w:pPr>
    </w:p>
    <w:p w14:paraId="59AE1D31" w14:textId="77777777" w:rsidR="003B7634" w:rsidRDefault="003B7634">
      <w:pPr>
        <w:spacing w:line="300" w:lineRule="auto"/>
        <w:ind w:left="140"/>
        <w:jc w:val="center"/>
        <w:rPr>
          <w:rFonts w:ascii="Arial" w:hAnsi="Arial" w:cs="Arial"/>
          <w:b/>
          <w:sz w:val="24"/>
        </w:rPr>
      </w:pPr>
    </w:p>
    <w:p w14:paraId="0AA242F3" w14:textId="77777777" w:rsidR="003B7634" w:rsidRDefault="003B7634">
      <w:pPr>
        <w:spacing w:line="300" w:lineRule="auto"/>
        <w:ind w:left="140"/>
        <w:jc w:val="center"/>
        <w:rPr>
          <w:rFonts w:ascii="Arial" w:hAnsi="Arial" w:cs="Arial"/>
          <w:b/>
          <w:sz w:val="24"/>
        </w:rPr>
      </w:pPr>
    </w:p>
    <w:p w14:paraId="2A82F930" w14:textId="0255550D" w:rsidR="006F1C36" w:rsidRDefault="001F249F">
      <w:pPr>
        <w:spacing w:line="300" w:lineRule="auto"/>
        <w:ind w:left="140"/>
        <w:jc w:val="center"/>
        <w:rPr>
          <w:rFonts w:ascii="Arial" w:hAnsi="Arial" w:cs="Arial"/>
          <w:b/>
          <w:sz w:val="24"/>
        </w:rPr>
      </w:pPr>
      <w:r>
        <w:rPr>
          <w:rFonts w:ascii="Arial" w:hAnsi="Arial" w:cs="Arial" w:hint="eastAsia"/>
          <w:b/>
          <w:sz w:val="24"/>
        </w:rPr>
        <w:lastRenderedPageBreak/>
        <w:t>六</w:t>
      </w:r>
      <w:r w:rsidR="003B7634">
        <w:rPr>
          <w:rFonts w:ascii="Arial" w:hAnsi="Arial" w:cs="Arial" w:hint="eastAsia"/>
          <w:b/>
          <w:sz w:val="24"/>
        </w:rPr>
        <w:t>、</w:t>
      </w:r>
      <w:r>
        <w:rPr>
          <w:rFonts w:ascii="Arial" w:hAnsi="Arial" w:cs="Arial" w:hint="eastAsia"/>
          <w:b/>
          <w:sz w:val="24"/>
        </w:rPr>
        <w:t>法定代表人授权书</w:t>
      </w:r>
    </w:p>
    <w:p w14:paraId="7D9E6885" w14:textId="77777777" w:rsidR="006F1C36" w:rsidRDefault="006F1C36">
      <w:pPr>
        <w:spacing w:line="360" w:lineRule="auto"/>
        <w:ind w:firstLineChars="200" w:firstLine="420"/>
        <w:rPr>
          <w:rFonts w:ascii="Arial" w:hAnsi="Arial"/>
          <w:szCs w:val="21"/>
        </w:rPr>
      </w:pPr>
    </w:p>
    <w:p w14:paraId="411CBE76" w14:textId="77777777" w:rsidR="006F1C36"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6C3905C" w14:textId="77777777" w:rsidR="006F1C36"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785C495" w14:textId="77777777" w:rsidR="006F1C36"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D35396" w14:textId="77777777" w:rsidR="006F1C36"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33A5199" w14:textId="77777777" w:rsidR="006F1C36"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F592597" w14:textId="77777777" w:rsidR="006F1C36"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6A03D583" w14:textId="77777777" w:rsidR="006F1C36"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3023039E" w14:textId="77777777" w:rsidR="006F1C36"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A4E95FF" w14:textId="77777777" w:rsidR="006F1C36"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3DD2A0F" w14:textId="77777777" w:rsidR="006F1C36"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A353CC" w14:textId="77777777" w:rsidR="006F1C36"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12D2847E" w14:textId="77777777" w:rsidR="006F1C36" w:rsidRDefault="00000000">
      <w:pPr>
        <w:pStyle w:val="a3"/>
        <w:snapToGrid w:val="0"/>
        <w:ind w:firstLine="0"/>
        <w:contextualSpacing/>
        <w:rPr>
          <w:color w:val="FF0000"/>
        </w:rPr>
      </w:pPr>
      <w:r>
        <w:rPr>
          <w:rFonts w:hint="eastAsia"/>
          <w:color w:val="FF0000"/>
        </w:rPr>
        <w:t>无需提供《投标文件签署授权委托书》，</w:t>
      </w:r>
    </w:p>
    <w:p w14:paraId="31317EE9" w14:textId="77777777" w:rsidR="006F1C36"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2DE7FC5" w14:textId="77777777" w:rsidR="006F1C36"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3CD87B36" w14:textId="77777777" w:rsidR="006F1C36"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4FA23D19" wp14:editId="1E0EB9D5">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FA23D19"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35FBDA60" wp14:editId="19F55EFB">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5FBDA60"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v:textbox>
              </v:rect>
            </w:pict>
          </mc:Fallback>
        </mc:AlternateContent>
      </w:r>
    </w:p>
    <w:p w14:paraId="57FBADDE" w14:textId="77777777" w:rsidR="006F1C36" w:rsidRDefault="006F1C36">
      <w:pPr>
        <w:spacing w:line="500" w:lineRule="exact"/>
        <w:ind w:firstLine="555"/>
        <w:jc w:val="left"/>
        <w:rPr>
          <w:rFonts w:ascii="宋体" w:eastAsia="仿宋_GB2312" w:hAnsi="宋体" w:hint="eastAsia"/>
          <w:bCs/>
          <w:sz w:val="28"/>
          <w:szCs w:val="28"/>
          <w:u w:val="single"/>
        </w:rPr>
      </w:pPr>
    </w:p>
    <w:p w14:paraId="6D4A0306" w14:textId="77777777" w:rsidR="006F1C36" w:rsidRDefault="006F1C36">
      <w:pPr>
        <w:spacing w:line="500" w:lineRule="exact"/>
        <w:ind w:firstLine="555"/>
        <w:jc w:val="left"/>
        <w:rPr>
          <w:rFonts w:ascii="宋体" w:eastAsia="仿宋_GB2312" w:hAnsi="宋体" w:hint="eastAsia"/>
          <w:bCs/>
          <w:sz w:val="28"/>
          <w:szCs w:val="28"/>
          <w:u w:val="single"/>
        </w:rPr>
      </w:pPr>
    </w:p>
    <w:p w14:paraId="4B62F42A" w14:textId="77777777" w:rsidR="006F1C36" w:rsidRDefault="006F1C36">
      <w:pPr>
        <w:spacing w:line="500" w:lineRule="exact"/>
        <w:ind w:firstLine="555"/>
        <w:jc w:val="left"/>
        <w:rPr>
          <w:rFonts w:ascii="宋体" w:eastAsia="仿宋_GB2312" w:hAnsi="宋体" w:hint="eastAsia"/>
          <w:bCs/>
          <w:sz w:val="28"/>
          <w:szCs w:val="28"/>
          <w:u w:val="single"/>
        </w:rPr>
      </w:pPr>
    </w:p>
    <w:p w14:paraId="2E3DDA2F" w14:textId="77777777" w:rsidR="006F1C36" w:rsidRDefault="006F1C36">
      <w:pPr>
        <w:tabs>
          <w:tab w:val="left" w:pos="0"/>
        </w:tabs>
        <w:spacing w:line="276" w:lineRule="auto"/>
        <w:jc w:val="left"/>
        <w:rPr>
          <w:sz w:val="28"/>
          <w:szCs w:val="28"/>
        </w:rPr>
      </w:pPr>
    </w:p>
    <w:p w14:paraId="15E7F845" w14:textId="77777777" w:rsidR="006F1C36" w:rsidRDefault="00000000">
      <w:pPr>
        <w:rPr>
          <w:sz w:val="28"/>
          <w:szCs w:val="28"/>
        </w:rPr>
      </w:pPr>
      <w:r>
        <w:rPr>
          <w:noProof/>
        </w:rPr>
        <mc:AlternateContent>
          <mc:Choice Requires="wps">
            <w:drawing>
              <wp:anchor distT="0" distB="0" distL="114300" distR="114300" simplePos="0" relativeHeight="251661312" behindDoc="0" locked="0" layoutInCell="1" allowOverlap="1" wp14:anchorId="75498F4F" wp14:editId="220BB885">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5498F4F"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6B292AB" wp14:editId="7BB1877A">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6B292AB"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v:textbox>
              </v:rect>
            </w:pict>
          </mc:Fallback>
        </mc:AlternateContent>
      </w:r>
    </w:p>
    <w:p w14:paraId="7F2C3592" w14:textId="77777777" w:rsidR="006F1C36" w:rsidRDefault="006F1C36">
      <w:pPr>
        <w:rPr>
          <w:sz w:val="28"/>
          <w:szCs w:val="28"/>
        </w:rPr>
      </w:pPr>
    </w:p>
    <w:p w14:paraId="016DD42A" w14:textId="5A4D3267" w:rsidR="0056200D" w:rsidRDefault="00000000" w:rsidP="0056200D">
      <w:pPr>
        <w:spacing w:after="60"/>
        <w:ind w:left="440"/>
        <w:contextualSpacing/>
        <w:jc w:val="center"/>
        <w:rPr>
          <w:rFonts w:cs="Arial"/>
          <w:b/>
          <w:color w:val="000000"/>
          <w:sz w:val="28"/>
          <w:szCs w:val="28"/>
        </w:rPr>
      </w:pPr>
      <w:r>
        <w:rPr>
          <w:rFonts w:cs="Arial"/>
          <w:b/>
          <w:color w:val="000000"/>
          <w:sz w:val="28"/>
          <w:szCs w:val="28"/>
        </w:rPr>
        <w:br w:type="page"/>
      </w:r>
      <w:r w:rsidR="001F249F">
        <w:rPr>
          <w:rFonts w:cs="Arial" w:hint="eastAsia"/>
          <w:b/>
          <w:color w:val="000000"/>
          <w:sz w:val="28"/>
          <w:szCs w:val="28"/>
        </w:rPr>
        <w:lastRenderedPageBreak/>
        <w:t>七</w:t>
      </w:r>
      <w:r>
        <w:rPr>
          <w:rFonts w:cs="Arial" w:hint="eastAsia"/>
          <w:b/>
          <w:color w:val="000000"/>
          <w:sz w:val="28"/>
          <w:szCs w:val="28"/>
        </w:rPr>
        <w:t>、</w:t>
      </w:r>
      <w:r w:rsidR="0056200D">
        <w:rPr>
          <w:rFonts w:cs="Arial" w:hint="eastAsia"/>
          <w:b/>
          <w:color w:val="000000"/>
          <w:sz w:val="28"/>
          <w:szCs w:val="28"/>
        </w:rPr>
        <w:t>供应商基本情况表</w:t>
      </w:r>
    </w:p>
    <w:p w14:paraId="6D70F5C5" w14:textId="77777777" w:rsidR="0056200D" w:rsidRDefault="0056200D" w:rsidP="0056200D">
      <w:pPr>
        <w:pStyle w:val="a7"/>
        <w:tabs>
          <w:tab w:val="left" w:pos="715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19179D8" w14:textId="77777777" w:rsidR="0056200D" w:rsidRDefault="0056200D" w:rsidP="0056200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56200D" w14:paraId="367A7593" w14:textId="77777777" w:rsidTr="00695F62">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4FC1494" w14:textId="77777777" w:rsidR="0056200D" w:rsidRDefault="0056200D" w:rsidP="00695F62">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35AE6C0D" w14:textId="77777777" w:rsidR="0056200D" w:rsidRDefault="0056200D" w:rsidP="00695F62">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F73F2FB" w14:textId="77777777" w:rsidR="0056200D" w:rsidRDefault="0056200D" w:rsidP="00695F62">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E3D733C" w14:textId="77777777" w:rsidR="0056200D" w:rsidRDefault="0056200D" w:rsidP="00695F62">
            <w:pPr>
              <w:jc w:val="center"/>
              <w:rPr>
                <w:rFonts w:ascii="宋体" w:hAnsi="宋体" w:hint="eastAsia"/>
                <w:szCs w:val="21"/>
              </w:rPr>
            </w:pPr>
          </w:p>
        </w:tc>
      </w:tr>
      <w:tr w:rsidR="0056200D" w14:paraId="67E553EA" w14:textId="77777777" w:rsidTr="00695F62">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2FD6BC3" w14:textId="77777777" w:rsidR="0056200D" w:rsidRDefault="0056200D" w:rsidP="00695F62">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1F1BC5C6"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77EFDAC"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DD66090" w14:textId="77777777" w:rsidR="0056200D" w:rsidRDefault="0056200D" w:rsidP="00695F62">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14434D2E"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4F4A185" w14:textId="77777777" w:rsidR="0056200D" w:rsidRDefault="0056200D" w:rsidP="00695F62">
            <w:pPr>
              <w:jc w:val="center"/>
              <w:rPr>
                <w:rFonts w:ascii="宋体" w:hAnsi="宋体" w:hint="eastAsia"/>
                <w:szCs w:val="21"/>
              </w:rPr>
            </w:pPr>
          </w:p>
        </w:tc>
      </w:tr>
      <w:tr w:rsidR="0056200D" w14:paraId="69EDDDBD"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3D127B9" w14:textId="77777777" w:rsidR="0056200D" w:rsidRDefault="0056200D" w:rsidP="00695F62">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56200D" w14:paraId="6C951E73"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5608D53" w14:textId="77777777" w:rsidR="0056200D" w:rsidRDefault="0056200D" w:rsidP="00695F62">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41A980C" w14:textId="77777777" w:rsidR="0056200D" w:rsidRDefault="0056200D" w:rsidP="00695F62">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B47D79B" w14:textId="77777777" w:rsidR="0056200D" w:rsidRDefault="0056200D" w:rsidP="00695F62">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E272795" w14:textId="77777777" w:rsidR="0056200D" w:rsidRDefault="0056200D" w:rsidP="00695F62">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F264389" w14:textId="77777777" w:rsidR="0056200D" w:rsidRDefault="0056200D" w:rsidP="00695F62">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59F9D8C0" w14:textId="77777777" w:rsidR="0056200D" w:rsidRDefault="0056200D" w:rsidP="00695F62">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60FD32DC" w14:textId="77777777" w:rsidR="0056200D" w:rsidRDefault="0056200D" w:rsidP="00695F62">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56200D" w14:paraId="1E594ED1" w14:textId="77777777" w:rsidTr="00695F62">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FBE1DA3" w14:textId="77777777" w:rsidR="0056200D" w:rsidRDefault="0056200D" w:rsidP="00695F62">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B83B36F" w14:textId="77777777" w:rsidR="0056200D" w:rsidRDefault="0056200D" w:rsidP="00695F62">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6876C28" w14:textId="77777777" w:rsidR="0056200D" w:rsidRDefault="0056200D" w:rsidP="00695F62">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44D3BA2"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1F58E7D"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4684D0B"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0606D98" w14:textId="77777777" w:rsidR="0056200D" w:rsidRDefault="0056200D" w:rsidP="00695F62">
            <w:pPr>
              <w:jc w:val="center"/>
              <w:rPr>
                <w:rFonts w:ascii="宋体" w:hAnsi="宋体" w:hint="eastAsia"/>
                <w:szCs w:val="21"/>
              </w:rPr>
            </w:pPr>
          </w:p>
        </w:tc>
      </w:tr>
      <w:tr w:rsidR="0056200D" w14:paraId="09EEFD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315F4C" w14:textId="77777777" w:rsidR="0056200D" w:rsidRDefault="0056200D" w:rsidP="00695F62">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821C95D" w14:textId="77777777" w:rsidR="0056200D" w:rsidRDefault="0056200D" w:rsidP="00695F62">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336DE0F"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F1C73B"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874FDD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3B3862" w14:textId="77777777" w:rsidR="0056200D" w:rsidRDefault="0056200D" w:rsidP="00695F62">
            <w:pPr>
              <w:jc w:val="center"/>
              <w:rPr>
                <w:rFonts w:ascii="宋体" w:hAnsi="宋体" w:hint="eastAsia"/>
                <w:szCs w:val="21"/>
              </w:rPr>
            </w:pPr>
          </w:p>
        </w:tc>
      </w:tr>
      <w:tr w:rsidR="0056200D" w14:paraId="2ADD291E"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0816D3A" w14:textId="77777777" w:rsidR="0056200D" w:rsidRDefault="0056200D" w:rsidP="00695F62">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481898" w14:textId="77777777" w:rsidR="0056200D" w:rsidRDefault="0056200D" w:rsidP="00695F62">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8E46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D4A4E67"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6AE8867"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0B3C018" w14:textId="77777777" w:rsidR="0056200D" w:rsidRDefault="0056200D" w:rsidP="00695F62">
            <w:pPr>
              <w:jc w:val="center"/>
              <w:rPr>
                <w:rFonts w:ascii="宋体" w:hAnsi="宋体" w:hint="eastAsia"/>
                <w:szCs w:val="21"/>
              </w:rPr>
            </w:pPr>
          </w:p>
        </w:tc>
      </w:tr>
      <w:tr w:rsidR="0056200D" w14:paraId="4EDDA3E5"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17F39EC"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8DDB3EE" w14:textId="77777777" w:rsidR="0056200D" w:rsidRDefault="0056200D" w:rsidP="00695F62">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C4C7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C782973"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8DB155F"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7CF82E6" w14:textId="77777777" w:rsidR="0056200D" w:rsidRDefault="0056200D" w:rsidP="00695F62">
            <w:pPr>
              <w:jc w:val="center"/>
              <w:rPr>
                <w:rFonts w:ascii="宋体" w:hAnsi="宋体" w:hint="eastAsia"/>
                <w:szCs w:val="21"/>
              </w:rPr>
            </w:pPr>
          </w:p>
        </w:tc>
      </w:tr>
      <w:tr w:rsidR="0056200D" w14:paraId="70A6A9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E56913"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6FCD26C" w14:textId="77777777" w:rsidR="0056200D" w:rsidRDefault="0056200D" w:rsidP="00695F62">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C214EE1"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DBD8D1"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119A3E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FB2279D" w14:textId="77777777" w:rsidR="0056200D" w:rsidRDefault="0056200D" w:rsidP="00695F62">
            <w:pPr>
              <w:jc w:val="center"/>
              <w:rPr>
                <w:rFonts w:ascii="宋体" w:hAnsi="宋体" w:hint="eastAsia"/>
                <w:szCs w:val="21"/>
              </w:rPr>
            </w:pPr>
          </w:p>
        </w:tc>
      </w:tr>
      <w:tr w:rsidR="0056200D" w14:paraId="0EEB6C66"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4C32EE9" w14:textId="77777777" w:rsidR="0056200D" w:rsidRDefault="0056200D" w:rsidP="00695F62">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56200D" w14:paraId="38F380CA"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8AA5107" w14:textId="77777777" w:rsidR="0056200D" w:rsidRDefault="0056200D" w:rsidP="00695F62">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56200D" w14:paraId="3F2B5767"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A099F9" w14:textId="77777777" w:rsidR="0056200D" w:rsidRDefault="0056200D" w:rsidP="00695F62">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C3FE86E" w14:textId="77777777" w:rsidR="0056200D" w:rsidRDefault="0056200D" w:rsidP="00695F62">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1AC4B149" w14:textId="77777777" w:rsidR="0056200D" w:rsidRDefault="0056200D" w:rsidP="00695F62">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06D1F186" w14:textId="77777777" w:rsidR="0056200D" w:rsidRDefault="0056200D" w:rsidP="00695F62">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56200D" w14:paraId="19C1ADFE" w14:textId="77777777" w:rsidTr="00695F62">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CC4ED52" w14:textId="77777777" w:rsidR="0056200D" w:rsidRDefault="0056200D" w:rsidP="00695F62">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9D15A00" w14:textId="77777777" w:rsidR="0056200D" w:rsidRDefault="0056200D" w:rsidP="00695F62">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F768B8A"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61D4094B"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p>
          <w:p w14:paraId="1E756C1F"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56200D" w14:paraId="611612D4"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63C9CC0" w14:textId="77777777" w:rsidR="0056200D" w:rsidRDefault="0056200D" w:rsidP="00695F62">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56436C" w14:textId="77777777" w:rsidR="0056200D" w:rsidRDefault="0056200D" w:rsidP="00695F62">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E655F9F"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72124B59" w14:textId="77777777" w:rsidR="0056200D" w:rsidRDefault="0056200D" w:rsidP="00695F62">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42E18773" w14:textId="77777777" w:rsidR="0056200D" w:rsidRDefault="0056200D" w:rsidP="00695F62">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56200D" w14:paraId="0F8EB30D" w14:textId="77777777" w:rsidTr="00695F62">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6DD36DE" w14:textId="77777777" w:rsidR="0056200D" w:rsidRDefault="0056200D" w:rsidP="00695F62">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7077A960" w14:textId="77777777" w:rsidR="0056200D" w:rsidRDefault="0056200D" w:rsidP="0056200D">
      <w:pPr>
        <w:spacing w:after="60"/>
        <w:ind w:left="440"/>
        <w:contextualSpacing/>
        <w:rPr>
          <w:bCs/>
          <w:color w:val="000000"/>
          <w:szCs w:val="21"/>
        </w:rPr>
      </w:pPr>
    </w:p>
    <w:p w14:paraId="39A9B5CC" w14:textId="77777777" w:rsidR="0056200D" w:rsidRPr="006563ED" w:rsidRDefault="0056200D" w:rsidP="0056200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5E101F51" w14:textId="590184ED" w:rsidR="006F1C36" w:rsidRDefault="001F249F" w:rsidP="0056200D">
      <w:pPr>
        <w:spacing w:after="60"/>
        <w:ind w:leftChars="-144" w:left="-142" w:rightChars="-227" w:right="-477" w:hangingChars="57" w:hanging="160"/>
        <w:contextualSpacing/>
        <w:rPr>
          <w:rFonts w:ascii="宋体" w:hAnsi="宋体" w:hint="eastAsia"/>
          <w:szCs w:val="21"/>
        </w:rPr>
      </w:pPr>
      <w:r>
        <w:rPr>
          <w:rFonts w:hint="eastAsia"/>
          <w:b/>
          <w:color w:val="000000"/>
          <w:sz w:val="28"/>
          <w:szCs w:val="28"/>
        </w:rPr>
        <w:lastRenderedPageBreak/>
        <w:t>八</w:t>
      </w:r>
      <w:r w:rsidR="0056200D">
        <w:rPr>
          <w:rFonts w:hint="eastAsia"/>
          <w:b/>
          <w:color w:val="000000"/>
          <w:sz w:val="28"/>
          <w:szCs w:val="28"/>
        </w:rPr>
        <w:t>、</w:t>
      </w:r>
      <w:r>
        <w:rPr>
          <w:rFonts w:hint="eastAsia"/>
          <w:b/>
          <w:color w:val="000000"/>
          <w:sz w:val="28"/>
          <w:szCs w:val="28"/>
        </w:rPr>
        <w:t>法定代表人、主要经营负责人、项目投标授权代表人</w:t>
      </w:r>
      <w:r w:rsidR="0056200D">
        <w:rPr>
          <w:rFonts w:hint="eastAsia"/>
          <w:b/>
          <w:color w:val="000000"/>
          <w:sz w:val="28"/>
          <w:szCs w:val="28"/>
        </w:rPr>
        <w:t>最近一个月</w:t>
      </w:r>
      <w:r>
        <w:rPr>
          <w:rFonts w:hint="eastAsia"/>
          <w:b/>
          <w:color w:val="000000"/>
          <w:sz w:val="28"/>
          <w:szCs w:val="28"/>
        </w:rPr>
        <w:t>社会保险证明</w:t>
      </w:r>
    </w:p>
    <w:p w14:paraId="2B8E5B3E" w14:textId="77777777" w:rsidR="006F1C36"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0F4F13D2"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67B81EE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1D8665ED"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800FF0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9457A4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970C67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67B9B4D"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2F01B669"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FBFA106" w14:textId="77777777" w:rsidR="006F1C36" w:rsidRDefault="006F1C36">
      <w:pPr>
        <w:widowControl/>
        <w:snapToGrid w:val="0"/>
        <w:contextualSpacing/>
        <w:jc w:val="left"/>
        <w:rPr>
          <w:rFonts w:ascii="宋体" w:hAnsi="宋体" w:hint="eastAsia"/>
          <w:kern w:val="0"/>
          <w:szCs w:val="21"/>
        </w:rPr>
      </w:pPr>
    </w:p>
    <w:p w14:paraId="60948DCC" w14:textId="77777777" w:rsidR="0056200D" w:rsidRDefault="0056200D" w:rsidP="0056200D">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3E10B967" w14:textId="77777777" w:rsidR="0056200D" w:rsidRDefault="0056200D" w:rsidP="0056200D">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22A58CA5" w14:textId="77777777" w:rsidR="0056200D" w:rsidRDefault="0056200D" w:rsidP="0056200D">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441162D1" w14:textId="77777777" w:rsidR="0056200D" w:rsidRDefault="0056200D" w:rsidP="0056200D">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186D62C" w14:textId="77777777" w:rsidR="006F1C36" w:rsidRPr="0056200D" w:rsidRDefault="006F1C36">
      <w:pPr>
        <w:spacing w:after="60" w:line="360" w:lineRule="auto"/>
        <w:ind w:firstLineChars="100" w:firstLine="281"/>
        <w:jc w:val="center"/>
        <w:rPr>
          <w:rFonts w:cs="Arial"/>
          <w:b/>
          <w:color w:val="000000"/>
          <w:sz w:val="28"/>
          <w:szCs w:val="28"/>
        </w:rPr>
      </w:pPr>
    </w:p>
    <w:p w14:paraId="0CD34C4D" w14:textId="77777777" w:rsidR="006F1C36" w:rsidRDefault="006F1C36">
      <w:pPr>
        <w:spacing w:after="60" w:line="360" w:lineRule="auto"/>
        <w:ind w:firstLineChars="100" w:firstLine="281"/>
        <w:jc w:val="center"/>
        <w:rPr>
          <w:rFonts w:cs="Arial"/>
          <w:b/>
          <w:color w:val="000000"/>
          <w:sz w:val="28"/>
          <w:szCs w:val="28"/>
        </w:rPr>
      </w:pPr>
    </w:p>
    <w:p w14:paraId="2122D22F" w14:textId="77777777" w:rsidR="006F1C36" w:rsidRDefault="006F1C36">
      <w:pPr>
        <w:spacing w:after="60" w:line="360" w:lineRule="auto"/>
        <w:ind w:firstLineChars="100" w:firstLine="281"/>
        <w:jc w:val="center"/>
        <w:rPr>
          <w:rFonts w:cs="Arial"/>
          <w:b/>
          <w:color w:val="000000"/>
          <w:sz w:val="28"/>
          <w:szCs w:val="28"/>
        </w:rPr>
      </w:pPr>
    </w:p>
    <w:p w14:paraId="4FE60EFE" w14:textId="77777777" w:rsidR="006F1C36" w:rsidRDefault="006F1C36">
      <w:pPr>
        <w:spacing w:after="60" w:line="360" w:lineRule="auto"/>
        <w:ind w:firstLineChars="100" w:firstLine="281"/>
        <w:jc w:val="center"/>
        <w:rPr>
          <w:rFonts w:cs="Arial"/>
          <w:b/>
          <w:color w:val="000000"/>
          <w:sz w:val="28"/>
          <w:szCs w:val="28"/>
        </w:rPr>
      </w:pPr>
    </w:p>
    <w:p w14:paraId="47DA0FC6" w14:textId="77777777" w:rsidR="006F1C36" w:rsidRDefault="006F1C36">
      <w:pPr>
        <w:spacing w:after="60" w:line="360" w:lineRule="auto"/>
        <w:ind w:firstLineChars="100" w:firstLine="281"/>
        <w:jc w:val="center"/>
        <w:rPr>
          <w:rFonts w:cs="Arial"/>
          <w:b/>
          <w:color w:val="000000"/>
          <w:sz w:val="28"/>
          <w:szCs w:val="28"/>
        </w:rPr>
      </w:pPr>
    </w:p>
    <w:p w14:paraId="139BEF2E" w14:textId="77777777" w:rsidR="006F1C36" w:rsidRDefault="006F1C36">
      <w:pPr>
        <w:spacing w:after="60" w:line="360" w:lineRule="auto"/>
        <w:ind w:firstLineChars="100" w:firstLine="281"/>
        <w:jc w:val="center"/>
        <w:rPr>
          <w:rFonts w:cs="Arial"/>
          <w:b/>
          <w:color w:val="000000"/>
          <w:sz w:val="28"/>
          <w:szCs w:val="28"/>
        </w:rPr>
      </w:pPr>
    </w:p>
    <w:p w14:paraId="60337FCA" w14:textId="77777777" w:rsidR="006F1C36" w:rsidRDefault="006F1C36">
      <w:pPr>
        <w:spacing w:after="60" w:line="360" w:lineRule="auto"/>
        <w:ind w:firstLineChars="100" w:firstLine="281"/>
        <w:jc w:val="center"/>
        <w:rPr>
          <w:rFonts w:cs="Arial"/>
          <w:b/>
          <w:color w:val="000000"/>
          <w:sz w:val="28"/>
          <w:szCs w:val="28"/>
        </w:rPr>
      </w:pPr>
    </w:p>
    <w:p w14:paraId="32BA5E8C" w14:textId="77777777" w:rsidR="006F1C36" w:rsidRDefault="006F1C36">
      <w:pPr>
        <w:spacing w:after="60" w:line="360" w:lineRule="auto"/>
        <w:ind w:firstLineChars="100" w:firstLine="281"/>
        <w:jc w:val="center"/>
        <w:rPr>
          <w:rFonts w:cs="Arial"/>
          <w:b/>
          <w:color w:val="000000"/>
          <w:sz w:val="28"/>
          <w:szCs w:val="28"/>
        </w:rPr>
      </w:pPr>
    </w:p>
    <w:p w14:paraId="32C9E57F" w14:textId="77777777" w:rsidR="006F1C36" w:rsidRDefault="006F1C36">
      <w:pPr>
        <w:spacing w:after="60" w:line="360" w:lineRule="auto"/>
        <w:ind w:firstLineChars="100" w:firstLine="281"/>
        <w:jc w:val="center"/>
        <w:rPr>
          <w:rFonts w:cs="Arial"/>
          <w:b/>
          <w:color w:val="000000"/>
          <w:sz w:val="28"/>
          <w:szCs w:val="28"/>
        </w:rPr>
      </w:pPr>
    </w:p>
    <w:p w14:paraId="4E8668CD" w14:textId="77777777" w:rsidR="0056200D" w:rsidRPr="0056200D" w:rsidRDefault="0056200D" w:rsidP="0056200D">
      <w:pPr>
        <w:pStyle w:val="2"/>
        <w:numPr>
          <w:ilvl w:val="0"/>
          <w:numId w:val="0"/>
        </w:numPr>
        <w:ind w:left="1680"/>
      </w:pPr>
    </w:p>
    <w:p w14:paraId="0675FB4D" w14:textId="77777777" w:rsidR="006F1C36" w:rsidRDefault="006F1C36">
      <w:pPr>
        <w:pStyle w:val="20"/>
        <w:ind w:left="1060" w:hanging="640"/>
      </w:pPr>
    </w:p>
    <w:p w14:paraId="77367B5B" w14:textId="77777777" w:rsidR="006F1C36" w:rsidRDefault="006F1C36">
      <w:pPr>
        <w:pStyle w:val="aa"/>
        <w:ind w:left="1060" w:hanging="640"/>
      </w:pPr>
    </w:p>
    <w:p w14:paraId="00274FB8" w14:textId="77777777" w:rsidR="006F1C36" w:rsidRDefault="006F1C36">
      <w:pPr>
        <w:pStyle w:val="aa"/>
        <w:ind w:left="1060" w:hanging="640"/>
      </w:pPr>
    </w:p>
    <w:p w14:paraId="7F29EA7B" w14:textId="77777777" w:rsidR="006F1C36" w:rsidRDefault="006F1C36">
      <w:pPr>
        <w:pStyle w:val="aa"/>
        <w:ind w:left="1060" w:hanging="640"/>
      </w:pPr>
    </w:p>
    <w:p w14:paraId="06156A13" w14:textId="77777777" w:rsidR="006F1C36" w:rsidRDefault="006F1C36">
      <w:pPr>
        <w:pStyle w:val="aa"/>
        <w:ind w:left="1060" w:hanging="640"/>
      </w:pPr>
    </w:p>
    <w:p w14:paraId="687F0939" w14:textId="256BFEEA" w:rsidR="006F1C36" w:rsidRDefault="001F249F">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6C91B0BD" w14:textId="77777777" w:rsidR="006F1C36" w:rsidRDefault="006F1C36">
      <w:pPr>
        <w:spacing w:afterLines="25" w:after="78" w:line="300" w:lineRule="auto"/>
        <w:rPr>
          <w:color w:val="000000"/>
        </w:rPr>
      </w:pPr>
    </w:p>
    <w:p w14:paraId="2C36251E" w14:textId="77777777" w:rsidR="006F1C36" w:rsidRDefault="006F1C36">
      <w:pPr>
        <w:spacing w:afterLines="25" w:after="78" w:line="300" w:lineRule="auto"/>
        <w:rPr>
          <w:color w:val="000000"/>
        </w:rPr>
      </w:pPr>
    </w:p>
    <w:p w14:paraId="343ABD73" w14:textId="77777777" w:rsidR="006F1C36" w:rsidRDefault="006F1C36">
      <w:pPr>
        <w:spacing w:afterLines="25" w:after="78" w:line="300" w:lineRule="auto"/>
        <w:rPr>
          <w:color w:val="000000"/>
        </w:rPr>
      </w:pPr>
    </w:p>
    <w:p w14:paraId="4C82BE8A" w14:textId="77777777" w:rsidR="006F1C36" w:rsidRDefault="006F1C36">
      <w:pPr>
        <w:spacing w:afterLines="25" w:after="78" w:line="300" w:lineRule="auto"/>
        <w:rPr>
          <w:color w:val="000000"/>
        </w:rPr>
      </w:pPr>
    </w:p>
    <w:p w14:paraId="4ED4A533" w14:textId="77777777" w:rsidR="006F1C36" w:rsidRDefault="006F1C36">
      <w:pPr>
        <w:spacing w:afterLines="25" w:after="78" w:line="300" w:lineRule="auto"/>
        <w:rPr>
          <w:color w:val="000000"/>
        </w:rPr>
      </w:pPr>
    </w:p>
    <w:p w14:paraId="4ED2730A" w14:textId="77777777" w:rsidR="006F1C36" w:rsidRDefault="006F1C36">
      <w:pPr>
        <w:spacing w:afterLines="25" w:after="78" w:line="300" w:lineRule="auto"/>
        <w:rPr>
          <w:color w:val="000000"/>
        </w:rPr>
      </w:pPr>
    </w:p>
    <w:p w14:paraId="7A94147B" w14:textId="77777777" w:rsidR="006F1C36" w:rsidRDefault="006F1C36">
      <w:pPr>
        <w:spacing w:afterLines="25" w:after="78" w:line="300" w:lineRule="auto"/>
        <w:rPr>
          <w:color w:val="000000"/>
        </w:rPr>
      </w:pPr>
    </w:p>
    <w:p w14:paraId="1DE2A853" w14:textId="77777777" w:rsidR="006F1C36" w:rsidRDefault="006F1C36">
      <w:pPr>
        <w:spacing w:afterLines="25" w:after="78" w:line="300" w:lineRule="auto"/>
        <w:rPr>
          <w:color w:val="000000"/>
        </w:rPr>
      </w:pPr>
    </w:p>
    <w:p w14:paraId="1B603286" w14:textId="77777777" w:rsidR="006F1C36" w:rsidRDefault="006F1C36">
      <w:pPr>
        <w:spacing w:afterLines="25" w:after="78" w:line="300" w:lineRule="auto"/>
        <w:rPr>
          <w:color w:val="000000"/>
        </w:rPr>
      </w:pPr>
    </w:p>
    <w:p w14:paraId="547F0543" w14:textId="77777777" w:rsidR="006F1C36" w:rsidRDefault="006F1C36">
      <w:pPr>
        <w:spacing w:afterLines="25" w:after="78" w:line="300" w:lineRule="auto"/>
        <w:rPr>
          <w:color w:val="000000"/>
        </w:rPr>
      </w:pPr>
    </w:p>
    <w:p w14:paraId="27F9B93A" w14:textId="77777777" w:rsidR="006F1C36" w:rsidRDefault="006F1C36">
      <w:pPr>
        <w:spacing w:afterLines="25" w:after="78" w:line="300" w:lineRule="auto"/>
        <w:rPr>
          <w:color w:val="000000"/>
        </w:rPr>
      </w:pPr>
    </w:p>
    <w:p w14:paraId="3243B066" w14:textId="77777777" w:rsidR="006F1C36" w:rsidRDefault="006F1C36">
      <w:pPr>
        <w:spacing w:afterLines="25" w:after="78" w:line="300" w:lineRule="auto"/>
        <w:rPr>
          <w:color w:val="000000"/>
        </w:rPr>
      </w:pPr>
    </w:p>
    <w:p w14:paraId="69D31A16" w14:textId="77777777" w:rsidR="006F1C36" w:rsidRDefault="006F1C36">
      <w:pPr>
        <w:spacing w:afterLines="25" w:after="78" w:line="300" w:lineRule="auto"/>
        <w:rPr>
          <w:color w:val="000000"/>
        </w:rPr>
      </w:pPr>
    </w:p>
    <w:p w14:paraId="629CA072" w14:textId="77777777" w:rsidR="006F1C36" w:rsidRDefault="006F1C36">
      <w:pPr>
        <w:spacing w:afterLines="25" w:after="78" w:line="300" w:lineRule="auto"/>
        <w:rPr>
          <w:color w:val="000000"/>
        </w:rPr>
      </w:pPr>
    </w:p>
    <w:p w14:paraId="2DC4292E" w14:textId="77777777" w:rsidR="006F1C36" w:rsidRDefault="006F1C36">
      <w:pPr>
        <w:spacing w:afterLines="25" w:after="78" w:line="300" w:lineRule="auto"/>
        <w:rPr>
          <w:color w:val="000000"/>
        </w:rPr>
      </w:pPr>
    </w:p>
    <w:p w14:paraId="596C958A" w14:textId="77777777" w:rsidR="006F1C36" w:rsidRDefault="006F1C36">
      <w:pPr>
        <w:spacing w:afterLines="25" w:after="78" w:line="300" w:lineRule="auto"/>
        <w:rPr>
          <w:color w:val="000000"/>
        </w:rPr>
      </w:pPr>
    </w:p>
    <w:p w14:paraId="35B1A214" w14:textId="77777777" w:rsidR="006F1C36" w:rsidRDefault="006F1C36">
      <w:pPr>
        <w:spacing w:afterLines="25" w:after="78" w:line="300" w:lineRule="auto"/>
        <w:rPr>
          <w:color w:val="000000"/>
        </w:rPr>
      </w:pPr>
    </w:p>
    <w:p w14:paraId="7AA3B606" w14:textId="77777777" w:rsidR="006F1C36" w:rsidRDefault="006F1C36">
      <w:pPr>
        <w:spacing w:afterLines="25" w:after="78" w:line="300" w:lineRule="auto"/>
        <w:rPr>
          <w:color w:val="000000"/>
        </w:rPr>
      </w:pPr>
    </w:p>
    <w:p w14:paraId="758AFF6F" w14:textId="77777777" w:rsidR="006F1C36" w:rsidRDefault="006F1C36">
      <w:pPr>
        <w:spacing w:afterLines="25" w:after="78" w:line="300" w:lineRule="auto"/>
        <w:rPr>
          <w:color w:val="000000"/>
        </w:rPr>
      </w:pPr>
    </w:p>
    <w:p w14:paraId="70763DE2" w14:textId="77777777" w:rsidR="006F1C36" w:rsidRDefault="006F1C36">
      <w:pPr>
        <w:spacing w:afterLines="25" w:after="78" w:line="300" w:lineRule="auto"/>
        <w:rPr>
          <w:color w:val="000000"/>
        </w:rPr>
      </w:pPr>
    </w:p>
    <w:p w14:paraId="0330EAFC" w14:textId="77777777" w:rsidR="006F1C36" w:rsidRDefault="006F1C36">
      <w:pPr>
        <w:spacing w:afterLines="25" w:after="78" w:line="300" w:lineRule="auto"/>
        <w:rPr>
          <w:color w:val="000000"/>
        </w:rPr>
      </w:pPr>
    </w:p>
    <w:p w14:paraId="06B37DF9" w14:textId="77777777" w:rsidR="006F1C36" w:rsidRDefault="006F1C36">
      <w:pPr>
        <w:spacing w:afterLines="25" w:after="78" w:line="300" w:lineRule="auto"/>
        <w:rPr>
          <w:color w:val="000000"/>
        </w:rPr>
      </w:pPr>
    </w:p>
    <w:p w14:paraId="2EF46452" w14:textId="77777777" w:rsidR="006F1C36" w:rsidRDefault="006F1C36">
      <w:pPr>
        <w:spacing w:afterLines="25" w:after="78" w:line="300" w:lineRule="auto"/>
        <w:rPr>
          <w:color w:val="000000"/>
        </w:rPr>
      </w:pPr>
    </w:p>
    <w:p w14:paraId="70B9645C" w14:textId="77777777" w:rsidR="006F1C36" w:rsidRDefault="006F1C36">
      <w:pPr>
        <w:spacing w:afterLines="25" w:after="78" w:line="300" w:lineRule="auto"/>
        <w:rPr>
          <w:color w:val="000000"/>
        </w:rPr>
      </w:pPr>
    </w:p>
    <w:p w14:paraId="134C126D" w14:textId="77777777" w:rsidR="006F1C36" w:rsidRDefault="006F1C36">
      <w:pPr>
        <w:spacing w:afterLines="25" w:after="78" w:line="300" w:lineRule="auto"/>
        <w:rPr>
          <w:color w:val="000000"/>
        </w:rPr>
      </w:pPr>
    </w:p>
    <w:p w14:paraId="686B982B" w14:textId="77777777" w:rsidR="006F1C36" w:rsidRDefault="006F1C36">
      <w:pPr>
        <w:spacing w:afterLines="25" w:after="78" w:line="300" w:lineRule="auto"/>
        <w:rPr>
          <w:color w:val="000000"/>
        </w:rPr>
      </w:pPr>
    </w:p>
    <w:p w14:paraId="02B988C9" w14:textId="77777777" w:rsidR="006F1C36" w:rsidRDefault="006F1C36">
      <w:pPr>
        <w:spacing w:afterLines="25" w:after="78" w:line="300" w:lineRule="auto"/>
        <w:rPr>
          <w:color w:val="000000"/>
        </w:rPr>
      </w:pPr>
    </w:p>
    <w:p w14:paraId="22C12E5C" w14:textId="77777777" w:rsidR="006F1C36" w:rsidRDefault="006F1C36">
      <w:pPr>
        <w:pStyle w:val="20"/>
        <w:ind w:left="1060" w:hanging="640"/>
      </w:pPr>
    </w:p>
    <w:p w14:paraId="681C40C2" w14:textId="77777777" w:rsidR="006F1C36" w:rsidRDefault="006F1C36">
      <w:pPr>
        <w:spacing w:afterLines="25" w:after="78" w:line="300" w:lineRule="auto"/>
        <w:rPr>
          <w:color w:val="000000"/>
        </w:rPr>
      </w:pPr>
    </w:p>
    <w:p w14:paraId="1EED524E" w14:textId="3B1F1DF7" w:rsidR="006F1C36" w:rsidRDefault="002E2D8B">
      <w:pPr>
        <w:spacing w:after="60"/>
        <w:jc w:val="center"/>
        <w:rPr>
          <w:rFonts w:ascii="宋体" w:hAnsi="宋体" w:hint="eastAsia"/>
          <w:szCs w:val="21"/>
        </w:rPr>
      </w:pPr>
      <w:r>
        <w:rPr>
          <w:rFonts w:cs="Arial" w:hint="eastAsia"/>
          <w:b/>
          <w:color w:val="000000"/>
          <w:sz w:val="28"/>
          <w:szCs w:val="28"/>
        </w:rPr>
        <w:lastRenderedPageBreak/>
        <w:t>十、医疗器械经营企业许可证扫描件（代理商）</w:t>
      </w:r>
    </w:p>
    <w:p w14:paraId="117B4F88" w14:textId="77777777" w:rsidR="006F1C36" w:rsidRDefault="006F1C36">
      <w:pPr>
        <w:spacing w:afterLines="25" w:after="78" w:line="300" w:lineRule="auto"/>
        <w:rPr>
          <w:color w:val="000000"/>
        </w:rPr>
      </w:pPr>
    </w:p>
    <w:p w14:paraId="42A6DC0A" w14:textId="77777777" w:rsidR="006F1C36" w:rsidRDefault="006F1C36">
      <w:pPr>
        <w:spacing w:afterLines="25" w:after="78" w:line="300" w:lineRule="auto"/>
        <w:rPr>
          <w:color w:val="000000"/>
        </w:rPr>
      </w:pPr>
    </w:p>
    <w:p w14:paraId="165437FD" w14:textId="77777777" w:rsidR="006F1C36" w:rsidRDefault="006F1C36">
      <w:pPr>
        <w:spacing w:afterLines="25" w:after="78" w:line="300" w:lineRule="auto"/>
        <w:rPr>
          <w:color w:val="000000"/>
        </w:rPr>
      </w:pPr>
    </w:p>
    <w:p w14:paraId="37F49BE9" w14:textId="77777777" w:rsidR="006F1C36" w:rsidRDefault="006F1C36">
      <w:pPr>
        <w:spacing w:afterLines="25" w:after="78" w:line="300" w:lineRule="auto"/>
        <w:rPr>
          <w:color w:val="000000"/>
        </w:rPr>
      </w:pPr>
    </w:p>
    <w:p w14:paraId="3E0DF98F" w14:textId="77777777" w:rsidR="006F1C36" w:rsidRDefault="006F1C36">
      <w:pPr>
        <w:spacing w:afterLines="25" w:after="78" w:line="300" w:lineRule="auto"/>
        <w:rPr>
          <w:color w:val="000000"/>
        </w:rPr>
      </w:pPr>
    </w:p>
    <w:p w14:paraId="392BBA77" w14:textId="77777777" w:rsidR="006F1C36" w:rsidRDefault="006F1C36">
      <w:pPr>
        <w:spacing w:afterLines="25" w:after="78" w:line="300" w:lineRule="auto"/>
        <w:rPr>
          <w:color w:val="000000"/>
        </w:rPr>
      </w:pPr>
    </w:p>
    <w:p w14:paraId="5D9D4710" w14:textId="77777777" w:rsidR="006F1C36" w:rsidRDefault="006F1C36">
      <w:pPr>
        <w:spacing w:afterLines="25" w:after="78" w:line="300" w:lineRule="auto"/>
        <w:rPr>
          <w:color w:val="000000"/>
        </w:rPr>
      </w:pPr>
    </w:p>
    <w:p w14:paraId="75BC16DD" w14:textId="77777777" w:rsidR="006F1C36" w:rsidRDefault="006F1C36">
      <w:pPr>
        <w:spacing w:afterLines="25" w:after="78" w:line="300" w:lineRule="auto"/>
        <w:rPr>
          <w:color w:val="000000"/>
        </w:rPr>
      </w:pPr>
    </w:p>
    <w:p w14:paraId="4BC60542" w14:textId="77777777" w:rsidR="006F1C36" w:rsidRDefault="006F1C36">
      <w:pPr>
        <w:spacing w:afterLines="25" w:after="78" w:line="300" w:lineRule="auto"/>
        <w:rPr>
          <w:color w:val="000000"/>
        </w:rPr>
      </w:pPr>
    </w:p>
    <w:p w14:paraId="06C4A140" w14:textId="77777777" w:rsidR="006F1C36" w:rsidRDefault="006F1C36">
      <w:pPr>
        <w:spacing w:afterLines="25" w:after="78" w:line="300" w:lineRule="auto"/>
        <w:rPr>
          <w:color w:val="000000"/>
        </w:rPr>
      </w:pPr>
    </w:p>
    <w:p w14:paraId="406AD9C9" w14:textId="77777777" w:rsidR="006F1C36" w:rsidRDefault="006F1C36">
      <w:pPr>
        <w:spacing w:afterLines="25" w:after="78" w:line="300" w:lineRule="auto"/>
        <w:rPr>
          <w:color w:val="000000"/>
        </w:rPr>
      </w:pPr>
    </w:p>
    <w:p w14:paraId="5E31BD13" w14:textId="77777777" w:rsidR="006F1C36" w:rsidRDefault="006F1C36">
      <w:pPr>
        <w:spacing w:afterLines="25" w:after="78" w:line="300" w:lineRule="auto"/>
        <w:rPr>
          <w:color w:val="000000"/>
        </w:rPr>
      </w:pPr>
    </w:p>
    <w:p w14:paraId="352F5F90" w14:textId="77777777" w:rsidR="006F1C36" w:rsidRDefault="006F1C36">
      <w:pPr>
        <w:spacing w:afterLines="25" w:after="78" w:line="300" w:lineRule="auto"/>
        <w:rPr>
          <w:color w:val="000000"/>
        </w:rPr>
      </w:pPr>
    </w:p>
    <w:p w14:paraId="7571F319" w14:textId="77777777" w:rsidR="006F1C36" w:rsidRDefault="006F1C36">
      <w:pPr>
        <w:spacing w:afterLines="25" w:after="78" w:line="300" w:lineRule="auto"/>
        <w:rPr>
          <w:color w:val="000000"/>
        </w:rPr>
      </w:pPr>
    </w:p>
    <w:p w14:paraId="2F87F37B" w14:textId="77777777" w:rsidR="006F1C36" w:rsidRDefault="006F1C36">
      <w:pPr>
        <w:spacing w:afterLines="25" w:after="78" w:line="300" w:lineRule="auto"/>
        <w:rPr>
          <w:color w:val="000000"/>
        </w:rPr>
      </w:pPr>
    </w:p>
    <w:p w14:paraId="0D9470A8" w14:textId="77777777" w:rsidR="006F1C36" w:rsidRDefault="006F1C36">
      <w:pPr>
        <w:spacing w:afterLines="25" w:after="78" w:line="300" w:lineRule="auto"/>
        <w:rPr>
          <w:color w:val="000000"/>
        </w:rPr>
      </w:pPr>
    </w:p>
    <w:p w14:paraId="12B28EA3" w14:textId="77777777" w:rsidR="006F1C36" w:rsidRDefault="006F1C36">
      <w:pPr>
        <w:spacing w:afterLines="25" w:after="78" w:line="300" w:lineRule="auto"/>
        <w:rPr>
          <w:color w:val="000000"/>
        </w:rPr>
      </w:pPr>
    </w:p>
    <w:p w14:paraId="6716C021" w14:textId="77777777" w:rsidR="006F1C36" w:rsidRDefault="006F1C36">
      <w:pPr>
        <w:spacing w:afterLines="25" w:after="78" w:line="300" w:lineRule="auto"/>
        <w:rPr>
          <w:color w:val="000000"/>
        </w:rPr>
      </w:pPr>
    </w:p>
    <w:p w14:paraId="6ED5A5AD" w14:textId="77777777" w:rsidR="006F1C36" w:rsidRDefault="006F1C36">
      <w:pPr>
        <w:spacing w:afterLines="25" w:after="78" w:line="300" w:lineRule="auto"/>
        <w:rPr>
          <w:color w:val="000000"/>
        </w:rPr>
      </w:pPr>
    </w:p>
    <w:p w14:paraId="1541C913" w14:textId="77777777" w:rsidR="006F1C36" w:rsidRDefault="006F1C36">
      <w:pPr>
        <w:spacing w:afterLines="25" w:after="78" w:line="300" w:lineRule="auto"/>
        <w:rPr>
          <w:color w:val="000000"/>
        </w:rPr>
      </w:pPr>
    </w:p>
    <w:p w14:paraId="17CB8EAF" w14:textId="77777777" w:rsidR="006F1C36" w:rsidRDefault="006F1C36">
      <w:pPr>
        <w:spacing w:afterLines="25" w:after="78" w:line="300" w:lineRule="auto"/>
        <w:rPr>
          <w:color w:val="000000"/>
        </w:rPr>
      </w:pPr>
    </w:p>
    <w:p w14:paraId="772D8C90" w14:textId="77777777" w:rsidR="006F1C36" w:rsidRDefault="006F1C36">
      <w:pPr>
        <w:spacing w:afterLines="25" w:after="78" w:line="300" w:lineRule="auto"/>
        <w:rPr>
          <w:color w:val="000000"/>
        </w:rPr>
      </w:pPr>
    </w:p>
    <w:p w14:paraId="29766AF9" w14:textId="77777777" w:rsidR="006F1C36" w:rsidRDefault="006F1C36">
      <w:pPr>
        <w:spacing w:afterLines="25" w:after="78" w:line="300" w:lineRule="auto"/>
        <w:rPr>
          <w:color w:val="000000"/>
        </w:rPr>
      </w:pPr>
    </w:p>
    <w:p w14:paraId="3EF29345" w14:textId="77777777" w:rsidR="006F1C36" w:rsidRDefault="006F1C36">
      <w:pPr>
        <w:spacing w:afterLines="25" w:after="78" w:line="300" w:lineRule="auto"/>
        <w:rPr>
          <w:color w:val="000000"/>
        </w:rPr>
      </w:pPr>
    </w:p>
    <w:p w14:paraId="7B089C79" w14:textId="77777777" w:rsidR="006F1C36" w:rsidRDefault="006F1C36">
      <w:pPr>
        <w:spacing w:afterLines="25" w:after="78" w:line="300" w:lineRule="auto"/>
        <w:rPr>
          <w:color w:val="000000"/>
        </w:rPr>
      </w:pPr>
    </w:p>
    <w:p w14:paraId="1467C911" w14:textId="77777777" w:rsidR="006F1C36" w:rsidRDefault="006F1C36">
      <w:pPr>
        <w:spacing w:afterLines="25" w:after="78" w:line="300" w:lineRule="auto"/>
        <w:rPr>
          <w:color w:val="000000"/>
        </w:rPr>
      </w:pPr>
    </w:p>
    <w:p w14:paraId="6C99556F" w14:textId="77777777" w:rsidR="006F1C36" w:rsidRDefault="006F1C36">
      <w:pPr>
        <w:spacing w:afterLines="25" w:after="78" w:line="300" w:lineRule="auto"/>
        <w:rPr>
          <w:color w:val="000000"/>
        </w:rPr>
      </w:pPr>
    </w:p>
    <w:p w14:paraId="516F6F5F" w14:textId="77777777" w:rsidR="006F1C36" w:rsidRDefault="006F1C36">
      <w:pPr>
        <w:spacing w:afterLines="25" w:after="78" w:line="300" w:lineRule="auto"/>
        <w:rPr>
          <w:color w:val="000000"/>
        </w:rPr>
      </w:pPr>
    </w:p>
    <w:p w14:paraId="3B1066A7" w14:textId="77777777" w:rsidR="006F1C36" w:rsidRDefault="006F1C36">
      <w:pPr>
        <w:spacing w:afterLines="25" w:after="78" w:line="300" w:lineRule="auto"/>
        <w:rPr>
          <w:color w:val="000000"/>
        </w:rPr>
      </w:pPr>
    </w:p>
    <w:p w14:paraId="7F3EF805" w14:textId="4ABE7DDF" w:rsidR="006F1C36" w:rsidRDefault="002E2D8B">
      <w:pPr>
        <w:spacing w:after="60"/>
        <w:ind w:rightChars="-91" w:right="-191"/>
        <w:jc w:val="center"/>
        <w:rPr>
          <w:rFonts w:cs="Arial"/>
          <w:b/>
          <w:color w:val="000000"/>
          <w:sz w:val="28"/>
          <w:szCs w:val="28"/>
        </w:rPr>
      </w:pPr>
      <w:r>
        <w:rPr>
          <w:rFonts w:cs="Arial" w:hint="eastAsia"/>
          <w:b/>
          <w:color w:val="000000"/>
          <w:sz w:val="28"/>
          <w:szCs w:val="28"/>
        </w:rPr>
        <w:lastRenderedPageBreak/>
        <w:t>十</w:t>
      </w:r>
      <w:r w:rsidR="001F249F">
        <w:rPr>
          <w:rFonts w:cs="Arial" w:hint="eastAsia"/>
          <w:b/>
          <w:color w:val="000000"/>
          <w:sz w:val="28"/>
          <w:szCs w:val="28"/>
        </w:rPr>
        <w:t>一</w:t>
      </w:r>
      <w:r>
        <w:rPr>
          <w:rFonts w:cs="Arial" w:hint="eastAsia"/>
          <w:b/>
          <w:color w:val="000000"/>
          <w:sz w:val="28"/>
          <w:szCs w:val="28"/>
        </w:rPr>
        <w:t>、企业法人有统一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2DBDD27A" w14:textId="77777777" w:rsidR="006F1C36" w:rsidRDefault="006F1C36">
      <w:pPr>
        <w:spacing w:after="60"/>
        <w:ind w:leftChars="200" w:left="840" w:hangingChars="200" w:hanging="420"/>
        <w:rPr>
          <w:rFonts w:ascii="宋体" w:hAnsi="宋体" w:hint="eastAsia"/>
          <w:szCs w:val="21"/>
        </w:rPr>
      </w:pPr>
    </w:p>
    <w:p w14:paraId="66405322" w14:textId="77777777" w:rsidR="006F1C36" w:rsidRDefault="006F1C36">
      <w:pPr>
        <w:spacing w:after="60"/>
        <w:ind w:leftChars="200" w:left="840" w:hangingChars="200" w:hanging="420"/>
        <w:rPr>
          <w:rFonts w:ascii="宋体" w:hAnsi="宋体" w:hint="eastAsia"/>
          <w:szCs w:val="21"/>
        </w:rPr>
      </w:pPr>
    </w:p>
    <w:p w14:paraId="4CC21DC3" w14:textId="77777777" w:rsidR="006F1C36" w:rsidRDefault="006F1C36">
      <w:pPr>
        <w:spacing w:after="60"/>
        <w:ind w:leftChars="200" w:left="840" w:hangingChars="200" w:hanging="420"/>
        <w:rPr>
          <w:rFonts w:ascii="宋体" w:hAnsi="宋体" w:hint="eastAsia"/>
          <w:szCs w:val="21"/>
        </w:rPr>
      </w:pPr>
    </w:p>
    <w:p w14:paraId="4DFC9695" w14:textId="77777777" w:rsidR="006F1C36" w:rsidRDefault="006F1C36">
      <w:pPr>
        <w:spacing w:after="60"/>
        <w:ind w:leftChars="200" w:left="840" w:hangingChars="200" w:hanging="420"/>
        <w:rPr>
          <w:rFonts w:ascii="宋体" w:hAnsi="宋体" w:hint="eastAsia"/>
          <w:szCs w:val="21"/>
        </w:rPr>
      </w:pPr>
    </w:p>
    <w:p w14:paraId="6E29BCAD" w14:textId="77777777" w:rsidR="006F1C36" w:rsidRDefault="006F1C36">
      <w:pPr>
        <w:spacing w:after="60"/>
        <w:ind w:leftChars="200" w:left="840" w:hangingChars="200" w:hanging="420"/>
        <w:rPr>
          <w:rFonts w:ascii="宋体" w:hAnsi="宋体" w:hint="eastAsia"/>
          <w:szCs w:val="21"/>
        </w:rPr>
      </w:pPr>
    </w:p>
    <w:p w14:paraId="52381DED" w14:textId="77777777" w:rsidR="006F1C36" w:rsidRDefault="006F1C36">
      <w:pPr>
        <w:spacing w:after="60"/>
        <w:ind w:leftChars="200" w:left="840" w:hangingChars="200" w:hanging="420"/>
        <w:rPr>
          <w:rFonts w:ascii="宋体" w:hAnsi="宋体" w:hint="eastAsia"/>
          <w:szCs w:val="21"/>
        </w:rPr>
      </w:pPr>
    </w:p>
    <w:p w14:paraId="4DE0E849" w14:textId="77777777" w:rsidR="006F1C36" w:rsidRDefault="006F1C36">
      <w:pPr>
        <w:spacing w:after="60"/>
        <w:ind w:leftChars="200" w:left="840" w:hangingChars="200" w:hanging="420"/>
        <w:rPr>
          <w:rFonts w:ascii="宋体" w:hAnsi="宋体" w:hint="eastAsia"/>
          <w:szCs w:val="21"/>
        </w:rPr>
      </w:pPr>
    </w:p>
    <w:p w14:paraId="483C1488" w14:textId="77777777" w:rsidR="006F1C36" w:rsidRDefault="006F1C36">
      <w:pPr>
        <w:spacing w:after="60"/>
        <w:ind w:leftChars="200" w:left="840" w:hangingChars="200" w:hanging="420"/>
        <w:rPr>
          <w:rFonts w:ascii="宋体" w:hAnsi="宋体" w:hint="eastAsia"/>
          <w:szCs w:val="21"/>
        </w:rPr>
      </w:pPr>
    </w:p>
    <w:p w14:paraId="43EC8158" w14:textId="77777777" w:rsidR="006F1C36" w:rsidRDefault="006F1C36">
      <w:pPr>
        <w:spacing w:after="60"/>
        <w:ind w:leftChars="200" w:left="840" w:hangingChars="200" w:hanging="420"/>
        <w:rPr>
          <w:rFonts w:ascii="宋体" w:hAnsi="宋体" w:hint="eastAsia"/>
          <w:szCs w:val="21"/>
        </w:rPr>
      </w:pPr>
    </w:p>
    <w:p w14:paraId="632AE1F0" w14:textId="77777777" w:rsidR="006F1C36" w:rsidRDefault="006F1C36">
      <w:pPr>
        <w:spacing w:after="60"/>
        <w:ind w:leftChars="200" w:left="840" w:hangingChars="200" w:hanging="420"/>
        <w:rPr>
          <w:rFonts w:ascii="宋体" w:hAnsi="宋体" w:hint="eastAsia"/>
          <w:szCs w:val="21"/>
        </w:rPr>
      </w:pPr>
    </w:p>
    <w:p w14:paraId="7F2A8D46" w14:textId="77777777" w:rsidR="006F1C36" w:rsidRDefault="006F1C36">
      <w:pPr>
        <w:spacing w:after="60"/>
        <w:ind w:leftChars="200" w:left="840" w:hangingChars="200" w:hanging="420"/>
        <w:rPr>
          <w:rFonts w:ascii="宋体" w:hAnsi="宋体" w:hint="eastAsia"/>
          <w:szCs w:val="21"/>
        </w:rPr>
      </w:pPr>
    </w:p>
    <w:p w14:paraId="1E7AB583" w14:textId="77777777" w:rsidR="006F1C36" w:rsidRDefault="006F1C36">
      <w:pPr>
        <w:spacing w:after="60"/>
        <w:ind w:leftChars="200" w:left="840" w:hangingChars="200" w:hanging="420"/>
        <w:rPr>
          <w:rFonts w:ascii="宋体" w:hAnsi="宋体" w:hint="eastAsia"/>
          <w:szCs w:val="21"/>
        </w:rPr>
      </w:pPr>
    </w:p>
    <w:p w14:paraId="64921876" w14:textId="77777777" w:rsidR="006F1C36" w:rsidRDefault="006F1C36">
      <w:pPr>
        <w:spacing w:after="60"/>
        <w:ind w:leftChars="200" w:left="840" w:hangingChars="200" w:hanging="420"/>
        <w:rPr>
          <w:rFonts w:ascii="宋体" w:hAnsi="宋体" w:hint="eastAsia"/>
          <w:szCs w:val="21"/>
        </w:rPr>
      </w:pPr>
    </w:p>
    <w:p w14:paraId="53C157B5" w14:textId="77777777" w:rsidR="006F1C36" w:rsidRDefault="006F1C36">
      <w:pPr>
        <w:spacing w:after="60"/>
        <w:ind w:leftChars="200" w:left="840" w:hangingChars="200" w:hanging="420"/>
        <w:rPr>
          <w:rFonts w:ascii="宋体" w:hAnsi="宋体" w:hint="eastAsia"/>
          <w:szCs w:val="21"/>
        </w:rPr>
      </w:pPr>
    </w:p>
    <w:p w14:paraId="3B4EA9B9" w14:textId="77777777" w:rsidR="006F1C36" w:rsidRDefault="006F1C36">
      <w:pPr>
        <w:spacing w:after="60"/>
        <w:ind w:leftChars="200" w:left="840" w:hangingChars="200" w:hanging="420"/>
        <w:rPr>
          <w:rFonts w:ascii="宋体" w:hAnsi="宋体" w:hint="eastAsia"/>
          <w:szCs w:val="21"/>
        </w:rPr>
      </w:pPr>
    </w:p>
    <w:p w14:paraId="53D1F86B" w14:textId="77777777" w:rsidR="006F1C36" w:rsidRDefault="006F1C36">
      <w:pPr>
        <w:spacing w:after="60"/>
        <w:ind w:leftChars="200" w:left="840" w:hangingChars="200" w:hanging="420"/>
        <w:rPr>
          <w:rFonts w:ascii="宋体" w:hAnsi="宋体" w:hint="eastAsia"/>
          <w:szCs w:val="21"/>
        </w:rPr>
      </w:pPr>
    </w:p>
    <w:p w14:paraId="39341563" w14:textId="77777777" w:rsidR="006F1C36" w:rsidRDefault="006F1C36">
      <w:pPr>
        <w:spacing w:after="60"/>
        <w:ind w:leftChars="200" w:left="840" w:hangingChars="200" w:hanging="420"/>
        <w:rPr>
          <w:rFonts w:ascii="宋体" w:hAnsi="宋体" w:hint="eastAsia"/>
          <w:szCs w:val="21"/>
        </w:rPr>
      </w:pPr>
    </w:p>
    <w:p w14:paraId="1E253BC0" w14:textId="77777777" w:rsidR="006F1C36" w:rsidRDefault="006F1C36">
      <w:pPr>
        <w:spacing w:after="60"/>
        <w:ind w:leftChars="200" w:left="840" w:hangingChars="200" w:hanging="420"/>
        <w:rPr>
          <w:rFonts w:ascii="宋体" w:hAnsi="宋体" w:hint="eastAsia"/>
          <w:szCs w:val="21"/>
        </w:rPr>
      </w:pPr>
    </w:p>
    <w:p w14:paraId="157204DA" w14:textId="77777777" w:rsidR="006F1C36" w:rsidRDefault="006F1C36">
      <w:pPr>
        <w:spacing w:after="60"/>
        <w:ind w:leftChars="200" w:left="840" w:hangingChars="200" w:hanging="420"/>
        <w:rPr>
          <w:rFonts w:ascii="宋体" w:hAnsi="宋体" w:hint="eastAsia"/>
          <w:szCs w:val="21"/>
        </w:rPr>
      </w:pPr>
    </w:p>
    <w:p w14:paraId="5230D957" w14:textId="77777777" w:rsidR="006F1C36" w:rsidRDefault="006F1C36">
      <w:pPr>
        <w:spacing w:after="60"/>
        <w:ind w:leftChars="200" w:left="840" w:hangingChars="200" w:hanging="420"/>
        <w:rPr>
          <w:rFonts w:ascii="宋体" w:hAnsi="宋体" w:hint="eastAsia"/>
          <w:szCs w:val="21"/>
        </w:rPr>
      </w:pPr>
    </w:p>
    <w:p w14:paraId="370EB6A6" w14:textId="77777777" w:rsidR="006F1C36" w:rsidRDefault="006F1C36">
      <w:pPr>
        <w:spacing w:after="60"/>
        <w:ind w:leftChars="200" w:left="840" w:hangingChars="200" w:hanging="420"/>
        <w:rPr>
          <w:rFonts w:ascii="宋体" w:hAnsi="宋体" w:hint="eastAsia"/>
          <w:szCs w:val="21"/>
        </w:rPr>
      </w:pPr>
    </w:p>
    <w:p w14:paraId="4A81C230" w14:textId="77777777" w:rsidR="006F1C36" w:rsidRDefault="006F1C36">
      <w:pPr>
        <w:spacing w:after="60"/>
        <w:ind w:leftChars="200" w:left="840" w:hangingChars="200" w:hanging="420"/>
        <w:rPr>
          <w:rFonts w:ascii="宋体" w:hAnsi="宋体" w:hint="eastAsia"/>
          <w:szCs w:val="21"/>
        </w:rPr>
      </w:pPr>
    </w:p>
    <w:p w14:paraId="6F039B01" w14:textId="77777777" w:rsidR="006F1C36" w:rsidRDefault="006F1C36">
      <w:pPr>
        <w:spacing w:after="60"/>
        <w:ind w:leftChars="200" w:left="840" w:hangingChars="200" w:hanging="420"/>
        <w:rPr>
          <w:rFonts w:ascii="宋体" w:hAnsi="宋体" w:hint="eastAsia"/>
          <w:szCs w:val="21"/>
        </w:rPr>
      </w:pPr>
    </w:p>
    <w:p w14:paraId="785E60F5" w14:textId="77777777" w:rsidR="006F1C36" w:rsidRDefault="006F1C36">
      <w:pPr>
        <w:spacing w:after="60"/>
        <w:ind w:leftChars="200" w:left="840" w:hangingChars="200" w:hanging="420"/>
        <w:rPr>
          <w:rFonts w:ascii="宋体" w:hAnsi="宋体" w:hint="eastAsia"/>
          <w:szCs w:val="21"/>
        </w:rPr>
      </w:pPr>
    </w:p>
    <w:p w14:paraId="57BA90E9" w14:textId="77777777" w:rsidR="006F1C36" w:rsidRDefault="006F1C36">
      <w:pPr>
        <w:spacing w:after="60"/>
        <w:ind w:leftChars="200" w:left="840" w:hangingChars="200" w:hanging="420"/>
        <w:rPr>
          <w:rFonts w:ascii="宋体" w:hAnsi="宋体" w:hint="eastAsia"/>
          <w:szCs w:val="21"/>
        </w:rPr>
      </w:pPr>
    </w:p>
    <w:p w14:paraId="2B5628DE" w14:textId="77777777" w:rsidR="006F1C36" w:rsidRDefault="006F1C36">
      <w:pPr>
        <w:spacing w:after="60"/>
        <w:ind w:leftChars="200" w:left="840" w:hangingChars="200" w:hanging="420"/>
        <w:rPr>
          <w:rFonts w:ascii="宋体" w:hAnsi="宋体" w:hint="eastAsia"/>
          <w:szCs w:val="21"/>
        </w:rPr>
      </w:pPr>
    </w:p>
    <w:p w14:paraId="236A878B" w14:textId="77777777" w:rsidR="006F1C36" w:rsidRDefault="006F1C36">
      <w:pPr>
        <w:spacing w:after="60"/>
        <w:ind w:leftChars="200" w:left="840" w:hangingChars="200" w:hanging="420"/>
        <w:rPr>
          <w:rFonts w:ascii="宋体" w:hAnsi="宋体" w:hint="eastAsia"/>
          <w:szCs w:val="21"/>
        </w:rPr>
      </w:pPr>
    </w:p>
    <w:p w14:paraId="48DEB07E" w14:textId="77777777" w:rsidR="006F1C36" w:rsidRDefault="006F1C36">
      <w:pPr>
        <w:spacing w:after="60"/>
        <w:ind w:leftChars="200" w:left="840" w:hangingChars="200" w:hanging="420"/>
        <w:rPr>
          <w:rFonts w:ascii="宋体" w:hAnsi="宋体" w:hint="eastAsia"/>
          <w:szCs w:val="21"/>
        </w:rPr>
      </w:pPr>
    </w:p>
    <w:p w14:paraId="2225B92D" w14:textId="77777777" w:rsidR="006F1C36" w:rsidRDefault="006F1C36">
      <w:pPr>
        <w:spacing w:after="60"/>
        <w:ind w:leftChars="200" w:left="840" w:hangingChars="200" w:hanging="420"/>
        <w:rPr>
          <w:rFonts w:ascii="宋体" w:hAnsi="宋体" w:hint="eastAsia"/>
          <w:szCs w:val="21"/>
        </w:rPr>
      </w:pPr>
    </w:p>
    <w:p w14:paraId="1C3DC04D" w14:textId="77777777" w:rsidR="006F1C36" w:rsidRDefault="006F1C36">
      <w:pPr>
        <w:spacing w:after="60"/>
        <w:ind w:leftChars="200" w:left="840" w:hangingChars="200" w:hanging="420"/>
        <w:rPr>
          <w:rFonts w:ascii="宋体" w:hAnsi="宋体" w:hint="eastAsia"/>
          <w:szCs w:val="21"/>
        </w:rPr>
      </w:pPr>
    </w:p>
    <w:p w14:paraId="0807125B" w14:textId="77777777" w:rsidR="006F1C36" w:rsidRDefault="006F1C36">
      <w:pPr>
        <w:spacing w:after="60"/>
        <w:ind w:leftChars="200" w:left="840" w:hangingChars="200" w:hanging="420"/>
        <w:rPr>
          <w:rFonts w:ascii="宋体" w:hAnsi="宋体" w:hint="eastAsia"/>
          <w:szCs w:val="21"/>
        </w:rPr>
      </w:pPr>
    </w:p>
    <w:p w14:paraId="1257F25F" w14:textId="77777777" w:rsidR="006F1C36" w:rsidRDefault="006F1C36">
      <w:pPr>
        <w:spacing w:after="60"/>
        <w:ind w:leftChars="200" w:left="840" w:hangingChars="200" w:hanging="420"/>
        <w:rPr>
          <w:rFonts w:ascii="宋体" w:hAnsi="宋体" w:hint="eastAsia"/>
          <w:szCs w:val="21"/>
        </w:rPr>
      </w:pPr>
    </w:p>
    <w:p w14:paraId="52F9DAA9" w14:textId="77777777" w:rsidR="006F1C36" w:rsidRDefault="006F1C36">
      <w:pPr>
        <w:spacing w:after="60"/>
        <w:ind w:leftChars="200" w:left="840" w:hangingChars="200" w:hanging="420"/>
        <w:rPr>
          <w:rFonts w:ascii="宋体" w:hAnsi="宋体" w:hint="eastAsia"/>
          <w:szCs w:val="21"/>
        </w:rPr>
      </w:pPr>
    </w:p>
    <w:p w14:paraId="56466F6B" w14:textId="77777777" w:rsidR="006F1C36" w:rsidRDefault="006F1C36">
      <w:pPr>
        <w:spacing w:after="60"/>
        <w:ind w:leftChars="200" w:left="840" w:hangingChars="200" w:hanging="420"/>
        <w:rPr>
          <w:rFonts w:ascii="宋体" w:hAnsi="宋体" w:hint="eastAsia"/>
          <w:szCs w:val="21"/>
        </w:rPr>
      </w:pPr>
    </w:p>
    <w:p w14:paraId="672D3688" w14:textId="77777777" w:rsidR="006F1C36" w:rsidRDefault="006F1C36">
      <w:pPr>
        <w:spacing w:after="60"/>
        <w:ind w:leftChars="200" w:left="840" w:hangingChars="200" w:hanging="420"/>
        <w:rPr>
          <w:rFonts w:ascii="宋体" w:hAnsi="宋体" w:hint="eastAsia"/>
          <w:szCs w:val="21"/>
        </w:rPr>
      </w:pPr>
    </w:p>
    <w:p w14:paraId="16CBA393" w14:textId="75375078" w:rsidR="006F1C36"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w:t>
      </w:r>
      <w:r w:rsidR="00446D16">
        <w:rPr>
          <w:rFonts w:cs="Arial" w:hint="eastAsia"/>
          <w:b/>
          <w:color w:val="000000"/>
          <w:sz w:val="28"/>
          <w:szCs w:val="28"/>
        </w:rPr>
        <w:t>二</w:t>
      </w:r>
      <w:r>
        <w:rPr>
          <w:rFonts w:cs="Arial" w:hint="eastAsia"/>
          <w:b/>
          <w:color w:val="000000"/>
          <w:sz w:val="28"/>
          <w:szCs w:val="28"/>
        </w:rPr>
        <w:t>、医疗器械经营企业许可证扫描件（制造商）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1D4EEA63" w14:textId="77777777" w:rsidR="006F1C36" w:rsidRDefault="006F1C36">
      <w:pPr>
        <w:spacing w:after="60"/>
        <w:jc w:val="center"/>
        <w:rPr>
          <w:rFonts w:cs="Arial"/>
          <w:b/>
          <w:color w:val="000000"/>
          <w:sz w:val="28"/>
          <w:szCs w:val="28"/>
        </w:rPr>
      </w:pPr>
    </w:p>
    <w:p w14:paraId="7782A357" w14:textId="77777777" w:rsidR="006F1C36" w:rsidRDefault="006F1C36">
      <w:pPr>
        <w:spacing w:after="60"/>
        <w:ind w:leftChars="200" w:left="840" w:hangingChars="200" w:hanging="420"/>
        <w:rPr>
          <w:rFonts w:ascii="宋体" w:hAnsi="宋体" w:hint="eastAsia"/>
          <w:szCs w:val="21"/>
        </w:rPr>
      </w:pPr>
    </w:p>
    <w:p w14:paraId="69C13677" w14:textId="77777777" w:rsidR="006F1C36" w:rsidRDefault="006F1C36">
      <w:pPr>
        <w:spacing w:after="60"/>
        <w:ind w:leftChars="200" w:left="840" w:hangingChars="200" w:hanging="420"/>
        <w:rPr>
          <w:rFonts w:ascii="宋体" w:hAnsi="宋体" w:hint="eastAsia"/>
          <w:szCs w:val="21"/>
        </w:rPr>
      </w:pPr>
    </w:p>
    <w:p w14:paraId="345368CB" w14:textId="77777777" w:rsidR="006F1C36" w:rsidRDefault="006F1C36">
      <w:pPr>
        <w:spacing w:after="60"/>
        <w:ind w:leftChars="200" w:left="840" w:hangingChars="200" w:hanging="420"/>
        <w:rPr>
          <w:rFonts w:ascii="宋体" w:hAnsi="宋体" w:hint="eastAsia"/>
          <w:szCs w:val="21"/>
        </w:rPr>
      </w:pPr>
    </w:p>
    <w:p w14:paraId="7EE80D5B" w14:textId="77777777" w:rsidR="006F1C36" w:rsidRDefault="006F1C36">
      <w:pPr>
        <w:spacing w:after="60"/>
        <w:ind w:leftChars="200" w:left="840" w:hangingChars="200" w:hanging="420"/>
        <w:rPr>
          <w:rFonts w:ascii="宋体" w:hAnsi="宋体" w:hint="eastAsia"/>
          <w:szCs w:val="21"/>
        </w:rPr>
      </w:pPr>
    </w:p>
    <w:p w14:paraId="2755658E" w14:textId="77777777" w:rsidR="006F1C36" w:rsidRDefault="006F1C36">
      <w:pPr>
        <w:spacing w:after="60"/>
        <w:ind w:leftChars="200" w:left="840" w:hangingChars="200" w:hanging="420"/>
        <w:rPr>
          <w:rFonts w:ascii="宋体" w:hAnsi="宋体" w:hint="eastAsia"/>
          <w:szCs w:val="21"/>
        </w:rPr>
      </w:pPr>
    </w:p>
    <w:p w14:paraId="1225B80E" w14:textId="77777777" w:rsidR="006F1C36" w:rsidRDefault="006F1C36">
      <w:pPr>
        <w:spacing w:after="60"/>
        <w:ind w:leftChars="200" w:left="840" w:hangingChars="200" w:hanging="420"/>
        <w:rPr>
          <w:rFonts w:ascii="宋体" w:hAnsi="宋体" w:hint="eastAsia"/>
          <w:szCs w:val="21"/>
        </w:rPr>
      </w:pPr>
    </w:p>
    <w:p w14:paraId="4C129ECB" w14:textId="77777777" w:rsidR="006F1C36" w:rsidRDefault="006F1C36">
      <w:pPr>
        <w:spacing w:after="60"/>
        <w:ind w:leftChars="200" w:left="840" w:hangingChars="200" w:hanging="420"/>
        <w:rPr>
          <w:rFonts w:ascii="宋体" w:hAnsi="宋体" w:hint="eastAsia"/>
          <w:szCs w:val="21"/>
        </w:rPr>
      </w:pPr>
    </w:p>
    <w:p w14:paraId="0162A3F2" w14:textId="77777777" w:rsidR="006F1C36" w:rsidRDefault="006F1C36">
      <w:pPr>
        <w:spacing w:after="60"/>
        <w:ind w:leftChars="200" w:left="840" w:hangingChars="200" w:hanging="420"/>
        <w:rPr>
          <w:rFonts w:ascii="宋体" w:hAnsi="宋体" w:hint="eastAsia"/>
          <w:szCs w:val="21"/>
        </w:rPr>
      </w:pPr>
    </w:p>
    <w:p w14:paraId="4038385B" w14:textId="77777777" w:rsidR="006F1C36" w:rsidRDefault="006F1C36">
      <w:pPr>
        <w:spacing w:after="60"/>
        <w:ind w:leftChars="200" w:left="840" w:hangingChars="200" w:hanging="420"/>
        <w:rPr>
          <w:rFonts w:ascii="宋体" w:hAnsi="宋体" w:hint="eastAsia"/>
          <w:szCs w:val="21"/>
        </w:rPr>
      </w:pPr>
    </w:p>
    <w:p w14:paraId="47D6D2CD" w14:textId="77777777" w:rsidR="006F1C36" w:rsidRDefault="006F1C36">
      <w:pPr>
        <w:spacing w:after="60"/>
        <w:ind w:leftChars="200" w:left="840" w:hangingChars="200" w:hanging="420"/>
        <w:rPr>
          <w:rFonts w:ascii="宋体" w:hAnsi="宋体" w:hint="eastAsia"/>
          <w:szCs w:val="21"/>
        </w:rPr>
      </w:pPr>
    </w:p>
    <w:p w14:paraId="1761DC51" w14:textId="77777777" w:rsidR="006F1C36" w:rsidRDefault="006F1C36">
      <w:pPr>
        <w:spacing w:after="60"/>
        <w:ind w:leftChars="200" w:left="840" w:hangingChars="200" w:hanging="420"/>
        <w:rPr>
          <w:rFonts w:ascii="宋体" w:hAnsi="宋体" w:hint="eastAsia"/>
          <w:szCs w:val="21"/>
        </w:rPr>
      </w:pPr>
    </w:p>
    <w:p w14:paraId="204DBABD" w14:textId="77777777" w:rsidR="006F1C36" w:rsidRDefault="006F1C36">
      <w:pPr>
        <w:spacing w:after="60"/>
        <w:ind w:leftChars="200" w:left="840" w:hangingChars="200" w:hanging="420"/>
        <w:rPr>
          <w:rFonts w:ascii="宋体" w:hAnsi="宋体" w:hint="eastAsia"/>
          <w:szCs w:val="21"/>
        </w:rPr>
      </w:pPr>
    </w:p>
    <w:p w14:paraId="610197AF" w14:textId="77777777" w:rsidR="006F1C36" w:rsidRDefault="006F1C36">
      <w:pPr>
        <w:spacing w:after="60"/>
        <w:ind w:leftChars="200" w:left="840" w:hangingChars="200" w:hanging="420"/>
        <w:rPr>
          <w:rFonts w:ascii="宋体" w:hAnsi="宋体" w:hint="eastAsia"/>
          <w:szCs w:val="21"/>
        </w:rPr>
      </w:pPr>
    </w:p>
    <w:p w14:paraId="1525092A" w14:textId="77777777" w:rsidR="006F1C36" w:rsidRDefault="006F1C36">
      <w:pPr>
        <w:spacing w:after="60"/>
        <w:ind w:leftChars="200" w:left="840" w:hangingChars="200" w:hanging="420"/>
        <w:rPr>
          <w:rFonts w:ascii="宋体" w:hAnsi="宋体" w:hint="eastAsia"/>
          <w:szCs w:val="21"/>
        </w:rPr>
      </w:pPr>
    </w:p>
    <w:p w14:paraId="48DD5C03" w14:textId="77777777" w:rsidR="006F1C36" w:rsidRDefault="006F1C36">
      <w:pPr>
        <w:spacing w:after="60"/>
        <w:ind w:leftChars="200" w:left="840" w:hangingChars="200" w:hanging="420"/>
        <w:rPr>
          <w:rFonts w:ascii="宋体" w:hAnsi="宋体" w:hint="eastAsia"/>
          <w:szCs w:val="21"/>
        </w:rPr>
      </w:pPr>
    </w:p>
    <w:p w14:paraId="6F1FAB11" w14:textId="77777777" w:rsidR="006F1C36" w:rsidRDefault="006F1C36">
      <w:pPr>
        <w:spacing w:after="60"/>
        <w:ind w:leftChars="200" w:left="840" w:hangingChars="200" w:hanging="420"/>
        <w:rPr>
          <w:rFonts w:ascii="宋体" w:hAnsi="宋体" w:hint="eastAsia"/>
          <w:szCs w:val="21"/>
        </w:rPr>
      </w:pPr>
    </w:p>
    <w:p w14:paraId="2CF28C0F" w14:textId="77777777" w:rsidR="006F1C36" w:rsidRDefault="006F1C36">
      <w:pPr>
        <w:spacing w:after="60"/>
        <w:ind w:leftChars="200" w:left="840" w:hangingChars="200" w:hanging="420"/>
        <w:rPr>
          <w:rFonts w:ascii="宋体" w:hAnsi="宋体" w:hint="eastAsia"/>
          <w:szCs w:val="21"/>
        </w:rPr>
      </w:pPr>
    </w:p>
    <w:p w14:paraId="6FF3F00A" w14:textId="77777777" w:rsidR="006F1C36" w:rsidRDefault="006F1C36">
      <w:pPr>
        <w:spacing w:after="60"/>
        <w:ind w:leftChars="200" w:left="840" w:hangingChars="200" w:hanging="420"/>
        <w:rPr>
          <w:rFonts w:ascii="宋体" w:hAnsi="宋体" w:hint="eastAsia"/>
          <w:szCs w:val="21"/>
        </w:rPr>
      </w:pPr>
    </w:p>
    <w:p w14:paraId="7C4CB29B" w14:textId="77777777" w:rsidR="006F1C36" w:rsidRDefault="006F1C36">
      <w:pPr>
        <w:spacing w:after="60"/>
        <w:ind w:leftChars="200" w:left="840" w:hangingChars="200" w:hanging="420"/>
        <w:rPr>
          <w:rFonts w:ascii="宋体" w:hAnsi="宋体" w:hint="eastAsia"/>
          <w:szCs w:val="21"/>
        </w:rPr>
      </w:pPr>
    </w:p>
    <w:p w14:paraId="256CD1A2" w14:textId="77777777" w:rsidR="006F1C36" w:rsidRDefault="006F1C36">
      <w:pPr>
        <w:spacing w:after="60"/>
        <w:ind w:leftChars="200" w:left="840" w:hangingChars="200" w:hanging="420"/>
        <w:rPr>
          <w:rFonts w:ascii="宋体" w:hAnsi="宋体" w:hint="eastAsia"/>
          <w:szCs w:val="21"/>
        </w:rPr>
      </w:pPr>
    </w:p>
    <w:p w14:paraId="5AB2E7ED" w14:textId="77777777" w:rsidR="006F1C36" w:rsidRDefault="006F1C36">
      <w:pPr>
        <w:spacing w:after="60"/>
        <w:ind w:leftChars="200" w:left="840" w:hangingChars="200" w:hanging="420"/>
        <w:rPr>
          <w:rFonts w:ascii="宋体" w:hAnsi="宋体" w:hint="eastAsia"/>
          <w:szCs w:val="21"/>
        </w:rPr>
      </w:pPr>
    </w:p>
    <w:p w14:paraId="1C785228" w14:textId="77777777" w:rsidR="006F1C36" w:rsidRDefault="006F1C36">
      <w:pPr>
        <w:spacing w:after="60"/>
        <w:ind w:leftChars="200" w:left="840" w:hangingChars="200" w:hanging="420"/>
        <w:rPr>
          <w:rFonts w:ascii="宋体" w:hAnsi="宋体" w:hint="eastAsia"/>
          <w:szCs w:val="21"/>
        </w:rPr>
      </w:pPr>
    </w:p>
    <w:p w14:paraId="4EF480F4" w14:textId="77777777" w:rsidR="006F1C36" w:rsidRDefault="006F1C36">
      <w:pPr>
        <w:spacing w:after="60"/>
        <w:ind w:leftChars="200" w:left="840" w:hangingChars="200" w:hanging="420"/>
        <w:rPr>
          <w:rFonts w:ascii="宋体" w:hAnsi="宋体" w:hint="eastAsia"/>
          <w:szCs w:val="21"/>
        </w:rPr>
      </w:pPr>
    </w:p>
    <w:p w14:paraId="1503E1DE" w14:textId="77777777" w:rsidR="006F1C36" w:rsidRDefault="006F1C36">
      <w:pPr>
        <w:spacing w:after="60"/>
        <w:ind w:leftChars="200" w:left="840" w:hangingChars="200" w:hanging="420"/>
        <w:rPr>
          <w:rFonts w:ascii="宋体" w:hAnsi="宋体" w:hint="eastAsia"/>
          <w:szCs w:val="21"/>
        </w:rPr>
      </w:pPr>
    </w:p>
    <w:p w14:paraId="50FCB13A" w14:textId="77777777" w:rsidR="006F1C36" w:rsidRDefault="006F1C36">
      <w:pPr>
        <w:spacing w:after="60"/>
        <w:ind w:leftChars="200" w:left="840" w:hangingChars="200" w:hanging="420"/>
        <w:rPr>
          <w:rFonts w:ascii="宋体" w:hAnsi="宋体" w:hint="eastAsia"/>
          <w:szCs w:val="21"/>
        </w:rPr>
      </w:pPr>
    </w:p>
    <w:p w14:paraId="0927E507" w14:textId="77777777" w:rsidR="006F1C36" w:rsidRDefault="006F1C36">
      <w:pPr>
        <w:spacing w:after="60"/>
        <w:ind w:leftChars="200" w:left="840" w:hangingChars="200" w:hanging="420"/>
        <w:rPr>
          <w:rFonts w:ascii="宋体" w:hAnsi="宋体" w:hint="eastAsia"/>
          <w:szCs w:val="21"/>
        </w:rPr>
      </w:pPr>
    </w:p>
    <w:p w14:paraId="5A89E0AF" w14:textId="77777777" w:rsidR="006F1C36" w:rsidRDefault="006F1C36">
      <w:pPr>
        <w:spacing w:after="60"/>
        <w:ind w:leftChars="200" w:left="840" w:hangingChars="200" w:hanging="420"/>
        <w:rPr>
          <w:rFonts w:ascii="宋体" w:hAnsi="宋体" w:hint="eastAsia"/>
          <w:szCs w:val="21"/>
        </w:rPr>
      </w:pPr>
    </w:p>
    <w:p w14:paraId="767D7AAE" w14:textId="77777777" w:rsidR="006F1C36" w:rsidRDefault="006F1C36">
      <w:pPr>
        <w:spacing w:after="60"/>
        <w:ind w:leftChars="200" w:left="840" w:hangingChars="200" w:hanging="420"/>
        <w:rPr>
          <w:rFonts w:ascii="宋体" w:hAnsi="宋体" w:hint="eastAsia"/>
          <w:szCs w:val="21"/>
        </w:rPr>
      </w:pPr>
    </w:p>
    <w:p w14:paraId="46D84EA3" w14:textId="77777777" w:rsidR="006F1C36" w:rsidRDefault="006F1C36">
      <w:pPr>
        <w:spacing w:after="60"/>
        <w:ind w:leftChars="200" w:left="840" w:hangingChars="200" w:hanging="420"/>
        <w:rPr>
          <w:rFonts w:ascii="宋体" w:hAnsi="宋体" w:hint="eastAsia"/>
          <w:szCs w:val="21"/>
        </w:rPr>
      </w:pPr>
    </w:p>
    <w:p w14:paraId="734D8C91" w14:textId="77777777" w:rsidR="006F1C36" w:rsidRDefault="006F1C36">
      <w:pPr>
        <w:spacing w:after="60"/>
        <w:ind w:leftChars="200" w:left="840" w:hangingChars="200" w:hanging="420"/>
        <w:rPr>
          <w:rFonts w:ascii="宋体" w:hAnsi="宋体" w:hint="eastAsia"/>
          <w:szCs w:val="21"/>
        </w:rPr>
      </w:pPr>
    </w:p>
    <w:p w14:paraId="01169037" w14:textId="77777777" w:rsidR="006F1C36" w:rsidRDefault="006F1C36">
      <w:pPr>
        <w:spacing w:after="60"/>
        <w:ind w:leftChars="200" w:left="840" w:hangingChars="200" w:hanging="420"/>
        <w:rPr>
          <w:rFonts w:ascii="宋体" w:hAnsi="宋体" w:hint="eastAsia"/>
          <w:szCs w:val="21"/>
        </w:rPr>
      </w:pPr>
    </w:p>
    <w:p w14:paraId="59A73312" w14:textId="77777777" w:rsidR="006F1C36" w:rsidRDefault="006F1C36">
      <w:pPr>
        <w:spacing w:after="60"/>
        <w:ind w:leftChars="200" w:left="840" w:hangingChars="200" w:hanging="420"/>
        <w:rPr>
          <w:rFonts w:ascii="宋体" w:hAnsi="宋体" w:hint="eastAsia"/>
          <w:szCs w:val="21"/>
        </w:rPr>
      </w:pPr>
    </w:p>
    <w:p w14:paraId="7E5F1001" w14:textId="77777777" w:rsidR="006F1C36" w:rsidRDefault="006F1C36">
      <w:pPr>
        <w:spacing w:after="60"/>
        <w:ind w:leftChars="200" w:left="840" w:hangingChars="200" w:hanging="420"/>
        <w:rPr>
          <w:rFonts w:ascii="宋体" w:hAnsi="宋体" w:hint="eastAsia"/>
          <w:szCs w:val="21"/>
        </w:rPr>
      </w:pPr>
    </w:p>
    <w:p w14:paraId="1FF5F332" w14:textId="77777777" w:rsidR="006F1C36" w:rsidRDefault="006F1C36">
      <w:pPr>
        <w:spacing w:after="60"/>
        <w:ind w:leftChars="200" w:left="840" w:hangingChars="200" w:hanging="420"/>
        <w:rPr>
          <w:rFonts w:ascii="宋体" w:hAnsi="宋体" w:hint="eastAsia"/>
          <w:szCs w:val="21"/>
        </w:rPr>
      </w:pPr>
    </w:p>
    <w:p w14:paraId="397F9051" w14:textId="77777777" w:rsidR="006F1C36" w:rsidRDefault="006F1C36">
      <w:pPr>
        <w:spacing w:after="60"/>
        <w:ind w:leftChars="200" w:left="840" w:hangingChars="200" w:hanging="420"/>
        <w:rPr>
          <w:rFonts w:ascii="宋体" w:hAnsi="宋体" w:hint="eastAsia"/>
          <w:szCs w:val="21"/>
        </w:rPr>
      </w:pPr>
    </w:p>
    <w:p w14:paraId="6DD05461" w14:textId="1DB37CDB"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三</w:t>
      </w:r>
      <w:r>
        <w:rPr>
          <w:rFonts w:cs="Arial" w:hint="eastAsia"/>
          <w:b/>
          <w:color w:val="000000"/>
          <w:sz w:val="28"/>
          <w:szCs w:val="28"/>
        </w:rPr>
        <w:t>、医疗器械生产企业许可证扫描件（制造商）</w:t>
      </w:r>
    </w:p>
    <w:p w14:paraId="6C420F16" w14:textId="77777777" w:rsidR="006F1C36" w:rsidRDefault="006F1C36">
      <w:pPr>
        <w:spacing w:after="60"/>
        <w:ind w:leftChars="200" w:left="840" w:hangingChars="200" w:hanging="420"/>
        <w:rPr>
          <w:rFonts w:ascii="宋体" w:hAnsi="宋体" w:hint="eastAsia"/>
          <w:szCs w:val="21"/>
        </w:rPr>
      </w:pPr>
    </w:p>
    <w:p w14:paraId="3D49B6F4" w14:textId="77777777" w:rsidR="006F1C36" w:rsidRDefault="006F1C36">
      <w:pPr>
        <w:spacing w:after="60"/>
        <w:ind w:leftChars="200" w:left="840" w:hangingChars="200" w:hanging="420"/>
        <w:rPr>
          <w:rFonts w:ascii="宋体" w:hAnsi="宋体" w:hint="eastAsia"/>
          <w:szCs w:val="21"/>
        </w:rPr>
      </w:pPr>
    </w:p>
    <w:p w14:paraId="4FFC8123" w14:textId="77777777" w:rsidR="006F1C36" w:rsidRDefault="006F1C36">
      <w:pPr>
        <w:spacing w:after="60"/>
        <w:ind w:leftChars="200" w:left="840" w:hangingChars="200" w:hanging="420"/>
        <w:rPr>
          <w:rFonts w:ascii="宋体" w:hAnsi="宋体" w:hint="eastAsia"/>
          <w:szCs w:val="21"/>
        </w:rPr>
      </w:pPr>
    </w:p>
    <w:p w14:paraId="24F2F508" w14:textId="77777777" w:rsidR="006F1C36" w:rsidRDefault="006F1C36">
      <w:pPr>
        <w:spacing w:after="60"/>
        <w:ind w:leftChars="200" w:left="840" w:hangingChars="200" w:hanging="420"/>
        <w:rPr>
          <w:rFonts w:ascii="宋体" w:hAnsi="宋体" w:hint="eastAsia"/>
          <w:szCs w:val="21"/>
        </w:rPr>
      </w:pPr>
    </w:p>
    <w:p w14:paraId="17AEFB2A" w14:textId="77777777" w:rsidR="006F1C36" w:rsidRDefault="006F1C36">
      <w:pPr>
        <w:spacing w:after="60"/>
        <w:ind w:leftChars="200" w:left="840" w:hangingChars="200" w:hanging="420"/>
        <w:rPr>
          <w:rFonts w:ascii="宋体" w:hAnsi="宋体" w:hint="eastAsia"/>
          <w:szCs w:val="21"/>
        </w:rPr>
      </w:pPr>
    </w:p>
    <w:p w14:paraId="2EE64A22" w14:textId="77777777" w:rsidR="006F1C36" w:rsidRDefault="006F1C36">
      <w:pPr>
        <w:spacing w:after="60"/>
        <w:ind w:leftChars="200" w:left="840" w:hangingChars="200" w:hanging="420"/>
        <w:rPr>
          <w:rFonts w:ascii="宋体" w:hAnsi="宋体" w:hint="eastAsia"/>
          <w:szCs w:val="21"/>
        </w:rPr>
      </w:pPr>
    </w:p>
    <w:p w14:paraId="53B6C5F4" w14:textId="77777777" w:rsidR="006F1C36" w:rsidRDefault="006F1C36">
      <w:pPr>
        <w:spacing w:after="60"/>
        <w:ind w:leftChars="200" w:left="840" w:hangingChars="200" w:hanging="420"/>
        <w:rPr>
          <w:rFonts w:ascii="宋体" w:hAnsi="宋体" w:hint="eastAsia"/>
          <w:szCs w:val="21"/>
        </w:rPr>
      </w:pPr>
    </w:p>
    <w:p w14:paraId="25D5060C" w14:textId="77777777" w:rsidR="006F1C36" w:rsidRDefault="006F1C36">
      <w:pPr>
        <w:spacing w:after="60"/>
        <w:ind w:leftChars="200" w:left="840" w:hangingChars="200" w:hanging="420"/>
        <w:rPr>
          <w:rFonts w:ascii="宋体" w:hAnsi="宋体" w:hint="eastAsia"/>
          <w:szCs w:val="21"/>
        </w:rPr>
      </w:pPr>
    </w:p>
    <w:p w14:paraId="7855BD1E" w14:textId="77777777" w:rsidR="006F1C36" w:rsidRDefault="006F1C36">
      <w:pPr>
        <w:spacing w:after="60"/>
        <w:ind w:leftChars="200" w:left="840" w:hangingChars="200" w:hanging="420"/>
        <w:rPr>
          <w:rFonts w:ascii="宋体" w:hAnsi="宋体" w:hint="eastAsia"/>
          <w:szCs w:val="21"/>
        </w:rPr>
      </w:pPr>
    </w:p>
    <w:p w14:paraId="0C452209" w14:textId="77777777" w:rsidR="006F1C36" w:rsidRDefault="006F1C36">
      <w:pPr>
        <w:spacing w:after="60"/>
        <w:ind w:leftChars="200" w:left="840" w:hangingChars="200" w:hanging="420"/>
        <w:rPr>
          <w:rFonts w:ascii="宋体" w:hAnsi="宋体" w:hint="eastAsia"/>
          <w:szCs w:val="21"/>
        </w:rPr>
      </w:pPr>
    </w:p>
    <w:p w14:paraId="533769BE" w14:textId="77777777" w:rsidR="006F1C36" w:rsidRDefault="006F1C36">
      <w:pPr>
        <w:spacing w:after="60"/>
        <w:ind w:leftChars="200" w:left="840" w:hangingChars="200" w:hanging="420"/>
        <w:rPr>
          <w:rFonts w:ascii="宋体" w:hAnsi="宋体" w:hint="eastAsia"/>
          <w:szCs w:val="21"/>
        </w:rPr>
      </w:pPr>
    </w:p>
    <w:p w14:paraId="0FE079E4" w14:textId="77777777" w:rsidR="006F1C36" w:rsidRDefault="006F1C36">
      <w:pPr>
        <w:spacing w:after="60"/>
        <w:ind w:leftChars="200" w:left="840" w:hangingChars="200" w:hanging="420"/>
        <w:rPr>
          <w:rFonts w:ascii="宋体" w:hAnsi="宋体" w:hint="eastAsia"/>
          <w:szCs w:val="21"/>
        </w:rPr>
      </w:pPr>
    </w:p>
    <w:p w14:paraId="31B0C777" w14:textId="77777777" w:rsidR="006F1C36" w:rsidRDefault="006F1C36">
      <w:pPr>
        <w:spacing w:after="60"/>
        <w:ind w:leftChars="200" w:left="840" w:hangingChars="200" w:hanging="420"/>
        <w:rPr>
          <w:rFonts w:ascii="宋体" w:hAnsi="宋体" w:hint="eastAsia"/>
          <w:szCs w:val="21"/>
        </w:rPr>
      </w:pPr>
    </w:p>
    <w:p w14:paraId="65E0FD70" w14:textId="77777777" w:rsidR="006F1C36" w:rsidRDefault="006F1C36">
      <w:pPr>
        <w:spacing w:after="60"/>
        <w:ind w:leftChars="200" w:left="840" w:hangingChars="200" w:hanging="420"/>
        <w:rPr>
          <w:rFonts w:ascii="宋体" w:hAnsi="宋体" w:hint="eastAsia"/>
          <w:szCs w:val="21"/>
        </w:rPr>
      </w:pPr>
    </w:p>
    <w:p w14:paraId="0367B065" w14:textId="77777777" w:rsidR="006F1C36" w:rsidRDefault="006F1C36">
      <w:pPr>
        <w:spacing w:after="60"/>
        <w:ind w:leftChars="200" w:left="840" w:hangingChars="200" w:hanging="420"/>
        <w:rPr>
          <w:rFonts w:ascii="宋体" w:hAnsi="宋体" w:hint="eastAsia"/>
          <w:szCs w:val="21"/>
        </w:rPr>
      </w:pPr>
    </w:p>
    <w:p w14:paraId="3BE6CC16" w14:textId="77777777" w:rsidR="006F1C36" w:rsidRDefault="006F1C36">
      <w:pPr>
        <w:spacing w:after="60"/>
        <w:ind w:leftChars="200" w:left="840" w:hangingChars="200" w:hanging="420"/>
        <w:rPr>
          <w:rFonts w:ascii="宋体" w:hAnsi="宋体" w:hint="eastAsia"/>
          <w:szCs w:val="21"/>
        </w:rPr>
      </w:pPr>
    </w:p>
    <w:p w14:paraId="20304714" w14:textId="77777777" w:rsidR="006F1C36" w:rsidRDefault="006F1C36">
      <w:pPr>
        <w:spacing w:after="60"/>
        <w:ind w:leftChars="200" w:left="840" w:hangingChars="200" w:hanging="420"/>
        <w:rPr>
          <w:rFonts w:ascii="宋体" w:hAnsi="宋体" w:hint="eastAsia"/>
          <w:szCs w:val="21"/>
        </w:rPr>
      </w:pPr>
    </w:p>
    <w:p w14:paraId="772390FF" w14:textId="77777777" w:rsidR="006F1C36" w:rsidRDefault="006F1C36">
      <w:pPr>
        <w:spacing w:after="60"/>
        <w:ind w:leftChars="200" w:left="840" w:hangingChars="200" w:hanging="420"/>
        <w:rPr>
          <w:rFonts w:ascii="宋体" w:hAnsi="宋体" w:hint="eastAsia"/>
          <w:szCs w:val="21"/>
        </w:rPr>
      </w:pPr>
    </w:p>
    <w:p w14:paraId="2A7E7276" w14:textId="77777777" w:rsidR="006F1C36" w:rsidRDefault="006F1C36">
      <w:pPr>
        <w:spacing w:after="60"/>
        <w:ind w:leftChars="200" w:left="840" w:hangingChars="200" w:hanging="420"/>
        <w:rPr>
          <w:rFonts w:ascii="宋体" w:hAnsi="宋体" w:hint="eastAsia"/>
          <w:szCs w:val="21"/>
        </w:rPr>
      </w:pPr>
    </w:p>
    <w:p w14:paraId="4FF9DB07" w14:textId="77777777" w:rsidR="006F1C36" w:rsidRDefault="006F1C36">
      <w:pPr>
        <w:spacing w:after="60"/>
        <w:ind w:leftChars="200" w:left="840" w:hangingChars="200" w:hanging="420"/>
        <w:rPr>
          <w:rFonts w:ascii="宋体" w:hAnsi="宋体" w:hint="eastAsia"/>
          <w:szCs w:val="21"/>
        </w:rPr>
      </w:pPr>
    </w:p>
    <w:p w14:paraId="3F54844B" w14:textId="77777777" w:rsidR="006F1C36" w:rsidRDefault="006F1C36">
      <w:pPr>
        <w:spacing w:after="60"/>
        <w:ind w:leftChars="200" w:left="840" w:hangingChars="200" w:hanging="420"/>
        <w:rPr>
          <w:rFonts w:ascii="宋体" w:hAnsi="宋体" w:hint="eastAsia"/>
          <w:szCs w:val="21"/>
        </w:rPr>
      </w:pPr>
    </w:p>
    <w:p w14:paraId="2864088A" w14:textId="77777777" w:rsidR="006F1C36" w:rsidRDefault="006F1C36">
      <w:pPr>
        <w:spacing w:after="60"/>
        <w:ind w:leftChars="200" w:left="840" w:hangingChars="200" w:hanging="420"/>
        <w:rPr>
          <w:rFonts w:ascii="宋体" w:hAnsi="宋体" w:hint="eastAsia"/>
          <w:szCs w:val="21"/>
        </w:rPr>
      </w:pPr>
    </w:p>
    <w:p w14:paraId="20A86110" w14:textId="77777777" w:rsidR="006F1C36" w:rsidRDefault="006F1C36">
      <w:pPr>
        <w:spacing w:after="60"/>
        <w:ind w:leftChars="200" w:left="840" w:hangingChars="200" w:hanging="420"/>
        <w:rPr>
          <w:rFonts w:ascii="宋体" w:hAnsi="宋体" w:hint="eastAsia"/>
          <w:szCs w:val="21"/>
        </w:rPr>
      </w:pPr>
    </w:p>
    <w:p w14:paraId="76A06EDD" w14:textId="77777777" w:rsidR="006F1C36" w:rsidRDefault="006F1C36">
      <w:pPr>
        <w:spacing w:after="60"/>
        <w:ind w:leftChars="200" w:left="840" w:hangingChars="200" w:hanging="420"/>
        <w:rPr>
          <w:rFonts w:ascii="宋体" w:hAnsi="宋体" w:hint="eastAsia"/>
          <w:szCs w:val="21"/>
        </w:rPr>
      </w:pPr>
    </w:p>
    <w:p w14:paraId="03C9FC24" w14:textId="77777777" w:rsidR="006F1C36" w:rsidRDefault="006F1C36">
      <w:pPr>
        <w:spacing w:after="60"/>
        <w:ind w:leftChars="200" w:left="840" w:hangingChars="200" w:hanging="420"/>
        <w:rPr>
          <w:rFonts w:ascii="宋体" w:hAnsi="宋体" w:hint="eastAsia"/>
          <w:szCs w:val="21"/>
        </w:rPr>
      </w:pPr>
    </w:p>
    <w:p w14:paraId="76DA9B42" w14:textId="77777777" w:rsidR="006F1C36" w:rsidRDefault="006F1C36">
      <w:pPr>
        <w:spacing w:after="60"/>
        <w:ind w:leftChars="200" w:left="840" w:hangingChars="200" w:hanging="420"/>
        <w:rPr>
          <w:rFonts w:ascii="宋体" w:hAnsi="宋体" w:hint="eastAsia"/>
          <w:szCs w:val="21"/>
        </w:rPr>
      </w:pPr>
    </w:p>
    <w:p w14:paraId="3B833D4B" w14:textId="77777777" w:rsidR="006F1C36" w:rsidRDefault="006F1C36">
      <w:pPr>
        <w:spacing w:after="60"/>
        <w:ind w:leftChars="200" w:left="840" w:hangingChars="200" w:hanging="420"/>
        <w:rPr>
          <w:rFonts w:ascii="宋体" w:hAnsi="宋体" w:hint="eastAsia"/>
          <w:szCs w:val="21"/>
        </w:rPr>
      </w:pPr>
    </w:p>
    <w:p w14:paraId="34D34C13" w14:textId="77777777" w:rsidR="006F1C36" w:rsidRDefault="006F1C36">
      <w:pPr>
        <w:spacing w:after="60"/>
        <w:ind w:leftChars="200" w:left="840" w:hangingChars="200" w:hanging="420"/>
        <w:rPr>
          <w:rFonts w:ascii="宋体" w:hAnsi="宋体" w:hint="eastAsia"/>
          <w:szCs w:val="21"/>
        </w:rPr>
      </w:pPr>
    </w:p>
    <w:p w14:paraId="291A48F9" w14:textId="77777777" w:rsidR="006F1C36" w:rsidRDefault="006F1C36">
      <w:pPr>
        <w:spacing w:after="60"/>
        <w:ind w:leftChars="200" w:left="840" w:hangingChars="200" w:hanging="420"/>
        <w:rPr>
          <w:rFonts w:ascii="宋体" w:hAnsi="宋体" w:hint="eastAsia"/>
          <w:szCs w:val="21"/>
        </w:rPr>
      </w:pPr>
    </w:p>
    <w:p w14:paraId="706E4AA7" w14:textId="77777777" w:rsidR="006F1C36" w:rsidRDefault="006F1C36">
      <w:pPr>
        <w:spacing w:after="60"/>
        <w:ind w:leftChars="200" w:left="840" w:hangingChars="200" w:hanging="420"/>
        <w:rPr>
          <w:rFonts w:ascii="宋体" w:hAnsi="宋体" w:hint="eastAsia"/>
          <w:szCs w:val="21"/>
        </w:rPr>
      </w:pPr>
    </w:p>
    <w:p w14:paraId="5232CC79" w14:textId="77777777" w:rsidR="006F1C36" w:rsidRDefault="006F1C36">
      <w:pPr>
        <w:spacing w:after="60"/>
        <w:ind w:leftChars="200" w:left="840" w:hangingChars="200" w:hanging="420"/>
        <w:rPr>
          <w:rFonts w:ascii="宋体" w:hAnsi="宋体" w:hint="eastAsia"/>
          <w:szCs w:val="21"/>
        </w:rPr>
      </w:pPr>
    </w:p>
    <w:p w14:paraId="01DB15B4" w14:textId="77777777" w:rsidR="006F1C36" w:rsidRDefault="006F1C36">
      <w:pPr>
        <w:spacing w:after="60"/>
        <w:ind w:leftChars="200" w:left="840" w:hangingChars="200" w:hanging="420"/>
        <w:rPr>
          <w:rFonts w:ascii="宋体" w:hAnsi="宋体" w:hint="eastAsia"/>
          <w:szCs w:val="21"/>
        </w:rPr>
      </w:pPr>
    </w:p>
    <w:p w14:paraId="4CDC4267" w14:textId="77777777" w:rsidR="006F1C36" w:rsidRDefault="006F1C36">
      <w:pPr>
        <w:spacing w:after="60"/>
        <w:ind w:leftChars="200" w:left="840" w:hangingChars="200" w:hanging="420"/>
        <w:rPr>
          <w:rFonts w:ascii="宋体" w:hAnsi="宋体" w:hint="eastAsia"/>
          <w:szCs w:val="21"/>
        </w:rPr>
      </w:pPr>
    </w:p>
    <w:p w14:paraId="38EC431C" w14:textId="77777777" w:rsidR="006F1C36" w:rsidRDefault="006F1C36">
      <w:pPr>
        <w:spacing w:after="60"/>
        <w:ind w:leftChars="200" w:left="840" w:hangingChars="200" w:hanging="420"/>
        <w:rPr>
          <w:rFonts w:ascii="宋体" w:hAnsi="宋体" w:hint="eastAsia"/>
          <w:szCs w:val="21"/>
        </w:rPr>
      </w:pPr>
    </w:p>
    <w:p w14:paraId="5AD763E9" w14:textId="77777777" w:rsidR="006F1C36" w:rsidRDefault="006F1C36">
      <w:pPr>
        <w:spacing w:after="60"/>
        <w:ind w:leftChars="200" w:left="840" w:hangingChars="200" w:hanging="420"/>
        <w:rPr>
          <w:rFonts w:ascii="宋体" w:hAnsi="宋体" w:hint="eastAsia"/>
          <w:szCs w:val="21"/>
        </w:rPr>
      </w:pPr>
    </w:p>
    <w:p w14:paraId="1420BA36" w14:textId="77777777" w:rsidR="006F1C36" w:rsidRDefault="006F1C36">
      <w:pPr>
        <w:spacing w:after="60"/>
        <w:ind w:leftChars="200" w:left="840" w:hangingChars="200" w:hanging="420"/>
        <w:rPr>
          <w:rFonts w:ascii="宋体" w:hAnsi="宋体" w:hint="eastAsia"/>
          <w:szCs w:val="21"/>
        </w:rPr>
      </w:pPr>
    </w:p>
    <w:p w14:paraId="469477EB" w14:textId="77777777" w:rsidR="006F1C36" w:rsidRDefault="006F1C36">
      <w:pPr>
        <w:spacing w:after="60"/>
        <w:ind w:leftChars="200" w:left="840" w:hangingChars="200" w:hanging="420"/>
        <w:rPr>
          <w:rFonts w:ascii="宋体" w:hAnsi="宋体" w:hint="eastAsia"/>
          <w:szCs w:val="21"/>
        </w:rPr>
      </w:pPr>
    </w:p>
    <w:p w14:paraId="48C94517" w14:textId="168B63E6" w:rsidR="006F1C36" w:rsidRDefault="00000000">
      <w:pPr>
        <w:spacing w:after="60"/>
        <w:jc w:val="center"/>
        <w:rPr>
          <w:rFonts w:cs="Arial"/>
          <w:b/>
          <w:color w:val="000000"/>
          <w:sz w:val="28"/>
          <w:szCs w:val="28"/>
        </w:rPr>
      </w:pPr>
      <w:r>
        <w:rPr>
          <w:rFonts w:cs="Arial" w:hint="eastAsia"/>
          <w:b/>
          <w:color w:val="000000"/>
          <w:sz w:val="28"/>
          <w:szCs w:val="28"/>
        </w:rPr>
        <w:lastRenderedPageBreak/>
        <w:t>十</w:t>
      </w:r>
      <w:r w:rsidR="00446D16">
        <w:rPr>
          <w:rFonts w:cs="Arial" w:hint="eastAsia"/>
          <w:b/>
          <w:color w:val="000000"/>
          <w:sz w:val="28"/>
          <w:szCs w:val="28"/>
        </w:rPr>
        <w:t>四</w:t>
      </w:r>
      <w:r>
        <w:rPr>
          <w:rFonts w:cs="Arial" w:hint="eastAsia"/>
          <w:b/>
          <w:color w:val="000000"/>
          <w:sz w:val="28"/>
          <w:szCs w:val="28"/>
        </w:rPr>
        <w:t>、医疗器械注册登记证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6C6C7193" w14:textId="77777777" w:rsidR="006F1C36" w:rsidRDefault="006F1C36">
      <w:pPr>
        <w:spacing w:afterLines="25" w:after="78" w:line="300" w:lineRule="auto"/>
        <w:rPr>
          <w:color w:val="000000"/>
        </w:rPr>
      </w:pPr>
    </w:p>
    <w:p w14:paraId="174DF5A9" w14:textId="77777777" w:rsidR="006F1C36" w:rsidRDefault="006F1C36">
      <w:pPr>
        <w:spacing w:afterLines="25" w:after="78" w:line="300" w:lineRule="auto"/>
        <w:ind w:left="420"/>
        <w:rPr>
          <w:rFonts w:ascii="宋体" w:hAnsi="宋体" w:cs="Arial" w:hint="eastAsia"/>
          <w:color w:val="000000"/>
          <w:szCs w:val="21"/>
        </w:rPr>
      </w:pPr>
    </w:p>
    <w:p w14:paraId="24D6258B" w14:textId="760BA834" w:rsidR="006F1C36"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w:t>
      </w:r>
      <w:r w:rsidR="00446D16">
        <w:rPr>
          <w:rFonts w:ascii="宋体" w:hAnsi="宋体" w:cs="Arial" w:hint="eastAsia"/>
          <w:b/>
          <w:bCs/>
          <w:color w:val="000000"/>
          <w:sz w:val="28"/>
          <w:szCs w:val="28"/>
        </w:rPr>
        <w:t>五</w:t>
      </w:r>
      <w:r>
        <w:rPr>
          <w:rFonts w:ascii="宋体" w:hAnsi="宋体" w:cs="Arial" w:hint="eastAsia"/>
          <w:b/>
          <w:color w:val="000000"/>
          <w:sz w:val="28"/>
          <w:szCs w:val="28"/>
        </w:rPr>
        <w:t>、产品质量承诺书</w:t>
      </w:r>
    </w:p>
    <w:p w14:paraId="466B1478" w14:textId="77777777" w:rsidR="006F1C36"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14FD2AA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F5AAB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689AE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0A816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133A3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EAC2140"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84579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21E0D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ABAE0B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E4C5D3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2A10DC6"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9A5C5D"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7D64A27"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2E7A95C"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C591D8B"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CF1F4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21EFF96E"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E40B67F"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3A5EF31"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FD60875"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10F72A9"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48AE5E23"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645E4D04"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10BD71C4" w14:textId="77777777" w:rsidR="006F1C36" w:rsidRDefault="006F1C36">
      <w:pPr>
        <w:pStyle w:val="20"/>
        <w:ind w:left="1060" w:hanging="640"/>
      </w:pPr>
    </w:p>
    <w:p w14:paraId="4EC2217A"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088B24C8" w14:textId="77777777" w:rsidR="006F1C36" w:rsidRDefault="006F1C36">
      <w:pPr>
        <w:spacing w:afterLines="25" w:after="78" w:line="300" w:lineRule="auto"/>
        <w:ind w:leftChars="200" w:left="420" w:firstLineChars="200" w:firstLine="420"/>
        <w:rPr>
          <w:rFonts w:ascii="宋体" w:hAnsi="宋体" w:cs="Arial" w:hint="eastAsia"/>
          <w:color w:val="000000"/>
          <w:kern w:val="0"/>
          <w:szCs w:val="21"/>
        </w:rPr>
      </w:pPr>
    </w:p>
    <w:p w14:paraId="5D0ECFDE" w14:textId="268538C8" w:rsidR="006F1C36" w:rsidRDefault="00000000">
      <w:pPr>
        <w:spacing w:after="60"/>
        <w:ind w:firstLineChars="908" w:firstLine="2552"/>
        <w:rPr>
          <w:b/>
          <w:color w:val="000000"/>
          <w:sz w:val="28"/>
          <w:szCs w:val="28"/>
        </w:rPr>
      </w:pPr>
      <w:r>
        <w:rPr>
          <w:rFonts w:cs="Arial" w:hint="eastAsia"/>
          <w:b/>
          <w:sz w:val="28"/>
          <w:szCs w:val="28"/>
        </w:rPr>
        <w:lastRenderedPageBreak/>
        <w:t>十</w:t>
      </w:r>
      <w:r w:rsidR="00446D16">
        <w:rPr>
          <w:rFonts w:cs="Arial" w:hint="eastAsia"/>
          <w:b/>
          <w:sz w:val="28"/>
          <w:szCs w:val="28"/>
        </w:rPr>
        <w:t>六</w:t>
      </w:r>
      <w:r>
        <w:rPr>
          <w:rFonts w:cs="Arial" w:hint="eastAsia"/>
          <w:b/>
          <w:sz w:val="28"/>
          <w:szCs w:val="28"/>
        </w:rPr>
        <w:t>、</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1C494EDE" w14:textId="77777777" w:rsidR="006F1C36"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43635E9C" w14:textId="77777777" w:rsidR="006F1C36" w:rsidRDefault="006F1C36">
      <w:pPr>
        <w:spacing w:after="60"/>
        <w:rPr>
          <w:rFonts w:ascii="宋体" w:hAnsi="宋体" w:cs="Arial" w:hint="eastAsia"/>
          <w:color w:val="000000"/>
          <w:szCs w:val="21"/>
        </w:rPr>
      </w:pPr>
    </w:p>
    <w:p w14:paraId="563156D8" w14:textId="77777777" w:rsidR="006F1C36"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6F1C36" w14:paraId="427D2014" w14:textId="77777777">
        <w:trPr>
          <w:jc w:val="center"/>
        </w:trPr>
        <w:tc>
          <w:tcPr>
            <w:tcW w:w="659" w:type="dxa"/>
          </w:tcPr>
          <w:p w14:paraId="3DDD83F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761BAED5"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1F0F0C01"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1F4C4820"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4C77AB39"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25F07B0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15ABB24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76E30A42"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7F0D7637" w14:textId="77777777" w:rsidR="006F1C36"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6F1C36" w14:paraId="52E657E8" w14:textId="77777777">
        <w:trPr>
          <w:cantSplit/>
          <w:trHeight w:val="300"/>
          <w:jc w:val="center"/>
        </w:trPr>
        <w:tc>
          <w:tcPr>
            <w:tcW w:w="659" w:type="dxa"/>
          </w:tcPr>
          <w:p w14:paraId="55448218" w14:textId="77777777" w:rsidR="006F1C36" w:rsidRDefault="006F1C36">
            <w:pPr>
              <w:spacing w:after="60"/>
              <w:rPr>
                <w:rFonts w:ascii="宋体" w:hAnsi="宋体" w:hint="eastAsia"/>
                <w:color w:val="000000"/>
                <w:szCs w:val="21"/>
              </w:rPr>
            </w:pPr>
          </w:p>
        </w:tc>
        <w:tc>
          <w:tcPr>
            <w:tcW w:w="1236" w:type="dxa"/>
          </w:tcPr>
          <w:p w14:paraId="403FC2F6" w14:textId="77777777" w:rsidR="006F1C36" w:rsidRDefault="006F1C36">
            <w:pPr>
              <w:spacing w:after="60"/>
              <w:rPr>
                <w:rFonts w:ascii="宋体" w:hAnsi="宋体" w:hint="eastAsia"/>
                <w:color w:val="000000"/>
                <w:szCs w:val="21"/>
              </w:rPr>
            </w:pPr>
          </w:p>
        </w:tc>
        <w:tc>
          <w:tcPr>
            <w:tcW w:w="1078" w:type="dxa"/>
          </w:tcPr>
          <w:p w14:paraId="692734F3" w14:textId="77777777" w:rsidR="006F1C36" w:rsidRDefault="006F1C36">
            <w:pPr>
              <w:spacing w:after="60"/>
              <w:rPr>
                <w:rFonts w:ascii="宋体" w:hAnsi="宋体" w:hint="eastAsia"/>
                <w:color w:val="000000"/>
                <w:szCs w:val="21"/>
              </w:rPr>
            </w:pPr>
          </w:p>
        </w:tc>
        <w:tc>
          <w:tcPr>
            <w:tcW w:w="796" w:type="dxa"/>
          </w:tcPr>
          <w:p w14:paraId="20274976" w14:textId="77777777" w:rsidR="006F1C36" w:rsidRDefault="006F1C36">
            <w:pPr>
              <w:spacing w:after="60"/>
              <w:rPr>
                <w:rFonts w:ascii="宋体" w:hAnsi="宋体" w:hint="eastAsia"/>
                <w:color w:val="000000"/>
                <w:szCs w:val="21"/>
              </w:rPr>
            </w:pPr>
          </w:p>
        </w:tc>
        <w:tc>
          <w:tcPr>
            <w:tcW w:w="1500" w:type="dxa"/>
          </w:tcPr>
          <w:p w14:paraId="1E39FF06" w14:textId="77777777" w:rsidR="006F1C36" w:rsidRDefault="006F1C36">
            <w:pPr>
              <w:spacing w:after="60"/>
              <w:rPr>
                <w:rFonts w:ascii="宋体" w:hAnsi="宋体" w:hint="eastAsia"/>
                <w:color w:val="000000"/>
                <w:szCs w:val="21"/>
              </w:rPr>
            </w:pPr>
          </w:p>
        </w:tc>
        <w:tc>
          <w:tcPr>
            <w:tcW w:w="720" w:type="dxa"/>
          </w:tcPr>
          <w:p w14:paraId="31F943C6" w14:textId="77777777" w:rsidR="006F1C36" w:rsidRDefault="006F1C36">
            <w:pPr>
              <w:spacing w:after="60"/>
              <w:rPr>
                <w:rFonts w:ascii="宋体" w:hAnsi="宋体" w:hint="eastAsia"/>
                <w:color w:val="000000"/>
                <w:szCs w:val="21"/>
              </w:rPr>
            </w:pPr>
          </w:p>
        </w:tc>
        <w:tc>
          <w:tcPr>
            <w:tcW w:w="1332" w:type="dxa"/>
          </w:tcPr>
          <w:p w14:paraId="42A9DE6B" w14:textId="77777777" w:rsidR="006F1C36" w:rsidRDefault="006F1C36">
            <w:pPr>
              <w:spacing w:after="60"/>
              <w:rPr>
                <w:rFonts w:ascii="宋体" w:hAnsi="宋体" w:hint="eastAsia"/>
                <w:color w:val="000000"/>
                <w:szCs w:val="21"/>
              </w:rPr>
            </w:pPr>
          </w:p>
        </w:tc>
        <w:tc>
          <w:tcPr>
            <w:tcW w:w="990" w:type="dxa"/>
          </w:tcPr>
          <w:p w14:paraId="09C68066" w14:textId="77777777" w:rsidR="006F1C36" w:rsidRDefault="006F1C36">
            <w:pPr>
              <w:spacing w:after="60"/>
              <w:rPr>
                <w:rFonts w:ascii="宋体" w:hAnsi="宋体" w:hint="eastAsia"/>
                <w:color w:val="000000"/>
                <w:szCs w:val="21"/>
              </w:rPr>
            </w:pPr>
          </w:p>
        </w:tc>
        <w:tc>
          <w:tcPr>
            <w:tcW w:w="1299" w:type="dxa"/>
          </w:tcPr>
          <w:p w14:paraId="1F386E26" w14:textId="77777777" w:rsidR="006F1C36" w:rsidRDefault="006F1C36">
            <w:pPr>
              <w:spacing w:after="60"/>
              <w:rPr>
                <w:rFonts w:ascii="宋体" w:hAnsi="宋体" w:hint="eastAsia"/>
                <w:color w:val="000000"/>
                <w:szCs w:val="21"/>
              </w:rPr>
            </w:pPr>
          </w:p>
        </w:tc>
      </w:tr>
      <w:tr w:rsidR="006F1C36" w14:paraId="5D49F3E7" w14:textId="77777777">
        <w:trPr>
          <w:cantSplit/>
          <w:trHeight w:val="300"/>
          <w:jc w:val="center"/>
        </w:trPr>
        <w:tc>
          <w:tcPr>
            <w:tcW w:w="659" w:type="dxa"/>
          </w:tcPr>
          <w:p w14:paraId="69C750A5" w14:textId="77777777" w:rsidR="006F1C36" w:rsidRDefault="006F1C36">
            <w:pPr>
              <w:spacing w:after="60"/>
              <w:rPr>
                <w:rFonts w:ascii="宋体" w:hAnsi="宋体" w:hint="eastAsia"/>
                <w:color w:val="000000"/>
                <w:szCs w:val="21"/>
              </w:rPr>
            </w:pPr>
          </w:p>
        </w:tc>
        <w:tc>
          <w:tcPr>
            <w:tcW w:w="1236" w:type="dxa"/>
          </w:tcPr>
          <w:p w14:paraId="1E6DC354" w14:textId="77777777" w:rsidR="006F1C36" w:rsidRDefault="006F1C36">
            <w:pPr>
              <w:spacing w:after="60"/>
              <w:rPr>
                <w:rFonts w:ascii="宋体" w:hAnsi="宋体" w:hint="eastAsia"/>
                <w:color w:val="000000"/>
                <w:szCs w:val="21"/>
              </w:rPr>
            </w:pPr>
          </w:p>
        </w:tc>
        <w:tc>
          <w:tcPr>
            <w:tcW w:w="1078" w:type="dxa"/>
          </w:tcPr>
          <w:p w14:paraId="73EB2AE1" w14:textId="77777777" w:rsidR="006F1C36" w:rsidRDefault="006F1C36">
            <w:pPr>
              <w:spacing w:after="60"/>
              <w:rPr>
                <w:rFonts w:ascii="宋体" w:hAnsi="宋体" w:hint="eastAsia"/>
                <w:color w:val="000000"/>
                <w:szCs w:val="21"/>
              </w:rPr>
            </w:pPr>
          </w:p>
        </w:tc>
        <w:tc>
          <w:tcPr>
            <w:tcW w:w="796" w:type="dxa"/>
          </w:tcPr>
          <w:p w14:paraId="1FD8F0E0" w14:textId="77777777" w:rsidR="006F1C36" w:rsidRDefault="006F1C36">
            <w:pPr>
              <w:spacing w:after="60"/>
              <w:rPr>
                <w:rFonts w:ascii="宋体" w:hAnsi="宋体" w:hint="eastAsia"/>
                <w:color w:val="000000"/>
                <w:szCs w:val="21"/>
              </w:rPr>
            </w:pPr>
          </w:p>
        </w:tc>
        <w:tc>
          <w:tcPr>
            <w:tcW w:w="1500" w:type="dxa"/>
          </w:tcPr>
          <w:p w14:paraId="609D9405" w14:textId="77777777" w:rsidR="006F1C36" w:rsidRDefault="006F1C36">
            <w:pPr>
              <w:spacing w:after="60"/>
              <w:rPr>
                <w:rFonts w:ascii="宋体" w:hAnsi="宋体" w:hint="eastAsia"/>
                <w:color w:val="000000"/>
                <w:szCs w:val="21"/>
              </w:rPr>
            </w:pPr>
          </w:p>
        </w:tc>
        <w:tc>
          <w:tcPr>
            <w:tcW w:w="720" w:type="dxa"/>
          </w:tcPr>
          <w:p w14:paraId="18446B12" w14:textId="77777777" w:rsidR="006F1C36" w:rsidRDefault="006F1C36">
            <w:pPr>
              <w:spacing w:after="60"/>
              <w:rPr>
                <w:rFonts w:ascii="宋体" w:hAnsi="宋体" w:hint="eastAsia"/>
                <w:color w:val="000000"/>
                <w:szCs w:val="21"/>
              </w:rPr>
            </w:pPr>
          </w:p>
        </w:tc>
        <w:tc>
          <w:tcPr>
            <w:tcW w:w="1332" w:type="dxa"/>
          </w:tcPr>
          <w:p w14:paraId="13CC508F" w14:textId="77777777" w:rsidR="006F1C36" w:rsidRDefault="006F1C36">
            <w:pPr>
              <w:spacing w:after="60"/>
              <w:rPr>
                <w:rFonts w:ascii="宋体" w:hAnsi="宋体" w:hint="eastAsia"/>
                <w:color w:val="000000"/>
                <w:szCs w:val="21"/>
              </w:rPr>
            </w:pPr>
          </w:p>
        </w:tc>
        <w:tc>
          <w:tcPr>
            <w:tcW w:w="990" w:type="dxa"/>
          </w:tcPr>
          <w:p w14:paraId="203B2836" w14:textId="77777777" w:rsidR="006F1C36" w:rsidRDefault="006F1C36">
            <w:pPr>
              <w:spacing w:after="60"/>
              <w:rPr>
                <w:rFonts w:ascii="宋体" w:hAnsi="宋体" w:hint="eastAsia"/>
                <w:color w:val="000000"/>
                <w:szCs w:val="21"/>
              </w:rPr>
            </w:pPr>
          </w:p>
        </w:tc>
        <w:tc>
          <w:tcPr>
            <w:tcW w:w="1299" w:type="dxa"/>
          </w:tcPr>
          <w:p w14:paraId="1882642E" w14:textId="77777777" w:rsidR="006F1C36" w:rsidRDefault="006F1C36">
            <w:pPr>
              <w:spacing w:after="60"/>
              <w:rPr>
                <w:rFonts w:ascii="宋体" w:hAnsi="宋体" w:hint="eastAsia"/>
                <w:color w:val="000000"/>
                <w:szCs w:val="21"/>
              </w:rPr>
            </w:pPr>
          </w:p>
        </w:tc>
      </w:tr>
      <w:tr w:rsidR="006F1C36" w14:paraId="1D4F8A29" w14:textId="77777777">
        <w:trPr>
          <w:cantSplit/>
          <w:trHeight w:val="300"/>
          <w:jc w:val="center"/>
        </w:trPr>
        <w:tc>
          <w:tcPr>
            <w:tcW w:w="659" w:type="dxa"/>
          </w:tcPr>
          <w:p w14:paraId="791ED1C9" w14:textId="77777777" w:rsidR="006F1C36" w:rsidRDefault="006F1C36">
            <w:pPr>
              <w:spacing w:after="60"/>
              <w:rPr>
                <w:rFonts w:ascii="宋体" w:hAnsi="宋体" w:hint="eastAsia"/>
                <w:color w:val="000000"/>
                <w:szCs w:val="21"/>
              </w:rPr>
            </w:pPr>
          </w:p>
        </w:tc>
        <w:tc>
          <w:tcPr>
            <w:tcW w:w="1236" w:type="dxa"/>
          </w:tcPr>
          <w:p w14:paraId="2E63094D" w14:textId="77777777" w:rsidR="006F1C36" w:rsidRDefault="006F1C36">
            <w:pPr>
              <w:spacing w:after="60"/>
              <w:rPr>
                <w:rFonts w:ascii="宋体" w:hAnsi="宋体" w:hint="eastAsia"/>
                <w:color w:val="000000"/>
                <w:szCs w:val="21"/>
              </w:rPr>
            </w:pPr>
          </w:p>
        </w:tc>
        <w:tc>
          <w:tcPr>
            <w:tcW w:w="1078" w:type="dxa"/>
          </w:tcPr>
          <w:p w14:paraId="28689D6D" w14:textId="77777777" w:rsidR="006F1C36" w:rsidRDefault="006F1C36">
            <w:pPr>
              <w:spacing w:after="60"/>
              <w:rPr>
                <w:rFonts w:ascii="宋体" w:hAnsi="宋体" w:hint="eastAsia"/>
                <w:color w:val="000000"/>
                <w:szCs w:val="21"/>
              </w:rPr>
            </w:pPr>
          </w:p>
        </w:tc>
        <w:tc>
          <w:tcPr>
            <w:tcW w:w="796" w:type="dxa"/>
          </w:tcPr>
          <w:p w14:paraId="506C18E4" w14:textId="77777777" w:rsidR="006F1C36" w:rsidRDefault="006F1C36">
            <w:pPr>
              <w:spacing w:after="60"/>
              <w:rPr>
                <w:rFonts w:ascii="宋体" w:hAnsi="宋体" w:hint="eastAsia"/>
                <w:color w:val="000000"/>
                <w:szCs w:val="21"/>
              </w:rPr>
            </w:pPr>
          </w:p>
        </w:tc>
        <w:tc>
          <w:tcPr>
            <w:tcW w:w="1500" w:type="dxa"/>
          </w:tcPr>
          <w:p w14:paraId="5E03C8CE" w14:textId="77777777" w:rsidR="006F1C36" w:rsidRDefault="006F1C36">
            <w:pPr>
              <w:spacing w:after="60"/>
              <w:rPr>
                <w:rFonts w:ascii="宋体" w:hAnsi="宋体" w:hint="eastAsia"/>
                <w:color w:val="000000"/>
                <w:szCs w:val="21"/>
              </w:rPr>
            </w:pPr>
          </w:p>
        </w:tc>
        <w:tc>
          <w:tcPr>
            <w:tcW w:w="720" w:type="dxa"/>
          </w:tcPr>
          <w:p w14:paraId="523B68D7" w14:textId="77777777" w:rsidR="006F1C36" w:rsidRDefault="006F1C36">
            <w:pPr>
              <w:spacing w:after="60"/>
              <w:rPr>
                <w:rFonts w:ascii="宋体" w:hAnsi="宋体" w:hint="eastAsia"/>
                <w:color w:val="000000"/>
                <w:szCs w:val="21"/>
              </w:rPr>
            </w:pPr>
          </w:p>
        </w:tc>
        <w:tc>
          <w:tcPr>
            <w:tcW w:w="1332" w:type="dxa"/>
          </w:tcPr>
          <w:p w14:paraId="4C31F06C" w14:textId="77777777" w:rsidR="006F1C36" w:rsidRDefault="006F1C36">
            <w:pPr>
              <w:spacing w:after="60"/>
              <w:rPr>
                <w:rFonts w:ascii="宋体" w:hAnsi="宋体" w:hint="eastAsia"/>
                <w:color w:val="000000"/>
                <w:szCs w:val="21"/>
              </w:rPr>
            </w:pPr>
          </w:p>
        </w:tc>
        <w:tc>
          <w:tcPr>
            <w:tcW w:w="990" w:type="dxa"/>
          </w:tcPr>
          <w:p w14:paraId="32E143CA" w14:textId="77777777" w:rsidR="006F1C36" w:rsidRDefault="006F1C36">
            <w:pPr>
              <w:spacing w:after="60"/>
              <w:rPr>
                <w:rFonts w:ascii="宋体" w:hAnsi="宋体" w:hint="eastAsia"/>
                <w:color w:val="000000"/>
                <w:szCs w:val="21"/>
              </w:rPr>
            </w:pPr>
          </w:p>
        </w:tc>
        <w:tc>
          <w:tcPr>
            <w:tcW w:w="1299" w:type="dxa"/>
          </w:tcPr>
          <w:p w14:paraId="06F26D16" w14:textId="77777777" w:rsidR="006F1C36" w:rsidRDefault="006F1C36">
            <w:pPr>
              <w:spacing w:after="60"/>
              <w:rPr>
                <w:rFonts w:ascii="宋体" w:hAnsi="宋体" w:hint="eastAsia"/>
                <w:color w:val="000000"/>
                <w:szCs w:val="21"/>
              </w:rPr>
            </w:pPr>
          </w:p>
        </w:tc>
      </w:tr>
      <w:tr w:rsidR="006F1C36" w14:paraId="436E5705" w14:textId="77777777">
        <w:trPr>
          <w:cantSplit/>
          <w:trHeight w:val="300"/>
          <w:jc w:val="center"/>
        </w:trPr>
        <w:tc>
          <w:tcPr>
            <w:tcW w:w="659" w:type="dxa"/>
          </w:tcPr>
          <w:p w14:paraId="0F73FDF8" w14:textId="77777777" w:rsidR="006F1C36" w:rsidRDefault="006F1C36">
            <w:pPr>
              <w:spacing w:after="60"/>
              <w:rPr>
                <w:rFonts w:ascii="宋体" w:hAnsi="宋体" w:hint="eastAsia"/>
                <w:color w:val="000000"/>
                <w:szCs w:val="21"/>
              </w:rPr>
            </w:pPr>
          </w:p>
        </w:tc>
        <w:tc>
          <w:tcPr>
            <w:tcW w:w="1236" w:type="dxa"/>
          </w:tcPr>
          <w:p w14:paraId="6FE2D9F9" w14:textId="77777777" w:rsidR="006F1C36" w:rsidRDefault="006F1C36">
            <w:pPr>
              <w:spacing w:after="60"/>
              <w:rPr>
                <w:rFonts w:ascii="宋体" w:hAnsi="宋体" w:hint="eastAsia"/>
                <w:color w:val="000000"/>
                <w:szCs w:val="21"/>
              </w:rPr>
            </w:pPr>
          </w:p>
        </w:tc>
        <w:tc>
          <w:tcPr>
            <w:tcW w:w="1078" w:type="dxa"/>
          </w:tcPr>
          <w:p w14:paraId="6CD11F37" w14:textId="77777777" w:rsidR="006F1C36" w:rsidRDefault="006F1C36">
            <w:pPr>
              <w:spacing w:after="60"/>
              <w:rPr>
                <w:rFonts w:ascii="宋体" w:hAnsi="宋体" w:hint="eastAsia"/>
                <w:color w:val="000000"/>
                <w:szCs w:val="21"/>
              </w:rPr>
            </w:pPr>
          </w:p>
        </w:tc>
        <w:tc>
          <w:tcPr>
            <w:tcW w:w="796" w:type="dxa"/>
          </w:tcPr>
          <w:p w14:paraId="2DA76144" w14:textId="77777777" w:rsidR="006F1C36" w:rsidRDefault="006F1C36">
            <w:pPr>
              <w:spacing w:after="60"/>
              <w:rPr>
                <w:rFonts w:ascii="宋体" w:hAnsi="宋体" w:hint="eastAsia"/>
                <w:color w:val="000000"/>
                <w:szCs w:val="21"/>
              </w:rPr>
            </w:pPr>
          </w:p>
        </w:tc>
        <w:tc>
          <w:tcPr>
            <w:tcW w:w="1500" w:type="dxa"/>
          </w:tcPr>
          <w:p w14:paraId="094B30EB" w14:textId="77777777" w:rsidR="006F1C36" w:rsidRDefault="006F1C36">
            <w:pPr>
              <w:spacing w:after="60"/>
              <w:rPr>
                <w:rFonts w:ascii="宋体" w:hAnsi="宋体" w:hint="eastAsia"/>
                <w:color w:val="000000"/>
                <w:szCs w:val="21"/>
              </w:rPr>
            </w:pPr>
          </w:p>
        </w:tc>
        <w:tc>
          <w:tcPr>
            <w:tcW w:w="720" w:type="dxa"/>
          </w:tcPr>
          <w:p w14:paraId="24A0583A" w14:textId="77777777" w:rsidR="006F1C36" w:rsidRDefault="006F1C36">
            <w:pPr>
              <w:spacing w:after="60"/>
              <w:rPr>
                <w:rFonts w:ascii="宋体" w:hAnsi="宋体" w:hint="eastAsia"/>
                <w:color w:val="000000"/>
                <w:szCs w:val="21"/>
              </w:rPr>
            </w:pPr>
          </w:p>
        </w:tc>
        <w:tc>
          <w:tcPr>
            <w:tcW w:w="1332" w:type="dxa"/>
          </w:tcPr>
          <w:p w14:paraId="36656D08" w14:textId="77777777" w:rsidR="006F1C36" w:rsidRDefault="006F1C36">
            <w:pPr>
              <w:spacing w:after="60"/>
              <w:rPr>
                <w:rFonts w:ascii="宋体" w:hAnsi="宋体" w:hint="eastAsia"/>
                <w:color w:val="000000"/>
                <w:szCs w:val="21"/>
              </w:rPr>
            </w:pPr>
          </w:p>
        </w:tc>
        <w:tc>
          <w:tcPr>
            <w:tcW w:w="990" w:type="dxa"/>
          </w:tcPr>
          <w:p w14:paraId="6C149C14" w14:textId="77777777" w:rsidR="006F1C36" w:rsidRDefault="006F1C36">
            <w:pPr>
              <w:spacing w:after="60"/>
              <w:rPr>
                <w:rFonts w:ascii="宋体" w:hAnsi="宋体" w:hint="eastAsia"/>
                <w:color w:val="000000"/>
                <w:szCs w:val="21"/>
              </w:rPr>
            </w:pPr>
          </w:p>
        </w:tc>
        <w:tc>
          <w:tcPr>
            <w:tcW w:w="1299" w:type="dxa"/>
          </w:tcPr>
          <w:p w14:paraId="6DB492BD" w14:textId="77777777" w:rsidR="006F1C36" w:rsidRDefault="006F1C36">
            <w:pPr>
              <w:spacing w:after="60"/>
              <w:rPr>
                <w:rFonts w:ascii="宋体" w:hAnsi="宋体" w:hint="eastAsia"/>
                <w:color w:val="000000"/>
                <w:szCs w:val="21"/>
              </w:rPr>
            </w:pPr>
          </w:p>
        </w:tc>
      </w:tr>
      <w:tr w:rsidR="006F1C36" w14:paraId="177BD67B" w14:textId="77777777">
        <w:trPr>
          <w:cantSplit/>
          <w:trHeight w:val="300"/>
          <w:jc w:val="center"/>
        </w:trPr>
        <w:tc>
          <w:tcPr>
            <w:tcW w:w="659" w:type="dxa"/>
          </w:tcPr>
          <w:p w14:paraId="7B0D261E" w14:textId="77777777" w:rsidR="006F1C36" w:rsidRDefault="006F1C36">
            <w:pPr>
              <w:spacing w:after="60"/>
              <w:rPr>
                <w:rFonts w:ascii="宋体" w:hAnsi="宋体" w:hint="eastAsia"/>
                <w:color w:val="000000"/>
                <w:szCs w:val="21"/>
              </w:rPr>
            </w:pPr>
          </w:p>
        </w:tc>
        <w:tc>
          <w:tcPr>
            <w:tcW w:w="1236" w:type="dxa"/>
          </w:tcPr>
          <w:p w14:paraId="427C3BCB" w14:textId="77777777" w:rsidR="006F1C36" w:rsidRDefault="006F1C36">
            <w:pPr>
              <w:spacing w:after="60"/>
              <w:rPr>
                <w:rFonts w:ascii="宋体" w:hAnsi="宋体" w:hint="eastAsia"/>
                <w:color w:val="000000"/>
                <w:szCs w:val="21"/>
              </w:rPr>
            </w:pPr>
          </w:p>
        </w:tc>
        <w:tc>
          <w:tcPr>
            <w:tcW w:w="1078" w:type="dxa"/>
          </w:tcPr>
          <w:p w14:paraId="330EADFE" w14:textId="77777777" w:rsidR="006F1C36" w:rsidRDefault="006F1C36">
            <w:pPr>
              <w:spacing w:after="60"/>
              <w:rPr>
                <w:rFonts w:ascii="宋体" w:hAnsi="宋体" w:hint="eastAsia"/>
                <w:color w:val="000000"/>
                <w:szCs w:val="21"/>
              </w:rPr>
            </w:pPr>
          </w:p>
        </w:tc>
        <w:tc>
          <w:tcPr>
            <w:tcW w:w="796" w:type="dxa"/>
          </w:tcPr>
          <w:p w14:paraId="5535BB8B" w14:textId="77777777" w:rsidR="006F1C36" w:rsidRDefault="006F1C36">
            <w:pPr>
              <w:spacing w:after="60"/>
              <w:rPr>
                <w:rFonts w:ascii="宋体" w:hAnsi="宋体" w:hint="eastAsia"/>
                <w:color w:val="000000"/>
                <w:szCs w:val="21"/>
              </w:rPr>
            </w:pPr>
          </w:p>
        </w:tc>
        <w:tc>
          <w:tcPr>
            <w:tcW w:w="1500" w:type="dxa"/>
          </w:tcPr>
          <w:p w14:paraId="0968AE46" w14:textId="77777777" w:rsidR="006F1C36" w:rsidRDefault="006F1C36">
            <w:pPr>
              <w:spacing w:after="60"/>
              <w:rPr>
                <w:rFonts w:ascii="宋体" w:hAnsi="宋体" w:hint="eastAsia"/>
                <w:color w:val="000000"/>
                <w:szCs w:val="21"/>
              </w:rPr>
            </w:pPr>
          </w:p>
        </w:tc>
        <w:tc>
          <w:tcPr>
            <w:tcW w:w="720" w:type="dxa"/>
          </w:tcPr>
          <w:p w14:paraId="0FF260B1" w14:textId="77777777" w:rsidR="006F1C36" w:rsidRDefault="006F1C36">
            <w:pPr>
              <w:spacing w:after="60"/>
              <w:rPr>
                <w:rFonts w:ascii="宋体" w:hAnsi="宋体" w:hint="eastAsia"/>
                <w:color w:val="000000"/>
                <w:szCs w:val="21"/>
              </w:rPr>
            </w:pPr>
          </w:p>
        </w:tc>
        <w:tc>
          <w:tcPr>
            <w:tcW w:w="1332" w:type="dxa"/>
          </w:tcPr>
          <w:p w14:paraId="60740EAF" w14:textId="77777777" w:rsidR="006F1C36" w:rsidRDefault="006F1C36">
            <w:pPr>
              <w:spacing w:after="60"/>
              <w:rPr>
                <w:rFonts w:ascii="宋体" w:hAnsi="宋体" w:hint="eastAsia"/>
                <w:color w:val="000000"/>
                <w:szCs w:val="21"/>
              </w:rPr>
            </w:pPr>
          </w:p>
        </w:tc>
        <w:tc>
          <w:tcPr>
            <w:tcW w:w="990" w:type="dxa"/>
          </w:tcPr>
          <w:p w14:paraId="5F644C1A" w14:textId="77777777" w:rsidR="006F1C36" w:rsidRDefault="006F1C36">
            <w:pPr>
              <w:spacing w:after="60"/>
              <w:rPr>
                <w:rFonts w:ascii="宋体" w:hAnsi="宋体" w:hint="eastAsia"/>
                <w:color w:val="000000"/>
                <w:szCs w:val="21"/>
              </w:rPr>
            </w:pPr>
          </w:p>
        </w:tc>
        <w:tc>
          <w:tcPr>
            <w:tcW w:w="1299" w:type="dxa"/>
          </w:tcPr>
          <w:p w14:paraId="25C87D4E" w14:textId="77777777" w:rsidR="006F1C36" w:rsidRDefault="006F1C36">
            <w:pPr>
              <w:spacing w:after="60"/>
              <w:rPr>
                <w:rFonts w:ascii="宋体" w:hAnsi="宋体" w:hint="eastAsia"/>
                <w:color w:val="000000"/>
                <w:szCs w:val="21"/>
              </w:rPr>
            </w:pPr>
          </w:p>
        </w:tc>
      </w:tr>
      <w:tr w:rsidR="006F1C36" w14:paraId="14D46D50" w14:textId="77777777">
        <w:trPr>
          <w:cantSplit/>
          <w:trHeight w:val="300"/>
          <w:jc w:val="center"/>
        </w:trPr>
        <w:tc>
          <w:tcPr>
            <w:tcW w:w="659" w:type="dxa"/>
          </w:tcPr>
          <w:p w14:paraId="04DFE88E" w14:textId="77777777" w:rsidR="006F1C36" w:rsidRDefault="006F1C36">
            <w:pPr>
              <w:spacing w:after="60"/>
              <w:rPr>
                <w:rFonts w:ascii="宋体" w:hAnsi="宋体" w:hint="eastAsia"/>
                <w:color w:val="000000"/>
                <w:szCs w:val="21"/>
              </w:rPr>
            </w:pPr>
          </w:p>
        </w:tc>
        <w:tc>
          <w:tcPr>
            <w:tcW w:w="1236" w:type="dxa"/>
          </w:tcPr>
          <w:p w14:paraId="1CE94816" w14:textId="77777777" w:rsidR="006F1C36" w:rsidRDefault="006F1C36">
            <w:pPr>
              <w:spacing w:after="60"/>
              <w:rPr>
                <w:rFonts w:ascii="宋体" w:hAnsi="宋体" w:hint="eastAsia"/>
                <w:color w:val="000000"/>
                <w:szCs w:val="21"/>
              </w:rPr>
            </w:pPr>
          </w:p>
        </w:tc>
        <w:tc>
          <w:tcPr>
            <w:tcW w:w="1078" w:type="dxa"/>
          </w:tcPr>
          <w:p w14:paraId="3C7F25D2" w14:textId="77777777" w:rsidR="006F1C36" w:rsidRDefault="006F1C36">
            <w:pPr>
              <w:spacing w:after="60"/>
              <w:rPr>
                <w:rFonts w:ascii="宋体" w:hAnsi="宋体" w:hint="eastAsia"/>
                <w:color w:val="000000"/>
                <w:szCs w:val="21"/>
              </w:rPr>
            </w:pPr>
          </w:p>
        </w:tc>
        <w:tc>
          <w:tcPr>
            <w:tcW w:w="796" w:type="dxa"/>
          </w:tcPr>
          <w:p w14:paraId="74DABB1C" w14:textId="77777777" w:rsidR="006F1C36" w:rsidRDefault="006F1C36">
            <w:pPr>
              <w:spacing w:after="60"/>
              <w:rPr>
                <w:rFonts w:ascii="宋体" w:hAnsi="宋体" w:hint="eastAsia"/>
                <w:color w:val="000000"/>
                <w:szCs w:val="21"/>
              </w:rPr>
            </w:pPr>
          </w:p>
        </w:tc>
        <w:tc>
          <w:tcPr>
            <w:tcW w:w="1500" w:type="dxa"/>
          </w:tcPr>
          <w:p w14:paraId="06490880" w14:textId="77777777" w:rsidR="006F1C36" w:rsidRDefault="006F1C36">
            <w:pPr>
              <w:spacing w:after="60"/>
              <w:rPr>
                <w:rFonts w:ascii="宋体" w:hAnsi="宋体" w:hint="eastAsia"/>
                <w:color w:val="000000"/>
                <w:szCs w:val="21"/>
              </w:rPr>
            </w:pPr>
          </w:p>
        </w:tc>
        <w:tc>
          <w:tcPr>
            <w:tcW w:w="720" w:type="dxa"/>
          </w:tcPr>
          <w:p w14:paraId="3AD7DC8F" w14:textId="77777777" w:rsidR="006F1C36" w:rsidRDefault="006F1C36">
            <w:pPr>
              <w:spacing w:after="60"/>
              <w:rPr>
                <w:rFonts w:ascii="宋体" w:hAnsi="宋体" w:hint="eastAsia"/>
                <w:color w:val="000000"/>
                <w:szCs w:val="21"/>
              </w:rPr>
            </w:pPr>
          </w:p>
        </w:tc>
        <w:tc>
          <w:tcPr>
            <w:tcW w:w="1332" w:type="dxa"/>
          </w:tcPr>
          <w:p w14:paraId="06352D6C" w14:textId="77777777" w:rsidR="006F1C36" w:rsidRDefault="006F1C36">
            <w:pPr>
              <w:spacing w:after="60"/>
              <w:rPr>
                <w:rFonts w:ascii="宋体" w:hAnsi="宋体" w:hint="eastAsia"/>
                <w:color w:val="000000"/>
                <w:szCs w:val="21"/>
              </w:rPr>
            </w:pPr>
          </w:p>
        </w:tc>
        <w:tc>
          <w:tcPr>
            <w:tcW w:w="990" w:type="dxa"/>
          </w:tcPr>
          <w:p w14:paraId="411C490C" w14:textId="77777777" w:rsidR="006F1C36" w:rsidRDefault="006F1C36">
            <w:pPr>
              <w:spacing w:after="60"/>
              <w:rPr>
                <w:rFonts w:ascii="宋体" w:hAnsi="宋体" w:hint="eastAsia"/>
                <w:color w:val="000000"/>
                <w:szCs w:val="21"/>
              </w:rPr>
            </w:pPr>
          </w:p>
        </w:tc>
        <w:tc>
          <w:tcPr>
            <w:tcW w:w="1299" w:type="dxa"/>
          </w:tcPr>
          <w:p w14:paraId="752B2FC4" w14:textId="77777777" w:rsidR="006F1C36" w:rsidRDefault="006F1C36">
            <w:pPr>
              <w:spacing w:after="60"/>
              <w:rPr>
                <w:rFonts w:ascii="宋体" w:hAnsi="宋体" w:hint="eastAsia"/>
                <w:color w:val="000000"/>
                <w:szCs w:val="21"/>
              </w:rPr>
            </w:pPr>
          </w:p>
        </w:tc>
      </w:tr>
      <w:tr w:rsidR="006F1C36" w14:paraId="105717A1" w14:textId="77777777">
        <w:trPr>
          <w:cantSplit/>
          <w:trHeight w:val="300"/>
          <w:jc w:val="center"/>
        </w:trPr>
        <w:tc>
          <w:tcPr>
            <w:tcW w:w="659" w:type="dxa"/>
          </w:tcPr>
          <w:p w14:paraId="34725A53" w14:textId="77777777" w:rsidR="006F1C36" w:rsidRDefault="006F1C36">
            <w:pPr>
              <w:spacing w:after="60"/>
              <w:rPr>
                <w:rFonts w:ascii="宋体" w:hAnsi="宋体" w:hint="eastAsia"/>
                <w:color w:val="000000"/>
                <w:szCs w:val="21"/>
              </w:rPr>
            </w:pPr>
          </w:p>
        </w:tc>
        <w:tc>
          <w:tcPr>
            <w:tcW w:w="1236" w:type="dxa"/>
          </w:tcPr>
          <w:p w14:paraId="21FFE7D6" w14:textId="77777777" w:rsidR="006F1C36" w:rsidRDefault="006F1C36">
            <w:pPr>
              <w:spacing w:after="60"/>
              <w:rPr>
                <w:rFonts w:ascii="宋体" w:hAnsi="宋体" w:hint="eastAsia"/>
                <w:color w:val="000000"/>
                <w:szCs w:val="21"/>
              </w:rPr>
            </w:pPr>
          </w:p>
        </w:tc>
        <w:tc>
          <w:tcPr>
            <w:tcW w:w="1078" w:type="dxa"/>
          </w:tcPr>
          <w:p w14:paraId="716DD3BB" w14:textId="77777777" w:rsidR="006F1C36" w:rsidRDefault="006F1C36">
            <w:pPr>
              <w:spacing w:after="60"/>
              <w:rPr>
                <w:rFonts w:ascii="宋体" w:hAnsi="宋体" w:hint="eastAsia"/>
                <w:color w:val="000000"/>
                <w:szCs w:val="21"/>
              </w:rPr>
            </w:pPr>
          </w:p>
        </w:tc>
        <w:tc>
          <w:tcPr>
            <w:tcW w:w="796" w:type="dxa"/>
          </w:tcPr>
          <w:p w14:paraId="1D60A8B8" w14:textId="77777777" w:rsidR="006F1C36" w:rsidRDefault="006F1C36">
            <w:pPr>
              <w:spacing w:after="60"/>
              <w:rPr>
                <w:rFonts w:ascii="宋体" w:hAnsi="宋体" w:hint="eastAsia"/>
                <w:color w:val="000000"/>
                <w:szCs w:val="21"/>
              </w:rPr>
            </w:pPr>
          </w:p>
        </w:tc>
        <w:tc>
          <w:tcPr>
            <w:tcW w:w="1500" w:type="dxa"/>
          </w:tcPr>
          <w:p w14:paraId="20355105" w14:textId="77777777" w:rsidR="006F1C36" w:rsidRDefault="006F1C36">
            <w:pPr>
              <w:spacing w:after="60"/>
              <w:rPr>
                <w:rFonts w:ascii="宋体" w:hAnsi="宋体" w:hint="eastAsia"/>
                <w:color w:val="000000"/>
                <w:szCs w:val="21"/>
              </w:rPr>
            </w:pPr>
          </w:p>
        </w:tc>
        <w:tc>
          <w:tcPr>
            <w:tcW w:w="720" w:type="dxa"/>
          </w:tcPr>
          <w:p w14:paraId="3871ECCE" w14:textId="77777777" w:rsidR="006F1C36" w:rsidRDefault="006F1C36">
            <w:pPr>
              <w:spacing w:after="60"/>
              <w:rPr>
                <w:rFonts w:ascii="宋体" w:hAnsi="宋体" w:hint="eastAsia"/>
                <w:color w:val="000000"/>
                <w:szCs w:val="21"/>
              </w:rPr>
            </w:pPr>
          </w:p>
        </w:tc>
        <w:tc>
          <w:tcPr>
            <w:tcW w:w="1332" w:type="dxa"/>
          </w:tcPr>
          <w:p w14:paraId="05967953" w14:textId="77777777" w:rsidR="006F1C36" w:rsidRDefault="006F1C36">
            <w:pPr>
              <w:spacing w:after="60"/>
              <w:rPr>
                <w:rFonts w:ascii="宋体" w:hAnsi="宋体" w:hint="eastAsia"/>
                <w:color w:val="000000"/>
                <w:szCs w:val="21"/>
              </w:rPr>
            </w:pPr>
          </w:p>
        </w:tc>
        <w:tc>
          <w:tcPr>
            <w:tcW w:w="990" w:type="dxa"/>
          </w:tcPr>
          <w:p w14:paraId="78B91A80" w14:textId="77777777" w:rsidR="006F1C36" w:rsidRDefault="006F1C36">
            <w:pPr>
              <w:spacing w:after="60"/>
              <w:rPr>
                <w:rFonts w:ascii="宋体" w:hAnsi="宋体" w:hint="eastAsia"/>
                <w:color w:val="000000"/>
                <w:szCs w:val="21"/>
              </w:rPr>
            </w:pPr>
          </w:p>
        </w:tc>
        <w:tc>
          <w:tcPr>
            <w:tcW w:w="1299" w:type="dxa"/>
          </w:tcPr>
          <w:p w14:paraId="703A86ED" w14:textId="77777777" w:rsidR="006F1C36" w:rsidRDefault="006F1C36">
            <w:pPr>
              <w:spacing w:after="60"/>
              <w:rPr>
                <w:rFonts w:ascii="宋体" w:hAnsi="宋体" w:hint="eastAsia"/>
                <w:color w:val="000000"/>
                <w:szCs w:val="21"/>
              </w:rPr>
            </w:pPr>
          </w:p>
        </w:tc>
      </w:tr>
      <w:tr w:rsidR="006F1C36" w14:paraId="7059A2C7" w14:textId="77777777">
        <w:trPr>
          <w:cantSplit/>
          <w:trHeight w:val="300"/>
          <w:jc w:val="center"/>
        </w:trPr>
        <w:tc>
          <w:tcPr>
            <w:tcW w:w="659" w:type="dxa"/>
          </w:tcPr>
          <w:p w14:paraId="783233C2" w14:textId="77777777" w:rsidR="006F1C36" w:rsidRDefault="006F1C36">
            <w:pPr>
              <w:spacing w:after="60"/>
              <w:rPr>
                <w:rFonts w:ascii="宋体" w:hAnsi="宋体" w:hint="eastAsia"/>
                <w:color w:val="000000"/>
                <w:szCs w:val="21"/>
              </w:rPr>
            </w:pPr>
          </w:p>
        </w:tc>
        <w:tc>
          <w:tcPr>
            <w:tcW w:w="1236" w:type="dxa"/>
          </w:tcPr>
          <w:p w14:paraId="38F88320" w14:textId="77777777" w:rsidR="006F1C36" w:rsidRDefault="006F1C36">
            <w:pPr>
              <w:spacing w:after="60"/>
              <w:rPr>
                <w:rFonts w:ascii="宋体" w:hAnsi="宋体" w:hint="eastAsia"/>
                <w:color w:val="000000"/>
                <w:szCs w:val="21"/>
              </w:rPr>
            </w:pPr>
          </w:p>
        </w:tc>
        <w:tc>
          <w:tcPr>
            <w:tcW w:w="1078" w:type="dxa"/>
          </w:tcPr>
          <w:p w14:paraId="30CB40F6" w14:textId="77777777" w:rsidR="006F1C36" w:rsidRDefault="006F1C36">
            <w:pPr>
              <w:spacing w:after="60"/>
              <w:rPr>
                <w:rFonts w:ascii="宋体" w:hAnsi="宋体" w:hint="eastAsia"/>
                <w:color w:val="000000"/>
                <w:szCs w:val="21"/>
              </w:rPr>
            </w:pPr>
          </w:p>
        </w:tc>
        <w:tc>
          <w:tcPr>
            <w:tcW w:w="796" w:type="dxa"/>
          </w:tcPr>
          <w:p w14:paraId="0087EB26" w14:textId="77777777" w:rsidR="006F1C36" w:rsidRDefault="006F1C36">
            <w:pPr>
              <w:spacing w:after="60"/>
              <w:rPr>
                <w:rFonts w:ascii="宋体" w:hAnsi="宋体" w:hint="eastAsia"/>
                <w:color w:val="000000"/>
                <w:szCs w:val="21"/>
              </w:rPr>
            </w:pPr>
          </w:p>
        </w:tc>
        <w:tc>
          <w:tcPr>
            <w:tcW w:w="1500" w:type="dxa"/>
          </w:tcPr>
          <w:p w14:paraId="7954B2BE" w14:textId="77777777" w:rsidR="006F1C36" w:rsidRDefault="006F1C36">
            <w:pPr>
              <w:spacing w:after="60"/>
              <w:rPr>
                <w:rFonts w:ascii="宋体" w:hAnsi="宋体" w:hint="eastAsia"/>
                <w:color w:val="000000"/>
                <w:szCs w:val="21"/>
              </w:rPr>
            </w:pPr>
          </w:p>
        </w:tc>
        <w:tc>
          <w:tcPr>
            <w:tcW w:w="720" w:type="dxa"/>
          </w:tcPr>
          <w:p w14:paraId="415A2E17" w14:textId="77777777" w:rsidR="006F1C36" w:rsidRDefault="006F1C36">
            <w:pPr>
              <w:spacing w:after="60"/>
              <w:rPr>
                <w:rFonts w:ascii="宋体" w:hAnsi="宋体" w:hint="eastAsia"/>
                <w:color w:val="000000"/>
                <w:szCs w:val="21"/>
              </w:rPr>
            </w:pPr>
          </w:p>
        </w:tc>
        <w:tc>
          <w:tcPr>
            <w:tcW w:w="1332" w:type="dxa"/>
          </w:tcPr>
          <w:p w14:paraId="3BA71288" w14:textId="77777777" w:rsidR="006F1C36" w:rsidRDefault="006F1C36">
            <w:pPr>
              <w:spacing w:after="60"/>
              <w:rPr>
                <w:rFonts w:ascii="宋体" w:hAnsi="宋体" w:hint="eastAsia"/>
                <w:color w:val="000000"/>
                <w:szCs w:val="21"/>
              </w:rPr>
            </w:pPr>
          </w:p>
        </w:tc>
        <w:tc>
          <w:tcPr>
            <w:tcW w:w="990" w:type="dxa"/>
          </w:tcPr>
          <w:p w14:paraId="137EADA5" w14:textId="77777777" w:rsidR="006F1C36" w:rsidRDefault="006F1C36">
            <w:pPr>
              <w:spacing w:after="60"/>
              <w:rPr>
                <w:rFonts w:ascii="宋体" w:hAnsi="宋体" w:hint="eastAsia"/>
                <w:color w:val="000000"/>
                <w:szCs w:val="21"/>
              </w:rPr>
            </w:pPr>
          </w:p>
        </w:tc>
        <w:tc>
          <w:tcPr>
            <w:tcW w:w="1299" w:type="dxa"/>
          </w:tcPr>
          <w:p w14:paraId="7DD85C4B" w14:textId="77777777" w:rsidR="006F1C36" w:rsidRDefault="006F1C36">
            <w:pPr>
              <w:spacing w:after="60"/>
              <w:rPr>
                <w:rFonts w:ascii="宋体" w:hAnsi="宋体" w:hint="eastAsia"/>
                <w:color w:val="000000"/>
                <w:szCs w:val="21"/>
              </w:rPr>
            </w:pPr>
          </w:p>
        </w:tc>
      </w:tr>
      <w:tr w:rsidR="006F1C36" w14:paraId="0F573B4E" w14:textId="77777777">
        <w:trPr>
          <w:cantSplit/>
          <w:trHeight w:val="300"/>
          <w:jc w:val="center"/>
        </w:trPr>
        <w:tc>
          <w:tcPr>
            <w:tcW w:w="659" w:type="dxa"/>
          </w:tcPr>
          <w:p w14:paraId="39C69E1C" w14:textId="77777777" w:rsidR="006F1C36" w:rsidRDefault="006F1C36">
            <w:pPr>
              <w:spacing w:after="60"/>
              <w:rPr>
                <w:rFonts w:ascii="宋体" w:hAnsi="宋体" w:hint="eastAsia"/>
                <w:color w:val="000000"/>
                <w:szCs w:val="21"/>
              </w:rPr>
            </w:pPr>
          </w:p>
        </w:tc>
        <w:tc>
          <w:tcPr>
            <w:tcW w:w="1236" w:type="dxa"/>
          </w:tcPr>
          <w:p w14:paraId="13AC6EB8" w14:textId="77777777" w:rsidR="006F1C36" w:rsidRDefault="006F1C36">
            <w:pPr>
              <w:spacing w:after="60"/>
              <w:rPr>
                <w:rFonts w:ascii="宋体" w:hAnsi="宋体" w:hint="eastAsia"/>
                <w:color w:val="000000"/>
                <w:szCs w:val="21"/>
              </w:rPr>
            </w:pPr>
          </w:p>
        </w:tc>
        <w:tc>
          <w:tcPr>
            <w:tcW w:w="1078" w:type="dxa"/>
          </w:tcPr>
          <w:p w14:paraId="59203473" w14:textId="77777777" w:rsidR="006F1C36" w:rsidRDefault="006F1C36">
            <w:pPr>
              <w:spacing w:after="60"/>
              <w:rPr>
                <w:rFonts w:ascii="宋体" w:hAnsi="宋体" w:hint="eastAsia"/>
                <w:color w:val="000000"/>
                <w:szCs w:val="21"/>
              </w:rPr>
            </w:pPr>
          </w:p>
        </w:tc>
        <w:tc>
          <w:tcPr>
            <w:tcW w:w="796" w:type="dxa"/>
          </w:tcPr>
          <w:p w14:paraId="4389150A" w14:textId="77777777" w:rsidR="006F1C36" w:rsidRDefault="006F1C36">
            <w:pPr>
              <w:spacing w:after="60"/>
              <w:rPr>
                <w:rFonts w:ascii="宋体" w:hAnsi="宋体" w:hint="eastAsia"/>
                <w:color w:val="000000"/>
                <w:szCs w:val="21"/>
              </w:rPr>
            </w:pPr>
          </w:p>
        </w:tc>
        <w:tc>
          <w:tcPr>
            <w:tcW w:w="1500" w:type="dxa"/>
          </w:tcPr>
          <w:p w14:paraId="7CF904BC" w14:textId="77777777" w:rsidR="006F1C36" w:rsidRDefault="006F1C36">
            <w:pPr>
              <w:spacing w:after="60"/>
              <w:rPr>
                <w:rFonts w:ascii="宋体" w:hAnsi="宋体" w:hint="eastAsia"/>
                <w:color w:val="000000"/>
                <w:szCs w:val="21"/>
              </w:rPr>
            </w:pPr>
          </w:p>
        </w:tc>
        <w:tc>
          <w:tcPr>
            <w:tcW w:w="720" w:type="dxa"/>
          </w:tcPr>
          <w:p w14:paraId="783793E8" w14:textId="77777777" w:rsidR="006F1C36" w:rsidRDefault="006F1C36">
            <w:pPr>
              <w:spacing w:after="60"/>
              <w:rPr>
                <w:rFonts w:ascii="宋体" w:hAnsi="宋体" w:hint="eastAsia"/>
                <w:color w:val="000000"/>
                <w:szCs w:val="21"/>
              </w:rPr>
            </w:pPr>
          </w:p>
        </w:tc>
        <w:tc>
          <w:tcPr>
            <w:tcW w:w="1332" w:type="dxa"/>
          </w:tcPr>
          <w:p w14:paraId="073235FA" w14:textId="77777777" w:rsidR="006F1C36" w:rsidRDefault="006F1C36">
            <w:pPr>
              <w:spacing w:after="60"/>
              <w:rPr>
                <w:rFonts w:ascii="宋体" w:hAnsi="宋体" w:hint="eastAsia"/>
                <w:color w:val="000000"/>
                <w:szCs w:val="21"/>
              </w:rPr>
            </w:pPr>
          </w:p>
        </w:tc>
        <w:tc>
          <w:tcPr>
            <w:tcW w:w="990" w:type="dxa"/>
          </w:tcPr>
          <w:p w14:paraId="2C4D73B1" w14:textId="77777777" w:rsidR="006F1C36" w:rsidRDefault="006F1C36">
            <w:pPr>
              <w:spacing w:after="60"/>
              <w:rPr>
                <w:rFonts w:ascii="宋体" w:hAnsi="宋体" w:hint="eastAsia"/>
                <w:color w:val="000000"/>
                <w:szCs w:val="21"/>
              </w:rPr>
            </w:pPr>
          </w:p>
        </w:tc>
        <w:tc>
          <w:tcPr>
            <w:tcW w:w="1299" w:type="dxa"/>
          </w:tcPr>
          <w:p w14:paraId="325C05CC" w14:textId="77777777" w:rsidR="006F1C36" w:rsidRDefault="006F1C36">
            <w:pPr>
              <w:spacing w:after="60"/>
              <w:rPr>
                <w:rFonts w:ascii="宋体" w:hAnsi="宋体" w:hint="eastAsia"/>
                <w:color w:val="000000"/>
                <w:szCs w:val="21"/>
              </w:rPr>
            </w:pPr>
          </w:p>
        </w:tc>
      </w:tr>
      <w:tr w:rsidR="006F1C36" w14:paraId="7D272D3D" w14:textId="77777777">
        <w:trPr>
          <w:cantSplit/>
          <w:trHeight w:val="300"/>
          <w:jc w:val="center"/>
        </w:trPr>
        <w:tc>
          <w:tcPr>
            <w:tcW w:w="659" w:type="dxa"/>
          </w:tcPr>
          <w:p w14:paraId="208ACACC" w14:textId="77777777" w:rsidR="006F1C36" w:rsidRDefault="006F1C36">
            <w:pPr>
              <w:spacing w:after="60"/>
              <w:rPr>
                <w:rFonts w:ascii="宋体" w:hAnsi="宋体" w:hint="eastAsia"/>
                <w:color w:val="000000"/>
                <w:szCs w:val="21"/>
              </w:rPr>
            </w:pPr>
          </w:p>
        </w:tc>
        <w:tc>
          <w:tcPr>
            <w:tcW w:w="1236" w:type="dxa"/>
          </w:tcPr>
          <w:p w14:paraId="0792B513" w14:textId="77777777" w:rsidR="006F1C36" w:rsidRDefault="006F1C36">
            <w:pPr>
              <w:spacing w:after="60"/>
              <w:rPr>
                <w:rFonts w:ascii="宋体" w:hAnsi="宋体" w:hint="eastAsia"/>
                <w:color w:val="000000"/>
                <w:szCs w:val="21"/>
              </w:rPr>
            </w:pPr>
          </w:p>
        </w:tc>
        <w:tc>
          <w:tcPr>
            <w:tcW w:w="1078" w:type="dxa"/>
          </w:tcPr>
          <w:p w14:paraId="22395FE3" w14:textId="77777777" w:rsidR="006F1C36" w:rsidRDefault="006F1C36">
            <w:pPr>
              <w:spacing w:after="60"/>
              <w:rPr>
                <w:rFonts w:ascii="宋体" w:hAnsi="宋体" w:hint="eastAsia"/>
                <w:color w:val="000000"/>
                <w:szCs w:val="21"/>
              </w:rPr>
            </w:pPr>
          </w:p>
        </w:tc>
        <w:tc>
          <w:tcPr>
            <w:tcW w:w="796" w:type="dxa"/>
          </w:tcPr>
          <w:p w14:paraId="0E2053F8" w14:textId="77777777" w:rsidR="006F1C36" w:rsidRDefault="006F1C36">
            <w:pPr>
              <w:spacing w:after="60"/>
              <w:rPr>
                <w:rFonts w:ascii="宋体" w:hAnsi="宋体" w:hint="eastAsia"/>
                <w:color w:val="000000"/>
                <w:szCs w:val="21"/>
              </w:rPr>
            </w:pPr>
          </w:p>
        </w:tc>
        <w:tc>
          <w:tcPr>
            <w:tcW w:w="1500" w:type="dxa"/>
          </w:tcPr>
          <w:p w14:paraId="09421608" w14:textId="77777777" w:rsidR="006F1C36" w:rsidRDefault="006F1C36">
            <w:pPr>
              <w:spacing w:after="60"/>
              <w:rPr>
                <w:rFonts w:ascii="宋体" w:hAnsi="宋体" w:hint="eastAsia"/>
                <w:color w:val="000000"/>
                <w:szCs w:val="21"/>
              </w:rPr>
            </w:pPr>
          </w:p>
        </w:tc>
        <w:tc>
          <w:tcPr>
            <w:tcW w:w="720" w:type="dxa"/>
          </w:tcPr>
          <w:p w14:paraId="4753E894" w14:textId="77777777" w:rsidR="006F1C36" w:rsidRDefault="006F1C36">
            <w:pPr>
              <w:spacing w:after="60"/>
              <w:rPr>
                <w:rFonts w:ascii="宋体" w:hAnsi="宋体" w:hint="eastAsia"/>
                <w:color w:val="000000"/>
                <w:szCs w:val="21"/>
              </w:rPr>
            </w:pPr>
          </w:p>
        </w:tc>
        <w:tc>
          <w:tcPr>
            <w:tcW w:w="1332" w:type="dxa"/>
          </w:tcPr>
          <w:p w14:paraId="790E4E07" w14:textId="77777777" w:rsidR="006F1C36" w:rsidRDefault="006F1C36">
            <w:pPr>
              <w:spacing w:after="60"/>
              <w:rPr>
                <w:rFonts w:ascii="宋体" w:hAnsi="宋体" w:hint="eastAsia"/>
                <w:color w:val="000000"/>
                <w:szCs w:val="21"/>
              </w:rPr>
            </w:pPr>
          </w:p>
        </w:tc>
        <w:tc>
          <w:tcPr>
            <w:tcW w:w="990" w:type="dxa"/>
          </w:tcPr>
          <w:p w14:paraId="34D461B3" w14:textId="77777777" w:rsidR="006F1C36" w:rsidRDefault="006F1C36">
            <w:pPr>
              <w:spacing w:after="60"/>
              <w:rPr>
                <w:rFonts w:ascii="宋体" w:hAnsi="宋体" w:hint="eastAsia"/>
                <w:color w:val="000000"/>
                <w:szCs w:val="21"/>
              </w:rPr>
            </w:pPr>
          </w:p>
        </w:tc>
        <w:tc>
          <w:tcPr>
            <w:tcW w:w="1299" w:type="dxa"/>
          </w:tcPr>
          <w:p w14:paraId="52B4CCF1" w14:textId="77777777" w:rsidR="006F1C36" w:rsidRDefault="006F1C36">
            <w:pPr>
              <w:spacing w:after="60"/>
              <w:rPr>
                <w:rFonts w:ascii="宋体" w:hAnsi="宋体" w:hint="eastAsia"/>
                <w:color w:val="000000"/>
                <w:szCs w:val="21"/>
              </w:rPr>
            </w:pPr>
          </w:p>
        </w:tc>
      </w:tr>
    </w:tbl>
    <w:p w14:paraId="62FF6861" w14:textId="77777777" w:rsidR="006F1C36" w:rsidRDefault="00000000">
      <w:pPr>
        <w:spacing w:after="60"/>
        <w:ind w:leftChars="-337" w:hangingChars="337" w:hanging="708"/>
        <w:rPr>
          <w:color w:val="000000"/>
        </w:rPr>
      </w:pPr>
      <w:r>
        <w:rPr>
          <w:rFonts w:hint="eastAsia"/>
          <w:color w:val="000000"/>
        </w:rPr>
        <w:t>此表可延长</w:t>
      </w:r>
    </w:p>
    <w:p w14:paraId="7B544EBD" w14:textId="77777777" w:rsidR="006F1C36" w:rsidRDefault="006F1C36">
      <w:pPr>
        <w:spacing w:after="60"/>
        <w:rPr>
          <w:rFonts w:cs="Arial"/>
          <w:color w:val="000000"/>
        </w:rPr>
      </w:pPr>
    </w:p>
    <w:p w14:paraId="6C5DB260" w14:textId="77777777" w:rsidR="006F1C36" w:rsidRDefault="006F1C36">
      <w:pPr>
        <w:spacing w:after="60"/>
        <w:rPr>
          <w:rFonts w:cs="Arial"/>
          <w:color w:val="000000"/>
        </w:rPr>
      </w:pPr>
    </w:p>
    <w:p w14:paraId="619107AE" w14:textId="77777777" w:rsidR="006F1C36"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13E09354" w14:textId="77777777" w:rsidR="006F1C36" w:rsidRDefault="006F1C36">
      <w:pPr>
        <w:spacing w:after="60"/>
        <w:rPr>
          <w:rFonts w:cs="Arial"/>
          <w:color w:val="000000"/>
        </w:rPr>
      </w:pPr>
    </w:p>
    <w:p w14:paraId="2980AD52" w14:textId="77777777" w:rsidR="006F1C36"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4885F848" w14:textId="77777777" w:rsidR="006F1C36" w:rsidRDefault="00000000">
      <w:pPr>
        <w:spacing w:after="60"/>
        <w:ind w:firstLineChars="100" w:firstLine="210"/>
        <w:rPr>
          <w:rFonts w:cs="Arial"/>
          <w:color w:val="000000"/>
        </w:rPr>
      </w:pPr>
      <w:r>
        <w:rPr>
          <w:rFonts w:cs="Arial" w:hint="eastAsia"/>
          <w:color w:val="000000"/>
        </w:rPr>
        <w:t xml:space="preserve"> </w:t>
      </w:r>
    </w:p>
    <w:p w14:paraId="5692C5A9" w14:textId="77777777" w:rsidR="006F1C36"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57B5C6A0" w14:textId="77777777" w:rsidR="006F1C36" w:rsidRDefault="006F1C36">
      <w:pPr>
        <w:spacing w:after="60"/>
        <w:ind w:firstLineChars="100" w:firstLine="210"/>
        <w:rPr>
          <w:rFonts w:cs="Arial"/>
          <w:color w:val="000000"/>
        </w:rPr>
      </w:pPr>
    </w:p>
    <w:p w14:paraId="7391C6FB" w14:textId="77777777" w:rsidR="006F1C36" w:rsidRDefault="006F1C36">
      <w:pPr>
        <w:spacing w:after="60"/>
        <w:ind w:firstLineChars="100" w:firstLine="210"/>
        <w:rPr>
          <w:rFonts w:cs="Arial"/>
          <w:color w:val="000000"/>
        </w:rPr>
      </w:pPr>
    </w:p>
    <w:p w14:paraId="3A8B89BD" w14:textId="77777777" w:rsidR="006F1C36"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162FE98F" w14:textId="77777777" w:rsidR="006F1C36" w:rsidRDefault="006F1C36">
      <w:pPr>
        <w:spacing w:after="60"/>
        <w:ind w:firstLineChars="200" w:firstLine="562"/>
        <w:jc w:val="center"/>
        <w:rPr>
          <w:rFonts w:ascii="宋体" w:hAnsi="宋体" w:hint="eastAsia"/>
          <w:b/>
          <w:color w:val="000000"/>
          <w:sz w:val="28"/>
          <w:szCs w:val="28"/>
        </w:rPr>
      </w:pPr>
    </w:p>
    <w:p w14:paraId="471FDAE1" w14:textId="77777777" w:rsidR="006F1C36" w:rsidRDefault="006F1C36">
      <w:pPr>
        <w:spacing w:after="60"/>
        <w:ind w:firstLineChars="200" w:firstLine="562"/>
        <w:jc w:val="center"/>
        <w:rPr>
          <w:rFonts w:ascii="宋体" w:hAnsi="宋体" w:hint="eastAsia"/>
          <w:b/>
          <w:color w:val="000000"/>
          <w:sz w:val="28"/>
          <w:szCs w:val="28"/>
        </w:rPr>
      </w:pPr>
    </w:p>
    <w:p w14:paraId="2C1CD1F7" w14:textId="77777777" w:rsidR="006F1C36" w:rsidRDefault="006F1C36">
      <w:pPr>
        <w:spacing w:after="60"/>
        <w:ind w:firstLineChars="200" w:firstLine="562"/>
        <w:jc w:val="center"/>
        <w:rPr>
          <w:rFonts w:ascii="宋体" w:hAnsi="宋体" w:hint="eastAsia"/>
          <w:b/>
          <w:color w:val="000000"/>
          <w:sz w:val="28"/>
          <w:szCs w:val="28"/>
        </w:rPr>
      </w:pPr>
    </w:p>
    <w:p w14:paraId="68AFBD9B" w14:textId="77777777" w:rsidR="006F1C36" w:rsidRDefault="006F1C36">
      <w:pPr>
        <w:spacing w:after="60"/>
        <w:ind w:firstLineChars="200" w:firstLine="562"/>
        <w:jc w:val="center"/>
        <w:rPr>
          <w:rFonts w:ascii="宋体" w:hAnsi="宋体" w:hint="eastAsia"/>
          <w:b/>
          <w:color w:val="000000"/>
          <w:sz w:val="28"/>
          <w:szCs w:val="28"/>
        </w:rPr>
      </w:pPr>
    </w:p>
    <w:p w14:paraId="3909CB16" w14:textId="77777777" w:rsidR="006F1C36" w:rsidRDefault="006F1C36">
      <w:pPr>
        <w:spacing w:after="60"/>
        <w:ind w:firstLineChars="200" w:firstLine="562"/>
        <w:jc w:val="center"/>
        <w:rPr>
          <w:rFonts w:ascii="宋体" w:hAnsi="宋体" w:hint="eastAsia"/>
          <w:b/>
          <w:color w:val="000000"/>
          <w:sz w:val="28"/>
          <w:szCs w:val="28"/>
        </w:rPr>
      </w:pPr>
    </w:p>
    <w:p w14:paraId="47C0D46C" w14:textId="77777777" w:rsidR="006F1C36" w:rsidRDefault="006F1C36">
      <w:pPr>
        <w:spacing w:after="60"/>
        <w:ind w:firstLineChars="200" w:firstLine="562"/>
        <w:jc w:val="center"/>
        <w:rPr>
          <w:rFonts w:ascii="宋体" w:hAnsi="宋体" w:hint="eastAsia"/>
          <w:b/>
          <w:color w:val="000000"/>
          <w:sz w:val="28"/>
          <w:szCs w:val="28"/>
        </w:rPr>
      </w:pPr>
    </w:p>
    <w:p w14:paraId="4BA20D5F" w14:textId="34CB4752" w:rsidR="006F1C36"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w:t>
      </w:r>
      <w:r w:rsidR="00446D16">
        <w:rPr>
          <w:rFonts w:ascii="宋体" w:hAnsi="宋体" w:hint="eastAsia"/>
          <w:b/>
          <w:color w:val="000000"/>
          <w:sz w:val="28"/>
          <w:szCs w:val="28"/>
        </w:rPr>
        <w:t>七</w:t>
      </w:r>
      <w:r>
        <w:rPr>
          <w:rFonts w:ascii="宋体" w:hAnsi="宋体" w:hint="eastAsia"/>
          <w:b/>
          <w:color w:val="000000"/>
          <w:sz w:val="28"/>
          <w:szCs w:val="28"/>
        </w:rPr>
        <w:t>、项目管理主要技术和售后服务人员情况表及</w:t>
      </w:r>
      <w:r w:rsidR="002E2D8B">
        <w:rPr>
          <w:rFonts w:ascii="宋体" w:hAnsi="宋体" w:hint="eastAsia"/>
          <w:b/>
          <w:color w:val="000000"/>
          <w:sz w:val="28"/>
          <w:szCs w:val="28"/>
        </w:rPr>
        <w:t>最近一个月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6F1C36" w14:paraId="3B7F0F39" w14:textId="77777777">
        <w:trPr>
          <w:jc w:val="center"/>
        </w:trPr>
        <w:tc>
          <w:tcPr>
            <w:tcW w:w="1655" w:type="dxa"/>
            <w:vAlign w:val="center"/>
          </w:tcPr>
          <w:p w14:paraId="22E7E30F"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34FE7F5B"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226895C9"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2146FDB0" w14:textId="77777777" w:rsidR="006F1C36"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6F1C36" w14:paraId="299914CE" w14:textId="77777777">
        <w:trPr>
          <w:trHeight w:val="320"/>
          <w:jc w:val="center"/>
        </w:trPr>
        <w:tc>
          <w:tcPr>
            <w:tcW w:w="1655" w:type="dxa"/>
            <w:vAlign w:val="center"/>
          </w:tcPr>
          <w:p w14:paraId="1477BFB9" w14:textId="77777777" w:rsidR="006F1C36" w:rsidRDefault="006F1C36">
            <w:pPr>
              <w:spacing w:after="60"/>
              <w:jc w:val="center"/>
              <w:rPr>
                <w:rFonts w:ascii="宋体" w:hAnsi="宋体" w:cs="Arial" w:hint="eastAsia"/>
                <w:color w:val="000000"/>
                <w:szCs w:val="21"/>
              </w:rPr>
            </w:pPr>
          </w:p>
        </w:tc>
        <w:tc>
          <w:tcPr>
            <w:tcW w:w="1800" w:type="dxa"/>
            <w:vAlign w:val="center"/>
          </w:tcPr>
          <w:p w14:paraId="5102D0A8" w14:textId="77777777" w:rsidR="006F1C36" w:rsidRDefault="006F1C36">
            <w:pPr>
              <w:spacing w:after="60"/>
              <w:jc w:val="center"/>
              <w:rPr>
                <w:rFonts w:ascii="宋体" w:hAnsi="宋体" w:cs="Arial" w:hint="eastAsia"/>
                <w:color w:val="000000"/>
                <w:szCs w:val="21"/>
              </w:rPr>
            </w:pPr>
          </w:p>
        </w:tc>
        <w:tc>
          <w:tcPr>
            <w:tcW w:w="1260" w:type="dxa"/>
            <w:vAlign w:val="center"/>
          </w:tcPr>
          <w:p w14:paraId="740B9C90" w14:textId="77777777" w:rsidR="006F1C36" w:rsidRDefault="006F1C36">
            <w:pPr>
              <w:spacing w:after="60"/>
              <w:jc w:val="center"/>
              <w:rPr>
                <w:rFonts w:ascii="宋体" w:hAnsi="宋体" w:cs="Arial" w:hint="eastAsia"/>
                <w:color w:val="000000"/>
                <w:szCs w:val="21"/>
              </w:rPr>
            </w:pPr>
          </w:p>
        </w:tc>
        <w:tc>
          <w:tcPr>
            <w:tcW w:w="3976" w:type="dxa"/>
            <w:vAlign w:val="center"/>
          </w:tcPr>
          <w:p w14:paraId="7C8230DA" w14:textId="77777777" w:rsidR="006F1C36" w:rsidRDefault="006F1C36">
            <w:pPr>
              <w:spacing w:after="60"/>
              <w:jc w:val="center"/>
              <w:rPr>
                <w:rFonts w:ascii="宋体" w:hAnsi="宋体" w:cs="Arial" w:hint="eastAsia"/>
                <w:color w:val="000000"/>
                <w:szCs w:val="21"/>
              </w:rPr>
            </w:pPr>
          </w:p>
        </w:tc>
      </w:tr>
      <w:tr w:rsidR="006F1C36" w14:paraId="5593E5F7" w14:textId="77777777">
        <w:trPr>
          <w:trHeight w:val="320"/>
          <w:jc w:val="center"/>
        </w:trPr>
        <w:tc>
          <w:tcPr>
            <w:tcW w:w="1655" w:type="dxa"/>
            <w:vAlign w:val="center"/>
          </w:tcPr>
          <w:p w14:paraId="70BFF52E" w14:textId="77777777" w:rsidR="006F1C36" w:rsidRDefault="006F1C36">
            <w:pPr>
              <w:spacing w:after="60"/>
              <w:jc w:val="center"/>
              <w:rPr>
                <w:rFonts w:ascii="宋体" w:hAnsi="宋体" w:cs="Arial" w:hint="eastAsia"/>
                <w:color w:val="000000"/>
                <w:szCs w:val="21"/>
              </w:rPr>
            </w:pPr>
          </w:p>
        </w:tc>
        <w:tc>
          <w:tcPr>
            <w:tcW w:w="1800" w:type="dxa"/>
            <w:vAlign w:val="center"/>
          </w:tcPr>
          <w:p w14:paraId="0F2DD775" w14:textId="77777777" w:rsidR="006F1C36" w:rsidRDefault="006F1C36">
            <w:pPr>
              <w:spacing w:after="60"/>
              <w:jc w:val="center"/>
              <w:rPr>
                <w:rFonts w:ascii="宋体" w:hAnsi="宋体" w:cs="Arial" w:hint="eastAsia"/>
                <w:color w:val="000000"/>
                <w:szCs w:val="21"/>
              </w:rPr>
            </w:pPr>
          </w:p>
        </w:tc>
        <w:tc>
          <w:tcPr>
            <w:tcW w:w="1260" w:type="dxa"/>
            <w:vAlign w:val="center"/>
          </w:tcPr>
          <w:p w14:paraId="6CAF4CC9" w14:textId="77777777" w:rsidR="006F1C36" w:rsidRDefault="006F1C36">
            <w:pPr>
              <w:spacing w:after="60"/>
              <w:jc w:val="center"/>
              <w:rPr>
                <w:rFonts w:ascii="宋体" w:hAnsi="宋体" w:cs="Arial" w:hint="eastAsia"/>
                <w:color w:val="000000"/>
                <w:szCs w:val="21"/>
              </w:rPr>
            </w:pPr>
          </w:p>
        </w:tc>
        <w:tc>
          <w:tcPr>
            <w:tcW w:w="3976" w:type="dxa"/>
            <w:vAlign w:val="center"/>
          </w:tcPr>
          <w:p w14:paraId="1C21BE72" w14:textId="77777777" w:rsidR="006F1C36" w:rsidRDefault="006F1C36">
            <w:pPr>
              <w:spacing w:after="60"/>
              <w:jc w:val="center"/>
              <w:rPr>
                <w:rFonts w:ascii="宋体" w:hAnsi="宋体" w:cs="Arial" w:hint="eastAsia"/>
                <w:color w:val="000000"/>
                <w:szCs w:val="21"/>
              </w:rPr>
            </w:pPr>
          </w:p>
        </w:tc>
      </w:tr>
      <w:tr w:rsidR="006F1C36" w14:paraId="41226D44" w14:textId="77777777">
        <w:trPr>
          <w:trHeight w:val="320"/>
          <w:jc w:val="center"/>
        </w:trPr>
        <w:tc>
          <w:tcPr>
            <w:tcW w:w="1655" w:type="dxa"/>
            <w:vAlign w:val="center"/>
          </w:tcPr>
          <w:p w14:paraId="25EA2AAB" w14:textId="77777777" w:rsidR="006F1C36" w:rsidRDefault="006F1C36">
            <w:pPr>
              <w:spacing w:after="60"/>
              <w:jc w:val="center"/>
              <w:rPr>
                <w:rFonts w:ascii="宋体" w:hAnsi="宋体" w:cs="Arial" w:hint="eastAsia"/>
                <w:color w:val="000000"/>
                <w:szCs w:val="21"/>
              </w:rPr>
            </w:pPr>
          </w:p>
        </w:tc>
        <w:tc>
          <w:tcPr>
            <w:tcW w:w="1800" w:type="dxa"/>
            <w:vAlign w:val="center"/>
          </w:tcPr>
          <w:p w14:paraId="2373B837" w14:textId="77777777" w:rsidR="006F1C36" w:rsidRDefault="006F1C36">
            <w:pPr>
              <w:spacing w:after="60"/>
              <w:jc w:val="center"/>
              <w:rPr>
                <w:rFonts w:ascii="宋体" w:hAnsi="宋体" w:cs="Arial" w:hint="eastAsia"/>
                <w:color w:val="000000"/>
                <w:szCs w:val="21"/>
              </w:rPr>
            </w:pPr>
          </w:p>
        </w:tc>
        <w:tc>
          <w:tcPr>
            <w:tcW w:w="1260" w:type="dxa"/>
            <w:vAlign w:val="center"/>
          </w:tcPr>
          <w:p w14:paraId="296EE482" w14:textId="77777777" w:rsidR="006F1C36" w:rsidRDefault="006F1C36">
            <w:pPr>
              <w:spacing w:after="60"/>
              <w:jc w:val="center"/>
              <w:rPr>
                <w:rFonts w:ascii="宋体" w:hAnsi="宋体" w:cs="Arial" w:hint="eastAsia"/>
                <w:color w:val="000000"/>
                <w:szCs w:val="21"/>
              </w:rPr>
            </w:pPr>
          </w:p>
        </w:tc>
        <w:tc>
          <w:tcPr>
            <w:tcW w:w="3976" w:type="dxa"/>
            <w:vAlign w:val="center"/>
          </w:tcPr>
          <w:p w14:paraId="1E41107E" w14:textId="77777777" w:rsidR="006F1C36" w:rsidRDefault="006F1C36">
            <w:pPr>
              <w:spacing w:after="60"/>
              <w:jc w:val="center"/>
              <w:rPr>
                <w:rFonts w:ascii="宋体" w:hAnsi="宋体" w:cs="Arial" w:hint="eastAsia"/>
                <w:color w:val="000000"/>
                <w:szCs w:val="21"/>
              </w:rPr>
            </w:pPr>
          </w:p>
        </w:tc>
      </w:tr>
      <w:tr w:rsidR="006F1C36" w14:paraId="40CCA83E" w14:textId="77777777">
        <w:trPr>
          <w:trHeight w:val="320"/>
          <w:jc w:val="center"/>
        </w:trPr>
        <w:tc>
          <w:tcPr>
            <w:tcW w:w="1655" w:type="dxa"/>
            <w:vAlign w:val="center"/>
          </w:tcPr>
          <w:p w14:paraId="60C6AC15" w14:textId="77777777" w:rsidR="006F1C36" w:rsidRDefault="006F1C36">
            <w:pPr>
              <w:spacing w:after="60"/>
              <w:jc w:val="center"/>
              <w:rPr>
                <w:rFonts w:ascii="宋体" w:hAnsi="宋体" w:cs="Arial" w:hint="eastAsia"/>
                <w:color w:val="000000"/>
                <w:szCs w:val="21"/>
              </w:rPr>
            </w:pPr>
          </w:p>
        </w:tc>
        <w:tc>
          <w:tcPr>
            <w:tcW w:w="1800" w:type="dxa"/>
            <w:vAlign w:val="center"/>
          </w:tcPr>
          <w:p w14:paraId="40C48E6D" w14:textId="77777777" w:rsidR="006F1C36" w:rsidRDefault="006F1C36">
            <w:pPr>
              <w:spacing w:after="60"/>
              <w:jc w:val="center"/>
              <w:rPr>
                <w:rFonts w:ascii="宋体" w:hAnsi="宋体" w:cs="Arial" w:hint="eastAsia"/>
                <w:color w:val="000000"/>
                <w:szCs w:val="21"/>
              </w:rPr>
            </w:pPr>
          </w:p>
        </w:tc>
        <w:tc>
          <w:tcPr>
            <w:tcW w:w="1260" w:type="dxa"/>
            <w:vAlign w:val="center"/>
          </w:tcPr>
          <w:p w14:paraId="4F98BB8C" w14:textId="77777777" w:rsidR="006F1C36" w:rsidRDefault="006F1C36">
            <w:pPr>
              <w:spacing w:after="60"/>
              <w:jc w:val="center"/>
              <w:rPr>
                <w:rFonts w:ascii="宋体" w:hAnsi="宋体" w:cs="Arial" w:hint="eastAsia"/>
                <w:color w:val="000000"/>
                <w:szCs w:val="21"/>
              </w:rPr>
            </w:pPr>
          </w:p>
        </w:tc>
        <w:tc>
          <w:tcPr>
            <w:tcW w:w="3976" w:type="dxa"/>
            <w:vAlign w:val="center"/>
          </w:tcPr>
          <w:p w14:paraId="315FBC6E" w14:textId="77777777" w:rsidR="006F1C36" w:rsidRDefault="006F1C36">
            <w:pPr>
              <w:spacing w:after="60"/>
              <w:jc w:val="center"/>
              <w:rPr>
                <w:rFonts w:ascii="宋体" w:hAnsi="宋体" w:cs="Arial" w:hint="eastAsia"/>
                <w:color w:val="000000"/>
                <w:szCs w:val="21"/>
              </w:rPr>
            </w:pPr>
          </w:p>
        </w:tc>
      </w:tr>
      <w:tr w:rsidR="006F1C36" w14:paraId="7A50C5BE" w14:textId="77777777">
        <w:trPr>
          <w:trHeight w:val="320"/>
          <w:jc w:val="center"/>
        </w:trPr>
        <w:tc>
          <w:tcPr>
            <w:tcW w:w="1655" w:type="dxa"/>
            <w:vAlign w:val="center"/>
          </w:tcPr>
          <w:p w14:paraId="065F3C07" w14:textId="77777777" w:rsidR="006F1C36" w:rsidRDefault="006F1C36">
            <w:pPr>
              <w:spacing w:after="60"/>
              <w:jc w:val="center"/>
              <w:rPr>
                <w:rFonts w:ascii="宋体" w:hAnsi="宋体" w:cs="Arial" w:hint="eastAsia"/>
                <w:color w:val="000000"/>
                <w:szCs w:val="21"/>
              </w:rPr>
            </w:pPr>
          </w:p>
        </w:tc>
        <w:tc>
          <w:tcPr>
            <w:tcW w:w="1800" w:type="dxa"/>
            <w:vAlign w:val="center"/>
          </w:tcPr>
          <w:p w14:paraId="0E8E826E" w14:textId="77777777" w:rsidR="006F1C36" w:rsidRDefault="006F1C36">
            <w:pPr>
              <w:spacing w:after="60"/>
              <w:jc w:val="center"/>
              <w:rPr>
                <w:rFonts w:ascii="宋体" w:hAnsi="宋体" w:cs="Arial" w:hint="eastAsia"/>
                <w:color w:val="000000"/>
                <w:szCs w:val="21"/>
              </w:rPr>
            </w:pPr>
          </w:p>
        </w:tc>
        <w:tc>
          <w:tcPr>
            <w:tcW w:w="1260" w:type="dxa"/>
            <w:vAlign w:val="center"/>
          </w:tcPr>
          <w:p w14:paraId="0C2E7E0C" w14:textId="77777777" w:rsidR="006F1C36" w:rsidRDefault="006F1C36">
            <w:pPr>
              <w:spacing w:after="60"/>
              <w:jc w:val="center"/>
              <w:rPr>
                <w:rFonts w:ascii="宋体" w:hAnsi="宋体" w:cs="Arial" w:hint="eastAsia"/>
                <w:color w:val="000000"/>
                <w:szCs w:val="21"/>
              </w:rPr>
            </w:pPr>
          </w:p>
        </w:tc>
        <w:tc>
          <w:tcPr>
            <w:tcW w:w="3976" w:type="dxa"/>
            <w:vAlign w:val="center"/>
          </w:tcPr>
          <w:p w14:paraId="6EA63BCB" w14:textId="77777777" w:rsidR="006F1C36" w:rsidRDefault="006F1C36">
            <w:pPr>
              <w:spacing w:after="60"/>
              <w:jc w:val="center"/>
              <w:rPr>
                <w:rFonts w:ascii="宋体" w:hAnsi="宋体" w:cs="Arial" w:hint="eastAsia"/>
                <w:color w:val="000000"/>
                <w:szCs w:val="21"/>
              </w:rPr>
            </w:pPr>
          </w:p>
        </w:tc>
      </w:tr>
      <w:tr w:rsidR="006F1C36" w14:paraId="796B75A5" w14:textId="77777777">
        <w:trPr>
          <w:trHeight w:val="320"/>
          <w:jc w:val="center"/>
        </w:trPr>
        <w:tc>
          <w:tcPr>
            <w:tcW w:w="1655" w:type="dxa"/>
            <w:vAlign w:val="center"/>
          </w:tcPr>
          <w:p w14:paraId="07BEF28D" w14:textId="77777777" w:rsidR="006F1C36" w:rsidRDefault="006F1C36">
            <w:pPr>
              <w:spacing w:after="60"/>
              <w:jc w:val="center"/>
              <w:rPr>
                <w:rFonts w:ascii="宋体" w:hAnsi="宋体" w:cs="Arial" w:hint="eastAsia"/>
                <w:color w:val="000000"/>
                <w:szCs w:val="21"/>
              </w:rPr>
            </w:pPr>
          </w:p>
        </w:tc>
        <w:tc>
          <w:tcPr>
            <w:tcW w:w="1800" w:type="dxa"/>
            <w:vAlign w:val="center"/>
          </w:tcPr>
          <w:p w14:paraId="436BCDAF" w14:textId="77777777" w:rsidR="006F1C36" w:rsidRDefault="006F1C36">
            <w:pPr>
              <w:spacing w:after="60"/>
              <w:jc w:val="center"/>
              <w:rPr>
                <w:rFonts w:ascii="宋体" w:hAnsi="宋体" w:cs="Arial" w:hint="eastAsia"/>
                <w:color w:val="000000"/>
                <w:szCs w:val="21"/>
              </w:rPr>
            </w:pPr>
          </w:p>
        </w:tc>
        <w:tc>
          <w:tcPr>
            <w:tcW w:w="1260" w:type="dxa"/>
            <w:vAlign w:val="center"/>
          </w:tcPr>
          <w:p w14:paraId="19BE90D6" w14:textId="77777777" w:rsidR="006F1C36" w:rsidRDefault="006F1C36">
            <w:pPr>
              <w:spacing w:after="60"/>
              <w:jc w:val="center"/>
              <w:rPr>
                <w:rFonts w:ascii="宋体" w:hAnsi="宋体" w:cs="Arial" w:hint="eastAsia"/>
                <w:color w:val="000000"/>
                <w:szCs w:val="21"/>
              </w:rPr>
            </w:pPr>
          </w:p>
        </w:tc>
        <w:tc>
          <w:tcPr>
            <w:tcW w:w="3976" w:type="dxa"/>
            <w:vAlign w:val="center"/>
          </w:tcPr>
          <w:p w14:paraId="3EC7288D" w14:textId="77777777" w:rsidR="006F1C36" w:rsidRDefault="006F1C36">
            <w:pPr>
              <w:spacing w:after="60"/>
              <w:jc w:val="center"/>
              <w:rPr>
                <w:rFonts w:ascii="宋体" w:hAnsi="宋体" w:cs="Arial" w:hint="eastAsia"/>
                <w:color w:val="000000"/>
                <w:szCs w:val="21"/>
              </w:rPr>
            </w:pPr>
          </w:p>
        </w:tc>
      </w:tr>
      <w:tr w:rsidR="006F1C36" w14:paraId="42CF92C4" w14:textId="77777777">
        <w:trPr>
          <w:trHeight w:val="320"/>
          <w:jc w:val="center"/>
        </w:trPr>
        <w:tc>
          <w:tcPr>
            <w:tcW w:w="1655" w:type="dxa"/>
            <w:vAlign w:val="center"/>
          </w:tcPr>
          <w:p w14:paraId="2A8D45A3" w14:textId="77777777" w:rsidR="006F1C36" w:rsidRDefault="006F1C36">
            <w:pPr>
              <w:spacing w:after="60"/>
              <w:jc w:val="center"/>
              <w:rPr>
                <w:rFonts w:ascii="宋体" w:hAnsi="宋体" w:cs="Arial" w:hint="eastAsia"/>
                <w:color w:val="000000"/>
                <w:szCs w:val="21"/>
              </w:rPr>
            </w:pPr>
          </w:p>
        </w:tc>
        <w:tc>
          <w:tcPr>
            <w:tcW w:w="1800" w:type="dxa"/>
            <w:vAlign w:val="center"/>
          </w:tcPr>
          <w:p w14:paraId="08B53A16" w14:textId="77777777" w:rsidR="006F1C36" w:rsidRDefault="006F1C36">
            <w:pPr>
              <w:spacing w:after="60"/>
              <w:jc w:val="center"/>
              <w:rPr>
                <w:rFonts w:ascii="宋体" w:hAnsi="宋体" w:cs="Arial" w:hint="eastAsia"/>
                <w:color w:val="000000"/>
                <w:szCs w:val="21"/>
              </w:rPr>
            </w:pPr>
          </w:p>
        </w:tc>
        <w:tc>
          <w:tcPr>
            <w:tcW w:w="1260" w:type="dxa"/>
            <w:vAlign w:val="center"/>
          </w:tcPr>
          <w:p w14:paraId="2B82167D" w14:textId="77777777" w:rsidR="006F1C36" w:rsidRDefault="006F1C36">
            <w:pPr>
              <w:spacing w:after="60"/>
              <w:jc w:val="center"/>
              <w:rPr>
                <w:rFonts w:ascii="宋体" w:hAnsi="宋体" w:cs="Arial" w:hint="eastAsia"/>
                <w:color w:val="000000"/>
                <w:szCs w:val="21"/>
              </w:rPr>
            </w:pPr>
          </w:p>
        </w:tc>
        <w:tc>
          <w:tcPr>
            <w:tcW w:w="3976" w:type="dxa"/>
            <w:vAlign w:val="center"/>
          </w:tcPr>
          <w:p w14:paraId="38A5919A" w14:textId="77777777" w:rsidR="006F1C36" w:rsidRDefault="006F1C36">
            <w:pPr>
              <w:spacing w:after="60"/>
              <w:jc w:val="center"/>
              <w:rPr>
                <w:rFonts w:ascii="宋体" w:hAnsi="宋体" w:cs="Arial" w:hint="eastAsia"/>
                <w:color w:val="000000"/>
                <w:szCs w:val="21"/>
              </w:rPr>
            </w:pPr>
          </w:p>
        </w:tc>
      </w:tr>
      <w:tr w:rsidR="006F1C36" w14:paraId="2819E619" w14:textId="77777777">
        <w:trPr>
          <w:trHeight w:val="320"/>
          <w:jc w:val="center"/>
        </w:trPr>
        <w:tc>
          <w:tcPr>
            <w:tcW w:w="1655" w:type="dxa"/>
            <w:vAlign w:val="center"/>
          </w:tcPr>
          <w:p w14:paraId="303E5088" w14:textId="77777777" w:rsidR="006F1C36" w:rsidRDefault="006F1C36">
            <w:pPr>
              <w:spacing w:after="60"/>
              <w:jc w:val="center"/>
              <w:rPr>
                <w:rFonts w:ascii="宋体" w:hAnsi="宋体" w:cs="Arial" w:hint="eastAsia"/>
                <w:color w:val="000000"/>
                <w:szCs w:val="21"/>
              </w:rPr>
            </w:pPr>
          </w:p>
        </w:tc>
        <w:tc>
          <w:tcPr>
            <w:tcW w:w="1800" w:type="dxa"/>
            <w:vAlign w:val="center"/>
          </w:tcPr>
          <w:p w14:paraId="61A43763" w14:textId="77777777" w:rsidR="006F1C36" w:rsidRDefault="006F1C36">
            <w:pPr>
              <w:spacing w:after="60"/>
              <w:jc w:val="center"/>
              <w:rPr>
                <w:rFonts w:ascii="宋体" w:hAnsi="宋体" w:cs="Arial" w:hint="eastAsia"/>
                <w:color w:val="000000"/>
                <w:szCs w:val="21"/>
              </w:rPr>
            </w:pPr>
          </w:p>
        </w:tc>
        <w:tc>
          <w:tcPr>
            <w:tcW w:w="1260" w:type="dxa"/>
            <w:vAlign w:val="center"/>
          </w:tcPr>
          <w:p w14:paraId="73EDC3D4" w14:textId="77777777" w:rsidR="006F1C36" w:rsidRDefault="006F1C36">
            <w:pPr>
              <w:spacing w:after="60"/>
              <w:jc w:val="center"/>
              <w:rPr>
                <w:rFonts w:ascii="宋体" w:hAnsi="宋体" w:cs="Arial" w:hint="eastAsia"/>
                <w:color w:val="000000"/>
                <w:szCs w:val="21"/>
              </w:rPr>
            </w:pPr>
          </w:p>
        </w:tc>
        <w:tc>
          <w:tcPr>
            <w:tcW w:w="3976" w:type="dxa"/>
            <w:vAlign w:val="center"/>
          </w:tcPr>
          <w:p w14:paraId="037E8751" w14:textId="77777777" w:rsidR="006F1C36" w:rsidRDefault="006F1C36">
            <w:pPr>
              <w:spacing w:after="60"/>
              <w:jc w:val="center"/>
              <w:rPr>
                <w:rFonts w:ascii="宋体" w:hAnsi="宋体" w:cs="Arial" w:hint="eastAsia"/>
                <w:color w:val="000000"/>
                <w:szCs w:val="21"/>
              </w:rPr>
            </w:pPr>
          </w:p>
        </w:tc>
      </w:tr>
      <w:tr w:rsidR="006F1C36" w14:paraId="1541A878" w14:textId="77777777">
        <w:trPr>
          <w:cantSplit/>
          <w:jc w:val="center"/>
        </w:trPr>
        <w:tc>
          <w:tcPr>
            <w:tcW w:w="4715" w:type="dxa"/>
            <w:gridSpan w:val="3"/>
            <w:vAlign w:val="center"/>
          </w:tcPr>
          <w:p w14:paraId="049D255A" w14:textId="77777777" w:rsidR="006F1C36"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1BAEA020" w14:textId="77777777" w:rsidR="006F1C36" w:rsidRDefault="006F1C36">
            <w:pPr>
              <w:spacing w:after="60"/>
              <w:jc w:val="center"/>
              <w:rPr>
                <w:rFonts w:ascii="宋体" w:hAnsi="宋体" w:cs="Arial" w:hint="eastAsia"/>
                <w:color w:val="000000"/>
                <w:szCs w:val="21"/>
              </w:rPr>
            </w:pPr>
          </w:p>
        </w:tc>
      </w:tr>
    </w:tbl>
    <w:p w14:paraId="12E8C9F4" w14:textId="77777777" w:rsidR="006F1C36" w:rsidRDefault="006F1C36">
      <w:pPr>
        <w:spacing w:after="60"/>
        <w:rPr>
          <w:rFonts w:ascii="宋体" w:hAnsi="宋体" w:cs="Arial" w:hint="eastAsia"/>
          <w:color w:val="000000"/>
          <w:szCs w:val="21"/>
        </w:rPr>
      </w:pPr>
    </w:p>
    <w:p w14:paraId="07985EA0" w14:textId="77777777" w:rsidR="006F1C36"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7B72D073" w14:textId="77777777" w:rsidR="006F1C36" w:rsidRDefault="006F1C36">
      <w:pPr>
        <w:spacing w:after="60"/>
        <w:rPr>
          <w:rFonts w:cs="Arial"/>
          <w:color w:val="000000"/>
        </w:rPr>
      </w:pPr>
    </w:p>
    <w:p w14:paraId="7EB3D20C" w14:textId="77777777" w:rsidR="006F1C36"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538E0361" w14:textId="77777777" w:rsidR="006F1C36" w:rsidRDefault="006F1C36">
      <w:pPr>
        <w:spacing w:after="60"/>
        <w:rPr>
          <w:rFonts w:cs="Arial"/>
          <w:color w:val="000000"/>
        </w:rPr>
      </w:pPr>
    </w:p>
    <w:p w14:paraId="0A24852C" w14:textId="77777777" w:rsidR="006F1C36" w:rsidRDefault="006F1C36">
      <w:pPr>
        <w:spacing w:after="60"/>
        <w:rPr>
          <w:rFonts w:ascii="宋体" w:hAnsi="宋体" w:cs="Arial" w:hint="eastAsia"/>
          <w:color w:val="000000"/>
          <w:szCs w:val="21"/>
        </w:rPr>
      </w:pPr>
    </w:p>
    <w:p w14:paraId="36158FCC" w14:textId="77777777" w:rsidR="006F1C36" w:rsidRDefault="006F1C36">
      <w:pPr>
        <w:widowControl/>
        <w:snapToGrid w:val="0"/>
        <w:contextualSpacing/>
        <w:jc w:val="left"/>
        <w:outlineLvl w:val="3"/>
        <w:rPr>
          <w:rFonts w:ascii="宋体" w:hAnsi="宋体" w:hint="eastAsia"/>
          <w:b/>
          <w:bCs/>
          <w:kern w:val="0"/>
          <w:szCs w:val="21"/>
        </w:rPr>
      </w:pPr>
    </w:p>
    <w:p w14:paraId="743A6264" w14:textId="77777777" w:rsidR="006F1C36"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EDD9BFF" w14:textId="77777777" w:rsidR="006F1C36"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6B687A4"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37E57BF" w14:textId="77777777" w:rsidR="006F1C36"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0F92AEE"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01F0BFB6"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BF75507"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2A85B1F5" w14:textId="77777777" w:rsidR="006F1C36"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6608C841" w14:textId="77777777" w:rsidR="006F1C36"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9F74269" w14:textId="77777777" w:rsidR="006F1C36" w:rsidRDefault="006F1C36">
      <w:pPr>
        <w:pStyle w:val="aa"/>
        <w:ind w:left="1060" w:hanging="640"/>
      </w:pPr>
    </w:p>
    <w:p w14:paraId="1DBBA1BE" w14:textId="77777777" w:rsidR="006F1C36"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238C992" w14:textId="20F8B666" w:rsidR="006F1C36"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w:t>
      </w:r>
      <w:r w:rsidR="002E2D8B">
        <w:rPr>
          <w:rFonts w:ascii="宋体" w:hAnsi="宋体" w:hint="eastAsia"/>
          <w:bCs/>
          <w:szCs w:val="21"/>
        </w:rPr>
        <w:t>个月</w:t>
      </w:r>
      <w:r>
        <w:rPr>
          <w:rFonts w:ascii="宋体" w:hAnsi="宋体" w:hint="eastAsia"/>
          <w:bCs/>
          <w:szCs w:val="21"/>
        </w:rPr>
        <w:t>社保缴纳查询记录（包含在投标单位及其他缴纳社保单位的记录）；社保缴纳不满一年的按实际缴纳情况提供（因社保部门或税务部门原因暂时无法提供社保证明的，需提供加盖公章的情况说明或者证明材料。）</w:t>
      </w:r>
    </w:p>
    <w:p w14:paraId="1799ADD3" w14:textId="77777777" w:rsidR="006F1C36"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DAE2B93" w14:textId="77777777" w:rsidR="006F1C36"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DCAA1E3" w14:textId="77777777" w:rsidR="006F1C36" w:rsidRDefault="006F1C36">
      <w:pPr>
        <w:spacing w:after="60"/>
        <w:rPr>
          <w:rFonts w:cs="Arial"/>
          <w:color w:val="000000"/>
          <w:szCs w:val="21"/>
        </w:rPr>
      </w:pPr>
    </w:p>
    <w:p w14:paraId="01B14222" w14:textId="2BE66609" w:rsidR="006F1C36"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w:t>
      </w:r>
      <w:r w:rsidR="00446D16">
        <w:rPr>
          <w:rFonts w:cs="Arial" w:hint="eastAsia"/>
          <w:b/>
          <w:color w:val="000000"/>
          <w:sz w:val="28"/>
          <w:szCs w:val="28"/>
        </w:rPr>
        <w:t>八</w:t>
      </w:r>
      <w:r>
        <w:rPr>
          <w:rFonts w:cs="Arial" w:hint="eastAsia"/>
          <w:b/>
          <w:color w:val="000000"/>
          <w:sz w:val="28"/>
          <w:szCs w:val="28"/>
        </w:rPr>
        <w:t>、培训及售后服务计划</w:t>
      </w:r>
    </w:p>
    <w:p w14:paraId="0842BC77" w14:textId="77777777" w:rsidR="006F1C36" w:rsidRDefault="006F1C36">
      <w:pPr>
        <w:spacing w:after="60"/>
        <w:ind w:firstLineChars="200" w:firstLine="420"/>
        <w:rPr>
          <w:rFonts w:cs="Arial"/>
          <w:color w:val="000000"/>
        </w:rPr>
      </w:pPr>
    </w:p>
    <w:p w14:paraId="0344D7DC" w14:textId="77777777" w:rsidR="006F1C36" w:rsidRDefault="00000000">
      <w:pPr>
        <w:spacing w:after="60"/>
        <w:rPr>
          <w:rFonts w:cs="Arial"/>
          <w:color w:val="000000"/>
          <w:sz w:val="24"/>
        </w:rPr>
      </w:pPr>
      <w:r>
        <w:rPr>
          <w:rFonts w:cs="Arial" w:hint="eastAsia"/>
          <w:color w:val="000000"/>
          <w:sz w:val="24"/>
        </w:rPr>
        <w:t>主要内容应包括：</w:t>
      </w:r>
    </w:p>
    <w:p w14:paraId="0319C6FE" w14:textId="77777777" w:rsidR="006F1C36"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0EF3ABB7" w14:textId="77777777" w:rsidR="006F1C36" w:rsidRDefault="006F1C36">
      <w:pPr>
        <w:spacing w:after="60"/>
        <w:ind w:firstLineChars="200" w:firstLine="420"/>
        <w:rPr>
          <w:rFonts w:cs="Arial"/>
          <w:color w:val="000000"/>
        </w:rPr>
      </w:pPr>
    </w:p>
    <w:p w14:paraId="350F39D9" w14:textId="77777777" w:rsidR="006F1C36"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242B0D7E" w14:textId="77777777" w:rsidR="006F1C36" w:rsidRDefault="006F1C36">
      <w:pPr>
        <w:spacing w:after="60"/>
        <w:ind w:firstLineChars="200" w:firstLine="420"/>
        <w:rPr>
          <w:rFonts w:cs="Arial"/>
          <w:color w:val="000000"/>
        </w:rPr>
      </w:pPr>
    </w:p>
    <w:p w14:paraId="22B159D4" w14:textId="77777777" w:rsidR="006F1C36"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08CFDAF2" w14:textId="77777777" w:rsidR="006F1C36" w:rsidRDefault="006F1C36">
      <w:pPr>
        <w:spacing w:after="60"/>
        <w:ind w:firstLineChars="200" w:firstLine="420"/>
        <w:rPr>
          <w:rFonts w:cs="Arial"/>
          <w:color w:val="000000"/>
        </w:rPr>
      </w:pPr>
    </w:p>
    <w:p w14:paraId="290F253C" w14:textId="77777777" w:rsidR="006F1C36"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45142A2D" w14:textId="77777777" w:rsidR="006F1C36" w:rsidRDefault="006F1C36">
      <w:pPr>
        <w:spacing w:after="60"/>
        <w:ind w:firstLineChars="200" w:firstLine="420"/>
        <w:rPr>
          <w:rFonts w:cs="Arial"/>
          <w:color w:val="000000"/>
        </w:rPr>
      </w:pPr>
    </w:p>
    <w:p w14:paraId="31A2EB75" w14:textId="77777777" w:rsidR="006F1C36"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522FC743" w14:textId="77777777" w:rsidR="006F1C36" w:rsidRDefault="006F1C36">
      <w:pPr>
        <w:spacing w:after="60"/>
        <w:ind w:firstLineChars="200" w:firstLine="420"/>
        <w:rPr>
          <w:rFonts w:hAnsi="宋体" w:hint="eastAsia"/>
          <w:bCs/>
          <w:color w:val="000000"/>
        </w:rPr>
      </w:pPr>
    </w:p>
    <w:p w14:paraId="0DFC346D" w14:textId="77777777" w:rsidR="006F1C36"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1F740055" w14:textId="77777777" w:rsidR="006F1C36" w:rsidRDefault="006F1C36">
      <w:pPr>
        <w:pStyle w:val="20"/>
        <w:ind w:left="840" w:hanging="420"/>
        <w:rPr>
          <w:sz w:val="21"/>
          <w:szCs w:val="21"/>
        </w:rPr>
      </w:pPr>
    </w:p>
    <w:p w14:paraId="403D8256" w14:textId="77777777" w:rsidR="006F1C36"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12BE05B2" w14:textId="77777777" w:rsidR="006F1C36" w:rsidRDefault="006F1C36">
      <w:pPr>
        <w:spacing w:after="60"/>
        <w:ind w:firstLineChars="200" w:firstLine="420"/>
        <w:rPr>
          <w:rFonts w:hAnsi="宋体" w:hint="eastAsia"/>
          <w:bCs/>
          <w:color w:val="000000"/>
        </w:rPr>
      </w:pPr>
    </w:p>
    <w:p w14:paraId="1EED3916" w14:textId="77777777" w:rsidR="006F1C36"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0DB3B60B" w14:textId="77777777" w:rsidR="006F1C36" w:rsidRDefault="006F1C36">
      <w:pPr>
        <w:spacing w:after="60"/>
        <w:ind w:firstLineChars="200" w:firstLine="420"/>
        <w:rPr>
          <w:rFonts w:cs="Arial"/>
          <w:color w:val="000000"/>
        </w:rPr>
      </w:pPr>
    </w:p>
    <w:p w14:paraId="425B8E8D" w14:textId="77777777" w:rsidR="006F1C36"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4D7886CC" w14:textId="77777777" w:rsidR="006F1C36" w:rsidRDefault="006F1C36">
      <w:pPr>
        <w:pStyle w:val="20"/>
        <w:ind w:left="1060" w:hanging="640"/>
      </w:pPr>
    </w:p>
    <w:p w14:paraId="23D81634" w14:textId="77777777" w:rsidR="006F1C36"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33D8976B" w14:textId="77777777" w:rsidR="006F1C36" w:rsidRDefault="006F1C36">
      <w:pPr>
        <w:spacing w:after="60"/>
        <w:ind w:firstLineChars="200" w:firstLine="420"/>
        <w:rPr>
          <w:rFonts w:cs="Arial"/>
          <w:color w:val="000000"/>
        </w:rPr>
      </w:pPr>
    </w:p>
    <w:p w14:paraId="1735A523" w14:textId="77777777" w:rsidR="006F1C36"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00CEB36" w14:textId="77777777" w:rsidR="006F1C36" w:rsidRDefault="006F1C36">
      <w:pPr>
        <w:spacing w:after="60"/>
        <w:rPr>
          <w:rFonts w:ascii="宋体" w:hAnsi="宋体" w:cs="Arial" w:hint="eastAsia"/>
          <w:color w:val="000000"/>
          <w:szCs w:val="21"/>
        </w:rPr>
      </w:pPr>
    </w:p>
    <w:p w14:paraId="0AA832A3" w14:textId="77777777" w:rsidR="006F1C36" w:rsidRDefault="006F1C36">
      <w:pPr>
        <w:widowControl/>
        <w:ind w:left="1"/>
        <w:jc w:val="center"/>
        <w:rPr>
          <w:rFonts w:ascii="宋体" w:hAnsi="宋体" w:hint="eastAsia"/>
          <w:b/>
          <w:color w:val="000000"/>
          <w:sz w:val="36"/>
          <w:szCs w:val="36"/>
        </w:rPr>
      </w:pPr>
    </w:p>
    <w:p w14:paraId="71AB5DA5" w14:textId="77777777" w:rsidR="006F1C36" w:rsidRDefault="006F1C36">
      <w:pPr>
        <w:widowControl/>
        <w:ind w:left="1"/>
        <w:jc w:val="center"/>
        <w:rPr>
          <w:rFonts w:ascii="宋体" w:hAnsi="宋体" w:hint="eastAsia"/>
          <w:b/>
          <w:color w:val="000000"/>
          <w:sz w:val="36"/>
          <w:szCs w:val="36"/>
        </w:rPr>
      </w:pPr>
    </w:p>
    <w:p w14:paraId="563486E8" w14:textId="77777777" w:rsidR="006F1C36" w:rsidRDefault="006F1C36">
      <w:pPr>
        <w:widowControl/>
        <w:ind w:left="1"/>
        <w:jc w:val="center"/>
        <w:rPr>
          <w:rFonts w:ascii="宋体" w:hAnsi="宋体" w:hint="eastAsia"/>
          <w:b/>
          <w:color w:val="000000"/>
          <w:sz w:val="36"/>
          <w:szCs w:val="36"/>
        </w:rPr>
      </w:pPr>
    </w:p>
    <w:p w14:paraId="382865BF" w14:textId="77777777" w:rsidR="006F1C36" w:rsidRDefault="006F1C36">
      <w:pPr>
        <w:widowControl/>
        <w:ind w:left="1"/>
        <w:jc w:val="center"/>
        <w:rPr>
          <w:rFonts w:ascii="宋体" w:hAnsi="宋体" w:hint="eastAsia"/>
          <w:b/>
          <w:color w:val="000000"/>
          <w:sz w:val="36"/>
          <w:szCs w:val="36"/>
        </w:rPr>
      </w:pPr>
    </w:p>
    <w:p w14:paraId="00D426B5" w14:textId="77777777" w:rsidR="006F1C36" w:rsidRDefault="006F1C36">
      <w:pPr>
        <w:widowControl/>
        <w:ind w:left="1"/>
        <w:jc w:val="center"/>
        <w:rPr>
          <w:rFonts w:ascii="宋体" w:hAnsi="宋体" w:hint="eastAsia"/>
          <w:b/>
          <w:color w:val="000000"/>
          <w:sz w:val="36"/>
          <w:szCs w:val="36"/>
        </w:rPr>
      </w:pPr>
    </w:p>
    <w:p w14:paraId="65DDAAD2" w14:textId="77777777" w:rsidR="006F1C36" w:rsidRDefault="006F1C36">
      <w:pPr>
        <w:widowControl/>
        <w:spacing w:line="360" w:lineRule="atLeast"/>
        <w:rPr>
          <w:rFonts w:ascii="宋体" w:hAnsi="宋体" w:hint="eastAsia"/>
          <w:b/>
          <w:color w:val="000000"/>
          <w:sz w:val="36"/>
          <w:szCs w:val="36"/>
        </w:rPr>
      </w:pPr>
    </w:p>
    <w:p w14:paraId="03EF158F" w14:textId="77777777" w:rsidR="006F1C36" w:rsidRDefault="006F1C36">
      <w:pPr>
        <w:widowControl/>
        <w:spacing w:line="360" w:lineRule="atLeast"/>
        <w:rPr>
          <w:rFonts w:ascii="宋体" w:hAnsi="宋体" w:cs="宋体" w:hint="eastAsia"/>
          <w:bCs/>
          <w:kern w:val="0"/>
          <w:sz w:val="24"/>
        </w:rPr>
      </w:pPr>
    </w:p>
    <w:p w14:paraId="061AB0AC" w14:textId="77777777" w:rsidR="006F1C36" w:rsidRDefault="006F1C36">
      <w:pPr>
        <w:pStyle w:val="20"/>
        <w:ind w:left="1060" w:hanging="640"/>
      </w:pPr>
    </w:p>
    <w:p w14:paraId="48F85FEB" w14:textId="34E02DC7" w:rsidR="006F1C36" w:rsidRDefault="00832298">
      <w:pPr>
        <w:widowControl/>
        <w:ind w:left="1"/>
        <w:jc w:val="center"/>
        <w:rPr>
          <w:rFonts w:cs="Arial"/>
          <w:b/>
          <w:sz w:val="28"/>
          <w:szCs w:val="28"/>
        </w:rPr>
      </w:pPr>
      <w:r>
        <w:rPr>
          <w:rFonts w:ascii="宋体" w:hAnsi="宋体" w:cs="宋体-18030" w:hint="eastAsia"/>
          <w:b/>
          <w:bCs/>
          <w:color w:val="000000"/>
          <w:sz w:val="28"/>
          <w:szCs w:val="28"/>
        </w:rPr>
        <w:lastRenderedPageBreak/>
        <w:t>十</w:t>
      </w:r>
      <w:r w:rsidR="00446D16">
        <w:rPr>
          <w:rFonts w:ascii="宋体" w:hAnsi="宋体" w:cs="宋体-18030" w:hint="eastAsia"/>
          <w:b/>
          <w:bCs/>
          <w:color w:val="000000"/>
          <w:sz w:val="28"/>
          <w:szCs w:val="28"/>
        </w:rPr>
        <w:t>九</w:t>
      </w:r>
      <w:r>
        <w:rPr>
          <w:rFonts w:ascii="宋体" w:hAnsi="宋体" w:cs="宋体-18030" w:hint="eastAsia"/>
          <w:b/>
          <w:bCs/>
          <w:color w:val="000000"/>
          <w:sz w:val="28"/>
          <w:szCs w:val="28"/>
        </w:rPr>
        <w:t>、</w:t>
      </w:r>
      <w:r>
        <w:rPr>
          <w:rFonts w:cs="Arial" w:hint="eastAsia"/>
          <w:b/>
          <w:sz w:val="28"/>
          <w:szCs w:val="28"/>
        </w:rPr>
        <w:t>采购违法行为风险知悉确认书</w:t>
      </w:r>
    </w:p>
    <w:p w14:paraId="7B84A55E" w14:textId="77777777" w:rsidR="006F1C36"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2AC8EFAD" w14:textId="77777777" w:rsidR="006F1C36"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99F824E"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7756EEF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5D1A1A5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D70BC9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78FFCFE8"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08D7FC6F"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60FBD942"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38CA95E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4EE5084B"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437C157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0A513A00"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692AC074"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282613A9"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57CCF4F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CDF69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1DB3F9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6322DC37"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4B6726D0"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r>
        <w:rPr>
          <w:rFonts w:ascii="宋体" w:hAnsi="宋体" w:cs="等线" w:hint="eastAsia"/>
          <w:b/>
          <w:bCs/>
          <w:sz w:val="24"/>
        </w:rPr>
        <w:t>如主管部门查实投标文件中存在虚假资料的，无论相关资料是否由第三方或本公司员工提供，均不影响主管部门对供应商存在“隐瞒真实情况，提供虚假资料”违法行为的认定。</w:t>
      </w:r>
    </w:p>
    <w:p w14:paraId="4F48C491"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35A9C1B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4C78AD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CA0CC7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4FD0C3BA"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16F18FE3"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w:t>
      </w:r>
      <w:r>
        <w:rPr>
          <w:rFonts w:ascii="宋体" w:hAnsi="宋体" w:cs="等线" w:hint="eastAsia"/>
          <w:sz w:val="24"/>
        </w:rPr>
        <w:lastRenderedPageBreak/>
        <w:t>市政府采购资格，处采购金额千分之二十以上千分之三十以下罚款，并由市场监管部门依法吊销营业执照。</w:t>
      </w:r>
    </w:p>
    <w:p w14:paraId="4C29BEB9"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78868F14" w14:textId="77777777" w:rsidR="006F1C36"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D2BE43B" w14:textId="77777777" w:rsidR="006F1C36" w:rsidRDefault="00000000">
      <w:pPr>
        <w:contextualSpacing/>
        <w:rPr>
          <w:rFonts w:ascii="宋体" w:hAnsi="宋体" w:cs="等线" w:hint="eastAsia"/>
          <w:sz w:val="24"/>
        </w:rPr>
      </w:pPr>
      <w:r>
        <w:rPr>
          <w:rFonts w:ascii="宋体" w:hAnsi="宋体" w:cs="等线" w:hint="eastAsia"/>
          <w:sz w:val="24"/>
          <w:u w:val="single"/>
        </w:rPr>
        <w:t xml:space="preserve">                                                                                                                   </w:t>
      </w:r>
    </w:p>
    <w:p w14:paraId="77DF8FE9" w14:textId="77777777" w:rsidR="006F1C36"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56A0CDBC" w14:textId="77777777" w:rsidR="006F1C36" w:rsidRDefault="006F1C36">
      <w:pPr>
        <w:pStyle w:val="20"/>
        <w:ind w:left="900" w:hanging="480"/>
        <w:rPr>
          <w:sz w:val="24"/>
          <w:szCs w:val="24"/>
        </w:rPr>
      </w:pPr>
    </w:p>
    <w:p w14:paraId="72019B4E" w14:textId="77777777" w:rsidR="006F1C36" w:rsidRDefault="00000000">
      <w:pPr>
        <w:contextualSpacing/>
        <w:rPr>
          <w:rFonts w:ascii="宋体" w:hAnsi="宋体" w:cs="等线" w:hint="eastAsia"/>
          <w:sz w:val="24"/>
        </w:rPr>
      </w:pPr>
      <w:r>
        <w:rPr>
          <w:rFonts w:ascii="宋体" w:hAnsi="宋体" w:cs="等线" w:hint="eastAsia"/>
          <w:sz w:val="24"/>
        </w:rPr>
        <w:t>知悉人（公章）：</w:t>
      </w:r>
    </w:p>
    <w:p w14:paraId="42B002C3" w14:textId="77777777" w:rsidR="006F1C36" w:rsidRDefault="00000000">
      <w:pPr>
        <w:contextualSpacing/>
        <w:rPr>
          <w:rFonts w:ascii="宋体" w:hAnsi="宋体" w:cs="等线" w:hint="eastAsia"/>
          <w:sz w:val="24"/>
        </w:rPr>
      </w:pPr>
      <w:r>
        <w:rPr>
          <w:rFonts w:ascii="宋体" w:hAnsi="宋体" w:cs="等线" w:hint="eastAsia"/>
          <w:sz w:val="24"/>
        </w:rPr>
        <w:t xml:space="preserve">                                                                                        日期：</w:t>
      </w:r>
    </w:p>
    <w:p w14:paraId="7566BD64" w14:textId="77777777" w:rsidR="006F1C36" w:rsidRDefault="006F1C36">
      <w:pPr>
        <w:pStyle w:val="20"/>
        <w:ind w:left="900" w:hanging="480"/>
        <w:rPr>
          <w:sz w:val="24"/>
          <w:szCs w:val="24"/>
        </w:rPr>
      </w:pPr>
    </w:p>
    <w:p w14:paraId="017C9B45" w14:textId="77777777" w:rsidR="006F1C36"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注：该风险知悉确认书用于对供应商违法行为的特别警示提醒，不作为供应商资格性审查及符合性审查条件。</w:t>
      </w:r>
    </w:p>
    <w:p w14:paraId="245D55F3" w14:textId="77777777" w:rsidR="006F1C36" w:rsidRDefault="006F1C36">
      <w:pPr>
        <w:pStyle w:val="20"/>
        <w:ind w:leftChars="-472" w:left="84" w:hangingChars="597" w:hanging="1075"/>
        <w:rPr>
          <w:sz w:val="18"/>
          <w:szCs w:val="18"/>
        </w:rPr>
      </w:pPr>
    </w:p>
    <w:p w14:paraId="2BB70161" w14:textId="77777777" w:rsidR="006F1C36" w:rsidRDefault="006F1C36">
      <w:pPr>
        <w:widowControl/>
        <w:ind w:left="1"/>
        <w:jc w:val="center"/>
        <w:rPr>
          <w:rFonts w:ascii="宋体" w:hAnsi="宋体" w:cs="宋体-18030" w:hint="eastAsia"/>
          <w:b/>
          <w:bCs/>
          <w:color w:val="000000"/>
          <w:sz w:val="28"/>
          <w:szCs w:val="28"/>
        </w:rPr>
      </w:pPr>
    </w:p>
    <w:p w14:paraId="26BCAAC3" w14:textId="77777777" w:rsidR="006F1C36" w:rsidRDefault="006F1C36">
      <w:pPr>
        <w:widowControl/>
        <w:ind w:left="1"/>
        <w:jc w:val="center"/>
        <w:rPr>
          <w:rFonts w:ascii="宋体" w:hAnsi="宋体" w:cs="宋体-18030" w:hint="eastAsia"/>
          <w:b/>
          <w:bCs/>
          <w:color w:val="000000"/>
          <w:sz w:val="28"/>
          <w:szCs w:val="28"/>
        </w:rPr>
      </w:pPr>
    </w:p>
    <w:p w14:paraId="2EEFC5BB" w14:textId="77777777" w:rsidR="006F1C36" w:rsidRDefault="006F1C36">
      <w:pPr>
        <w:widowControl/>
        <w:ind w:left="1"/>
        <w:jc w:val="center"/>
        <w:rPr>
          <w:rFonts w:ascii="宋体" w:hAnsi="宋体" w:cs="宋体-18030" w:hint="eastAsia"/>
          <w:b/>
          <w:bCs/>
          <w:color w:val="000000"/>
          <w:sz w:val="28"/>
          <w:szCs w:val="28"/>
        </w:rPr>
      </w:pPr>
    </w:p>
    <w:p w14:paraId="3F8172AF" w14:textId="77777777" w:rsidR="006F1C36" w:rsidRDefault="006F1C36">
      <w:pPr>
        <w:widowControl/>
        <w:ind w:left="1"/>
        <w:jc w:val="center"/>
        <w:rPr>
          <w:rFonts w:ascii="宋体" w:hAnsi="宋体" w:cs="宋体-18030" w:hint="eastAsia"/>
          <w:b/>
          <w:bCs/>
          <w:color w:val="000000"/>
          <w:sz w:val="28"/>
          <w:szCs w:val="28"/>
        </w:rPr>
      </w:pPr>
    </w:p>
    <w:p w14:paraId="64197A4D" w14:textId="77777777" w:rsidR="006F1C36" w:rsidRDefault="006F1C36">
      <w:pPr>
        <w:widowControl/>
        <w:ind w:left="1"/>
        <w:jc w:val="center"/>
        <w:rPr>
          <w:rFonts w:ascii="宋体" w:hAnsi="宋体" w:cs="宋体-18030" w:hint="eastAsia"/>
          <w:b/>
          <w:bCs/>
          <w:color w:val="000000"/>
          <w:sz w:val="28"/>
          <w:szCs w:val="28"/>
        </w:rPr>
      </w:pPr>
    </w:p>
    <w:p w14:paraId="4075D282" w14:textId="77777777" w:rsidR="006F1C36" w:rsidRDefault="006F1C36">
      <w:pPr>
        <w:widowControl/>
        <w:ind w:left="1"/>
        <w:jc w:val="center"/>
        <w:rPr>
          <w:rFonts w:ascii="宋体" w:hAnsi="宋体" w:cs="宋体-18030" w:hint="eastAsia"/>
          <w:b/>
          <w:bCs/>
          <w:color w:val="000000"/>
          <w:sz w:val="28"/>
          <w:szCs w:val="28"/>
        </w:rPr>
      </w:pPr>
    </w:p>
    <w:p w14:paraId="0319ACB5" w14:textId="77777777" w:rsidR="006F1C36" w:rsidRDefault="006F1C36">
      <w:pPr>
        <w:widowControl/>
        <w:ind w:left="1"/>
        <w:jc w:val="center"/>
        <w:rPr>
          <w:rFonts w:ascii="宋体" w:hAnsi="宋体" w:cs="宋体-18030" w:hint="eastAsia"/>
          <w:b/>
          <w:bCs/>
          <w:color w:val="000000"/>
          <w:sz w:val="28"/>
          <w:szCs w:val="28"/>
        </w:rPr>
      </w:pPr>
    </w:p>
    <w:p w14:paraId="0B034950" w14:textId="77777777" w:rsidR="006F1C36" w:rsidRDefault="006F1C36">
      <w:pPr>
        <w:widowControl/>
        <w:ind w:left="1"/>
        <w:jc w:val="center"/>
        <w:rPr>
          <w:rFonts w:ascii="宋体" w:hAnsi="宋体" w:cs="宋体-18030" w:hint="eastAsia"/>
          <w:b/>
          <w:bCs/>
          <w:color w:val="000000"/>
          <w:sz w:val="28"/>
          <w:szCs w:val="28"/>
        </w:rPr>
      </w:pPr>
    </w:p>
    <w:p w14:paraId="18204654" w14:textId="77777777" w:rsidR="006F1C36" w:rsidRDefault="006F1C36">
      <w:pPr>
        <w:widowControl/>
        <w:ind w:left="1"/>
        <w:jc w:val="center"/>
        <w:rPr>
          <w:rFonts w:ascii="宋体" w:hAnsi="宋体" w:cs="宋体-18030" w:hint="eastAsia"/>
          <w:b/>
          <w:bCs/>
          <w:color w:val="000000"/>
          <w:sz w:val="28"/>
          <w:szCs w:val="28"/>
        </w:rPr>
      </w:pPr>
    </w:p>
    <w:p w14:paraId="2936BAD5" w14:textId="77777777" w:rsidR="006F1C36" w:rsidRDefault="006F1C36">
      <w:pPr>
        <w:widowControl/>
        <w:ind w:left="1"/>
        <w:jc w:val="center"/>
        <w:rPr>
          <w:rFonts w:ascii="宋体" w:hAnsi="宋体" w:cs="宋体-18030" w:hint="eastAsia"/>
          <w:b/>
          <w:bCs/>
          <w:color w:val="000000"/>
          <w:sz w:val="28"/>
          <w:szCs w:val="28"/>
        </w:rPr>
      </w:pPr>
    </w:p>
    <w:p w14:paraId="33AA3C0F" w14:textId="77777777" w:rsidR="006F1C36" w:rsidRDefault="006F1C36">
      <w:pPr>
        <w:widowControl/>
        <w:ind w:left="1"/>
        <w:jc w:val="center"/>
        <w:rPr>
          <w:rFonts w:ascii="宋体" w:hAnsi="宋体" w:cs="宋体-18030" w:hint="eastAsia"/>
          <w:b/>
          <w:bCs/>
          <w:color w:val="000000"/>
          <w:sz w:val="28"/>
          <w:szCs w:val="28"/>
        </w:rPr>
      </w:pPr>
    </w:p>
    <w:p w14:paraId="24CECFE6" w14:textId="77777777" w:rsidR="006F1C36" w:rsidRDefault="006F1C36">
      <w:pPr>
        <w:widowControl/>
        <w:ind w:left="1"/>
        <w:jc w:val="center"/>
        <w:rPr>
          <w:rFonts w:ascii="宋体" w:hAnsi="宋体" w:cs="宋体-18030" w:hint="eastAsia"/>
          <w:b/>
          <w:bCs/>
          <w:color w:val="000000"/>
          <w:sz w:val="28"/>
          <w:szCs w:val="28"/>
        </w:rPr>
      </w:pPr>
    </w:p>
    <w:p w14:paraId="2D0A6E7B" w14:textId="77777777" w:rsidR="006F1C36" w:rsidRDefault="006F1C36">
      <w:pPr>
        <w:widowControl/>
        <w:ind w:left="1"/>
        <w:jc w:val="center"/>
        <w:rPr>
          <w:rFonts w:ascii="宋体" w:hAnsi="宋体" w:cs="宋体-18030" w:hint="eastAsia"/>
          <w:b/>
          <w:bCs/>
          <w:color w:val="000000"/>
          <w:sz w:val="28"/>
          <w:szCs w:val="28"/>
        </w:rPr>
      </w:pPr>
    </w:p>
    <w:p w14:paraId="043D1E32" w14:textId="77777777" w:rsidR="006F1C36" w:rsidRDefault="006F1C36">
      <w:pPr>
        <w:widowControl/>
        <w:ind w:left="1"/>
        <w:jc w:val="center"/>
        <w:rPr>
          <w:rFonts w:ascii="宋体" w:hAnsi="宋体" w:cs="宋体-18030" w:hint="eastAsia"/>
          <w:b/>
          <w:bCs/>
          <w:color w:val="000000"/>
          <w:sz w:val="28"/>
          <w:szCs w:val="28"/>
        </w:rPr>
      </w:pPr>
    </w:p>
    <w:p w14:paraId="37BC1428" w14:textId="77777777" w:rsidR="006F1C36" w:rsidRDefault="006F1C36">
      <w:pPr>
        <w:pStyle w:val="20"/>
        <w:ind w:left="1060" w:hanging="640"/>
      </w:pPr>
    </w:p>
    <w:p w14:paraId="455E1643" w14:textId="135C99A9" w:rsidR="006F1C36" w:rsidRDefault="00832298">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二十、</w:t>
      </w:r>
      <w:r>
        <w:rPr>
          <w:rFonts w:ascii="宋体" w:hAnsi="宋体" w:cs="宋体" w:hint="eastAsia"/>
          <w:b/>
          <w:sz w:val="28"/>
          <w:szCs w:val="28"/>
        </w:rPr>
        <w:t>提供2</w:t>
      </w:r>
      <w:r w:rsidR="00446D16">
        <w:rPr>
          <w:rFonts w:ascii="宋体" w:hAnsi="宋体" w:cs="宋体" w:hint="eastAsia"/>
          <w:b/>
          <w:sz w:val="28"/>
          <w:szCs w:val="28"/>
        </w:rPr>
        <w:t>0</w:t>
      </w:r>
      <w:r>
        <w:rPr>
          <w:rFonts w:ascii="宋体" w:hAnsi="宋体" w:cs="宋体" w:hint="eastAsia"/>
          <w:b/>
          <w:sz w:val="28"/>
          <w:szCs w:val="28"/>
        </w:rPr>
        <w:t>.1“信用中国”网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588F4B0" w14:textId="568E1488" w:rsidR="006F1C36"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21FD071" w14:textId="2F9A9341" w:rsidR="006F1C36"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w:t>
      </w:r>
      <w:r w:rsidR="00832298">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.3深圳市政府采购监管网</w:t>
      </w:r>
    </w:p>
    <w:p w14:paraId="098C43FD" w14:textId="77777777" w:rsidR="006F1C36"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(http:/zfcg.sz.gov. cn/cgjg/cxda.</w:t>
      </w:r>
      <w:r>
        <w:rPr>
          <w:rFonts w:ascii="宋体" w:hAnsi="宋体" w:cs="Arial"/>
          <w:b/>
          <w:sz w:val="28"/>
          <w:szCs w:val="28"/>
        </w:rPr>
        <w:t>index.html)</w:t>
      </w:r>
    </w:p>
    <w:p w14:paraId="6518F894" w14:textId="7409CEB4" w:rsidR="006F1C36" w:rsidRDefault="00832298">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.4深圳信用网</w:t>
      </w:r>
      <w:r>
        <w:rPr>
          <w:rFonts w:ascii="宋体" w:hAnsi="宋体" w:hint="eastAsia"/>
          <w:b/>
          <w:bCs/>
          <w:sz w:val="28"/>
          <w:szCs w:val="28"/>
          <w:u w:val="single"/>
        </w:rPr>
        <w:t>（</w:t>
      </w:r>
      <w:hyperlink r:id="rId11" w:anchor="/xyfw" w:history="1">
        <w:r w:rsidR="006F1C36">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0A054466" w14:textId="71F7B0EE" w:rsidR="006F1C36" w:rsidRDefault="00832298">
      <w:pPr>
        <w:snapToGrid w:val="0"/>
        <w:contextualSpacing/>
        <w:jc w:val="center"/>
        <w:rPr>
          <w:rFonts w:ascii="宋体" w:hAnsi="宋体" w:cs="Arial" w:hint="eastAsia"/>
          <w:b/>
          <w:sz w:val="28"/>
          <w:szCs w:val="28"/>
        </w:rPr>
      </w:pPr>
      <w:r>
        <w:rPr>
          <w:rFonts w:ascii="宋体" w:hAnsi="宋体" w:cs="Arial" w:hint="eastAsia"/>
          <w:b/>
          <w:sz w:val="28"/>
          <w:szCs w:val="28"/>
        </w:rPr>
        <w:t>2</w:t>
      </w:r>
      <w:r w:rsidR="00446D16">
        <w:rPr>
          <w:rFonts w:ascii="宋体" w:hAnsi="宋体" w:cs="Arial" w:hint="eastAsia"/>
          <w:b/>
          <w:sz w:val="28"/>
          <w:szCs w:val="28"/>
        </w:rPr>
        <w:t>0</w:t>
      </w:r>
      <w:r>
        <w:rPr>
          <w:rFonts w:ascii="宋体" w:hAnsi="宋体" w:cs="Arial" w:hint="eastAsia"/>
          <w:b/>
          <w:sz w:val="28"/>
          <w:szCs w:val="28"/>
        </w:rPr>
        <w:t>.5国家企业信用信息公示系统</w:t>
      </w:r>
      <w:r>
        <w:rPr>
          <w:rFonts w:ascii="宋体" w:hAnsi="宋体" w:cs="Arial"/>
          <w:b/>
          <w:sz w:val="28"/>
          <w:szCs w:val="28"/>
        </w:rPr>
        <w:t>(</w:t>
      </w:r>
      <w:hyperlink r:id="rId12" w:history="1">
        <w:r w:rsidR="006F1C36">
          <w:rPr>
            <w:rFonts w:ascii="宋体" w:hAnsi="宋体" w:cs="Arial"/>
            <w:b/>
            <w:sz w:val="28"/>
            <w:szCs w:val="28"/>
          </w:rPr>
          <w:t>https://www.gsxt.gov.cnindex.html</w:t>
        </w:r>
      </w:hyperlink>
      <w:r>
        <w:rPr>
          <w:rFonts w:ascii="宋体" w:hAnsi="宋体" w:cs="Arial" w:hint="eastAsia"/>
          <w:b/>
          <w:sz w:val="28"/>
          <w:szCs w:val="28"/>
        </w:rPr>
        <w:t>)</w:t>
      </w:r>
    </w:p>
    <w:p w14:paraId="071DAF7C" w14:textId="77777777" w:rsidR="006F1C36"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18E1E4E4" w14:textId="77777777" w:rsidR="006F1C36" w:rsidRDefault="006F1C36">
      <w:pPr>
        <w:jc w:val="center"/>
        <w:rPr>
          <w:rFonts w:ascii="仿宋" w:eastAsia="仿宋" w:hAnsi="仿宋" w:cs="宋体" w:hint="eastAsia"/>
          <w:b/>
          <w:kern w:val="0"/>
          <w:sz w:val="24"/>
        </w:rPr>
      </w:pPr>
    </w:p>
    <w:p w14:paraId="2D16C530" w14:textId="5E7ED1CF" w:rsidR="006F1C36" w:rsidRDefault="00832298">
      <w:pPr>
        <w:jc w:val="center"/>
        <w:rPr>
          <w:rFonts w:ascii="宋体" w:hAnsi="宋体" w:cs="宋体" w:hint="eastAsia"/>
          <w:b/>
          <w:kern w:val="0"/>
          <w:sz w:val="24"/>
        </w:rPr>
      </w:pPr>
      <w:r>
        <w:rPr>
          <w:rFonts w:ascii="宋体" w:hAnsi="宋体" w:cs="宋体" w:hint="eastAsia"/>
          <w:b/>
          <w:kern w:val="0"/>
          <w:sz w:val="24"/>
        </w:rPr>
        <w:t>2</w:t>
      </w:r>
      <w:r w:rsidR="00446D16">
        <w:rPr>
          <w:rFonts w:ascii="宋体" w:hAnsi="宋体" w:cs="宋体" w:hint="eastAsia"/>
          <w:b/>
          <w:kern w:val="0"/>
          <w:sz w:val="24"/>
        </w:rPr>
        <w:t>0</w:t>
      </w:r>
      <w:r>
        <w:rPr>
          <w:rFonts w:ascii="宋体" w:hAnsi="宋体" w:cs="宋体" w:hint="eastAsia"/>
          <w:b/>
          <w:kern w:val="0"/>
          <w:sz w:val="24"/>
        </w:rPr>
        <w:t xml:space="preserve">.1 </w:t>
      </w:r>
      <w:r>
        <w:rPr>
          <w:rFonts w:ascii="宋体" w:hAnsi="宋体" w:cs="宋体"/>
          <w:b/>
          <w:kern w:val="0"/>
          <w:sz w:val="24"/>
        </w:rPr>
        <w:t>信用中国信用信息查询记录网络截图件</w:t>
      </w:r>
    </w:p>
    <w:p w14:paraId="5D978B6B" w14:textId="77777777" w:rsidR="006F1C36"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sidR="006F1C36">
          <w:rPr>
            <w:rFonts w:ascii="宋体" w:hAnsi="宋体" w:cs="宋体"/>
            <w:b/>
            <w:kern w:val="0"/>
            <w:sz w:val="24"/>
          </w:rPr>
          <w:t>www.creditchina.gov.cn</w:t>
        </w:r>
      </w:hyperlink>
      <w:r>
        <w:rPr>
          <w:rFonts w:ascii="宋体" w:hAnsi="宋体" w:cs="宋体"/>
          <w:b/>
          <w:kern w:val="0"/>
          <w:sz w:val="24"/>
        </w:rPr>
        <w:t>)</w:t>
      </w:r>
    </w:p>
    <w:p w14:paraId="19CC5E91" w14:textId="77777777" w:rsidR="006F1C36"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0549A38"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8AD435D" w14:textId="77777777" w:rsidR="006F1C36"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64A75FF5" wp14:editId="041937F6">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09FE2BA4" w14:textId="77777777" w:rsidR="006F1C36"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6DCF8C8" w14:textId="77777777" w:rsidR="006F1C36" w:rsidRDefault="00000000">
      <w:pPr>
        <w:snapToGrid w:val="0"/>
        <w:contextualSpacing/>
        <w:rPr>
          <w:b/>
          <w:color w:val="000000"/>
          <w:szCs w:val="21"/>
        </w:rPr>
      </w:pPr>
      <w:r>
        <w:rPr>
          <w:noProof/>
        </w:rPr>
        <w:drawing>
          <wp:inline distT="0" distB="0" distL="0" distR="0" wp14:anchorId="568498CE" wp14:editId="37E6F8C5">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1641186E" w14:textId="77777777" w:rsidR="006F1C36" w:rsidRDefault="006F1C36">
      <w:pPr>
        <w:spacing w:afterLines="25" w:after="78" w:line="300" w:lineRule="auto"/>
        <w:rPr>
          <w:b/>
          <w:color w:val="000000"/>
          <w:szCs w:val="21"/>
        </w:rPr>
      </w:pPr>
    </w:p>
    <w:p w14:paraId="5A52EC88" w14:textId="77777777" w:rsidR="006F1C36"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3A48FC91" w14:textId="77777777" w:rsidR="006F1C36" w:rsidRDefault="00000000">
      <w:pPr>
        <w:pStyle w:val="20"/>
        <w:ind w:leftChars="-337" w:left="1058" w:hangingChars="552" w:hanging="1766"/>
      </w:pPr>
      <w:r>
        <w:rPr>
          <w:rFonts w:hint="eastAsia"/>
        </w:rPr>
        <w:t xml:space="preserve">    </w:t>
      </w:r>
      <w:r>
        <w:rPr>
          <w:noProof/>
        </w:rPr>
        <w:drawing>
          <wp:inline distT="0" distB="0" distL="0" distR="0" wp14:anchorId="32E2608E" wp14:editId="319EE9E6">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1D0E1461"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0308E93" w14:textId="77777777" w:rsidR="006F1C36" w:rsidRDefault="006F1C36">
      <w:pPr>
        <w:adjustRightInd w:val="0"/>
        <w:snapToGrid w:val="0"/>
        <w:spacing w:line="360" w:lineRule="auto"/>
        <w:jc w:val="center"/>
        <w:rPr>
          <w:rFonts w:ascii="Arial" w:hAnsi="Arial" w:cs="Arial"/>
          <w:szCs w:val="21"/>
        </w:rPr>
      </w:pPr>
    </w:p>
    <w:p w14:paraId="21DA863B"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75C3D54" w14:textId="41476727" w:rsidR="006F1C36" w:rsidRDefault="00832298">
      <w:pPr>
        <w:jc w:val="center"/>
        <w:rPr>
          <w:rFonts w:ascii="宋体" w:hAnsi="宋体" w:cs="宋体" w:hint="eastAsia"/>
          <w:b/>
          <w:kern w:val="0"/>
          <w:sz w:val="24"/>
        </w:rPr>
      </w:pPr>
      <w:r>
        <w:rPr>
          <w:rFonts w:ascii="宋体" w:hAnsi="宋体" w:cs="宋体" w:hint="eastAsia"/>
          <w:b/>
          <w:kern w:val="0"/>
          <w:sz w:val="24"/>
        </w:rPr>
        <w:lastRenderedPageBreak/>
        <w:t>2</w:t>
      </w:r>
      <w:r w:rsidR="00446D16">
        <w:rPr>
          <w:rFonts w:ascii="宋体" w:hAnsi="宋体" w:cs="宋体" w:hint="eastAsia"/>
          <w:b/>
          <w:kern w:val="0"/>
          <w:sz w:val="24"/>
        </w:rPr>
        <w:t>0</w:t>
      </w:r>
      <w:r>
        <w:rPr>
          <w:rFonts w:ascii="宋体" w:hAnsi="宋体" w:cs="宋体" w:hint="eastAsia"/>
          <w:b/>
          <w:kern w:val="0"/>
          <w:sz w:val="24"/>
        </w:rPr>
        <w:t xml:space="preserve">.2 </w:t>
      </w:r>
      <w:r>
        <w:rPr>
          <w:rFonts w:ascii="宋体" w:hAnsi="宋体" w:cs="宋体"/>
          <w:b/>
          <w:kern w:val="0"/>
          <w:sz w:val="24"/>
        </w:rPr>
        <w:t>中国政府采购网信用信息查询记录网络截图件</w:t>
      </w:r>
    </w:p>
    <w:p w14:paraId="08A9ACB1" w14:textId="77777777" w:rsidR="006F1C36"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052A85D" w14:textId="77777777" w:rsidR="006F1C36"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2E11DC1E"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E3626C3" w14:textId="77777777" w:rsidR="006F1C36"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387FECE1" wp14:editId="1EAF42C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7E7A0C0F" w14:textId="77777777" w:rsidR="006F1C36"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B2D9A28" w14:textId="77777777" w:rsidR="006F1C36" w:rsidRDefault="006F1C36"/>
    <w:p w14:paraId="0F7FAA01" w14:textId="77777777" w:rsidR="006F1C36"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FA9A80E" w14:textId="0A16739D" w:rsidR="006F1C36" w:rsidRDefault="00832298">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2</w:t>
      </w:r>
      <w:r w:rsidR="00446D16">
        <w:rPr>
          <w:rFonts w:ascii="宋体" w:hAnsi="宋体" w:cs="Arial" w:hint="eastAsia"/>
          <w:b/>
          <w:color w:val="000000"/>
          <w:sz w:val="24"/>
        </w:rPr>
        <w:t>0</w:t>
      </w:r>
      <w:r>
        <w:rPr>
          <w:rFonts w:ascii="宋体" w:hAnsi="宋体" w:cs="Arial" w:hint="eastAsia"/>
          <w:b/>
          <w:color w:val="000000"/>
          <w:sz w:val="24"/>
        </w:rPr>
        <w:t>.3 深圳市政府采购监管网查询记录网络截图件</w:t>
      </w:r>
    </w:p>
    <w:p w14:paraId="1AA0E3B3" w14:textId="77777777" w:rsidR="006F1C36"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94C0FDD"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6094FD9" w14:textId="77777777" w:rsidR="006F1C36" w:rsidRDefault="00000000">
      <w:pPr>
        <w:spacing w:afterLines="25" w:after="78" w:line="300" w:lineRule="auto"/>
        <w:rPr>
          <w:rFonts w:ascii="Arial" w:hAnsi="Arial" w:cs="Arial"/>
          <w:b/>
          <w:sz w:val="24"/>
        </w:rPr>
      </w:pPr>
      <w:r>
        <w:rPr>
          <w:noProof/>
        </w:rPr>
        <w:drawing>
          <wp:inline distT="0" distB="0" distL="0" distR="0" wp14:anchorId="44A20B0F" wp14:editId="178F29D3">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0E492B60"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811B8CD" w14:textId="77777777" w:rsidR="006F1C36" w:rsidRDefault="00000000">
      <w:pPr>
        <w:spacing w:afterLines="25" w:after="78" w:line="300" w:lineRule="auto"/>
        <w:rPr>
          <w:rFonts w:ascii="Arial" w:hAnsi="Arial" w:cs="Arial"/>
          <w:b/>
          <w:sz w:val="24"/>
        </w:rPr>
      </w:pPr>
      <w:r>
        <w:rPr>
          <w:noProof/>
        </w:rPr>
        <w:drawing>
          <wp:inline distT="0" distB="0" distL="0" distR="0" wp14:anchorId="6A44424A" wp14:editId="57B00B64">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4AEB496B"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F6C6982" w14:textId="77777777" w:rsidR="006F1C36" w:rsidRDefault="006F1C36"/>
    <w:p w14:paraId="3D187FB0" w14:textId="77777777" w:rsidR="006F1C36"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FE74625" w14:textId="269D2B89"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.4  深圳信用网</w:t>
      </w:r>
    </w:p>
    <w:p w14:paraId="167AF706" w14:textId="77777777" w:rsidR="006F1C36" w:rsidRDefault="00000000">
      <w:pPr>
        <w:pStyle w:val="aa"/>
        <w:ind w:left="902" w:hanging="482"/>
        <w:jc w:val="center"/>
        <w:rPr>
          <w:b/>
          <w:bCs/>
          <w:sz w:val="24"/>
          <w:szCs w:val="24"/>
        </w:rPr>
      </w:pPr>
      <w:r>
        <w:rPr>
          <w:rFonts w:hint="eastAsia"/>
          <w:b/>
          <w:bCs/>
          <w:sz w:val="24"/>
          <w:szCs w:val="24"/>
        </w:rPr>
        <w:t>（</w:t>
      </w:r>
      <w:hyperlink r:id="rId20" w:anchor="/xyfw" w:history="1">
        <w:r w:rsidR="006F1C36">
          <w:rPr>
            <w:rStyle w:val="af9"/>
            <w:b/>
            <w:bCs/>
            <w:color w:val="auto"/>
            <w:sz w:val="24"/>
            <w:szCs w:val="24"/>
            <w:u w:val="none"/>
          </w:rPr>
          <w:t>https://www.szcredit.org.cn/?cdType=sgsl&amp;type=XZXK#/xyfw</w:t>
        </w:r>
      </w:hyperlink>
      <w:r>
        <w:rPr>
          <w:rFonts w:hint="eastAsia"/>
          <w:b/>
          <w:bCs/>
          <w:sz w:val="24"/>
          <w:szCs w:val="24"/>
        </w:rPr>
        <w:t>）</w:t>
      </w:r>
    </w:p>
    <w:p w14:paraId="06636525" w14:textId="77777777" w:rsidR="006F1C36"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2E2BE641" w14:textId="77777777" w:rsidR="006F1C36" w:rsidRDefault="00000000">
      <w:pPr>
        <w:pStyle w:val="aa"/>
        <w:rPr>
          <w:b/>
          <w:bCs/>
          <w:sz w:val="24"/>
          <w:szCs w:val="24"/>
        </w:rPr>
      </w:pPr>
      <w:r>
        <w:rPr>
          <w:noProof/>
        </w:rPr>
        <w:drawing>
          <wp:inline distT="0" distB="0" distL="0" distR="0" wp14:anchorId="17B1D47F" wp14:editId="1C31C576">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652D0CB9" w14:textId="77777777" w:rsidR="006F1C36" w:rsidRDefault="006F1C36">
      <w:pPr>
        <w:pStyle w:val="aa"/>
        <w:ind w:left="902" w:hanging="482"/>
        <w:jc w:val="center"/>
        <w:rPr>
          <w:b/>
          <w:bCs/>
          <w:sz w:val="24"/>
          <w:szCs w:val="24"/>
        </w:rPr>
      </w:pPr>
    </w:p>
    <w:p w14:paraId="0C4E0F7E" w14:textId="77777777" w:rsidR="006F1C36" w:rsidRDefault="006F1C36">
      <w:pPr>
        <w:pStyle w:val="aa"/>
        <w:ind w:left="902" w:hanging="482"/>
        <w:jc w:val="center"/>
        <w:rPr>
          <w:b/>
          <w:bCs/>
          <w:sz w:val="24"/>
          <w:szCs w:val="24"/>
        </w:rPr>
      </w:pPr>
    </w:p>
    <w:p w14:paraId="29B51909" w14:textId="56D394BE" w:rsidR="006F1C36" w:rsidRDefault="00832298">
      <w:pPr>
        <w:jc w:val="center"/>
        <w:rPr>
          <w:rFonts w:ascii="宋体" w:hAnsi="宋体" w:cs="Arial" w:hint="eastAsia"/>
          <w:b/>
          <w:sz w:val="24"/>
        </w:rPr>
      </w:pPr>
      <w:r>
        <w:rPr>
          <w:rFonts w:ascii="宋体" w:hAnsi="宋体" w:cs="Arial" w:hint="eastAsia"/>
          <w:b/>
          <w:sz w:val="24"/>
        </w:rPr>
        <w:lastRenderedPageBreak/>
        <w:t>2</w:t>
      </w:r>
      <w:r w:rsidR="00446D16">
        <w:rPr>
          <w:rFonts w:ascii="宋体" w:hAnsi="宋体" w:cs="Arial" w:hint="eastAsia"/>
          <w:b/>
          <w:sz w:val="24"/>
        </w:rPr>
        <w:t>0</w:t>
      </w:r>
      <w:r>
        <w:rPr>
          <w:rFonts w:ascii="宋体" w:hAnsi="宋体" w:cs="Arial" w:hint="eastAsia"/>
          <w:b/>
          <w:sz w:val="24"/>
        </w:rPr>
        <w:t>.5 国家企业信用信息公示系统</w:t>
      </w:r>
    </w:p>
    <w:p w14:paraId="238E33F4" w14:textId="77777777" w:rsidR="006F1C36" w:rsidRDefault="00000000">
      <w:pPr>
        <w:jc w:val="center"/>
        <w:rPr>
          <w:rFonts w:ascii="宋体" w:hAnsi="宋体" w:cs="Arial" w:hint="eastAsia"/>
          <w:b/>
          <w:sz w:val="24"/>
        </w:rPr>
      </w:pPr>
      <w:r>
        <w:rPr>
          <w:rFonts w:ascii="宋体" w:hAnsi="宋体" w:cs="Arial"/>
          <w:b/>
          <w:sz w:val="24"/>
        </w:rPr>
        <w:t>(</w:t>
      </w:r>
      <w:hyperlink r:id="rId22" w:history="1">
        <w:r w:rsidR="006F1C36">
          <w:rPr>
            <w:rFonts w:ascii="宋体" w:hAnsi="宋体" w:cs="Arial"/>
            <w:b/>
            <w:sz w:val="24"/>
          </w:rPr>
          <w:t>https://www.gsxt.gov.cnindex.html</w:t>
        </w:r>
      </w:hyperlink>
      <w:r>
        <w:rPr>
          <w:rFonts w:ascii="宋体" w:hAnsi="宋体" w:cs="Arial" w:hint="eastAsia"/>
          <w:b/>
          <w:sz w:val="24"/>
        </w:rPr>
        <w:t>)</w:t>
      </w:r>
    </w:p>
    <w:p w14:paraId="216BEEA2"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AE9245" w14:textId="77777777" w:rsidR="006F1C36" w:rsidRDefault="00000000">
      <w:pPr>
        <w:spacing w:afterLines="25" w:after="78" w:line="300" w:lineRule="auto"/>
      </w:pPr>
      <w:r>
        <w:rPr>
          <w:noProof/>
        </w:rPr>
        <w:drawing>
          <wp:inline distT="0" distB="0" distL="0" distR="0" wp14:anchorId="3C70F19F" wp14:editId="53F22B9D">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782E3D9A" w14:textId="77777777" w:rsidR="006F1C36"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0C80117C" wp14:editId="282B87A8">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20FE234D"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09CF93E"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3112A92C" w14:textId="77777777" w:rsidR="006F1C36" w:rsidRDefault="006F1C36">
      <w:pPr>
        <w:widowControl/>
        <w:ind w:left="1"/>
        <w:jc w:val="center"/>
        <w:rPr>
          <w:rFonts w:ascii="宋体" w:hAnsi="宋体" w:cs="宋体-18030" w:hint="eastAsia"/>
          <w:b/>
          <w:bCs/>
          <w:color w:val="000000"/>
          <w:sz w:val="28"/>
          <w:szCs w:val="28"/>
        </w:rPr>
      </w:pPr>
    </w:p>
    <w:p w14:paraId="66FBFF67" w14:textId="6AFBC8B5"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一</w:t>
      </w:r>
      <w:r>
        <w:rPr>
          <w:rFonts w:ascii="宋体" w:hAnsi="宋体" w:cs="宋体-18030" w:hint="eastAsia"/>
          <w:b/>
          <w:bCs/>
          <w:color w:val="000000"/>
          <w:sz w:val="28"/>
          <w:szCs w:val="28"/>
        </w:rPr>
        <w:t>、通过认证的证书(原件备验交扫描件)</w:t>
      </w:r>
    </w:p>
    <w:p w14:paraId="6C81F35F" w14:textId="77777777" w:rsidR="006F1C36" w:rsidRDefault="006F1C36">
      <w:pPr>
        <w:widowControl/>
        <w:ind w:left="1"/>
        <w:jc w:val="center"/>
        <w:rPr>
          <w:rFonts w:ascii="宋体" w:hAnsi="宋体" w:cs="宋体-18030" w:hint="eastAsia"/>
          <w:b/>
          <w:bCs/>
          <w:color w:val="000000"/>
          <w:sz w:val="36"/>
          <w:szCs w:val="36"/>
        </w:rPr>
      </w:pPr>
    </w:p>
    <w:p w14:paraId="5062855D" w14:textId="77777777" w:rsidR="006F1C36" w:rsidRDefault="006F1C36">
      <w:pPr>
        <w:widowControl/>
        <w:ind w:left="1"/>
        <w:jc w:val="center"/>
        <w:rPr>
          <w:rFonts w:ascii="宋体" w:hAnsi="宋体" w:cs="宋体-18030" w:hint="eastAsia"/>
          <w:b/>
          <w:bCs/>
          <w:color w:val="000000"/>
          <w:sz w:val="36"/>
          <w:szCs w:val="36"/>
        </w:rPr>
      </w:pPr>
    </w:p>
    <w:p w14:paraId="6EA31261" w14:textId="77777777" w:rsidR="006F1C36" w:rsidRDefault="006F1C36">
      <w:pPr>
        <w:widowControl/>
        <w:ind w:left="1"/>
        <w:jc w:val="center"/>
        <w:rPr>
          <w:rFonts w:ascii="宋体" w:hAnsi="宋体" w:cs="宋体-18030" w:hint="eastAsia"/>
          <w:b/>
          <w:bCs/>
          <w:color w:val="000000"/>
          <w:sz w:val="36"/>
          <w:szCs w:val="36"/>
        </w:rPr>
      </w:pPr>
    </w:p>
    <w:p w14:paraId="01050C07" w14:textId="77777777" w:rsidR="006F1C36" w:rsidRDefault="006F1C36">
      <w:pPr>
        <w:widowControl/>
        <w:ind w:left="1"/>
        <w:jc w:val="center"/>
        <w:rPr>
          <w:rFonts w:ascii="宋体" w:hAnsi="宋体" w:cs="宋体-18030" w:hint="eastAsia"/>
          <w:b/>
          <w:bCs/>
          <w:color w:val="000000"/>
          <w:sz w:val="36"/>
          <w:szCs w:val="36"/>
        </w:rPr>
      </w:pPr>
    </w:p>
    <w:p w14:paraId="39AB1487" w14:textId="77777777" w:rsidR="006F1C36" w:rsidRDefault="006F1C36">
      <w:pPr>
        <w:widowControl/>
        <w:ind w:left="1"/>
        <w:jc w:val="center"/>
        <w:rPr>
          <w:rFonts w:ascii="宋体" w:hAnsi="宋体" w:cs="宋体-18030" w:hint="eastAsia"/>
          <w:b/>
          <w:bCs/>
          <w:color w:val="000000"/>
          <w:sz w:val="36"/>
          <w:szCs w:val="36"/>
        </w:rPr>
      </w:pPr>
    </w:p>
    <w:p w14:paraId="733F4A6B" w14:textId="77777777" w:rsidR="006F1C36" w:rsidRDefault="006F1C36">
      <w:pPr>
        <w:widowControl/>
        <w:ind w:left="1"/>
        <w:jc w:val="center"/>
        <w:rPr>
          <w:rFonts w:ascii="宋体" w:hAnsi="宋体" w:cs="宋体-18030" w:hint="eastAsia"/>
          <w:b/>
          <w:bCs/>
          <w:color w:val="000000"/>
          <w:sz w:val="36"/>
          <w:szCs w:val="36"/>
        </w:rPr>
      </w:pPr>
    </w:p>
    <w:p w14:paraId="5E16EC32" w14:textId="77777777" w:rsidR="006F1C36" w:rsidRDefault="006F1C36">
      <w:pPr>
        <w:widowControl/>
        <w:ind w:left="1"/>
        <w:jc w:val="center"/>
        <w:rPr>
          <w:rFonts w:ascii="宋体" w:hAnsi="宋体" w:cs="宋体-18030" w:hint="eastAsia"/>
          <w:b/>
          <w:bCs/>
          <w:color w:val="000000"/>
          <w:sz w:val="36"/>
          <w:szCs w:val="36"/>
        </w:rPr>
      </w:pPr>
    </w:p>
    <w:p w14:paraId="307027C9" w14:textId="77777777" w:rsidR="006F1C36" w:rsidRDefault="006F1C36">
      <w:pPr>
        <w:widowControl/>
        <w:ind w:left="1"/>
        <w:jc w:val="center"/>
        <w:rPr>
          <w:rFonts w:ascii="宋体" w:hAnsi="宋体" w:cs="宋体-18030" w:hint="eastAsia"/>
          <w:b/>
          <w:bCs/>
          <w:color w:val="000000"/>
          <w:sz w:val="36"/>
          <w:szCs w:val="36"/>
        </w:rPr>
      </w:pPr>
    </w:p>
    <w:p w14:paraId="59B319E4" w14:textId="77777777" w:rsidR="006F1C36" w:rsidRDefault="006F1C36">
      <w:pPr>
        <w:widowControl/>
        <w:ind w:left="1"/>
        <w:jc w:val="center"/>
        <w:rPr>
          <w:rFonts w:ascii="宋体" w:hAnsi="宋体" w:cs="宋体-18030" w:hint="eastAsia"/>
          <w:b/>
          <w:bCs/>
          <w:color w:val="000000"/>
          <w:sz w:val="36"/>
          <w:szCs w:val="36"/>
        </w:rPr>
      </w:pPr>
    </w:p>
    <w:p w14:paraId="46F531CB" w14:textId="77777777" w:rsidR="006F1C36" w:rsidRDefault="006F1C36">
      <w:pPr>
        <w:widowControl/>
        <w:ind w:left="1"/>
        <w:jc w:val="center"/>
        <w:rPr>
          <w:rFonts w:ascii="宋体" w:hAnsi="宋体" w:cs="宋体-18030" w:hint="eastAsia"/>
          <w:b/>
          <w:bCs/>
          <w:color w:val="000000"/>
          <w:sz w:val="36"/>
          <w:szCs w:val="36"/>
        </w:rPr>
      </w:pPr>
    </w:p>
    <w:p w14:paraId="47841D26" w14:textId="77777777" w:rsidR="006F1C36" w:rsidRDefault="006F1C36">
      <w:pPr>
        <w:widowControl/>
        <w:ind w:left="1"/>
        <w:jc w:val="center"/>
        <w:rPr>
          <w:rFonts w:ascii="宋体" w:hAnsi="宋体" w:cs="宋体-18030" w:hint="eastAsia"/>
          <w:b/>
          <w:bCs/>
          <w:color w:val="000000"/>
          <w:sz w:val="36"/>
          <w:szCs w:val="36"/>
        </w:rPr>
      </w:pPr>
    </w:p>
    <w:p w14:paraId="325F23EE" w14:textId="77777777" w:rsidR="006F1C36" w:rsidRDefault="006F1C36">
      <w:pPr>
        <w:widowControl/>
        <w:ind w:left="1"/>
        <w:jc w:val="center"/>
        <w:rPr>
          <w:rFonts w:ascii="宋体" w:hAnsi="宋体" w:cs="宋体-18030" w:hint="eastAsia"/>
          <w:b/>
          <w:bCs/>
          <w:color w:val="000000"/>
          <w:sz w:val="36"/>
          <w:szCs w:val="36"/>
        </w:rPr>
      </w:pPr>
    </w:p>
    <w:p w14:paraId="06F2353C" w14:textId="77777777" w:rsidR="006F1C36" w:rsidRDefault="006F1C36">
      <w:pPr>
        <w:widowControl/>
        <w:ind w:left="1"/>
        <w:jc w:val="center"/>
        <w:rPr>
          <w:rFonts w:ascii="宋体" w:hAnsi="宋体" w:cs="宋体-18030" w:hint="eastAsia"/>
          <w:b/>
          <w:bCs/>
          <w:color w:val="000000"/>
          <w:sz w:val="36"/>
          <w:szCs w:val="36"/>
        </w:rPr>
      </w:pPr>
    </w:p>
    <w:p w14:paraId="14F0F51F" w14:textId="77777777" w:rsidR="006F1C36" w:rsidRDefault="006F1C36">
      <w:pPr>
        <w:widowControl/>
        <w:ind w:left="1"/>
        <w:jc w:val="center"/>
        <w:rPr>
          <w:rFonts w:ascii="宋体" w:hAnsi="宋体" w:cs="宋体-18030" w:hint="eastAsia"/>
          <w:b/>
          <w:bCs/>
          <w:color w:val="000000"/>
          <w:sz w:val="36"/>
          <w:szCs w:val="36"/>
        </w:rPr>
      </w:pPr>
    </w:p>
    <w:p w14:paraId="7AF8742F" w14:textId="77777777" w:rsidR="006F1C36" w:rsidRDefault="006F1C36">
      <w:pPr>
        <w:widowControl/>
        <w:ind w:left="1"/>
        <w:jc w:val="center"/>
        <w:rPr>
          <w:rFonts w:ascii="宋体" w:hAnsi="宋体" w:cs="宋体-18030" w:hint="eastAsia"/>
          <w:b/>
          <w:bCs/>
          <w:color w:val="000000"/>
          <w:sz w:val="36"/>
          <w:szCs w:val="36"/>
        </w:rPr>
      </w:pPr>
    </w:p>
    <w:p w14:paraId="288E2BAF" w14:textId="77777777" w:rsidR="006F1C36" w:rsidRDefault="006F1C36">
      <w:pPr>
        <w:widowControl/>
        <w:ind w:left="1"/>
        <w:jc w:val="center"/>
        <w:rPr>
          <w:rFonts w:ascii="宋体" w:hAnsi="宋体" w:cs="宋体-18030" w:hint="eastAsia"/>
          <w:b/>
          <w:bCs/>
          <w:color w:val="000000"/>
          <w:sz w:val="36"/>
          <w:szCs w:val="36"/>
        </w:rPr>
      </w:pPr>
    </w:p>
    <w:p w14:paraId="712E8EBF" w14:textId="77777777" w:rsidR="006F1C36" w:rsidRDefault="006F1C36">
      <w:pPr>
        <w:widowControl/>
        <w:tabs>
          <w:tab w:val="left" w:pos="3345"/>
        </w:tabs>
        <w:rPr>
          <w:rFonts w:ascii="宋体" w:hAnsi="宋体" w:cs="宋体-18030" w:hint="eastAsia"/>
          <w:b/>
          <w:bCs/>
          <w:color w:val="000000"/>
          <w:sz w:val="36"/>
          <w:szCs w:val="36"/>
        </w:rPr>
      </w:pPr>
    </w:p>
    <w:p w14:paraId="22271BBE" w14:textId="77777777" w:rsidR="006F1C36" w:rsidRDefault="006F1C36">
      <w:pPr>
        <w:widowControl/>
        <w:tabs>
          <w:tab w:val="left" w:pos="3345"/>
        </w:tabs>
        <w:rPr>
          <w:rFonts w:ascii="宋体" w:hAnsi="宋体" w:cs="宋体-18030" w:hint="eastAsia"/>
          <w:b/>
          <w:bCs/>
          <w:color w:val="000000"/>
          <w:sz w:val="36"/>
          <w:szCs w:val="36"/>
        </w:rPr>
      </w:pPr>
    </w:p>
    <w:p w14:paraId="5160004B" w14:textId="77777777" w:rsidR="006F1C36" w:rsidRDefault="006F1C36">
      <w:pPr>
        <w:widowControl/>
        <w:tabs>
          <w:tab w:val="left" w:pos="3345"/>
        </w:tabs>
        <w:rPr>
          <w:rFonts w:ascii="宋体" w:hAnsi="宋体" w:cs="宋体-18030" w:hint="eastAsia"/>
          <w:b/>
          <w:bCs/>
          <w:color w:val="000000"/>
          <w:sz w:val="36"/>
          <w:szCs w:val="36"/>
        </w:rPr>
      </w:pPr>
    </w:p>
    <w:p w14:paraId="6AF826E5" w14:textId="77777777" w:rsidR="006F1C36" w:rsidRDefault="006F1C36">
      <w:pPr>
        <w:widowControl/>
        <w:tabs>
          <w:tab w:val="left" w:pos="3345"/>
        </w:tabs>
        <w:rPr>
          <w:rFonts w:ascii="宋体" w:hAnsi="宋体" w:cs="宋体-18030" w:hint="eastAsia"/>
          <w:b/>
          <w:bCs/>
          <w:color w:val="000000"/>
          <w:sz w:val="36"/>
          <w:szCs w:val="36"/>
        </w:rPr>
      </w:pPr>
    </w:p>
    <w:p w14:paraId="4CF8FD60" w14:textId="77777777" w:rsidR="006F1C36" w:rsidRDefault="006F1C36">
      <w:pPr>
        <w:widowControl/>
        <w:tabs>
          <w:tab w:val="left" w:pos="3345"/>
        </w:tabs>
        <w:rPr>
          <w:rFonts w:ascii="宋体" w:hAnsi="宋体" w:cs="宋体-18030" w:hint="eastAsia"/>
          <w:b/>
          <w:bCs/>
          <w:color w:val="000000"/>
          <w:sz w:val="36"/>
          <w:szCs w:val="36"/>
        </w:rPr>
      </w:pPr>
    </w:p>
    <w:p w14:paraId="071D3228" w14:textId="77777777" w:rsidR="006F1C36" w:rsidRDefault="006F1C36">
      <w:pPr>
        <w:widowControl/>
        <w:tabs>
          <w:tab w:val="left" w:pos="3345"/>
        </w:tabs>
        <w:rPr>
          <w:rFonts w:ascii="宋体" w:hAnsi="宋体" w:cs="宋体-18030" w:hint="eastAsia"/>
          <w:b/>
          <w:bCs/>
          <w:color w:val="000000"/>
          <w:sz w:val="36"/>
          <w:szCs w:val="36"/>
        </w:rPr>
      </w:pPr>
    </w:p>
    <w:p w14:paraId="0619D9B0" w14:textId="08019064" w:rsidR="006F1C36"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二</w:t>
      </w:r>
      <w:r>
        <w:rPr>
          <w:rFonts w:ascii="宋体" w:hAnsi="宋体" w:cs="宋体-18030" w:hint="eastAsia"/>
          <w:b/>
          <w:bCs/>
          <w:color w:val="000000"/>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28C0EE69" w14:textId="77777777" w:rsidR="006F1C36"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C86F1D6" w14:textId="77777777" w:rsidR="006F1C36" w:rsidRDefault="006F1C36">
      <w:pPr>
        <w:widowControl/>
        <w:ind w:left="1"/>
        <w:jc w:val="center"/>
        <w:rPr>
          <w:rFonts w:ascii="宋体" w:hAnsi="宋体" w:cs="宋体-18030" w:hint="eastAsia"/>
          <w:b/>
          <w:bCs/>
          <w:color w:val="000000"/>
          <w:sz w:val="28"/>
          <w:szCs w:val="28"/>
        </w:rPr>
      </w:pPr>
    </w:p>
    <w:p w14:paraId="2FF8615B" w14:textId="77777777" w:rsidR="006F1C36" w:rsidRDefault="006F1C36">
      <w:pPr>
        <w:widowControl/>
        <w:ind w:left="1"/>
        <w:jc w:val="center"/>
        <w:rPr>
          <w:rFonts w:ascii="宋体" w:hAnsi="宋体" w:cs="宋体-18030" w:hint="eastAsia"/>
          <w:b/>
          <w:bCs/>
          <w:color w:val="000000"/>
          <w:sz w:val="36"/>
          <w:szCs w:val="36"/>
        </w:rPr>
      </w:pPr>
    </w:p>
    <w:p w14:paraId="66BBA5E4" w14:textId="77777777" w:rsidR="006F1C36" w:rsidRDefault="006F1C36">
      <w:pPr>
        <w:widowControl/>
        <w:ind w:left="1"/>
        <w:jc w:val="center"/>
        <w:rPr>
          <w:rFonts w:ascii="宋体" w:hAnsi="宋体" w:cs="宋体-18030" w:hint="eastAsia"/>
          <w:b/>
          <w:bCs/>
          <w:color w:val="000000"/>
          <w:sz w:val="36"/>
          <w:szCs w:val="36"/>
        </w:rPr>
      </w:pPr>
    </w:p>
    <w:p w14:paraId="47D800C2" w14:textId="77777777" w:rsidR="006F1C36" w:rsidRDefault="006F1C36">
      <w:pPr>
        <w:widowControl/>
        <w:ind w:left="1"/>
        <w:jc w:val="center"/>
        <w:rPr>
          <w:rFonts w:ascii="宋体" w:hAnsi="宋体" w:cs="宋体-18030" w:hint="eastAsia"/>
          <w:b/>
          <w:bCs/>
          <w:color w:val="000000"/>
          <w:sz w:val="36"/>
          <w:szCs w:val="36"/>
        </w:rPr>
      </w:pPr>
    </w:p>
    <w:p w14:paraId="44A1DFA7" w14:textId="77777777" w:rsidR="006F1C36" w:rsidRDefault="006F1C36">
      <w:pPr>
        <w:widowControl/>
        <w:ind w:left="1"/>
        <w:jc w:val="center"/>
        <w:rPr>
          <w:rFonts w:ascii="宋体" w:hAnsi="宋体" w:cs="宋体-18030" w:hint="eastAsia"/>
          <w:b/>
          <w:bCs/>
          <w:color w:val="000000"/>
          <w:sz w:val="36"/>
          <w:szCs w:val="36"/>
        </w:rPr>
      </w:pPr>
    </w:p>
    <w:p w14:paraId="110DE6F5" w14:textId="77777777" w:rsidR="006F1C36" w:rsidRDefault="006F1C36">
      <w:pPr>
        <w:widowControl/>
        <w:ind w:left="1"/>
        <w:jc w:val="center"/>
        <w:rPr>
          <w:rFonts w:ascii="宋体" w:hAnsi="宋体" w:cs="宋体-18030" w:hint="eastAsia"/>
          <w:b/>
          <w:bCs/>
          <w:color w:val="000000"/>
          <w:sz w:val="36"/>
          <w:szCs w:val="36"/>
        </w:rPr>
      </w:pPr>
    </w:p>
    <w:p w14:paraId="5D61FDF3" w14:textId="77777777" w:rsidR="006F1C36" w:rsidRDefault="006F1C36">
      <w:pPr>
        <w:widowControl/>
        <w:ind w:left="1"/>
        <w:jc w:val="center"/>
        <w:rPr>
          <w:rFonts w:ascii="宋体" w:hAnsi="宋体" w:cs="宋体-18030" w:hint="eastAsia"/>
          <w:b/>
          <w:bCs/>
          <w:color w:val="000000"/>
          <w:sz w:val="36"/>
          <w:szCs w:val="36"/>
        </w:rPr>
      </w:pPr>
    </w:p>
    <w:p w14:paraId="13582EEB" w14:textId="77777777" w:rsidR="006F1C36" w:rsidRDefault="006F1C36">
      <w:pPr>
        <w:widowControl/>
        <w:ind w:left="1"/>
        <w:jc w:val="center"/>
        <w:rPr>
          <w:rFonts w:ascii="宋体" w:hAnsi="宋体" w:cs="宋体-18030" w:hint="eastAsia"/>
          <w:b/>
          <w:bCs/>
          <w:color w:val="000000"/>
          <w:sz w:val="36"/>
          <w:szCs w:val="36"/>
        </w:rPr>
      </w:pPr>
    </w:p>
    <w:p w14:paraId="390CA678" w14:textId="77777777" w:rsidR="006F1C36" w:rsidRDefault="006F1C36">
      <w:pPr>
        <w:widowControl/>
        <w:ind w:left="1"/>
        <w:jc w:val="center"/>
        <w:rPr>
          <w:rFonts w:ascii="宋体" w:hAnsi="宋体" w:cs="宋体-18030" w:hint="eastAsia"/>
          <w:b/>
          <w:bCs/>
          <w:color w:val="000000"/>
          <w:sz w:val="36"/>
          <w:szCs w:val="36"/>
        </w:rPr>
      </w:pPr>
    </w:p>
    <w:p w14:paraId="355B0CCE" w14:textId="77777777" w:rsidR="006F1C36" w:rsidRDefault="006F1C36">
      <w:pPr>
        <w:widowControl/>
        <w:ind w:left="1"/>
        <w:jc w:val="center"/>
        <w:rPr>
          <w:rFonts w:ascii="宋体" w:hAnsi="宋体" w:cs="宋体-18030" w:hint="eastAsia"/>
          <w:b/>
          <w:bCs/>
          <w:color w:val="000000"/>
          <w:sz w:val="36"/>
          <w:szCs w:val="36"/>
        </w:rPr>
      </w:pPr>
    </w:p>
    <w:p w14:paraId="0107120E" w14:textId="77777777" w:rsidR="006F1C36" w:rsidRDefault="006F1C36">
      <w:pPr>
        <w:widowControl/>
        <w:ind w:left="1"/>
        <w:jc w:val="center"/>
        <w:rPr>
          <w:rFonts w:ascii="宋体" w:hAnsi="宋体" w:cs="宋体-18030" w:hint="eastAsia"/>
          <w:b/>
          <w:bCs/>
          <w:color w:val="000000"/>
          <w:sz w:val="36"/>
          <w:szCs w:val="36"/>
        </w:rPr>
      </w:pPr>
    </w:p>
    <w:p w14:paraId="074C670D" w14:textId="77777777" w:rsidR="006F1C36" w:rsidRDefault="006F1C36">
      <w:pPr>
        <w:widowControl/>
        <w:ind w:left="1"/>
        <w:jc w:val="center"/>
        <w:rPr>
          <w:rFonts w:ascii="宋体" w:hAnsi="宋体" w:cs="宋体-18030" w:hint="eastAsia"/>
          <w:b/>
          <w:bCs/>
          <w:color w:val="000000"/>
          <w:sz w:val="36"/>
          <w:szCs w:val="36"/>
        </w:rPr>
      </w:pPr>
    </w:p>
    <w:p w14:paraId="191A0789" w14:textId="77777777" w:rsidR="006F1C36" w:rsidRDefault="006F1C36">
      <w:pPr>
        <w:widowControl/>
        <w:ind w:left="1"/>
        <w:jc w:val="center"/>
        <w:rPr>
          <w:rFonts w:ascii="宋体" w:hAnsi="宋体" w:cs="宋体-18030" w:hint="eastAsia"/>
          <w:b/>
          <w:bCs/>
          <w:color w:val="000000"/>
          <w:sz w:val="36"/>
          <w:szCs w:val="36"/>
        </w:rPr>
      </w:pPr>
    </w:p>
    <w:p w14:paraId="169FDF63" w14:textId="77777777" w:rsidR="006F1C36" w:rsidRDefault="006F1C36">
      <w:pPr>
        <w:widowControl/>
        <w:ind w:left="1"/>
        <w:jc w:val="center"/>
        <w:rPr>
          <w:rFonts w:ascii="宋体" w:hAnsi="宋体" w:cs="宋体-18030" w:hint="eastAsia"/>
          <w:b/>
          <w:bCs/>
          <w:color w:val="000000"/>
          <w:sz w:val="36"/>
          <w:szCs w:val="36"/>
        </w:rPr>
      </w:pPr>
    </w:p>
    <w:p w14:paraId="0E49952C" w14:textId="77777777" w:rsidR="006F1C36" w:rsidRDefault="006F1C36">
      <w:pPr>
        <w:widowControl/>
        <w:ind w:left="1"/>
        <w:jc w:val="center"/>
        <w:rPr>
          <w:rFonts w:ascii="宋体" w:hAnsi="宋体" w:cs="宋体-18030" w:hint="eastAsia"/>
          <w:b/>
          <w:bCs/>
          <w:color w:val="000000"/>
          <w:sz w:val="36"/>
          <w:szCs w:val="36"/>
        </w:rPr>
      </w:pPr>
    </w:p>
    <w:p w14:paraId="37EC7DA8" w14:textId="77777777" w:rsidR="006F1C36" w:rsidRDefault="006F1C36">
      <w:pPr>
        <w:widowControl/>
        <w:ind w:left="1"/>
        <w:jc w:val="center"/>
        <w:rPr>
          <w:rFonts w:ascii="宋体" w:hAnsi="宋体" w:cs="宋体-18030" w:hint="eastAsia"/>
          <w:b/>
          <w:bCs/>
          <w:color w:val="000000"/>
          <w:sz w:val="36"/>
          <w:szCs w:val="36"/>
        </w:rPr>
      </w:pPr>
    </w:p>
    <w:p w14:paraId="069D6EDD" w14:textId="77777777" w:rsidR="006F1C36" w:rsidRDefault="006F1C36">
      <w:pPr>
        <w:widowControl/>
        <w:ind w:left="1"/>
        <w:jc w:val="center"/>
        <w:rPr>
          <w:rFonts w:ascii="宋体" w:hAnsi="宋体" w:cs="宋体-18030" w:hint="eastAsia"/>
          <w:b/>
          <w:bCs/>
          <w:color w:val="000000"/>
          <w:sz w:val="36"/>
          <w:szCs w:val="36"/>
        </w:rPr>
      </w:pPr>
    </w:p>
    <w:p w14:paraId="60B2C164" w14:textId="77777777" w:rsidR="006F1C36" w:rsidRDefault="006F1C36">
      <w:pPr>
        <w:widowControl/>
        <w:ind w:left="1"/>
        <w:jc w:val="center"/>
        <w:rPr>
          <w:rFonts w:ascii="宋体" w:hAnsi="宋体" w:cs="宋体-18030" w:hint="eastAsia"/>
          <w:b/>
          <w:bCs/>
          <w:color w:val="000000"/>
          <w:sz w:val="36"/>
          <w:szCs w:val="36"/>
        </w:rPr>
      </w:pPr>
    </w:p>
    <w:p w14:paraId="44B20081" w14:textId="77777777" w:rsidR="006F1C36" w:rsidRDefault="006F1C36">
      <w:pPr>
        <w:widowControl/>
        <w:ind w:left="1"/>
        <w:jc w:val="center"/>
        <w:rPr>
          <w:rFonts w:ascii="宋体" w:hAnsi="宋体" w:cs="宋体-18030" w:hint="eastAsia"/>
          <w:b/>
          <w:bCs/>
          <w:color w:val="000000"/>
          <w:sz w:val="36"/>
          <w:szCs w:val="36"/>
        </w:rPr>
      </w:pPr>
    </w:p>
    <w:p w14:paraId="7BCA3345" w14:textId="77777777" w:rsidR="006F1C36" w:rsidRDefault="006F1C36">
      <w:pPr>
        <w:widowControl/>
        <w:ind w:left="1"/>
        <w:jc w:val="center"/>
        <w:rPr>
          <w:rFonts w:ascii="宋体" w:hAnsi="宋体" w:cs="宋体-18030" w:hint="eastAsia"/>
          <w:b/>
          <w:bCs/>
          <w:color w:val="000000"/>
          <w:sz w:val="36"/>
          <w:szCs w:val="36"/>
        </w:rPr>
      </w:pPr>
    </w:p>
    <w:p w14:paraId="171DD92D" w14:textId="77777777" w:rsidR="006F1C36" w:rsidRDefault="006F1C36">
      <w:pPr>
        <w:widowControl/>
        <w:rPr>
          <w:rFonts w:ascii="宋体" w:hAnsi="宋体" w:cs="宋体-18030" w:hint="eastAsia"/>
          <w:b/>
          <w:bCs/>
          <w:color w:val="000000"/>
          <w:sz w:val="36"/>
          <w:szCs w:val="36"/>
        </w:rPr>
      </w:pPr>
    </w:p>
    <w:p w14:paraId="6F21579B" w14:textId="72E91A8C"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三</w:t>
      </w:r>
      <w:r>
        <w:rPr>
          <w:rFonts w:ascii="宋体" w:hAnsi="宋体" w:cs="宋体-18030" w:hint="eastAsia"/>
          <w:b/>
          <w:bCs/>
          <w:color w:val="000000"/>
          <w:sz w:val="28"/>
          <w:szCs w:val="28"/>
        </w:rPr>
        <w:t>、产品说明书（能证明具备所要求的参数）</w:t>
      </w:r>
    </w:p>
    <w:p w14:paraId="6D2AC15A" w14:textId="77777777" w:rsidR="006F1C36" w:rsidRDefault="006F1C36">
      <w:pPr>
        <w:widowControl/>
        <w:ind w:left="1"/>
        <w:jc w:val="center"/>
        <w:rPr>
          <w:rFonts w:ascii="宋体" w:hAnsi="宋体" w:cs="宋体-18030" w:hint="eastAsia"/>
          <w:b/>
          <w:bCs/>
          <w:color w:val="000000"/>
          <w:sz w:val="36"/>
          <w:szCs w:val="36"/>
        </w:rPr>
      </w:pPr>
    </w:p>
    <w:p w14:paraId="1C489734" w14:textId="77777777" w:rsidR="006F1C36" w:rsidRDefault="006F1C36">
      <w:pPr>
        <w:widowControl/>
        <w:ind w:left="1"/>
        <w:jc w:val="center"/>
        <w:rPr>
          <w:rFonts w:ascii="宋体" w:hAnsi="宋体" w:cs="宋体-18030" w:hint="eastAsia"/>
          <w:b/>
          <w:bCs/>
          <w:color w:val="000000"/>
          <w:sz w:val="36"/>
          <w:szCs w:val="36"/>
        </w:rPr>
      </w:pPr>
    </w:p>
    <w:p w14:paraId="27DD62F6" w14:textId="77777777" w:rsidR="006F1C36" w:rsidRDefault="006F1C36">
      <w:pPr>
        <w:widowControl/>
        <w:ind w:left="1"/>
        <w:jc w:val="center"/>
        <w:rPr>
          <w:rFonts w:ascii="宋体" w:hAnsi="宋体" w:cs="宋体-18030" w:hint="eastAsia"/>
          <w:b/>
          <w:bCs/>
          <w:color w:val="000000"/>
          <w:sz w:val="36"/>
          <w:szCs w:val="36"/>
        </w:rPr>
      </w:pPr>
    </w:p>
    <w:p w14:paraId="732A2C44" w14:textId="77777777" w:rsidR="006F1C36" w:rsidRDefault="006F1C36">
      <w:pPr>
        <w:widowControl/>
        <w:ind w:left="1"/>
        <w:jc w:val="center"/>
        <w:rPr>
          <w:rFonts w:ascii="宋体" w:hAnsi="宋体" w:cs="宋体-18030" w:hint="eastAsia"/>
          <w:b/>
          <w:bCs/>
          <w:color w:val="000000"/>
          <w:sz w:val="36"/>
          <w:szCs w:val="36"/>
        </w:rPr>
      </w:pPr>
    </w:p>
    <w:p w14:paraId="33F10FAF" w14:textId="77777777" w:rsidR="006F1C36" w:rsidRDefault="006F1C36">
      <w:pPr>
        <w:widowControl/>
        <w:ind w:left="1"/>
        <w:jc w:val="center"/>
        <w:rPr>
          <w:rFonts w:ascii="宋体" w:hAnsi="宋体" w:cs="宋体-18030" w:hint="eastAsia"/>
          <w:b/>
          <w:bCs/>
          <w:color w:val="000000"/>
          <w:sz w:val="36"/>
          <w:szCs w:val="36"/>
        </w:rPr>
      </w:pPr>
    </w:p>
    <w:p w14:paraId="41F38477" w14:textId="77777777" w:rsidR="006F1C36" w:rsidRDefault="006F1C36">
      <w:pPr>
        <w:widowControl/>
        <w:ind w:left="1"/>
        <w:jc w:val="center"/>
        <w:rPr>
          <w:rFonts w:ascii="宋体" w:hAnsi="宋体" w:cs="宋体-18030" w:hint="eastAsia"/>
          <w:b/>
          <w:bCs/>
          <w:color w:val="000000"/>
          <w:sz w:val="36"/>
          <w:szCs w:val="36"/>
        </w:rPr>
      </w:pPr>
    </w:p>
    <w:p w14:paraId="362DA58B" w14:textId="77777777" w:rsidR="006F1C36" w:rsidRDefault="006F1C36">
      <w:pPr>
        <w:widowControl/>
        <w:ind w:left="1"/>
        <w:jc w:val="center"/>
        <w:rPr>
          <w:rFonts w:ascii="宋体" w:hAnsi="宋体" w:cs="宋体-18030" w:hint="eastAsia"/>
          <w:b/>
          <w:bCs/>
          <w:color w:val="000000"/>
          <w:sz w:val="36"/>
          <w:szCs w:val="36"/>
        </w:rPr>
      </w:pPr>
    </w:p>
    <w:p w14:paraId="103496F2" w14:textId="77777777" w:rsidR="006F1C36" w:rsidRDefault="006F1C36">
      <w:pPr>
        <w:widowControl/>
        <w:ind w:left="1"/>
        <w:jc w:val="center"/>
        <w:rPr>
          <w:rFonts w:ascii="宋体" w:hAnsi="宋体" w:cs="宋体-18030" w:hint="eastAsia"/>
          <w:b/>
          <w:bCs/>
          <w:color w:val="000000"/>
          <w:sz w:val="36"/>
          <w:szCs w:val="36"/>
        </w:rPr>
      </w:pPr>
    </w:p>
    <w:p w14:paraId="4C8F8666" w14:textId="77777777" w:rsidR="006F1C36" w:rsidRDefault="006F1C36">
      <w:pPr>
        <w:widowControl/>
        <w:ind w:left="1"/>
        <w:jc w:val="center"/>
        <w:rPr>
          <w:rFonts w:ascii="宋体" w:hAnsi="宋体" w:cs="宋体-18030" w:hint="eastAsia"/>
          <w:b/>
          <w:bCs/>
          <w:color w:val="000000"/>
          <w:sz w:val="36"/>
          <w:szCs w:val="36"/>
        </w:rPr>
      </w:pPr>
    </w:p>
    <w:p w14:paraId="3923D1A5" w14:textId="77777777" w:rsidR="006F1C36" w:rsidRDefault="006F1C36">
      <w:pPr>
        <w:widowControl/>
        <w:ind w:left="1"/>
        <w:jc w:val="center"/>
        <w:rPr>
          <w:rFonts w:ascii="宋体" w:hAnsi="宋体" w:cs="宋体-18030" w:hint="eastAsia"/>
          <w:b/>
          <w:bCs/>
          <w:color w:val="000000"/>
          <w:sz w:val="36"/>
          <w:szCs w:val="36"/>
        </w:rPr>
      </w:pPr>
    </w:p>
    <w:p w14:paraId="2E2E7192" w14:textId="77777777" w:rsidR="006F1C36" w:rsidRDefault="006F1C36">
      <w:pPr>
        <w:widowControl/>
        <w:ind w:left="1"/>
        <w:jc w:val="center"/>
        <w:rPr>
          <w:rFonts w:ascii="宋体" w:hAnsi="宋体" w:cs="宋体-18030" w:hint="eastAsia"/>
          <w:b/>
          <w:bCs/>
          <w:color w:val="000000"/>
          <w:sz w:val="36"/>
          <w:szCs w:val="36"/>
        </w:rPr>
      </w:pPr>
    </w:p>
    <w:p w14:paraId="46C7C495" w14:textId="77777777" w:rsidR="006F1C36" w:rsidRDefault="006F1C36">
      <w:pPr>
        <w:widowControl/>
        <w:ind w:left="1"/>
        <w:jc w:val="center"/>
        <w:rPr>
          <w:rFonts w:ascii="宋体" w:hAnsi="宋体" w:cs="宋体-18030" w:hint="eastAsia"/>
          <w:b/>
          <w:bCs/>
          <w:color w:val="000000"/>
          <w:sz w:val="36"/>
          <w:szCs w:val="36"/>
        </w:rPr>
      </w:pPr>
    </w:p>
    <w:p w14:paraId="78CD5A19" w14:textId="77777777" w:rsidR="006F1C36" w:rsidRDefault="006F1C36">
      <w:pPr>
        <w:widowControl/>
        <w:ind w:left="1"/>
        <w:jc w:val="center"/>
        <w:rPr>
          <w:rFonts w:ascii="宋体" w:hAnsi="宋体" w:cs="宋体-18030" w:hint="eastAsia"/>
          <w:b/>
          <w:bCs/>
          <w:color w:val="000000"/>
          <w:sz w:val="36"/>
          <w:szCs w:val="36"/>
        </w:rPr>
      </w:pPr>
    </w:p>
    <w:p w14:paraId="79066657" w14:textId="77777777" w:rsidR="006F1C36" w:rsidRDefault="006F1C36">
      <w:pPr>
        <w:widowControl/>
        <w:ind w:left="1"/>
        <w:jc w:val="center"/>
        <w:rPr>
          <w:rFonts w:ascii="宋体" w:hAnsi="宋体" w:cs="宋体-18030" w:hint="eastAsia"/>
          <w:b/>
          <w:bCs/>
          <w:color w:val="000000"/>
          <w:sz w:val="36"/>
          <w:szCs w:val="36"/>
        </w:rPr>
      </w:pPr>
    </w:p>
    <w:p w14:paraId="05912227" w14:textId="77777777" w:rsidR="006F1C36" w:rsidRDefault="006F1C36">
      <w:pPr>
        <w:widowControl/>
        <w:ind w:left="1"/>
        <w:jc w:val="center"/>
        <w:rPr>
          <w:rFonts w:ascii="宋体" w:hAnsi="宋体" w:cs="宋体-18030" w:hint="eastAsia"/>
          <w:b/>
          <w:bCs/>
          <w:color w:val="000000"/>
          <w:sz w:val="36"/>
          <w:szCs w:val="36"/>
        </w:rPr>
      </w:pPr>
    </w:p>
    <w:p w14:paraId="2BD7E01A" w14:textId="77777777" w:rsidR="006F1C36" w:rsidRDefault="006F1C36">
      <w:pPr>
        <w:widowControl/>
        <w:ind w:left="1"/>
        <w:jc w:val="center"/>
        <w:rPr>
          <w:rFonts w:ascii="宋体" w:hAnsi="宋体" w:cs="宋体-18030" w:hint="eastAsia"/>
          <w:b/>
          <w:bCs/>
          <w:color w:val="000000"/>
          <w:sz w:val="36"/>
          <w:szCs w:val="36"/>
        </w:rPr>
      </w:pPr>
    </w:p>
    <w:p w14:paraId="13BD0630" w14:textId="77777777" w:rsidR="006F1C36" w:rsidRDefault="006F1C36">
      <w:pPr>
        <w:pStyle w:val="20"/>
        <w:ind w:left="1060" w:hanging="640"/>
      </w:pPr>
    </w:p>
    <w:p w14:paraId="55A31084" w14:textId="77777777" w:rsidR="006F1C36" w:rsidRDefault="006F1C36">
      <w:pPr>
        <w:widowControl/>
        <w:ind w:left="1"/>
        <w:jc w:val="center"/>
        <w:rPr>
          <w:rFonts w:ascii="宋体" w:hAnsi="宋体" w:cs="宋体-18030" w:hint="eastAsia"/>
          <w:b/>
          <w:bCs/>
          <w:color w:val="000000"/>
          <w:sz w:val="36"/>
          <w:szCs w:val="36"/>
        </w:rPr>
      </w:pPr>
    </w:p>
    <w:p w14:paraId="6BBD70D1" w14:textId="77777777" w:rsidR="006F1C36" w:rsidRDefault="006F1C36">
      <w:pPr>
        <w:widowControl/>
        <w:ind w:left="1"/>
        <w:jc w:val="center"/>
        <w:rPr>
          <w:rFonts w:ascii="宋体" w:hAnsi="宋体" w:cs="宋体-18030" w:hint="eastAsia"/>
          <w:b/>
          <w:bCs/>
          <w:color w:val="000000"/>
          <w:sz w:val="36"/>
          <w:szCs w:val="36"/>
        </w:rPr>
      </w:pPr>
    </w:p>
    <w:p w14:paraId="5D9DEC19" w14:textId="77777777" w:rsidR="006F1C36" w:rsidRDefault="006F1C36">
      <w:pPr>
        <w:pStyle w:val="20"/>
        <w:ind w:left="1060" w:hanging="640"/>
      </w:pPr>
    </w:p>
    <w:p w14:paraId="0E7763C3" w14:textId="77777777" w:rsidR="006F1C36" w:rsidRDefault="006F1C36">
      <w:pPr>
        <w:widowControl/>
        <w:ind w:left="1"/>
        <w:jc w:val="center"/>
        <w:rPr>
          <w:rFonts w:ascii="宋体" w:hAnsi="宋体" w:cs="宋体-18030" w:hint="eastAsia"/>
          <w:b/>
          <w:bCs/>
          <w:color w:val="000000"/>
          <w:sz w:val="28"/>
          <w:szCs w:val="28"/>
        </w:rPr>
      </w:pPr>
    </w:p>
    <w:p w14:paraId="153AD9CD" w14:textId="77777777" w:rsidR="006F1C36" w:rsidRDefault="006F1C36">
      <w:pPr>
        <w:pStyle w:val="20"/>
        <w:ind w:left="1060" w:hanging="640"/>
      </w:pPr>
    </w:p>
    <w:p w14:paraId="0DC25C87" w14:textId="3499A1E9" w:rsidR="006F1C36"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四</w:t>
      </w:r>
      <w:r>
        <w:rPr>
          <w:rFonts w:ascii="宋体" w:hAnsi="宋体" w:cs="宋体-18030" w:hint="eastAsia"/>
          <w:b/>
          <w:bCs/>
          <w:color w:val="000000"/>
          <w:sz w:val="28"/>
          <w:szCs w:val="28"/>
        </w:rPr>
        <w:t>、产品彩页（能证明具备所要求的参数的彩色原件）</w:t>
      </w:r>
    </w:p>
    <w:p w14:paraId="74644C5B" w14:textId="77777777" w:rsidR="006F1C36" w:rsidRDefault="006F1C36">
      <w:pPr>
        <w:widowControl/>
        <w:spacing w:line="360" w:lineRule="atLeast"/>
        <w:jc w:val="center"/>
        <w:rPr>
          <w:rFonts w:ascii="宋体" w:hAnsi="宋体" w:cs="宋体" w:hint="eastAsia"/>
          <w:bCs/>
          <w:kern w:val="0"/>
          <w:sz w:val="24"/>
        </w:rPr>
      </w:pPr>
    </w:p>
    <w:p w14:paraId="46D22A6E" w14:textId="77777777" w:rsidR="006F1C36" w:rsidRDefault="006F1C36">
      <w:pPr>
        <w:widowControl/>
        <w:spacing w:line="360" w:lineRule="atLeast"/>
        <w:jc w:val="center"/>
        <w:rPr>
          <w:rFonts w:ascii="宋体" w:hAnsi="宋体" w:cs="宋体" w:hint="eastAsia"/>
          <w:bCs/>
          <w:kern w:val="0"/>
          <w:sz w:val="24"/>
        </w:rPr>
      </w:pPr>
    </w:p>
    <w:p w14:paraId="07B2A30B" w14:textId="77777777" w:rsidR="006F1C36" w:rsidRDefault="006F1C36">
      <w:pPr>
        <w:widowControl/>
        <w:spacing w:line="360" w:lineRule="atLeast"/>
        <w:jc w:val="center"/>
        <w:rPr>
          <w:rFonts w:ascii="宋体" w:hAnsi="宋体" w:cs="宋体" w:hint="eastAsia"/>
          <w:bCs/>
          <w:kern w:val="0"/>
          <w:sz w:val="24"/>
        </w:rPr>
      </w:pPr>
    </w:p>
    <w:p w14:paraId="6B2591BE" w14:textId="77777777" w:rsidR="006F1C36" w:rsidRDefault="006F1C36">
      <w:pPr>
        <w:widowControl/>
        <w:spacing w:line="360" w:lineRule="atLeast"/>
        <w:jc w:val="center"/>
        <w:rPr>
          <w:rFonts w:ascii="宋体" w:hAnsi="宋体" w:cs="宋体" w:hint="eastAsia"/>
          <w:bCs/>
          <w:kern w:val="0"/>
          <w:sz w:val="24"/>
        </w:rPr>
      </w:pPr>
    </w:p>
    <w:p w14:paraId="1B55216F" w14:textId="77777777" w:rsidR="006F1C36" w:rsidRDefault="006F1C36">
      <w:pPr>
        <w:widowControl/>
        <w:spacing w:line="360" w:lineRule="atLeast"/>
        <w:jc w:val="center"/>
        <w:rPr>
          <w:rFonts w:ascii="宋体" w:hAnsi="宋体" w:cs="宋体" w:hint="eastAsia"/>
          <w:bCs/>
          <w:kern w:val="0"/>
          <w:sz w:val="24"/>
        </w:rPr>
      </w:pPr>
    </w:p>
    <w:p w14:paraId="2BF05918" w14:textId="77777777" w:rsidR="006F1C36" w:rsidRDefault="006F1C36">
      <w:pPr>
        <w:widowControl/>
        <w:spacing w:line="360" w:lineRule="atLeast"/>
        <w:jc w:val="center"/>
        <w:rPr>
          <w:rFonts w:ascii="宋体" w:hAnsi="宋体" w:cs="宋体" w:hint="eastAsia"/>
          <w:bCs/>
          <w:kern w:val="0"/>
          <w:sz w:val="24"/>
        </w:rPr>
      </w:pPr>
    </w:p>
    <w:p w14:paraId="3E96C948" w14:textId="77777777" w:rsidR="006F1C36" w:rsidRDefault="006F1C36">
      <w:pPr>
        <w:widowControl/>
        <w:spacing w:line="360" w:lineRule="atLeast"/>
        <w:jc w:val="center"/>
        <w:rPr>
          <w:rFonts w:ascii="宋体" w:hAnsi="宋体" w:cs="宋体" w:hint="eastAsia"/>
          <w:bCs/>
          <w:kern w:val="0"/>
          <w:sz w:val="24"/>
        </w:rPr>
      </w:pPr>
    </w:p>
    <w:p w14:paraId="39B4A7A6" w14:textId="77777777" w:rsidR="006F1C36" w:rsidRDefault="006F1C36">
      <w:pPr>
        <w:widowControl/>
        <w:spacing w:line="360" w:lineRule="atLeast"/>
        <w:jc w:val="center"/>
        <w:rPr>
          <w:rFonts w:ascii="宋体" w:hAnsi="宋体" w:cs="宋体" w:hint="eastAsia"/>
          <w:bCs/>
          <w:kern w:val="0"/>
          <w:sz w:val="24"/>
        </w:rPr>
      </w:pPr>
    </w:p>
    <w:p w14:paraId="629052A2" w14:textId="77777777" w:rsidR="006F1C36" w:rsidRDefault="006F1C36">
      <w:pPr>
        <w:widowControl/>
        <w:spacing w:line="360" w:lineRule="atLeast"/>
        <w:jc w:val="center"/>
        <w:rPr>
          <w:rFonts w:ascii="宋体" w:hAnsi="宋体" w:cs="宋体" w:hint="eastAsia"/>
          <w:bCs/>
          <w:kern w:val="0"/>
          <w:sz w:val="24"/>
        </w:rPr>
      </w:pPr>
    </w:p>
    <w:p w14:paraId="55BF0E0E" w14:textId="77777777" w:rsidR="006F1C36" w:rsidRDefault="006F1C36">
      <w:pPr>
        <w:widowControl/>
        <w:spacing w:line="360" w:lineRule="atLeast"/>
        <w:jc w:val="center"/>
        <w:rPr>
          <w:rFonts w:ascii="宋体" w:hAnsi="宋体" w:cs="宋体" w:hint="eastAsia"/>
          <w:bCs/>
          <w:kern w:val="0"/>
          <w:sz w:val="24"/>
        </w:rPr>
      </w:pPr>
    </w:p>
    <w:p w14:paraId="1D8B1CEF" w14:textId="77777777" w:rsidR="006F1C36" w:rsidRDefault="006F1C36">
      <w:pPr>
        <w:widowControl/>
        <w:spacing w:line="360" w:lineRule="atLeast"/>
        <w:jc w:val="center"/>
        <w:rPr>
          <w:rFonts w:ascii="宋体" w:hAnsi="宋体" w:cs="宋体" w:hint="eastAsia"/>
          <w:bCs/>
          <w:kern w:val="0"/>
          <w:sz w:val="24"/>
        </w:rPr>
      </w:pPr>
    </w:p>
    <w:p w14:paraId="7CE1BB3C" w14:textId="77777777" w:rsidR="006F1C36" w:rsidRDefault="006F1C36">
      <w:pPr>
        <w:widowControl/>
        <w:spacing w:line="360" w:lineRule="atLeast"/>
        <w:jc w:val="center"/>
        <w:rPr>
          <w:rFonts w:ascii="宋体" w:hAnsi="宋体" w:cs="宋体" w:hint="eastAsia"/>
          <w:bCs/>
          <w:kern w:val="0"/>
          <w:sz w:val="24"/>
        </w:rPr>
      </w:pPr>
    </w:p>
    <w:p w14:paraId="7AD8F8C2" w14:textId="77777777" w:rsidR="006F1C36" w:rsidRDefault="006F1C36">
      <w:pPr>
        <w:widowControl/>
        <w:spacing w:line="360" w:lineRule="atLeast"/>
        <w:jc w:val="center"/>
        <w:rPr>
          <w:rFonts w:ascii="宋体" w:hAnsi="宋体" w:cs="宋体" w:hint="eastAsia"/>
          <w:bCs/>
          <w:kern w:val="0"/>
          <w:sz w:val="24"/>
        </w:rPr>
      </w:pPr>
    </w:p>
    <w:p w14:paraId="70CC365D" w14:textId="77777777" w:rsidR="006F1C36" w:rsidRDefault="006F1C36">
      <w:pPr>
        <w:widowControl/>
        <w:spacing w:line="360" w:lineRule="atLeast"/>
        <w:jc w:val="center"/>
        <w:rPr>
          <w:rFonts w:ascii="宋体" w:hAnsi="宋体" w:cs="宋体" w:hint="eastAsia"/>
          <w:bCs/>
          <w:kern w:val="0"/>
          <w:sz w:val="24"/>
        </w:rPr>
      </w:pPr>
    </w:p>
    <w:p w14:paraId="654E92C8" w14:textId="77777777" w:rsidR="006F1C36" w:rsidRDefault="006F1C36">
      <w:pPr>
        <w:widowControl/>
        <w:spacing w:line="360" w:lineRule="atLeast"/>
        <w:jc w:val="center"/>
        <w:rPr>
          <w:rFonts w:ascii="宋体" w:hAnsi="宋体" w:cs="宋体" w:hint="eastAsia"/>
          <w:bCs/>
          <w:kern w:val="0"/>
          <w:sz w:val="24"/>
        </w:rPr>
      </w:pPr>
    </w:p>
    <w:p w14:paraId="1261EC62" w14:textId="77777777" w:rsidR="006F1C36" w:rsidRDefault="006F1C36">
      <w:pPr>
        <w:widowControl/>
        <w:spacing w:line="360" w:lineRule="atLeast"/>
        <w:jc w:val="center"/>
        <w:rPr>
          <w:rFonts w:ascii="宋体" w:hAnsi="宋体" w:cs="宋体" w:hint="eastAsia"/>
          <w:bCs/>
          <w:kern w:val="0"/>
          <w:sz w:val="24"/>
        </w:rPr>
      </w:pPr>
    </w:p>
    <w:p w14:paraId="51B62A64" w14:textId="77777777" w:rsidR="006F1C36" w:rsidRDefault="006F1C36">
      <w:pPr>
        <w:widowControl/>
        <w:spacing w:line="360" w:lineRule="atLeast"/>
        <w:jc w:val="center"/>
        <w:rPr>
          <w:rFonts w:ascii="宋体" w:hAnsi="宋体" w:cs="宋体" w:hint="eastAsia"/>
          <w:bCs/>
          <w:kern w:val="0"/>
          <w:sz w:val="24"/>
        </w:rPr>
      </w:pPr>
    </w:p>
    <w:p w14:paraId="54852069" w14:textId="77777777" w:rsidR="006F1C36" w:rsidRDefault="006F1C36">
      <w:pPr>
        <w:widowControl/>
        <w:spacing w:line="360" w:lineRule="atLeast"/>
        <w:jc w:val="center"/>
        <w:rPr>
          <w:rFonts w:ascii="宋体" w:hAnsi="宋体" w:cs="宋体" w:hint="eastAsia"/>
          <w:bCs/>
          <w:kern w:val="0"/>
          <w:sz w:val="24"/>
        </w:rPr>
      </w:pPr>
    </w:p>
    <w:p w14:paraId="12392D12" w14:textId="77777777" w:rsidR="006F1C36" w:rsidRDefault="006F1C36">
      <w:pPr>
        <w:widowControl/>
        <w:spacing w:line="360" w:lineRule="atLeast"/>
        <w:jc w:val="center"/>
        <w:rPr>
          <w:rFonts w:ascii="宋体" w:hAnsi="宋体" w:cs="宋体" w:hint="eastAsia"/>
          <w:bCs/>
          <w:kern w:val="0"/>
          <w:sz w:val="24"/>
        </w:rPr>
      </w:pPr>
    </w:p>
    <w:p w14:paraId="3682C59C" w14:textId="77777777" w:rsidR="006F1C36" w:rsidRDefault="006F1C36">
      <w:pPr>
        <w:widowControl/>
        <w:spacing w:line="360" w:lineRule="atLeast"/>
        <w:jc w:val="center"/>
        <w:rPr>
          <w:rFonts w:ascii="宋体" w:hAnsi="宋体" w:cs="宋体" w:hint="eastAsia"/>
          <w:bCs/>
          <w:kern w:val="0"/>
          <w:sz w:val="24"/>
        </w:rPr>
      </w:pPr>
    </w:p>
    <w:p w14:paraId="51E3C2BE" w14:textId="77777777" w:rsidR="006F1C36" w:rsidRDefault="006F1C36">
      <w:pPr>
        <w:widowControl/>
        <w:spacing w:line="360" w:lineRule="atLeast"/>
        <w:jc w:val="center"/>
        <w:rPr>
          <w:rFonts w:ascii="宋体" w:hAnsi="宋体" w:cs="宋体" w:hint="eastAsia"/>
          <w:bCs/>
          <w:kern w:val="0"/>
          <w:sz w:val="24"/>
        </w:rPr>
      </w:pPr>
    </w:p>
    <w:p w14:paraId="29B2E165" w14:textId="77777777" w:rsidR="006F1C36" w:rsidRDefault="006F1C36">
      <w:pPr>
        <w:widowControl/>
        <w:spacing w:line="360" w:lineRule="atLeast"/>
        <w:jc w:val="center"/>
        <w:rPr>
          <w:rFonts w:ascii="宋体" w:hAnsi="宋体" w:cs="宋体" w:hint="eastAsia"/>
          <w:bCs/>
          <w:kern w:val="0"/>
          <w:sz w:val="24"/>
        </w:rPr>
      </w:pPr>
    </w:p>
    <w:p w14:paraId="4E7DA885" w14:textId="77777777" w:rsidR="006F1C36" w:rsidRDefault="006F1C36">
      <w:pPr>
        <w:widowControl/>
        <w:spacing w:line="360" w:lineRule="atLeast"/>
        <w:jc w:val="center"/>
        <w:rPr>
          <w:rFonts w:ascii="宋体" w:hAnsi="宋体" w:cs="宋体" w:hint="eastAsia"/>
          <w:bCs/>
          <w:kern w:val="0"/>
          <w:sz w:val="24"/>
        </w:rPr>
      </w:pPr>
    </w:p>
    <w:p w14:paraId="45B6E56F" w14:textId="77777777" w:rsidR="006F1C36" w:rsidRDefault="006F1C36">
      <w:pPr>
        <w:widowControl/>
        <w:spacing w:line="360" w:lineRule="atLeast"/>
        <w:jc w:val="center"/>
        <w:rPr>
          <w:rFonts w:ascii="宋体" w:hAnsi="宋体" w:cs="宋体" w:hint="eastAsia"/>
          <w:bCs/>
          <w:kern w:val="0"/>
          <w:sz w:val="24"/>
        </w:rPr>
      </w:pPr>
    </w:p>
    <w:p w14:paraId="148CBB7A" w14:textId="77777777" w:rsidR="006F1C36" w:rsidRDefault="006F1C36">
      <w:pPr>
        <w:widowControl/>
        <w:spacing w:line="360" w:lineRule="atLeast"/>
        <w:jc w:val="center"/>
        <w:rPr>
          <w:rFonts w:ascii="宋体" w:hAnsi="宋体" w:cs="宋体" w:hint="eastAsia"/>
          <w:bCs/>
          <w:kern w:val="0"/>
          <w:sz w:val="24"/>
        </w:rPr>
      </w:pPr>
    </w:p>
    <w:p w14:paraId="7600FD3A" w14:textId="77777777" w:rsidR="006F1C36" w:rsidRDefault="006F1C36">
      <w:pPr>
        <w:widowControl/>
        <w:spacing w:line="360" w:lineRule="atLeast"/>
        <w:jc w:val="center"/>
        <w:rPr>
          <w:rFonts w:ascii="宋体" w:hAnsi="宋体" w:cs="宋体" w:hint="eastAsia"/>
          <w:bCs/>
          <w:kern w:val="0"/>
          <w:sz w:val="24"/>
        </w:rPr>
      </w:pPr>
    </w:p>
    <w:p w14:paraId="1EFF85F8" w14:textId="77777777" w:rsidR="006F1C36" w:rsidRDefault="006F1C36">
      <w:pPr>
        <w:widowControl/>
        <w:spacing w:line="360" w:lineRule="atLeast"/>
        <w:jc w:val="center"/>
        <w:rPr>
          <w:rFonts w:ascii="宋体" w:hAnsi="宋体" w:cs="宋体" w:hint="eastAsia"/>
          <w:bCs/>
          <w:kern w:val="0"/>
          <w:sz w:val="24"/>
        </w:rPr>
      </w:pPr>
    </w:p>
    <w:p w14:paraId="4BC34426" w14:textId="77777777" w:rsidR="006F1C36" w:rsidRDefault="006F1C36">
      <w:pPr>
        <w:widowControl/>
        <w:spacing w:line="360" w:lineRule="atLeast"/>
        <w:jc w:val="center"/>
        <w:rPr>
          <w:rFonts w:ascii="宋体" w:hAnsi="宋体" w:cs="宋体" w:hint="eastAsia"/>
          <w:bCs/>
          <w:kern w:val="0"/>
          <w:sz w:val="24"/>
        </w:rPr>
      </w:pPr>
    </w:p>
    <w:p w14:paraId="1D1A4378" w14:textId="77777777" w:rsidR="006F1C36" w:rsidRDefault="006F1C36">
      <w:pPr>
        <w:widowControl/>
        <w:spacing w:line="360" w:lineRule="atLeast"/>
        <w:jc w:val="center"/>
        <w:rPr>
          <w:rFonts w:ascii="宋体" w:hAnsi="宋体" w:cs="宋体" w:hint="eastAsia"/>
          <w:bCs/>
          <w:kern w:val="0"/>
          <w:sz w:val="24"/>
        </w:rPr>
      </w:pPr>
    </w:p>
    <w:p w14:paraId="139B0805" w14:textId="77777777" w:rsidR="006F1C36" w:rsidRDefault="006F1C36">
      <w:pPr>
        <w:widowControl/>
        <w:spacing w:line="360" w:lineRule="atLeast"/>
        <w:jc w:val="center"/>
        <w:rPr>
          <w:rFonts w:ascii="宋体" w:hAnsi="宋体" w:cs="宋体" w:hint="eastAsia"/>
          <w:bCs/>
          <w:kern w:val="0"/>
          <w:sz w:val="24"/>
        </w:rPr>
      </w:pPr>
    </w:p>
    <w:p w14:paraId="3D8F6ED9" w14:textId="77777777" w:rsidR="006F1C36" w:rsidRDefault="006F1C36">
      <w:pPr>
        <w:widowControl/>
        <w:spacing w:line="360" w:lineRule="atLeast"/>
        <w:jc w:val="center"/>
        <w:rPr>
          <w:rFonts w:ascii="宋体" w:hAnsi="宋体" w:cs="宋体" w:hint="eastAsia"/>
          <w:bCs/>
          <w:kern w:val="0"/>
          <w:sz w:val="24"/>
        </w:rPr>
      </w:pPr>
    </w:p>
    <w:p w14:paraId="429C5C2A" w14:textId="77777777" w:rsidR="006F1C36" w:rsidRDefault="006F1C36">
      <w:pPr>
        <w:widowControl/>
        <w:spacing w:line="360" w:lineRule="atLeast"/>
        <w:jc w:val="center"/>
        <w:rPr>
          <w:rFonts w:ascii="宋体" w:hAnsi="宋体" w:cs="宋体" w:hint="eastAsia"/>
          <w:bCs/>
          <w:kern w:val="0"/>
          <w:sz w:val="24"/>
        </w:rPr>
      </w:pPr>
    </w:p>
    <w:p w14:paraId="03888F3A" w14:textId="77777777" w:rsidR="006F1C36" w:rsidRDefault="006F1C36">
      <w:pPr>
        <w:widowControl/>
        <w:spacing w:line="360" w:lineRule="atLeast"/>
        <w:jc w:val="center"/>
        <w:rPr>
          <w:rFonts w:ascii="宋体" w:hAnsi="宋体" w:cs="宋体" w:hint="eastAsia"/>
          <w:bCs/>
          <w:kern w:val="0"/>
          <w:sz w:val="24"/>
        </w:rPr>
      </w:pPr>
    </w:p>
    <w:p w14:paraId="28EB60FD" w14:textId="77777777" w:rsidR="006F1C36" w:rsidRDefault="006F1C36">
      <w:pPr>
        <w:widowControl/>
        <w:spacing w:line="360" w:lineRule="atLeast"/>
        <w:jc w:val="center"/>
        <w:rPr>
          <w:rFonts w:ascii="宋体" w:hAnsi="宋体" w:cs="宋体" w:hint="eastAsia"/>
          <w:bCs/>
          <w:kern w:val="0"/>
          <w:sz w:val="24"/>
        </w:rPr>
      </w:pPr>
    </w:p>
    <w:p w14:paraId="68F4973C" w14:textId="77777777" w:rsidR="006F1C36" w:rsidRDefault="006F1C36">
      <w:pPr>
        <w:widowControl/>
        <w:spacing w:line="360" w:lineRule="atLeast"/>
        <w:jc w:val="center"/>
        <w:rPr>
          <w:rFonts w:ascii="宋体" w:hAnsi="宋体" w:cs="宋体" w:hint="eastAsia"/>
          <w:bCs/>
          <w:kern w:val="0"/>
          <w:sz w:val="24"/>
        </w:rPr>
      </w:pPr>
    </w:p>
    <w:p w14:paraId="0A5AC406" w14:textId="77777777" w:rsidR="006F1C36" w:rsidRDefault="006F1C36">
      <w:pPr>
        <w:pStyle w:val="20"/>
        <w:ind w:left="1060" w:hanging="640"/>
      </w:pPr>
    </w:p>
    <w:p w14:paraId="571ECAE2" w14:textId="77777777" w:rsidR="006F1C36" w:rsidRDefault="006F1C36">
      <w:pPr>
        <w:widowControl/>
        <w:spacing w:line="360" w:lineRule="atLeast"/>
        <w:jc w:val="center"/>
        <w:rPr>
          <w:rFonts w:ascii="宋体" w:hAnsi="宋体" w:cs="宋体" w:hint="eastAsia"/>
          <w:bCs/>
          <w:kern w:val="0"/>
          <w:sz w:val="24"/>
        </w:rPr>
      </w:pPr>
    </w:p>
    <w:p w14:paraId="535A1C7D" w14:textId="77777777" w:rsidR="006F1C36" w:rsidRDefault="006F1C36">
      <w:pPr>
        <w:widowControl/>
        <w:spacing w:line="360" w:lineRule="atLeast"/>
        <w:jc w:val="center"/>
        <w:rPr>
          <w:rFonts w:ascii="宋体" w:hAnsi="宋体" w:cs="宋体" w:hint="eastAsia"/>
          <w:bCs/>
          <w:kern w:val="0"/>
          <w:sz w:val="24"/>
        </w:rPr>
      </w:pPr>
    </w:p>
    <w:p w14:paraId="4303BFD3" w14:textId="1442B79F"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w:t>
      </w:r>
      <w:r w:rsidR="00446D16">
        <w:rPr>
          <w:rFonts w:ascii="宋体" w:hAnsi="宋体" w:cs="宋体-18030" w:hint="eastAsia"/>
          <w:b/>
          <w:bCs/>
          <w:color w:val="000000"/>
          <w:sz w:val="28"/>
          <w:szCs w:val="28"/>
        </w:rPr>
        <w:t>五</w:t>
      </w:r>
      <w:r>
        <w:rPr>
          <w:rFonts w:ascii="宋体" w:hAnsi="宋体" w:cs="宋体-18030" w:hint="eastAsia"/>
          <w:b/>
          <w:bCs/>
          <w:color w:val="000000"/>
          <w:sz w:val="28"/>
          <w:szCs w:val="28"/>
        </w:rPr>
        <w:t>、深圳市宝安区人民医院</w:t>
      </w:r>
      <w:r w:rsidR="00FC78E8">
        <w:rPr>
          <w:rFonts w:ascii="宋体" w:hAnsi="宋体" w:cs="宋体-18030" w:hint="eastAsia"/>
          <w:b/>
          <w:bCs/>
          <w:color w:val="000000"/>
          <w:sz w:val="28"/>
          <w:szCs w:val="28"/>
        </w:rPr>
        <w:t>2025</w:t>
      </w:r>
      <w:r>
        <w:rPr>
          <w:rFonts w:ascii="宋体" w:hAnsi="宋体" w:cs="宋体-18030" w:hint="eastAsia"/>
          <w:b/>
          <w:bCs/>
          <w:color w:val="000000"/>
          <w:sz w:val="28"/>
          <w:szCs w:val="28"/>
        </w:rPr>
        <w:t>年第</w:t>
      </w:r>
      <w:r w:rsidR="00B97685">
        <w:rPr>
          <w:rFonts w:ascii="宋体" w:hAnsi="宋体" w:cs="宋体-18030" w:hint="eastAsia"/>
          <w:b/>
          <w:bCs/>
          <w:color w:val="000000"/>
          <w:sz w:val="28"/>
          <w:szCs w:val="28"/>
        </w:rPr>
        <w:t>42</w:t>
      </w:r>
      <w:r>
        <w:rPr>
          <w:rFonts w:ascii="宋体" w:hAnsi="宋体" w:cs="宋体-18030" w:hint="eastAsia"/>
          <w:b/>
          <w:bCs/>
          <w:color w:val="000000"/>
          <w:sz w:val="28"/>
          <w:szCs w:val="28"/>
        </w:rPr>
        <w:t>期</w:t>
      </w:r>
    </w:p>
    <w:p w14:paraId="01E2E862" w14:textId="4CB02F28"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78F9AC33" w14:textId="3AF9DB33" w:rsidR="006F1C36"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w:t>
      </w:r>
      <w:r w:rsidR="00FC78E8">
        <w:rPr>
          <w:rFonts w:ascii="宋体" w:hAnsi="宋体" w:hint="eastAsia"/>
          <w:bCs/>
          <w:color w:val="000000"/>
          <w:sz w:val="24"/>
        </w:rPr>
        <w:t>2025</w:t>
      </w:r>
      <w:r>
        <w:rPr>
          <w:rFonts w:ascii="宋体" w:hAnsi="宋体" w:hint="eastAsia"/>
          <w:bCs/>
          <w:color w:val="000000"/>
          <w:sz w:val="24"/>
        </w:rPr>
        <w:t>-</w:t>
      </w:r>
      <w:r w:rsidR="00B97685">
        <w:rPr>
          <w:rFonts w:ascii="宋体" w:hAnsi="宋体" w:hint="eastAsia"/>
          <w:bCs/>
          <w:color w:val="000000"/>
          <w:sz w:val="24"/>
        </w:rPr>
        <w:t>42</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6F1C36" w14:paraId="5BB83D10" w14:textId="77777777">
        <w:trPr>
          <w:trHeight w:val="660"/>
        </w:trPr>
        <w:tc>
          <w:tcPr>
            <w:tcW w:w="2478" w:type="dxa"/>
            <w:vAlign w:val="center"/>
          </w:tcPr>
          <w:p w14:paraId="1D500E01" w14:textId="77777777" w:rsidR="006F1C36"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2335EEF1" w14:textId="77777777" w:rsidR="006F1C36"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71C5E54"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465BA0FF"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43C205E"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51B285CC" w14:textId="77777777" w:rsidR="006F1C36"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8C3C02C"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18B02264"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382417F7"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6F1C36" w14:paraId="7DA0D0F5" w14:textId="77777777">
        <w:trPr>
          <w:trHeight w:val="660"/>
        </w:trPr>
        <w:tc>
          <w:tcPr>
            <w:tcW w:w="2478" w:type="dxa"/>
            <w:vAlign w:val="center"/>
          </w:tcPr>
          <w:p w14:paraId="460B82F4" w14:textId="140306DA" w:rsidR="006F1C36" w:rsidRDefault="00550F82" w:rsidP="00D12DE2">
            <w:pPr>
              <w:snapToGrid w:val="0"/>
              <w:contextualSpacing/>
              <w:jc w:val="center"/>
              <w:rPr>
                <w:rFonts w:ascii="宋体" w:hAnsi="宋体" w:hint="eastAsia"/>
                <w:sz w:val="24"/>
              </w:rPr>
            </w:pPr>
            <w:r w:rsidRPr="00550F82">
              <w:rPr>
                <w:rFonts w:hint="eastAsia"/>
                <w:bCs/>
              </w:rPr>
              <w:t>牙片成像系统</w:t>
            </w:r>
            <w:r w:rsidRPr="00550F82">
              <w:rPr>
                <w:bCs/>
              </w:rPr>
              <w:t>(</w:t>
            </w:r>
            <w:r w:rsidRPr="00550F82">
              <w:rPr>
                <w:rFonts w:hint="eastAsia"/>
                <w:bCs/>
              </w:rPr>
              <w:t>数字化牙片机</w:t>
            </w:r>
            <w:r w:rsidRPr="00550F82">
              <w:rPr>
                <w:bCs/>
              </w:rPr>
              <w:t>)</w:t>
            </w:r>
          </w:p>
        </w:tc>
        <w:tc>
          <w:tcPr>
            <w:tcW w:w="1100" w:type="dxa"/>
            <w:vAlign w:val="center"/>
          </w:tcPr>
          <w:p w14:paraId="42AB92F2" w14:textId="77777777" w:rsidR="006F1C36" w:rsidRDefault="006F1C36" w:rsidP="00D12DE2">
            <w:pPr>
              <w:snapToGrid w:val="0"/>
              <w:contextualSpacing/>
              <w:jc w:val="center"/>
              <w:rPr>
                <w:rFonts w:ascii="宋体" w:hAnsi="宋体" w:hint="eastAsia"/>
                <w:sz w:val="24"/>
              </w:rPr>
            </w:pPr>
          </w:p>
        </w:tc>
        <w:tc>
          <w:tcPr>
            <w:tcW w:w="884" w:type="dxa"/>
            <w:vAlign w:val="center"/>
          </w:tcPr>
          <w:p w14:paraId="4B31329E" w14:textId="77777777" w:rsidR="006F1C36" w:rsidRDefault="006F1C36" w:rsidP="00D12DE2">
            <w:pPr>
              <w:snapToGrid w:val="0"/>
              <w:contextualSpacing/>
              <w:jc w:val="center"/>
              <w:rPr>
                <w:rFonts w:ascii="宋体" w:hAnsi="宋体" w:hint="eastAsia"/>
                <w:sz w:val="24"/>
              </w:rPr>
            </w:pPr>
          </w:p>
        </w:tc>
        <w:tc>
          <w:tcPr>
            <w:tcW w:w="1276" w:type="dxa"/>
            <w:vAlign w:val="center"/>
          </w:tcPr>
          <w:p w14:paraId="396FB609" w14:textId="77777777" w:rsidR="006F1C36" w:rsidRDefault="006F1C36" w:rsidP="00D12DE2">
            <w:pPr>
              <w:snapToGrid w:val="0"/>
              <w:contextualSpacing/>
              <w:jc w:val="center"/>
              <w:rPr>
                <w:rFonts w:ascii="宋体" w:hAnsi="宋体" w:hint="eastAsia"/>
                <w:sz w:val="24"/>
              </w:rPr>
            </w:pPr>
          </w:p>
        </w:tc>
        <w:tc>
          <w:tcPr>
            <w:tcW w:w="709" w:type="dxa"/>
            <w:vAlign w:val="center"/>
          </w:tcPr>
          <w:p w14:paraId="0DA73A8F" w14:textId="77777777" w:rsidR="006F1C36" w:rsidRDefault="006F1C36" w:rsidP="00D12DE2">
            <w:pPr>
              <w:snapToGrid w:val="0"/>
              <w:contextualSpacing/>
              <w:jc w:val="center"/>
              <w:rPr>
                <w:rFonts w:ascii="宋体" w:hAnsi="宋体" w:hint="eastAsia"/>
                <w:sz w:val="24"/>
              </w:rPr>
            </w:pPr>
          </w:p>
        </w:tc>
        <w:tc>
          <w:tcPr>
            <w:tcW w:w="709" w:type="dxa"/>
            <w:vAlign w:val="center"/>
          </w:tcPr>
          <w:p w14:paraId="637E37C5" w14:textId="77777777" w:rsidR="006F1C36" w:rsidRDefault="006F1C36" w:rsidP="00D12DE2">
            <w:pPr>
              <w:snapToGrid w:val="0"/>
              <w:contextualSpacing/>
              <w:jc w:val="center"/>
              <w:rPr>
                <w:rFonts w:ascii="宋体" w:hAnsi="宋体" w:hint="eastAsia"/>
                <w:sz w:val="24"/>
              </w:rPr>
            </w:pPr>
          </w:p>
        </w:tc>
        <w:tc>
          <w:tcPr>
            <w:tcW w:w="1134" w:type="dxa"/>
            <w:vAlign w:val="center"/>
          </w:tcPr>
          <w:p w14:paraId="7C2E66C4" w14:textId="77777777" w:rsidR="006F1C36" w:rsidRDefault="006F1C36" w:rsidP="00D12DE2">
            <w:pPr>
              <w:snapToGrid w:val="0"/>
              <w:contextualSpacing/>
              <w:jc w:val="center"/>
              <w:rPr>
                <w:rFonts w:ascii="宋体" w:hAnsi="宋体" w:hint="eastAsia"/>
                <w:sz w:val="24"/>
              </w:rPr>
            </w:pPr>
          </w:p>
        </w:tc>
        <w:tc>
          <w:tcPr>
            <w:tcW w:w="1134" w:type="dxa"/>
            <w:vAlign w:val="center"/>
          </w:tcPr>
          <w:p w14:paraId="1B29641E" w14:textId="77777777" w:rsidR="006F1C36" w:rsidRDefault="006F1C36" w:rsidP="00D12DE2">
            <w:pPr>
              <w:snapToGrid w:val="0"/>
              <w:contextualSpacing/>
              <w:jc w:val="center"/>
              <w:rPr>
                <w:rFonts w:ascii="宋体" w:hAnsi="宋体" w:hint="eastAsia"/>
                <w:sz w:val="24"/>
              </w:rPr>
            </w:pPr>
          </w:p>
        </w:tc>
        <w:tc>
          <w:tcPr>
            <w:tcW w:w="1134" w:type="dxa"/>
            <w:vAlign w:val="center"/>
          </w:tcPr>
          <w:p w14:paraId="1DF29091" w14:textId="77777777" w:rsidR="006F1C36" w:rsidRDefault="006F1C36" w:rsidP="00D12DE2">
            <w:pPr>
              <w:snapToGrid w:val="0"/>
              <w:contextualSpacing/>
              <w:jc w:val="center"/>
              <w:rPr>
                <w:rFonts w:ascii="宋体" w:hAnsi="宋体" w:hint="eastAsia"/>
                <w:sz w:val="24"/>
              </w:rPr>
            </w:pPr>
          </w:p>
        </w:tc>
      </w:tr>
    </w:tbl>
    <w:p w14:paraId="1D7D2F62" w14:textId="77777777" w:rsidR="006F1C36"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668F7720" w14:textId="77777777" w:rsidR="006F1C36"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6F1C36" w14:paraId="0802DB14" w14:textId="77777777">
        <w:trPr>
          <w:tblCellSpacing w:w="0" w:type="dxa"/>
        </w:trPr>
        <w:tc>
          <w:tcPr>
            <w:tcW w:w="993" w:type="dxa"/>
            <w:vAlign w:val="center"/>
          </w:tcPr>
          <w:p w14:paraId="28D9ED2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4B6AD10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BE28CD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D41883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76129E3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434C525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2007E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47F058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原产地和</w:t>
            </w:r>
          </w:p>
          <w:p w14:paraId="6A6E74F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A8AE35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2D3FEA0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6F1C36" w14:paraId="44FB0A05" w14:textId="77777777">
        <w:trPr>
          <w:trHeight w:val="712"/>
          <w:tblCellSpacing w:w="0" w:type="dxa"/>
        </w:trPr>
        <w:tc>
          <w:tcPr>
            <w:tcW w:w="993" w:type="dxa"/>
            <w:vAlign w:val="center"/>
          </w:tcPr>
          <w:p w14:paraId="709B466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0FE81FA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7141646"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38A760E2"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83C95B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17478E1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2F235D61"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7AC21539"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02B5146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77DBC3FF"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6F1C36" w14:paraId="5ED5A45E" w14:textId="77777777">
        <w:trPr>
          <w:trHeight w:val="694"/>
          <w:tblCellSpacing w:w="0" w:type="dxa"/>
        </w:trPr>
        <w:tc>
          <w:tcPr>
            <w:tcW w:w="993" w:type="dxa"/>
            <w:vAlign w:val="center"/>
          </w:tcPr>
          <w:p w14:paraId="6DBC407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A01656D"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29CE4EE"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68077299"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0C4464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04C7E9F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04671448"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0181B6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8460A9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6211C5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50F8FAD" w14:textId="77777777" w:rsidR="006F1C36"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0107BE69" w14:textId="77777777" w:rsidR="006F1C36"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21207E77" w14:textId="77777777" w:rsidR="006F1C36"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53DCA9EF" w14:textId="77777777" w:rsidR="00803973" w:rsidRDefault="00803973" w:rsidP="00803973">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53701030" w14:textId="77777777" w:rsidR="00803973" w:rsidRDefault="00803973" w:rsidP="00803973">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0D29DD87" w14:textId="77777777" w:rsidR="00803973" w:rsidRDefault="00803973" w:rsidP="00803973">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1A244096" w14:textId="77777777" w:rsidR="00803973" w:rsidRPr="00BC31D6" w:rsidRDefault="00803973" w:rsidP="00803973">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sidRPr="00BC31D6">
        <w:rPr>
          <w:rFonts w:ascii="宋体" w:hAnsi="宋体" w:cs="Arial"/>
          <w:color w:val="000000"/>
          <w:kern w:val="0"/>
          <w:szCs w:val="21"/>
        </w:rPr>
        <w:t>:</w:t>
      </w:r>
      <w:r w:rsidRPr="00BC31D6">
        <w:rPr>
          <w:rFonts w:ascii="宋体" w:hAnsi="宋体" w:hint="eastAsia"/>
          <w:bCs/>
          <w:szCs w:val="21"/>
        </w:rPr>
        <w:t xml:space="preserve"> </w:t>
      </w:r>
      <w:r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53E76212" w14:textId="61A00B41" w:rsidR="006F1C36" w:rsidRPr="00803973" w:rsidRDefault="006F1C36">
      <w:pPr>
        <w:spacing w:line="360" w:lineRule="exact"/>
        <w:ind w:leftChars="-202" w:left="-424" w:rightChars="-135" w:right="-283" w:firstLineChars="201" w:firstLine="422"/>
        <w:rPr>
          <w:rFonts w:ascii="宋体" w:hAnsi="宋体" w:hint="eastAsia"/>
        </w:rPr>
      </w:pPr>
    </w:p>
    <w:p w14:paraId="6EAA3882" w14:textId="77777777" w:rsidR="006F1C36" w:rsidRDefault="006F1C36">
      <w:pPr>
        <w:widowControl/>
        <w:spacing w:line="360" w:lineRule="atLeast"/>
        <w:jc w:val="center"/>
        <w:rPr>
          <w:rFonts w:ascii="宋体" w:hAnsi="宋体" w:cs="宋体" w:hint="eastAsia"/>
          <w:bCs/>
          <w:kern w:val="0"/>
          <w:sz w:val="24"/>
        </w:rPr>
      </w:pPr>
    </w:p>
    <w:p w14:paraId="1346C99E" w14:textId="77777777" w:rsidR="006F1C36" w:rsidRDefault="006F1C36">
      <w:pPr>
        <w:widowControl/>
        <w:spacing w:line="360" w:lineRule="atLeast"/>
        <w:jc w:val="center"/>
        <w:rPr>
          <w:rFonts w:ascii="宋体" w:hAnsi="宋体" w:cs="宋体" w:hint="eastAsia"/>
          <w:bCs/>
          <w:kern w:val="0"/>
          <w:sz w:val="24"/>
        </w:rPr>
      </w:pPr>
    </w:p>
    <w:p w14:paraId="1DB16594" w14:textId="77777777" w:rsidR="006F1C36" w:rsidRDefault="006F1C36">
      <w:pPr>
        <w:spacing w:after="60"/>
        <w:rPr>
          <w:rFonts w:ascii="宋体" w:hAnsi="宋体" w:cs="宋体" w:hint="eastAsia"/>
          <w:bCs/>
          <w:kern w:val="0"/>
          <w:sz w:val="24"/>
        </w:rPr>
      </w:pPr>
    </w:p>
    <w:p w14:paraId="39929491" w14:textId="77777777" w:rsidR="006F1C36" w:rsidRDefault="006F1C36">
      <w:pPr>
        <w:widowControl/>
        <w:jc w:val="left"/>
        <w:rPr>
          <w:rFonts w:ascii="宋体" w:hAnsi="宋体" w:cs="宋体" w:hint="eastAsia"/>
          <w:bCs/>
          <w:kern w:val="0"/>
          <w:sz w:val="24"/>
        </w:rPr>
      </w:pPr>
    </w:p>
    <w:sectPr w:rsidR="006F1C36">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C941F" w14:textId="77777777" w:rsidR="006602F4" w:rsidRDefault="006602F4">
      <w:r>
        <w:separator/>
      </w:r>
    </w:p>
  </w:endnote>
  <w:endnote w:type="continuationSeparator" w:id="0">
    <w:p w14:paraId="053AD538" w14:textId="77777777" w:rsidR="006602F4" w:rsidRDefault="00660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79657"/>
    </w:sdtPr>
    <w:sdtContent>
      <w:p w14:paraId="79074C16" w14:textId="77777777" w:rsidR="006F1C36"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27FEEA5F" w14:textId="77777777" w:rsidR="006F1C36" w:rsidRDefault="006F1C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BA6DD" w14:textId="77777777" w:rsidR="006602F4" w:rsidRDefault="006602F4">
      <w:r>
        <w:separator/>
      </w:r>
    </w:p>
  </w:footnote>
  <w:footnote w:type="continuationSeparator" w:id="0">
    <w:p w14:paraId="11D14A96" w14:textId="77777777" w:rsidR="006602F4" w:rsidRDefault="00660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D10A" w14:textId="77777777" w:rsidR="006F1C36" w:rsidRDefault="006F1C36">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3590F04"/>
    <w:multiLevelType w:val="hybridMultilevel"/>
    <w:tmpl w:val="7F9AC4B2"/>
    <w:lvl w:ilvl="0" w:tplc="D57C8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3556C4"/>
    <w:multiLevelType w:val="hybridMultilevel"/>
    <w:tmpl w:val="9FB42AFC"/>
    <w:lvl w:ilvl="0" w:tplc="DCFAF182">
      <w:start w:val="2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B2259BC"/>
    <w:multiLevelType w:val="hybridMultilevel"/>
    <w:tmpl w:val="5E205A14"/>
    <w:lvl w:ilvl="0" w:tplc="BD561F04">
      <w:start w:val="1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33158CF1"/>
    <w:multiLevelType w:val="singleLevel"/>
    <w:tmpl w:val="33158CF1"/>
    <w:lvl w:ilvl="0">
      <w:start w:val="1"/>
      <w:numFmt w:val="decimal"/>
      <w:lvlText w:val="%1."/>
      <w:lvlJc w:val="left"/>
      <w:pPr>
        <w:ind w:left="425" w:hanging="425"/>
      </w:pPr>
      <w:rPr>
        <w:rFonts w:hint="default"/>
      </w:rPr>
    </w:lvl>
  </w:abstractNum>
  <w:abstractNum w:abstractNumId="6" w15:restartNumberingAfterBreak="0">
    <w:nsid w:val="58045769"/>
    <w:multiLevelType w:val="multilevel"/>
    <w:tmpl w:val="58045769"/>
    <w:lvl w:ilvl="0">
      <w:start w:val="2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5BD59D1A"/>
    <w:multiLevelType w:val="singleLevel"/>
    <w:tmpl w:val="5BD59D1A"/>
    <w:lvl w:ilvl="0">
      <w:start w:val="14"/>
      <w:numFmt w:val="decimal"/>
      <w:suff w:val="nothing"/>
      <w:lvlText w:val="%1、"/>
      <w:lvlJc w:val="left"/>
    </w:lvl>
  </w:abstractNum>
  <w:abstractNum w:abstractNumId="8"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73892723"/>
    <w:multiLevelType w:val="multilevel"/>
    <w:tmpl w:val="7389272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6704272">
    <w:abstractNumId w:val="10"/>
  </w:num>
  <w:num w:numId="2" w16cid:durableId="2141990676">
    <w:abstractNumId w:val="0"/>
  </w:num>
  <w:num w:numId="3" w16cid:durableId="1434863437">
    <w:abstractNumId w:val="5"/>
  </w:num>
  <w:num w:numId="4" w16cid:durableId="1248342429">
    <w:abstractNumId w:val="4"/>
  </w:num>
  <w:num w:numId="5" w16cid:durableId="514539577">
    <w:abstractNumId w:val="8"/>
  </w:num>
  <w:num w:numId="6" w16cid:durableId="889027048">
    <w:abstractNumId w:val="6"/>
  </w:num>
  <w:num w:numId="7" w16cid:durableId="906502581">
    <w:abstractNumId w:val="1"/>
  </w:num>
  <w:num w:numId="8" w16cid:durableId="1371683077">
    <w:abstractNumId w:val="9"/>
  </w:num>
  <w:num w:numId="9" w16cid:durableId="2054570834">
    <w:abstractNumId w:val="7"/>
  </w:num>
  <w:num w:numId="10" w16cid:durableId="1824882685">
    <w:abstractNumId w:val="3"/>
  </w:num>
  <w:num w:numId="11" w16cid:durableId="822353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178C"/>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A11"/>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1FC"/>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71"/>
    <w:rsid w:val="00252AEC"/>
    <w:rsid w:val="0025396F"/>
    <w:rsid w:val="00253B79"/>
    <w:rsid w:val="00253DC6"/>
    <w:rsid w:val="00253F91"/>
    <w:rsid w:val="00254696"/>
    <w:rsid w:val="00254AE6"/>
    <w:rsid w:val="00255ECB"/>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0DE"/>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252F3"/>
    <w:rsid w:val="00331E2B"/>
    <w:rsid w:val="0033201F"/>
    <w:rsid w:val="0033229D"/>
    <w:rsid w:val="00332918"/>
    <w:rsid w:val="00332A23"/>
    <w:rsid w:val="00332CE5"/>
    <w:rsid w:val="00332D0B"/>
    <w:rsid w:val="0033323E"/>
    <w:rsid w:val="003332F1"/>
    <w:rsid w:val="00333666"/>
    <w:rsid w:val="003359FB"/>
    <w:rsid w:val="00335C37"/>
    <w:rsid w:val="00336789"/>
    <w:rsid w:val="00336C2F"/>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A7D"/>
    <w:rsid w:val="00391C13"/>
    <w:rsid w:val="003924F2"/>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0A"/>
    <w:rsid w:val="003A2489"/>
    <w:rsid w:val="003A2835"/>
    <w:rsid w:val="003A35DB"/>
    <w:rsid w:val="003A37AB"/>
    <w:rsid w:val="003A4231"/>
    <w:rsid w:val="003A4C76"/>
    <w:rsid w:val="003A4C8F"/>
    <w:rsid w:val="003A4D92"/>
    <w:rsid w:val="003A4F3E"/>
    <w:rsid w:val="003A52A8"/>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245"/>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1625"/>
    <w:rsid w:val="00462B43"/>
    <w:rsid w:val="00462C99"/>
    <w:rsid w:val="00462F34"/>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69F8"/>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905"/>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C7EB5"/>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167CF"/>
    <w:rsid w:val="00521160"/>
    <w:rsid w:val="00521761"/>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6070"/>
    <w:rsid w:val="00537592"/>
    <w:rsid w:val="005376BA"/>
    <w:rsid w:val="0053786C"/>
    <w:rsid w:val="00537FF6"/>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82"/>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21F4"/>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402"/>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2F4"/>
    <w:rsid w:val="00660F5C"/>
    <w:rsid w:val="006615FE"/>
    <w:rsid w:val="00661613"/>
    <w:rsid w:val="00661755"/>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46F"/>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3CBD"/>
    <w:rsid w:val="006948F8"/>
    <w:rsid w:val="00694BFE"/>
    <w:rsid w:val="00695EE1"/>
    <w:rsid w:val="0069669C"/>
    <w:rsid w:val="006A027C"/>
    <w:rsid w:val="006A043A"/>
    <w:rsid w:val="006A1584"/>
    <w:rsid w:val="006A19D7"/>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58F8"/>
    <w:rsid w:val="0085618B"/>
    <w:rsid w:val="00857CF2"/>
    <w:rsid w:val="00857E7D"/>
    <w:rsid w:val="00860059"/>
    <w:rsid w:val="00860FE3"/>
    <w:rsid w:val="008610C7"/>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4FF8"/>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CD7"/>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050"/>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9B1"/>
    <w:rsid w:val="00A21A5C"/>
    <w:rsid w:val="00A21EA6"/>
    <w:rsid w:val="00A24245"/>
    <w:rsid w:val="00A24981"/>
    <w:rsid w:val="00A24F28"/>
    <w:rsid w:val="00A250C8"/>
    <w:rsid w:val="00A25ABE"/>
    <w:rsid w:val="00A25D52"/>
    <w:rsid w:val="00A2621A"/>
    <w:rsid w:val="00A2710C"/>
    <w:rsid w:val="00A30129"/>
    <w:rsid w:val="00A32082"/>
    <w:rsid w:val="00A33BF3"/>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97685"/>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CBA"/>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6F49"/>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69E"/>
    <w:rsid w:val="00C23784"/>
    <w:rsid w:val="00C23EB9"/>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4D8"/>
    <w:rsid w:val="00CA2C16"/>
    <w:rsid w:val="00CA33E6"/>
    <w:rsid w:val="00CA3D62"/>
    <w:rsid w:val="00CA3FAC"/>
    <w:rsid w:val="00CA3FE2"/>
    <w:rsid w:val="00CA4A6A"/>
    <w:rsid w:val="00CA56E5"/>
    <w:rsid w:val="00CA5ED6"/>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6B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60197"/>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5CED"/>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6FC"/>
    <w:rsid w:val="00DB0711"/>
    <w:rsid w:val="00DB099C"/>
    <w:rsid w:val="00DB16F0"/>
    <w:rsid w:val="00DB242B"/>
    <w:rsid w:val="00DB29E3"/>
    <w:rsid w:val="00DB2F20"/>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C7294"/>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3"/>
    <w:rsid w:val="00DF08D4"/>
    <w:rsid w:val="00DF0A0D"/>
    <w:rsid w:val="00DF1B85"/>
    <w:rsid w:val="00DF1CED"/>
    <w:rsid w:val="00DF2454"/>
    <w:rsid w:val="00DF287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6B4E"/>
    <w:rsid w:val="00E072B0"/>
    <w:rsid w:val="00E079E6"/>
    <w:rsid w:val="00E10C3B"/>
    <w:rsid w:val="00E113CD"/>
    <w:rsid w:val="00E11670"/>
    <w:rsid w:val="00E11CE7"/>
    <w:rsid w:val="00E11FBB"/>
    <w:rsid w:val="00E12271"/>
    <w:rsid w:val="00E1242B"/>
    <w:rsid w:val="00E136FF"/>
    <w:rsid w:val="00E13EE0"/>
    <w:rsid w:val="00E14295"/>
    <w:rsid w:val="00E143F9"/>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500A"/>
    <w:rsid w:val="00EA63DF"/>
    <w:rsid w:val="00EA665A"/>
    <w:rsid w:val="00EA6F18"/>
    <w:rsid w:val="00EA720B"/>
    <w:rsid w:val="00EA770C"/>
    <w:rsid w:val="00EA7F68"/>
    <w:rsid w:val="00EB08E4"/>
    <w:rsid w:val="00EB092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6EE"/>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594CF8"/>
  <w15:docId w15:val="{3CFF23BF-3F75-4933-8D42-704F031F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link w:val="DefaultChar"/>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sid w:val="0080358E"/>
    <w:rPr>
      <w:sz w:val="24"/>
      <w:szCs w:val="24"/>
    </w:rPr>
  </w:style>
  <w:style w:type="paragraph" w:customStyle="1" w:styleId="aff3">
    <w:name w:val="_正文段落"/>
    <w:basedOn w:val="a"/>
    <w:link w:val="Char0"/>
    <w:qFormat/>
    <w:rsid w:val="0080358E"/>
    <w:pPr>
      <w:snapToGrid w:val="0"/>
      <w:spacing w:before="240" w:after="120" w:line="360" w:lineRule="auto"/>
      <w:ind w:firstLineChars="200" w:firstLine="200"/>
      <w:jc w:val="left"/>
    </w:pPr>
    <w:rPr>
      <w:kern w:val="0"/>
      <w:sz w:val="24"/>
    </w:rPr>
  </w:style>
  <w:style w:type="character" w:styleId="aff4">
    <w:name w:val="Unresolved Mention"/>
    <w:basedOn w:val="a0"/>
    <w:uiPriority w:val="99"/>
    <w:semiHidden/>
    <w:unhideWhenUsed/>
    <w:rsid w:val="009D3FE5"/>
    <w:rPr>
      <w:color w:val="605E5C"/>
      <w:shd w:val="clear" w:color="auto" w:fill="E1DFDD"/>
    </w:rPr>
  </w:style>
  <w:style w:type="paragraph" w:customStyle="1" w:styleId="TableParagraph">
    <w:name w:val="Table Paragraph"/>
    <w:basedOn w:val="a"/>
    <w:uiPriority w:val="1"/>
    <w:qFormat/>
    <w:rsid w:val="0056200D"/>
    <w:pPr>
      <w:autoSpaceDE w:val="0"/>
      <w:autoSpaceDN w:val="0"/>
      <w:adjustRightInd w:val="0"/>
      <w:jc w:val="left"/>
    </w:pPr>
    <w:rPr>
      <w:rFonts w:eastAsiaTheme="minorEastAsia"/>
      <w:kern w:val="0"/>
      <w:sz w:val="24"/>
      <w14:ligatures w14:val="standardContextual"/>
    </w:rPr>
  </w:style>
  <w:style w:type="character" w:customStyle="1" w:styleId="DefaultChar">
    <w:name w:val="Default Char"/>
    <w:link w:val="Default"/>
    <w:qFormat/>
    <w:rsid w:val="00693CBD"/>
    <w:rPr>
      <w:rFonts w:ascii="Arial Narrow" w:hAnsi="Arial Narrow" w:cs="Arial Narrow"/>
      <w:color w:val="000000"/>
      <w:sz w:val="24"/>
      <w:szCs w:val="24"/>
    </w:rPr>
  </w:style>
  <w:style w:type="character" w:customStyle="1" w:styleId="font31">
    <w:name w:val="font31"/>
    <w:qFormat/>
    <w:rsid w:val="00715F6E"/>
    <w:rPr>
      <w:rFonts w:ascii="Times New Roman" w:hAnsi="Times New Roman" w:cs="Times New Roman" w:hint="default"/>
      <w:color w:val="000000"/>
      <w:sz w:val="24"/>
      <w:szCs w:val="24"/>
      <w:u w:val="none"/>
    </w:rPr>
  </w:style>
  <w:style w:type="character" w:customStyle="1" w:styleId="font41">
    <w:name w:val="font41"/>
    <w:qFormat/>
    <w:rsid w:val="003A7BCC"/>
    <w:rPr>
      <w:rFonts w:ascii="Arial" w:hAnsi="Arial" w:cs="Arial" w:hint="default"/>
      <w:color w:val="000000"/>
      <w:sz w:val="21"/>
      <w:szCs w:val="21"/>
      <w:u w:val="none"/>
    </w:rPr>
  </w:style>
  <w:style w:type="character" w:customStyle="1" w:styleId="font11">
    <w:name w:val="font11"/>
    <w:rsid w:val="00CA5ED6"/>
    <w:rPr>
      <w:rFonts w:ascii="宋体" w:eastAsia="宋体" w:hAnsi="宋体" w:cs="宋体" w:hint="eastAsia"/>
      <w:i w:val="0"/>
      <w:iCs w:val="0"/>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50</Pages>
  <Words>4443</Words>
  <Characters>25330</Characters>
  <Application>Microsoft Office Word</Application>
  <DocSecurity>0</DocSecurity>
  <Lines>211</Lines>
  <Paragraphs>59</Paragraphs>
  <ScaleCrop>false</ScaleCrop>
  <Company>lenovo</Company>
  <LinksUpToDate>false</LinksUpToDate>
  <CharactersWithSpaces>29714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1163</cp:revision>
  <cp:lastPrinted>2025-05-30T01:44:00Z</cp:lastPrinted>
  <dcterms:created xsi:type="dcterms:W3CDTF">2021-01-28T03:01:00Z</dcterms:created>
  <dcterms:modified xsi:type="dcterms:W3CDTF">2025-06-19T04:22:00Z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