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755">
      <w:pPr>
        <w:widowControl/>
        <w:ind w:firstLine="3935" w:firstLineChars="1400"/>
        <w:jc w:val="both"/>
        <w:rPr>
          <w:rFonts w:ascii="宋体" w:hAnsi="宋体" w:cs="宋体-18030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深圳市宝安区中医院2025年（第三</w:t>
      </w:r>
      <w:bookmarkStart w:id="0" w:name="_GoBack"/>
      <w:bookmarkEnd w:id="0"/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批）医疗设备市场调研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</w:rPr>
        <w:t>报价单</w:t>
      </w:r>
    </w:p>
    <w:p w14:paraId="42BF90E8">
      <w:pPr>
        <w:widowControl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企业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联系人：                    联系电话：</w:t>
      </w:r>
    </w:p>
    <w:tbl>
      <w:tblPr>
        <w:tblStyle w:val="4"/>
        <w:tblpPr w:leftFromText="180" w:rightFromText="180" w:vertAnchor="text" w:horzAnchor="page" w:tblpX="434" w:tblpY="48"/>
        <w:tblW w:w="15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0"/>
        <w:gridCol w:w="1643"/>
        <w:gridCol w:w="1107"/>
        <w:gridCol w:w="2460"/>
        <w:gridCol w:w="839"/>
        <w:gridCol w:w="875"/>
        <w:gridCol w:w="925"/>
        <w:gridCol w:w="750"/>
        <w:gridCol w:w="900"/>
        <w:gridCol w:w="951"/>
        <w:gridCol w:w="2449"/>
      </w:tblGrid>
      <w:tr w14:paraId="7CB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vAlign w:val="center"/>
          </w:tcPr>
          <w:p w14:paraId="126699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0C4C13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43" w:type="dxa"/>
            <w:vAlign w:val="center"/>
          </w:tcPr>
          <w:p w14:paraId="284D669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产品注册名称</w:t>
            </w:r>
          </w:p>
        </w:tc>
        <w:tc>
          <w:tcPr>
            <w:tcW w:w="1107" w:type="dxa"/>
            <w:vAlign w:val="center"/>
          </w:tcPr>
          <w:p w14:paraId="49300AF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60" w:type="dxa"/>
            <w:vAlign w:val="center"/>
          </w:tcPr>
          <w:p w14:paraId="51AC2CEC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配置（标配）增配请备注</w:t>
            </w:r>
          </w:p>
        </w:tc>
        <w:tc>
          <w:tcPr>
            <w:tcW w:w="839" w:type="dxa"/>
            <w:vAlign w:val="center"/>
          </w:tcPr>
          <w:p w14:paraId="7BCBC8F6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75" w:type="dxa"/>
            <w:vAlign w:val="center"/>
          </w:tcPr>
          <w:p w14:paraId="0D278E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 w14:paraId="2084E8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50" w:type="dxa"/>
            <w:vAlign w:val="center"/>
          </w:tcPr>
          <w:p w14:paraId="50D3FEB9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保修年限</w:t>
            </w:r>
          </w:p>
        </w:tc>
        <w:tc>
          <w:tcPr>
            <w:tcW w:w="900" w:type="dxa"/>
            <w:vAlign w:val="center"/>
          </w:tcPr>
          <w:p w14:paraId="4936FD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单价（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951" w:type="dxa"/>
            <w:vAlign w:val="center"/>
          </w:tcPr>
          <w:p w14:paraId="3F5B10AA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总报价(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9" w:type="dxa"/>
            <w:vAlign w:val="center"/>
          </w:tcPr>
          <w:p w14:paraId="125BD91A"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本院成交价格或者深圳市其他医院最低成交价格（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备注时间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40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57" w:type="dxa"/>
            <w:vAlign w:val="center"/>
          </w:tcPr>
          <w:p w14:paraId="2A3863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066C70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D8DB4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28A977B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BC6099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5D1A7B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B6B8130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259B60CA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175EBCB3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3678D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DA1D54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508E4B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7749D8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CD85C3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323F12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5011E0F1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745F7F7D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5DEAF9E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20CF44A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4B509D9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30AB62F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388A1831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授权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</w:p>
    <w:p w14:paraId="63CAF5B3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5A92A2C0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备注：1、报价以人民币为结算单位。</w:t>
      </w:r>
    </w:p>
    <w:p w14:paraId="10241569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   2、此表在</w:t>
      </w:r>
      <w:r>
        <w:rPr>
          <w:rFonts w:hint="eastAsia" w:ascii="宋体" w:hAnsi="宋体" w:cs="Arial"/>
          <w:color w:val="auto"/>
          <w:kern w:val="0"/>
          <w:szCs w:val="21"/>
          <w:highlight w:val="none"/>
        </w:rPr>
        <w:t>不改变格式内容时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，可自行制作。</w:t>
      </w:r>
    </w:p>
    <w:p w14:paraId="69F3EC0B"/>
    <w:sectPr>
      <w:headerReference r:id="rId3" w:type="default"/>
      <w:pgSz w:w="16838" w:h="11906" w:orient="landscape"/>
      <w:pgMar w:top="1797" w:right="284" w:bottom="1797" w:left="284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7A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Dk2YTY0ZDI5NjhjOTc3NjAyZTFmNjEwYmM1OTEifQ=="/>
    <w:docVar w:name="KSO_WPS_MARK_KEY" w:val="a494f78c-f2be-46d6-b274-b43b2bafc119"/>
  </w:docVars>
  <w:rsids>
    <w:rsidRoot w:val="00E5103F"/>
    <w:rsid w:val="000221FC"/>
    <w:rsid w:val="00E5103F"/>
    <w:rsid w:val="08305D8F"/>
    <w:rsid w:val="0AAE094A"/>
    <w:rsid w:val="0B1608D7"/>
    <w:rsid w:val="16A31590"/>
    <w:rsid w:val="21D86409"/>
    <w:rsid w:val="22F9102D"/>
    <w:rsid w:val="24697BC8"/>
    <w:rsid w:val="29BD5F8E"/>
    <w:rsid w:val="2D3B1A15"/>
    <w:rsid w:val="31D53B0B"/>
    <w:rsid w:val="34157143"/>
    <w:rsid w:val="343A2547"/>
    <w:rsid w:val="343F4659"/>
    <w:rsid w:val="3E8627FE"/>
    <w:rsid w:val="3E880706"/>
    <w:rsid w:val="48917548"/>
    <w:rsid w:val="4C56394D"/>
    <w:rsid w:val="552E49E5"/>
    <w:rsid w:val="607B03B6"/>
    <w:rsid w:val="6DE00F13"/>
    <w:rsid w:val="7308201E"/>
    <w:rsid w:val="7790289B"/>
    <w:rsid w:val="7A5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3</Lines>
  <Paragraphs>1</Paragraphs>
  <TotalTime>4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2022-12-29T08:47:00Z</dcterms:created>
  <dc:creator>Administrator</dc:creator>
  <cp:lastModifiedBy>ginna</cp:lastModifiedBy>
  <cp:lastPrinted>2023-10-12T02:00:00Z</cp:lastPrinted>
  <dcterms:modified xsi:type="dcterms:W3CDTF">2025-05-19T09:28:38Z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A33E0120DD4B438D849145599308BE8B_13</vt:lpwstr>
  </property>
  <property fmtid="{D5CDD505-2E9C-101B-9397-08002B2CF9AE}" pid="4" name="KSOTemplateDocerSaveRecord">
    <vt:lpwstr>eyJoZGlkIjoiYWI5NGVlMTAxZGUyYWRmZmJiM2Y2NDAyNTgxNWY1ODYiLCJ1c2VySWQiOiI0MjA4NTUyNDEifQ==</vt:lpwstr>
  </property>
</Properties>
</file>