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63A7D6">
      <w:pPr>
        <w:pStyle w:val="2"/>
        <w:spacing w:before="222" w:line="229" w:lineRule="auto"/>
        <w:jc w:val="right"/>
        <w:rPr>
          <w:rFonts w:hint="default"/>
          <w:spacing w:val="7"/>
          <w:sz w:val="18"/>
          <w:szCs w:val="18"/>
          <w:lang w:val="en-US" w:eastAsia="zh-CN"/>
        </w:rPr>
      </w:pPr>
      <w:bookmarkStart w:id="0" w:name="_GoBack"/>
      <w:r>
        <w:rPr>
          <w:rFonts w:hint="eastAsia"/>
          <w:spacing w:val="7"/>
          <w:sz w:val="20"/>
          <w:szCs w:val="20"/>
          <w:lang w:val="en-US" w:eastAsia="zh-CN"/>
        </w:rPr>
        <w:t>编号：</w:t>
      </w:r>
      <w:r>
        <w:rPr>
          <w:rFonts w:hint="default" w:ascii="Times New Roman" w:hAnsi="Times New Roman" w:eastAsia="Calibri" w:cs="Times New Roman"/>
          <w:color w:val="000000"/>
          <w:sz w:val="20"/>
          <w:szCs w:val="20"/>
        </w:rPr>
        <w:t>AF</w:t>
      </w:r>
      <w:r>
        <w:rPr>
          <w:rFonts w:hint="default" w:ascii="Times New Roman" w:hAnsi="Times New Roman" w:eastAsia="宋体" w:cs="Times New Roman"/>
          <w:color w:val="000000"/>
          <w:sz w:val="20"/>
          <w:szCs w:val="20"/>
        </w:rPr>
        <w:t>／</w:t>
      </w:r>
      <w:r>
        <w:rPr>
          <w:rFonts w:hint="default" w:ascii="Times New Roman" w:hAnsi="Times New Roman" w:eastAsia="Calibri" w:cs="Times New Roman"/>
          <w:color w:val="000000"/>
          <w:sz w:val="20"/>
          <w:szCs w:val="20"/>
        </w:rPr>
        <w:t>SQ</w:t>
      </w:r>
      <w:r>
        <w:rPr>
          <w:rFonts w:hint="default" w:ascii="Times New Roman" w:hAnsi="Times New Roman" w:eastAsia="宋体" w:cs="Times New Roman"/>
          <w:color w:val="000000"/>
          <w:sz w:val="20"/>
          <w:szCs w:val="20"/>
        </w:rPr>
        <w:t>-</w:t>
      </w:r>
      <w:r>
        <w:rPr>
          <w:rFonts w:hint="default" w:ascii="Times New Roman" w:hAnsi="Times New Roman" w:eastAsia="Calibri" w:cs="Times New Roman"/>
          <w:color w:val="000000"/>
          <w:sz w:val="20"/>
          <w:szCs w:val="20"/>
        </w:rPr>
        <w:t>02</w:t>
      </w:r>
      <w:r>
        <w:rPr>
          <w:rFonts w:hint="default" w:ascii="Times New Roman" w:hAnsi="Times New Roman" w:eastAsia="宋体" w:cs="Times New Roman"/>
          <w:color w:val="000000"/>
          <w:sz w:val="20"/>
          <w:szCs w:val="20"/>
        </w:rPr>
        <w:t>／</w:t>
      </w:r>
      <w:r>
        <w:rPr>
          <w:rFonts w:hint="default" w:ascii="Times New Roman" w:hAnsi="Times New Roman" w:eastAsia="Calibri" w:cs="Times New Roman"/>
          <w:color w:val="000000"/>
          <w:sz w:val="20"/>
          <w:szCs w:val="20"/>
        </w:rPr>
        <w:t>0</w:t>
      </w:r>
      <w:r>
        <w:rPr>
          <w:rFonts w:hint="eastAsia" w:ascii="Times New Roman" w:hAnsi="Times New Roman" w:eastAsia="宋体" w:cs="Times New Roman"/>
          <w:color w:val="000000"/>
          <w:sz w:val="20"/>
          <w:szCs w:val="20"/>
          <w:lang w:val="en-US" w:eastAsia="zh-CN"/>
        </w:rPr>
        <w:t>1</w:t>
      </w:r>
      <w:r>
        <w:rPr>
          <w:rFonts w:hint="default" w:ascii="Times New Roman" w:hAnsi="Times New Roman" w:eastAsia="宋体" w:cs="Times New Roman"/>
          <w:color w:val="000000"/>
          <w:sz w:val="20"/>
          <w:szCs w:val="20"/>
        </w:rPr>
        <w:t>.</w:t>
      </w:r>
      <w:r>
        <w:rPr>
          <w:rFonts w:hint="default" w:ascii="Times New Roman" w:hAnsi="Times New Roman" w:eastAsia="Calibri" w:cs="Times New Roman"/>
          <w:color w:val="000000"/>
          <w:sz w:val="20"/>
          <w:szCs w:val="20"/>
        </w:rPr>
        <w:t>0</w:t>
      </w:r>
      <w:r>
        <w:rPr>
          <w:rFonts w:hint="default" w:ascii="Times New Roman" w:hAnsi="Times New Roman" w:eastAsia="宋体" w:cs="Times New Roman"/>
          <w:color w:val="000000"/>
          <w:sz w:val="20"/>
          <w:szCs w:val="20"/>
        </w:rPr>
        <w:t xml:space="preserve"> </w:t>
      </w:r>
    </w:p>
    <w:p w14:paraId="690C0662">
      <w:pPr>
        <w:pStyle w:val="2"/>
        <w:spacing w:before="222" w:line="229" w:lineRule="auto"/>
        <w:jc w:val="center"/>
        <w:rPr>
          <w:b/>
          <w:bCs/>
          <w:sz w:val="24"/>
          <w:szCs w:val="24"/>
        </w:rPr>
      </w:pPr>
      <w:r>
        <w:rPr>
          <w:rFonts w:hint="eastAsia"/>
          <w:b/>
          <w:bCs/>
          <w:spacing w:val="7"/>
          <w:sz w:val="24"/>
          <w:szCs w:val="24"/>
          <w:lang w:val="en-US" w:eastAsia="zh-CN"/>
        </w:rPr>
        <w:t xml:space="preserve">  初始</w:t>
      </w:r>
      <w:r>
        <w:rPr>
          <w:b/>
          <w:bCs/>
          <w:spacing w:val="7"/>
          <w:sz w:val="24"/>
          <w:szCs w:val="24"/>
        </w:rPr>
        <w:t>审查申请表</w:t>
      </w:r>
    </w:p>
    <w:p w14:paraId="062899FC">
      <w:pPr>
        <w:spacing w:line="168" w:lineRule="exact"/>
      </w:pPr>
    </w:p>
    <w:tbl>
      <w:tblPr>
        <w:tblStyle w:val="7"/>
        <w:tblW w:w="935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52"/>
        <w:gridCol w:w="2497"/>
        <w:gridCol w:w="2497"/>
        <w:gridCol w:w="2513"/>
      </w:tblGrid>
      <w:tr w14:paraId="55DF11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jc w:val="center"/>
        </w:trPr>
        <w:tc>
          <w:tcPr>
            <w:tcW w:w="9359" w:type="dxa"/>
            <w:gridSpan w:val="4"/>
            <w:tcBorders>
              <w:top w:val="single" w:color="000000" w:sz="10" w:space="0"/>
              <w:left w:val="single" w:color="000000" w:sz="10" w:space="0"/>
              <w:right w:val="single" w:color="000000" w:sz="10" w:space="0"/>
            </w:tcBorders>
            <w:vAlign w:val="top"/>
          </w:tcPr>
          <w:p w14:paraId="55144C60">
            <w:pPr>
              <w:pStyle w:val="6"/>
              <w:spacing w:before="141" w:line="219" w:lineRule="auto"/>
              <w:ind w:left="4138"/>
              <w:rPr>
                <w:rFonts w:hint="eastAsia" w:ascii="宋体" w:hAnsi="宋体" w:eastAsia="宋体" w:cs="宋体"/>
                <w:sz w:val="20"/>
                <w:szCs w:val="20"/>
              </w:rPr>
            </w:pPr>
            <w:r>
              <w:rPr>
                <w:rFonts w:hint="eastAsia" w:ascii="宋体" w:hAnsi="宋体" w:eastAsia="宋体" w:cs="宋体"/>
                <w:spacing w:val="-2"/>
                <w:sz w:val="20"/>
                <w:szCs w:val="20"/>
              </w:rPr>
              <w:t>项目基本信息</w:t>
            </w:r>
          </w:p>
        </w:tc>
      </w:tr>
      <w:tr w14:paraId="329036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jc w:val="center"/>
        </w:trPr>
        <w:tc>
          <w:tcPr>
            <w:tcW w:w="1852" w:type="dxa"/>
            <w:tcBorders>
              <w:left w:val="single" w:color="000000" w:sz="10" w:space="0"/>
            </w:tcBorders>
            <w:vAlign w:val="top"/>
          </w:tcPr>
          <w:p w14:paraId="6AB3459F">
            <w:pPr>
              <w:pStyle w:val="6"/>
              <w:spacing w:before="137" w:line="220" w:lineRule="auto"/>
              <w:ind w:left="559"/>
              <w:rPr>
                <w:rFonts w:hint="eastAsia" w:ascii="宋体" w:hAnsi="宋体" w:eastAsia="宋体" w:cs="宋体"/>
                <w:sz w:val="20"/>
                <w:szCs w:val="20"/>
              </w:rPr>
            </w:pPr>
            <w:r>
              <w:rPr>
                <w:rFonts w:hint="eastAsia" w:ascii="宋体" w:hAnsi="宋体" w:eastAsia="宋体" w:cs="宋体"/>
                <w:spacing w:val="-3"/>
                <w:sz w:val="20"/>
                <w:szCs w:val="20"/>
              </w:rPr>
              <w:t>项目名称</w:t>
            </w:r>
          </w:p>
        </w:tc>
        <w:tc>
          <w:tcPr>
            <w:tcW w:w="7507" w:type="dxa"/>
            <w:gridSpan w:val="3"/>
            <w:tcBorders>
              <w:right w:val="single" w:color="000000" w:sz="10" w:space="0"/>
            </w:tcBorders>
            <w:vAlign w:val="top"/>
          </w:tcPr>
          <w:p w14:paraId="7D31F0AA">
            <w:pPr>
              <w:rPr>
                <w:rFonts w:hint="eastAsia" w:ascii="宋体" w:hAnsi="宋体" w:eastAsia="宋体" w:cs="宋体"/>
                <w:sz w:val="20"/>
                <w:szCs w:val="20"/>
              </w:rPr>
            </w:pPr>
          </w:p>
        </w:tc>
      </w:tr>
      <w:tr w14:paraId="20422A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852" w:type="dxa"/>
            <w:tcBorders>
              <w:left w:val="single" w:color="000000" w:sz="10" w:space="0"/>
            </w:tcBorders>
            <w:vAlign w:val="top"/>
          </w:tcPr>
          <w:p w14:paraId="5D9CF540">
            <w:pPr>
              <w:pStyle w:val="6"/>
              <w:spacing w:before="68" w:line="282" w:lineRule="auto"/>
              <w:ind w:left="564" w:right="205" w:hanging="344"/>
              <w:rPr>
                <w:rFonts w:hint="eastAsia" w:ascii="宋体" w:hAnsi="宋体" w:eastAsia="宋体" w:cs="宋体"/>
                <w:sz w:val="20"/>
                <w:szCs w:val="20"/>
              </w:rPr>
            </w:pPr>
            <w:r>
              <w:rPr>
                <w:rFonts w:hint="eastAsia" w:ascii="宋体" w:hAnsi="宋体" w:eastAsia="宋体" w:cs="宋体"/>
                <w:spacing w:val="-4"/>
                <w:sz w:val="20"/>
                <w:szCs w:val="20"/>
              </w:rPr>
              <w:t>申办方/立项单位/</w:t>
            </w:r>
            <w:r>
              <w:rPr>
                <w:rFonts w:hint="eastAsia" w:ascii="宋体" w:hAnsi="宋体" w:eastAsia="宋体" w:cs="宋体"/>
                <w:spacing w:val="5"/>
                <w:sz w:val="20"/>
                <w:szCs w:val="20"/>
              </w:rPr>
              <w:t xml:space="preserve"> </w:t>
            </w:r>
            <w:r>
              <w:rPr>
                <w:rFonts w:hint="eastAsia" w:ascii="宋体" w:hAnsi="宋体" w:eastAsia="宋体" w:cs="宋体"/>
                <w:spacing w:val="-4"/>
                <w:sz w:val="20"/>
                <w:szCs w:val="20"/>
              </w:rPr>
              <w:t>资助单位</w:t>
            </w:r>
          </w:p>
        </w:tc>
        <w:tc>
          <w:tcPr>
            <w:tcW w:w="7507" w:type="dxa"/>
            <w:gridSpan w:val="3"/>
            <w:tcBorders>
              <w:right w:val="single" w:color="000000" w:sz="10" w:space="0"/>
            </w:tcBorders>
            <w:vAlign w:val="top"/>
          </w:tcPr>
          <w:p w14:paraId="44EA563C">
            <w:pPr>
              <w:rPr>
                <w:rFonts w:hint="eastAsia" w:ascii="宋体" w:hAnsi="宋体" w:eastAsia="宋体" w:cs="宋体"/>
                <w:sz w:val="20"/>
                <w:szCs w:val="20"/>
              </w:rPr>
            </w:pPr>
          </w:p>
        </w:tc>
      </w:tr>
      <w:tr w14:paraId="770922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jc w:val="center"/>
        </w:trPr>
        <w:tc>
          <w:tcPr>
            <w:tcW w:w="1852" w:type="dxa"/>
            <w:tcBorders>
              <w:left w:val="single" w:color="000000" w:sz="10" w:space="0"/>
            </w:tcBorders>
            <w:vAlign w:val="top"/>
          </w:tcPr>
          <w:p w14:paraId="6763BD87">
            <w:pPr>
              <w:pStyle w:val="6"/>
              <w:spacing w:before="140" w:line="219" w:lineRule="auto"/>
              <w:ind w:left="469"/>
              <w:rPr>
                <w:rFonts w:hint="eastAsia" w:ascii="宋体" w:hAnsi="宋体" w:eastAsia="宋体" w:cs="宋体"/>
                <w:sz w:val="20"/>
                <w:szCs w:val="20"/>
              </w:rPr>
            </w:pPr>
            <w:r>
              <w:rPr>
                <w:rFonts w:hint="eastAsia" w:ascii="宋体" w:hAnsi="宋体" w:eastAsia="宋体" w:cs="宋体"/>
                <w:spacing w:val="-2"/>
                <w:sz w:val="20"/>
                <w:szCs w:val="20"/>
              </w:rPr>
              <w:t>主要研究者</w:t>
            </w:r>
          </w:p>
        </w:tc>
        <w:tc>
          <w:tcPr>
            <w:tcW w:w="2497" w:type="dxa"/>
            <w:vAlign w:val="top"/>
          </w:tcPr>
          <w:p w14:paraId="7C27B79D">
            <w:pPr>
              <w:rPr>
                <w:rFonts w:hint="eastAsia" w:ascii="宋体" w:hAnsi="宋体" w:eastAsia="宋体" w:cs="宋体"/>
                <w:sz w:val="20"/>
                <w:szCs w:val="20"/>
              </w:rPr>
            </w:pPr>
          </w:p>
        </w:tc>
        <w:tc>
          <w:tcPr>
            <w:tcW w:w="2497" w:type="dxa"/>
            <w:vAlign w:val="top"/>
          </w:tcPr>
          <w:p w14:paraId="3575A617">
            <w:pPr>
              <w:pStyle w:val="6"/>
              <w:spacing w:before="140" w:line="219" w:lineRule="auto"/>
              <w:ind w:left="113"/>
              <w:rPr>
                <w:rFonts w:hint="eastAsia" w:ascii="宋体" w:hAnsi="宋体" w:eastAsia="宋体" w:cs="宋体"/>
                <w:sz w:val="20"/>
                <w:szCs w:val="20"/>
              </w:rPr>
            </w:pPr>
            <w:r>
              <w:rPr>
                <w:rFonts w:hint="eastAsia" w:ascii="宋体" w:hAnsi="宋体" w:eastAsia="宋体" w:cs="宋体"/>
                <w:spacing w:val="-2"/>
                <w:sz w:val="20"/>
                <w:szCs w:val="20"/>
              </w:rPr>
              <w:t>所在科室</w:t>
            </w:r>
          </w:p>
        </w:tc>
        <w:tc>
          <w:tcPr>
            <w:tcW w:w="2513" w:type="dxa"/>
            <w:tcBorders>
              <w:right w:val="single" w:color="000000" w:sz="10" w:space="0"/>
            </w:tcBorders>
            <w:vAlign w:val="top"/>
          </w:tcPr>
          <w:p w14:paraId="6413C4C4">
            <w:pPr>
              <w:rPr>
                <w:rFonts w:hint="eastAsia" w:ascii="宋体" w:hAnsi="宋体" w:eastAsia="宋体" w:cs="宋体"/>
                <w:sz w:val="20"/>
                <w:szCs w:val="20"/>
              </w:rPr>
            </w:pPr>
          </w:p>
        </w:tc>
      </w:tr>
      <w:tr w14:paraId="0DCEF8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jc w:val="center"/>
        </w:trPr>
        <w:tc>
          <w:tcPr>
            <w:tcW w:w="9359" w:type="dxa"/>
            <w:gridSpan w:val="4"/>
            <w:tcBorders>
              <w:left w:val="single" w:color="000000" w:sz="10" w:space="0"/>
              <w:right w:val="single" w:color="000000" w:sz="10" w:space="0"/>
            </w:tcBorders>
            <w:vAlign w:val="top"/>
          </w:tcPr>
          <w:p w14:paraId="41338A0C">
            <w:pPr>
              <w:pStyle w:val="6"/>
              <w:spacing w:before="140" w:line="221" w:lineRule="auto"/>
              <w:ind w:left="4136"/>
              <w:rPr>
                <w:rFonts w:hint="eastAsia" w:ascii="宋体" w:hAnsi="宋体" w:eastAsia="宋体" w:cs="宋体"/>
                <w:sz w:val="20"/>
                <w:szCs w:val="20"/>
              </w:rPr>
            </w:pPr>
            <w:r>
              <w:rPr>
                <w:rFonts w:hint="eastAsia" w:ascii="宋体" w:hAnsi="宋体" w:eastAsia="宋体" w:cs="宋体"/>
                <w:spacing w:val="-2"/>
                <w:sz w:val="20"/>
                <w:szCs w:val="20"/>
              </w:rPr>
              <w:t>主要参加人员</w:t>
            </w:r>
          </w:p>
        </w:tc>
      </w:tr>
      <w:tr w14:paraId="038839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jc w:val="center"/>
        </w:trPr>
        <w:tc>
          <w:tcPr>
            <w:tcW w:w="1852" w:type="dxa"/>
            <w:tcBorders>
              <w:left w:val="single" w:color="000000" w:sz="10" w:space="0"/>
            </w:tcBorders>
            <w:vAlign w:val="top"/>
          </w:tcPr>
          <w:p w14:paraId="1454CE5C">
            <w:pPr>
              <w:pStyle w:val="6"/>
              <w:spacing w:before="143" w:line="219" w:lineRule="auto"/>
              <w:ind w:left="737"/>
              <w:rPr>
                <w:rFonts w:hint="eastAsia" w:ascii="宋体" w:hAnsi="宋体" w:eastAsia="宋体" w:cs="宋体"/>
                <w:sz w:val="20"/>
                <w:szCs w:val="20"/>
              </w:rPr>
            </w:pPr>
            <w:r>
              <w:rPr>
                <w:rFonts w:hint="eastAsia" w:ascii="宋体" w:hAnsi="宋体" w:eastAsia="宋体" w:cs="宋体"/>
                <w:spacing w:val="-4"/>
                <w:sz w:val="20"/>
                <w:szCs w:val="20"/>
              </w:rPr>
              <w:t>姓名</w:t>
            </w:r>
          </w:p>
        </w:tc>
        <w:tc>
          <w:tcPr>
            <w:tcW w:w="2497" w:type="dxa"/>
            <w:vAlign w:val="top"/>
          </w:tcPr>
          <w:p w14:paraId="2634375D">
            <w:pPr>
              <w:pStyle w:val="6"/>
              <w:spacing w:before="143" w:line="221" w:lineRule="auto"/>
              <w:ind w:left="105"/>
              <w:rPr>
                <w:rFonts w:hint="eastAsia" w:ascii="宋体" w:hAnsi="宋体" w:eastAsia="宋体" w:cs="宋体"/>
                <w:sz w:val="20"/>
                <w:szCs w:val="20"/>
              </w:rPr>
            </w:pPr>
            <w:r>
              <w:rPr>
                <w:rFonts w:hint="eastAsia" w:ascii="宋体" w:hAnsi="宋体" w:eastAsia="宋体" w:cs="宋体"/>
                <w:spacing w:val="-4"/>
                <w:sz w:val="20"/>
                <w:szCs w:val="20"/>
              </w:rPr>
              <w:t>职称</w:t>
            </w:r>
          </w:p>
        </w:tc>
        <w:tc>
          <w:tcPr>
            <w:tcW w:w="2497" w:type="dxa"/>
            <w:vAlign w:val="top"/>
          </w:tcPr>
          <w:p w14:paraId="53D00B03">
            <w:pPr>
              <w:pStyle w:val="6"/>
              <w:spacing w:before="143" w:line="219" w:lineRule="auto"/>
              <w:ind w:left="113"/>
              <w:rPr>
                <w:rFonts w:hint="eastAsia" w:ascii="宋体" w:hAnsi="宋体" w:eastAsia="宋体" w:cs="宋体"/>
                <w:sz w:val="20"/>
                <w:szCs w:val="20"/>
              </w:rPr>
            </w:pPr>
            <w:r>
              <w:rPr>
                <w:rFonts w:hint="eastAsia" w:ascii="宋体" w:hAnsi="宋体" w:eastAsia="宋体" w:cs="宋体"/>
                <w:spacing w:val="-2"/>
                <w:sz w:val="20"/>
                <w:szCs w:val="20"/>
              </w:rPr>
              <w:t>伦理培训</w:t>
            </w:r>
          </w:p>
        </w:tc>
        <w:tc>
          <w:tcPr>
            <w:tcW w:w="2513" w:type="dxa"/>
            <w:tcBorders>
              <w:right w:val="single" w:color="000000" w:sz="10" w:space="0"/>
            </w:tcBorders>
            <w:vAlign w:val="top"/>
          </w:tcPr>
          <w:p w14:paraId="0BF3AB33">
            <w:pPr>
              <w:pStyle w:val="6"/>
              <w:spacing w:before="143" w:line="220" w:lineRule="auto"/>
              <w:ind w:left="120"/>
              <w:rPr>
                <w:rFonts w:hint="eastAsia" w:ascii="宋体" w:hAnsi="宋体" w:eastAsia="宋体" w:cs="宋体"/>
                <w:sz w:val="20"/>
                <w:szCs w:val="20"/>
              </w:rPr>
            </w:pPr>
            <w:r>
              <w:rPr>
                <w:rFonts w:hint="eastAsia" w:ascii="宋体" w:hAnsi="宋体" w:eastAsia="宋体" w:cs="宋体"/>
                <w:spacing w:val="-2"/>
                <w:sz w:val="20"/>
                <w:szCs w:val="20"/>
              </w:rPr>
              <w:t>职责分工</w:t>
            </w:r>
          </w:p>
        </w:tc>
      </w:tr>
      <w:tr w14:paraId="2957AB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jc w:val="center"/>
        </w:trPr>
        <w:tc>
          <w:tcPr>
            <w:tcW w:w="1852" w:type="dxa"/>
            <w:tcBorders>
              <w:left w:val="single" w:color="000000" w:sz="10" w:space="0"/>
            </w:tcBorders>
            <w:vAlign w:val="top"/>
          </w:tcPr>
          <w:p w14:paraId="2B0D88AB">
            <w:pPr>
              <w:rPr>
                <w:rFonts w:hint="eastAsia" w:ascii="宋体" w:hAnsi="宋体" w:eastAsia="宋体" w:cs="宋体"/>
                <w:sz w:val="20"/>
                <w:szCs w:val="20"/>
              </w:rPr>
            </w:pPr>
          </w:p>
        </w:tc>
        <w:tc>
          <w:tcPr>
            <w:tcW w:w="2497" w:type="dxa"/>
            <w:vAlign w:val="top"/>
          </w:tcPr>
          <w:p w14:paraId="15008CCF">
            <w:pPr>
              <w:rPr>
                <w:rFonts w:hint="eastAsia" w:ascii="宋体" w:hAnsi="宋体" w:eastAsia="宋体" w:cs="宋体"/>
                <w:sz w:val="20"/>
                <w:szCs w:val="20"/>
              </w:rPr>
            </w:pPr>
          </w:p>
        </w:tc>
        <w:tc>
          <w:tcPr>
            <w:tcW w:w="2497" w:type="dxa"/>
            <w:vAlign w:val="top"/>
          </w:tcPr>
          <w:p w14:paraId="6CF618DB">
            <w:pPr>
              <w:rPr>
                <w:rFonts w:hint="eastAsia" w:ascii="宋体" w:hAnsi="宋体" w:eastAsia="宋体" w:cs="宋体"/>
                <w:sz w:val="20"/>
                <w:szCs w:val="20"/>
              </w:rPr>
            </w:pPr>
          </w:p>
        </w:tc>
        <w:tc>
          <w:tcPr>
            <w:tcW w:w="2513" w:type="dxa"/>
            <w:tcBorders>
              <w:right w:val="single" w:color="000000" w:sz="10" w:space="0"/>
            </w:tcBorders>
            <w:vAlign w:val="top"/>
          </w:tcPr>
          <w:p w14:paraId="6ACF7A25">
            <w:pPr>
              <w:rPr>
                <w:rFonts w:hint="eastAsia" w:ascii="宋体" w:hAnsi="宋体" w:eastAsia="宋体" w:cs="宋体"/>
                <w:sz w:val="20"/>
                <w:szCs w:val="20"/>
              </w:rPr>
            </w:pPr>
          </w:p>
        </w:tc>
      </w:tr>
      <w:tr w14:paraId="6E9924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jc w:val="center"/>
        </w:trPr>
        <w:tc>
          <w:tcPr>
            <w:tcW w:w="1852" w:type="dxa"/>
            <w:tcBorders>
              <w:left w:val="single" w:color="000000" w:sz="10" w:space="0"/>
            </w:tcBorders>
            <w:vAlign w:val="top"/>
          </w:tcPr>
          <w:p w14:paraId="75C5CE32">
            <w:pPr>
              <w:rPr>
                <w:rFonts w:hint="eastAsia" w:ascii="宋体" w:hAnsi="宋体" w:eastAsia="宋体" w:cs="宋体"/>
                <w:sz w:val="20"/>
                <w:szCs w:val="20"/>
              </w:rPr>
            </w:pPr>
          </w:p>
        </w:tc>
        <w:tc>
          <w:tcPr>
            <w:tcW w:w="2497" w:type="dxa"/>
            <w:vAlign w:val="top"/>
          </w:tcPr>
          <w:p w14:paraId="4376A02E">
            <w:pPr>
              <w:rPr>
                <w:rFonts w:hint="eastAsia" w:ascii="宋体" w:hAnsi="宋体" w:eastAsia="宋体" w:cs="宋体"/>
                <w:sz w:val="20"/>
                <w:szCs w:val="20"/>
              </w:rPr>
            </w:pPr>
          </w:p>
        </w:tc>
        <w:tc>
          <w:tcPr>
            <w:tcW w:w="2497" w:type="dxa"/>
            <w:vAlign w:val="top"/>
          </w:tcPr>
          <w:p w14:paraId="0D1D0237">
            <w:pPr>
              <w:rPr>
                <w:rFonts w:hint="eastAsia" w:ascii="宋体" w:hAnsi="宋体" w:eastAsia="宋体" w:cs="宋体"/>
                <w:sz w:val="20"/>
                <w:szCs w:val="20"/>
              </w:rPr>
            </w:pPr>
          </w:p>
        </w:tc>
        <w:tc>
          <w:tcPr>
            <w:tcW w:w="2513" w:type="dxa"/>
            <w:tcBorders>
              <w:right w:val="single" w:color="000000" w:sz="10" w:space="0"/>
            </w:tcBorders>
            <w:vAlign w:val="top"/>
          </w:tcPr>
          <w:p w14:paraId="1D0D6347">
            <w:pPr>
              <w:rPr>
                <w:rFonts w:hint="eastAsia" w:ascii="宋体" w:hAnsi="宋体" w:eastAsia="宋体" w:cs="宋体"/>
                <w:sz w:val="20"/>
                <w:szCs w:val="20"/>
              </w:rPr>
            </w:pPr>
          </w:p>
        </w:tc>
      </w:tr>
      <w:tr w14:paraId="6B2BF8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jc w:val="center"/>
        </w:trPr>
        <w:tc>
          <w:tcPr>
            <w:tcW w:w="1852" w:type="dxa"/>
            <w:tcBorders>
              <w:left w:val="single" w:color="000000" w:sz="10" w:space="0"/>
            </w:tcBorders>
            <w:vAlign w:val="top"/>
          </w:tcPr>
          <w:p w14:paraId="27DA5193">
            <w:pPr>
              <w:rPr>
                <w:rFonts w:hint="eastAsia" w:ascii="宋体" w:hAnsi="宋体" w:eastAsia="宋体" w:cs="宋体"/>
                <w:sz w:val="20"/>
                <w:szCs w:val="20"/>
              </w:rPr>
            </w:pPr>
          </w:p>
        </w:tc>
        <w:tc>
          <w:tcPr>
            <w:tcW w:w="2497" w:type="dxa"/>
            <w:vAlign w:val="top"/>
          </w:tcPr>
          <w:p w14:paraId="189FC7DC">
            <w:pPr>
              <w:rPr>
                <w:rFonts w:hint="eastAsia" w:ascii="宋体" w:hAnsi="宋体" w:eastAsia="宋体" w:cs="宋体"/>
                <w:sz w:val="20"/>
                <w:szCs w:val="20"/>
              </w:rPr>
            </w:pPr>
          </w:p>
        </w:tc>
        <w:tc>
          <w:tcPr>
            <w:tcW w:w="2497" w:type="dxa"/>
            <w:vAlign w:val="top"/>
          </w:tcPr>
          <w:p w14:paraId="2B95668E">
            <w:pPr>
              <w:rPr>
                <w:rFonts w:hint="eastAsia" w:ascii="宋体" w:hAnsi="宋体" w:eastAsia="宋体" w:cs="宋体"/>
                <w:sz w:val="20"/>
                <w:szCs w:val="20"/>
              </w:rPr>
            </w:pPr>
          </w:p>
        </w:tc>
        <w:tc>
          <w:tcPr>
            <w:tcW w:w="2513" w:type="dxa"/>
            <w:tcBorders>
              <w:right w:val="single" w:color="000000" w:sz="10" w:space="0"/>
            </w:tcBorders>
            <w:vAlign w:val="top"/>
          </w:tcPr>
          <w:p w14:paraId="3D2A8D16">
            <w:pPr>
              <w:rPr>
                <w:rFonts w:hint="eastAsia" w:ascii="宋体" w:hAnsi="宋体" w:eastAsia="宋体" w:cs="宋体"/>
                <w:sz w:val="20"/>
                <w:szCs w:val="20"/>
              </w:rPr>
            </w:pPr>
          </w:p>
        </w:tc>
      </w:tr>
      <w:tr w14:paraId="5730A6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2" w:hRule="atLeast"/>
          <w:jc w:val="center"/>
        </w:trPr>
        <w:tc>
          <w:tcPr>
            <w:tcW w:w="1852" w:type="dxa"/>
            <w:tcBorders>
              <w:left w:val="single" w:color="000000" w:sz="10" w:space="0"/>
            </w:tcBorders>
            <w:vAlign w:val="top"/>
          </w:tcPr>
          <w:p w14:paraId="105B885E">
            <w:pPr>
              <w:spacing w:line="276" w:lineRule="auto"/>
              <w:rPr>
                <w:rFonts w:hint="eastAsia" w:ascii="宋体" w:hAnsi="宋体" w:eastAsia="宋体" w:cs="宋体"/>
                <w:sz w:val="20"/>
                <w:szCs w:val="20"/>
              </w:rPr>
            </w:pPr>
          </w:p>
          <w:p w14:paraId="4862D733">
            <w:pPr>
              <w:spacing w:line="276" w:lineRule="auto"/>
              <w:rPr>
                <w:rFonts w:hint="eastAsia" w:ascii="宋体" w:hAnsi="宋体" w:eastAsia="宋体" w:cs="宋体"/>
                <w:sz w:val="20"/>
                <w:szCs w:val="20"/>
              </w:rPr>
            </w:pPr>
          </w:p>
          <w:p w14:paraId="7809B480">
            <w:pPr>
              <w:spacing w:line="276" w:lineRule="auto"/>
              <w:rPr>
                <w:rFonts w:hint="eastAsia" w:ascii="宋体" w:hAnsi="宋体" w:eastAsia="宋体" w:cs="宋体"/>
                <w:sz w:val="20"/>
                <w:szCs w:val="20"/>
              </w:rPr>
            </w:pPr>
          </w:p>
          <w:p w14:paraId="54896949">
            <w:pPr>
              <w:spacing w:line="276" w:lineRule="auto"/>
              <w:rPr>
                <w:rFonts w:hint="eastAsia" w:ascii="宋体" w:hAnsi="宋体" w:eastAsia="宋体" w:cs="宋体"/>
                <w:sz w:val="20"/>
                <w:szCs w:val="20"/>
              </w:rPr>
            </w:pPr>
          </w:p>
          <w:p w14:paraId="7E2AA68A">
            <w:pPr>
              <w:spacing w:line="276" w:lineRule="auto"/>
              <w:rPr>
                <w:rFonts w:hint="eastAsia" w:ascii="宋体" w:hAnsi="宋体" w:eastAsia="宋体" w:cs="宋体"/>
                <w:sz w:val="20"/>
                <w:szCs w:val="20"/>
              </w:rPr>
            </w:pPr>
          </w:p>
          <w:p w14:paraId="379711A7">
            <w:pPr>
              <w:pStyle w:val="6"/>
              <w:spacing w:before="59" w:line="219" w:lineRule="auto"/>
              <w:ind w:left="559"/>
              <w:rPr>
                <w:rFonts w:hint="eastAsia" w:ascii="宋体" w:hAnsi="宋体" w:eastAsia="宋体" w:cs="宋体"/>
                <w:sz w:val="20"/>
                <w:szCs w:val="20"/>
              </w:rPr>
            </w:pPr>
            <w:r>
              <w:rPr>
                <w:rFonts w:hint="eastAsia" w:ascii="宋体" w:hAnsi="宋体" w:eastAsia="宋体" w:cs="宋体"/>
                <w:spacing w:val="-3"/>
                <w:sz w:val="20"/>
                <w:szCs w:val="20"/>
              </w:rPr>
              <w:t>项目类型</w:t>
            </w:r>
          </w:p>
        </w:tc>
        <w:tc>
          <w:tcPr>
            <w:tcW w:w="7507" w:type="dxa"/>
            <w:gridSpan w:val="3"/>
            <w:tcBorders>
              <w:right w:val="single" w:color="000000" w:sz="10" w:space="0"/>
            </w:tcBorders>
            <w:vAlign w:val="top"/>
          </w:tcPr>
          <w:p w14:paraId="66525101">
            <w:pPr>
              <w:pStyle w:val="6"/>
              <w:spacing w:before="137" w:line="219" w:lineRule="auto"/>
              <w:ind w:left="302"/>
              <w:rPr>
                <w:rFonts w:hint="eastAsia" w:ascii="宋体" w:hAnsi="宋体" w:eastAsia="宋体" w:cs="宋体"/>
                <w:sz w:val="20"/>
                <w:szCs w:val="20"/>
              </w:rPr>
            </w:pPr>
            <w:r>
              <w:rPr>
                <w:rFonts w:hint="eastAsia" w:ascii="宋体" w:hAnsi="宋体" w:eastAsia="宋体" w:cs="宋体"/>
                <w:spacing w:val="-4"/>
                <w:sz w:val="20"/>
                <w:szCs w:val="20"/>
              </w:rPr>
              <w:t>□药物临床试验</w:t>
            </w:r>
          </w:p>
          <w:p w14:paraId="72A09CEC">
            <w:pPr>
              <w:pStyle w:val="6"/>
              <w:spacing w:before="160" w:line="220" w:lineRule="auto"/>
              <w:ind w:left="286"/>
              <w:rPr>
                <w:rFonts w:hint="eastAsia" w:ascii="宋体" w:hAnsi="宋体" w:eastAsia="宋体" w:cs="宋体"/>
                <w:sz w:val="20"/>
                <w:szCs w:val="20"/>
              </w:rPr>
            </w:pPr>
            <w:r>
              <w:rPr>
                <w:rFonts w:hint="eastAsia" w:ascii="宋体" w:hAnsi="宋体" w:eastAsia="宋体" w:cs="宋体"/>
                <w:spacing w:val="-10"/>
                <w:sz w:val="20"/>
                <w:szCs w:val="20"/>
              </w:rPr>
              <w:t>分期：</w:t>
            </w:r>
            <w:r>
              <w:rPr>
                <w:rFonts w:hint="eastAsia" w:ascii="宋体" w:hAnsi="宋体" w:eastAsia="宋体" w:cs="宋体"/>
                <w:spacing w:val="-49"/>
                <w:sz w:val="20"/>
                <w:szCs w:val="20"/>
              </w:rPr>
              <w:t xml:space="preserve"> </w:t>
            </w:r>
            <w:r>
              <w:rPr>
                <w:rFonts w:hint="eastAsia" w:ascii="宋体" w:hAnsi="宋体" w:eastAsia="宋体" w:cs="宋体"/>
                <w:spacing w:val="-10"/>
                <w:sz w:val="20"/>
                <w:szCs w:val="20"/>
              </w:rPr>
              <w:t>□</w:t>
            </w:r>
            <w:r>
              <w:rPr>
                <w:rFonts w:hint="eastAsia" w:ascii="宋体" w:hAnsi="宋体" w:eastAsia="宋体" w:cs="宋体"/>
                <w:spacing w:val="-25"/>
                <w:sz w:val="20"/>
                <w:szCs w:val="20"/>
              </w:rPr>
              <w:t xml:space="preserve"> </w:t>
            </w:r>
            <w:r>
              <w:rPr>
                <w:rFonts w:hint="eastAsia" w:ascii="宋体" w:hAnsi="宋体" w:eastAsia="宋体" w:cs="宋体"/>
                <w:spacing w:val="-10"/>
                <w:sz w:val="20"/>
                <w:szCs w:val="20"/>
              </w:rPr>
              <w:t>Ⅰ</w:t>
            </w:r>
            <w:r>
              <w:rPr>
                <w:rFonts w:hint="eastAsia" w:ascii="宋体" w:hAnsi="宋体" w:eastAsia="宋体" w:cs="宋体"/>
                <w:spacing w:val="6"/>
                <w:sz w:val="20"/>
                <w:szCs w:val="20"/>
              </w:rPr>
              <w:t xml:space="preserve">    </w:t>
            </w:r>
            <w:r>
              <w:rPr>
                <w:rFonts w:hint="eastAsia" w:ascii="宋体" w:hAnsi="宋体" w:eastAsia="宋体" w:cs="宋体"/>
                <w:spacing w:val="-10"/>
                <w:sz w:val="20"/>
                <w:szCs w:val="20"/>
              </w:rPr>
              <w:t>□</w:t>
            </w:r>
            <w:r>
              <w:rPr>
                <w:rFonts w:hint="eastAsia" w:ascii="宋体" w:hAnsi="宋体" w:eastAsia="宋体" w:cs="宋体"/>
                <w:spacing w:val="-51"/>
                <w:sz w:val="20"/>
                <w:szCs w:val="20"/>
              </w:rPr>
              <w:t xml:space="preserve"> </w:t>
            </w:r>
            <w:r>
              <w:rPr>
                <w:rFonts w:hint="eastAsia" w:ascii="宋体" w:hAnsi="宋体" w:eastAsia="宋体" w:cs="宋体"/>
                <w:spacing w:val="-10"/>
                <w:sz w:val="20"/>
                <w:szCs w:val="20"/>
              </w:rPr>
              <w:t>Ⅱ</w:t>
            </w:r>
            <w:r>
              <w:rPr>
                <w:rFonts w:hint="eastAsia" w:ascii="宋体" w:hAnsi="宋体" w:eastAsia="宋体" w:cs="宋体"/>
                <w:spacing w:val="6"/>
                <w:sz w:val="20"/>
                <w:szCs w:val="20"/>
              </w:rPr>
              <w:t xml:space="preserve">    </w:t>
            </w:r>
            <w:r>
              <w:rPr>
                <w:rFonts w:hint="eastAsia" w:ascii="宋体" w:hAnsi="宋体" w:eastAsia="宋体" w:cs="宋体"/>
                <w:spacing w:val="-10"/>
                <w:sz w:val="20"/>
                <w:szCs w:val="20"/>
              </w:rPr>
              <w:t>□Ⅲ</w:t>
            </w:r>
            <w:r>
              <w:rPr>
                <w:rFonts w:hint="eastAsia" w:ascii="宋体" w:hAnsi="宋体" w:eastAsia="宋体" w:cs="宋体"/>
                <w:spacing w:val="6"/>
                <w:sz w:val="20"/>
                <w:szCs w:val="20"/>
              </w:rPr>
              <w:t xml:space="preserve">    </w:t>
            </w:r>
            <w:r>
              <w:rPr>
                <w:rFonts w:hint="eastAsia" w:ascii="宋体" w:hAnsi="宋体" w:eastAsia="宋体" w:cs="宋体"/>
                <w:spacing w:val="-10"/>
                <w:sz w:val="20"/>
                <w:szCs w:val="20"/>
              </w:rPr>
              <w:t>□Ⅳ   试验药物名称：</w:t>
            </w:r>
            <w:r>
              <w:rPr>
                <w:rFonts w:hint="eastAsia" w:ascii="宋体" w:hAnsi="宋体" w:eastAsia="宋体" w:cs="宋体"/>
                <w:spacing w:val="-10"/>
                <w:sz w:val="20"/>
                <w:szCs w:val="20"/>
                <w:u w:val="single" w:color="auto"/>
              </w:rPr>
              <w:t xml:space="preserve">           </w:t>
            </w:r>
          </w:p>
          <w:p w14:paraId="7555A6C7">
            <w:pPr>
              <w:pStyle w:val="6"/>
              <w:spacing w:before="160" w:line="219" w:lineRule="auto"/>
              <w:ind w:left="302"/>
              <w:rPr>
                <w:rFonts w:hint="eastAsia" w:ascii="宋体" w:hAnsi="宋体" w:eastAsia="宋体" w:cs="宋体"/>
                <w:sz w:val="20"/>
                <w:szCs w:val="20"/>
              </w:rPr>
            </w:pPr>
            <w:r>
              <w:rPr>
                <w:rFonts w:hint="eastAsia" w:ascii="宋体" w:hAnsi="宋体" w:eastAsia="宋体" w:cs="宋体"/>
                <w:spacing w:val="-3"/>
                <w:sz w:val="20"/>
                <w:szCs w:val="20"/>
              </w:rPr>
              <w:t>□医疗器械临床试验</w:t>
            </w:r>
          </w:p>
          <w:p w14:paraId="73EFF1A0">
            <w:pPr>
              <w:pStyle w:val="6"/>
              <w:spacing w:before="160" w:line="219" w:lineRule="auto"/>
              <w:ind w:left="284"/>
              <w:rPr>
                <w:rFonts w:hint="eastAsia" w:ascii="宋体" w:hAnsi="宋体" w:eastAsia="宋体" w:cs="宋体"/>
                <w:sz w:val="20"/>
                <w:szCs w:val="20"/>
              </w:rPr>
            </w:pPr>
            <w:r>
              <w:rPr>
                <w:rFonts w:hint="eastAsia" w:ascii="宋体" w:hAnsi="宋体" w:eastAsia="宋体" w:cs="宋体"/>
                <w:spacing w:val="-3"/>
                <w:sz w:val="20"/>
                <w:szCs w:val="20"/>
              </w:rPr>
              <w:t>器械类别：</w:t>
            </w:r>
            <w:r>
              <w:rPr>
                <w:rFonts w:hint="eastAsia" w:ascii="宋体" w:hAnsi="宋体" w:eastAsia="宋体" w:cs="宋体"/>
                <w:spacing w:val="-62"/>
                <w:sz w:val="20"/>
                <w:szCs w:val="20"/>
              </w:rPr>
              <w:t xml:space="preserve"> </w:t>
            </w:r>
            <w:r>
              <w:rPr>
                <w:rFonts w:hint="eastAsia" w:ascii="宋体" w:hAnsi="宋体" w:eastAsia="宋体" w:cs="宋体"/>
                <w:spacing w:val="-3"/>
                <w:sz w:val="20"/>
                <w:szCs w:val="20"/>
              </w:rPr>
              <w:t>□一类    □二类</w:t>
            </w:r>
            <w:r>
              <w:rPr>
                <w:rFonts w:hint="eastAsia" w:ascii="宋体" w:hAnsi="宋体" w:eastAsia="宋体" w:cs="宋体"/>
                <w:spacing w:val="6"/>
                <w:sz w:val="20"/>
                <w:szCs w:val="20"/>
              </w:rPr>
              <w:t xml:space="preserve">    </w:t>
            </w:r>
            <w:r>
              <w:rPr>
                <w:rFonts w:hint="eastAsia" w:ascii="宋体" w:hAnsi="宋体" w:eastAsia="宋体" w:cs="宋体"/>
                <w:spacing w:val="-3"/>
                <w:sz w:val="20"/>
                <w:szCs w:val="20"/>
              </w:rPr>
              <w:t>□三类</w:t>
            </w:r>
            <w:r>
              <w:rPr>
                <w:rFonts w:hint="eastAsia" w:ascii="宋体" w:hAnsi="宋体" w:eastAsia="宋体" w:cs="宋体"/>
                <w:spacing w:val="6"/>
                <w:sz w:val="20"/>
                <w:szCs w:val="20"/>
              </w:rPr>
              <w:t xml:space="preserve">    </w:t>
            </w:r>
            <w:r>
              <w:rPr>
                <w:rFonts w:hint="eastAsia" w:ascii="宋体" w:hAnsi="宋体" w:eastAsia="宋体" w:cs="宋体"/>
                <w:spacing w:val="-3"/>
                <w:sz w:val="20"/>
                <w:szCs w:val="20"/>
              </w:rPr>
              <w:t>□体外诊断试剂临床试验</w:t>
            </w:r>
          </w:p>
          <w:p w14:paraId="198E1042">
            <w:pPr>
              <w:pStyle w:val="6"/>
              <w:spacing w:before="159" w:line="219" w:lineRule="auto"/>
              <w:ind w:left="284"/>
              <w:rPr>
                <w:rFonts w:hint="eastAsia" w:ascii="宋体" w:hAnsi="宋体" w:eastAsia="宋体" w:cs="宋体"/>
                <w:sz w:val="20"/>
                <w:szCs w:val="20"/>
              </w:rPr>
            </w:pPr>
            <w:r>
              <w:rPr>
                <w:rFonts w:hint="eastAsia" w:ascii="宋体" w:hAnsi="宋体" w:eastAsia="宋体" w:cs="宋体"/>
                <w:spacing w:val="-2"/>
                <w:sz w:val="20"/>
                <w:szCs w:val="20"/>
              </w:rPr>
              <w:t>试验器械名称：</w:t>
            </w:r>
            <w:r>
              <w:rPr>
                <w:rFonts w:hint="eastAsia" w:ascii="宋体" w:hAnsi="宋体" w:eastAsia="宋体" w:cs="宋体"/>
                <w:sz w:val="20"/>
                <w:szCs w:val="20"/>
                <w:u w:val="single" w:color="auto"/>
              </w:rPr>
              <w:t xml:space="preserve">            </w:t>
            </w:r>
          </w:p>
          <w:p w14:paraId="778D304C">
            <w:pPr>
              <w:pStyle w:val="6"/>
              <w:spacing w:before="160" w:line="219" w:lineRule="auto"/>
              <w:ind w:left="302"/>
              <w:rPr>
                <w:rFonts w:hint="eastAsia" w:ascii="宋体" w:hAnsi="宋体" w:eastAsia="宋体" w:cs="宋体"/>
                <w:sz w:val="20"/>
                <w:szCs w:val="20"/>
              </w:rPr>
            </w:pPr>
            <w:r>
              <w:rPr>
                <w:rFonts w:hint="eastAsia" w:ascii="宋体" w:hAnsi="宋体" w:eastAsia="宋体" w:cs="宋体"/>
                <w:spacing w:val="-6"/>
                <w:sz w:val="20"/>
                <w:szCs w:val="20"/>
              </w:rPr>
              <w:t>□临床科研</w:t>
            </w:r>
          </w:p>
          <w:p w14:paraId="048F99A6">
            <w:pPr>
              <w:pStyle w:val="6"/>
              <w:spacing w:before="160" w:line="219" w:lineRule="auto"/>
              <w:ind w:left="302"/>
              <w:rPr>
                <w:rFonts w:hint="eastAsia" w:ascii="宋体" w:hAnsi="宋体" w:eastAsia="宋体" w:cs="宋体"/>
                <w:sz w:val="20"/>
                <w:szCs w:val="20"/>
              </w:rPr>
            </w:pPr>
            <w:r>
              <w:rPr>
                <w:rFonts w:hint="eastAsia" w:ascii="宋体" w:hAnsi="宋体" w:eastAsia="宋体" w:cs="宋体"/>
                <w:spacing w:val="-3"/>
                <w:sz w:val="20"/>
                <w:szCs w:val="20"/>
              </w:rPr>
              <w:t>□横向   □纵向   □其他涉及人的生命科学和医学研究    □研究样本库或数据库建立</w:t>
            </w:r>
          </w:p>
          <w:p w14:paraId="65777195">
            <w:pPr>
              <w:pStyle w:val="6"/>
              <w:spacing w:before="161" w:line="200" w:lineRule="auto"/>
              <w:ind w:left="292"/>
              <w:rPr>
                <w:rFonts w:hint="eastAsia" w:ascii="宋体" w:hAnsi="宋体" w:eastAsia="宋体" w:cs="宋体"/>
                <w:sz w:val="20"/>
                <w:szCs w:val="20"/>
              </w:rPr>
            </w:pPr>
            <w:r>
              <w:rPr>
                <w:rFonts w:hint="eastAsia" w:ascii="宋体" w:hAnsi="宋体" w:eastAsia="宋体" w:cs="宋体"/>
                <w:spacing w:val="-2"/>
                <w:sz w:val="20"/>
                <w:szCs w:val="20"/>
              </w:rPr>
              <w:t>□其他</w:t>
            </w:r>
            <w:r>
              <w:rPr>
                <w:rFonts w:hint="eastAsia" w:ascii="宋体" w:hAnsi="宋体" w:eastAsia="宋体" w:cs="宋体"/>
                <w:spacing w:val="11"/>
                <w:sz w:val="20"/>
                <w:szCs w:val="20"/>
              </w:rPr>
              <w:t xml:space="preserve"> </w:t>
            </w:r>
            <w:r>
              <w:rPr>
                <w:rFonts w:hint="eastAsia" w:ascii="宋体" w:hAnsi="宋体" w:eastAsia="宋体" w:cs="宋体"/>
                <w:spacing w:val="-2"/>
                <w:sz w:val="20"/>
                <w:szCs w:val="20"/>
              </w:rPr>
              <w:t>(</w:t>
            </w:r>
            <w:r>
              <w:rPr>
                <w:rFonts w:hint="eastAsia" w:ascii="宋体" w:hAnsi="宋体" w:eastAsia="宋体" w:cs="宋体"/>
                <w:spacing w:val="2"/>
                <w:sz w:val="20"/>
                <w:szCs w:val="20"/>
              </w:rPr>
              <w:t xml:space="preserve">                         </w:t>
            </w:r>
            <w:r>
              <w:rPr>
                <w:rFonts w:hint="eastAsia" w:ascii="宋体" w:hAnsi="宋体" w:eastAsia="宋体" w:cs="宋体"/>
                <w:spacing w:val="-2"/>
                <w:sz w:val="20"/>
                <w:szCs w:val="20"/>
              </w:rPr>
              <w:t>)</w:t>
            </w:r>
          </w:p>
        </w:tc>
      </w:tr>
      <w:tr w14:paraId="6E379A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6" w:hRule="atLeast"/>
          <w:jc w:val="center"/>
        </w:trPr>
        <w:tc>
          <w:tcPr>
            <w:tcW w:w="1852" w:type="dxa"/>
            <w:tcBorders>
              <w:left w:val="single" w:color="000000" w:sz="10" w:space="0"/>
            </w:tcBorders>
            <w:vAlign w:val="top"/>
          </w:tcPr>
          <w:p w14:paraId="780CB226">
            <w:pPr>
              <w:spacing w:line="457" w:lineRule="auto"/>
              <w:rPr>
                <w:rFonts w:hint="eastAsia" w:ascii="宋体" w:hAnsi="宋体" w:eastAsia="宋体" w:cs="宋体"/>
                <w:sz w:val="20"/>
                <w:szCs w:val="20"/>
              </w:rPr>
            </w:pPr>
          </w:p>
          <w:p w14:paraId="0AD79681">
            <w:pPr>
              <w:pStyle w:val="6"/>
              <w:spacing w:before="58" w:line="219" w:lineRule="auto"/>
              <w:ind w:left="557"/>
              <w:rPr>
                <w:rFonts w:hint="eastAsia" w:ascii="宋体" w:hAnsi="宋体" w:eastAsia="宋体" w:cs="宋体"/>
                <w:sz w:val="20"/>
                <w:szCs w:val="20"/>
              </w:rPr>
            </w:pPr>
            <w:r>
              <w:rPr>
                <w:rFonts w:hint="eastAsia" w:ascii="宋体" w:hAnsi="宋体" w:eastAsia="宋体" w:cs="宋体"/>
                <w:spacing w:val="-2"/>
                <w:sz w:val="20"/>
                <w:szCs w:val="20"/>
              </w:rPr>
              <w:t>研究方法</w:t>
            </w:r>
          </w:p>
        </w:tc>
        <w:tc>
          <w:tcPr>
            <w:tcW w:w="7507" w:type="dxa"/>
            <w:gridSpan w:val="3"/>
            <w:tcBorders>
              <w:right w:val="single" w:color="000000" w:sz="10" w:space="0"/>
            </w:tcBorders>
            <w:vAlign w:val="top"/>
          </w:tcPr>
          <w:p w14:paraId="54DC0790">
            <w:pPr>
              <w:pStyle w:val="6"/>
              <w:spacing w:before="144" w:line="219" w:lineRule="auto"/>
              <w:ind w:left="302"/>
              <w:rPr>
                <w:rFonts w:hint="eastAsia" w:ascii="宋体" w:hAnsi="宋体" w:eastAsia="宋体" w:cs="宋体"/>
                <w:sz w:val="20"/>
                <w:szCs w:val="20"/>
              </w:rPr>
            </w:pPr>
            <w:r>
              <w:rPr>
                <w:rFonts w:hint="eastAsia" w:ascii="宋体" w:hAnsi="宋体" w:eastAsia="宋体" w:cs="宋体"/>
                <w:spacing w:val="-5"/>
                <w:sz w:val="20"/>
                <w:szCs w:val="20"/>
              </w:rPr>
              <w:t>□试验性研究</w:t>
            </w:r>
          </w:p>
          <w:p w14:paraId="799046B1">
            <w:pPr>
              <w:pStyle w:val="6"/>
              <w:spacing w:before="160" w:line="301" w:lineRule="auto"/>
              <w:ind w:left="302" w:right="3451"/>
              <w:rPr>
                <w:rFonts w:hint="eastAsia" w:ascii="宋体" w:hAnsi="宋体" w:eastAsia="宋体" w:cs="宋体"/>
                <w:sz w:val="20"/>
                <w:szCs w:val="20"/>
              </w:rPr>
            </w:pPr>
            <w:r>
              <w:rPr>
                <w:rFonts w:hint="eastAsia" w:ascii="宋体" w:hAnsi="宋体" w:eastAsia="宋体" w:cs="宋体"/>
                <w:spacing w:val="-5"/>
                <w:sz w:val="20"/>
                <w:szCs w:val="20"/>
              </w:rPr>
              <w:t>□观察性研究 (□回顾性</w:t>
            </w:r>
            <w:r>
              <w:rPr>
                <w:rFonts w:hint="eastAsia" w:ascii="宋体" w:hAnsi="宋体" w:eastAsia="宋体" w:cs="宋体"/>
                <w:spacing w:val="37"/>
                <w:sz w:val="20"/>
                <w:szCs w:val="20"/>
              </w:rPr>
              <w:t xml:space="preserve"> </w:t>
            </w:r>
            <w:r>
              <w:rPr>
                <w:rFonts w:hint="eastAsia" w:ascii="宋体" w:hAnsi="宋体" w:eastAsia="宋体" w:cs="宋体"/>
                <w:spacing w:val="-5"/>
                <w:sz w:val="20"/>
                <w:szCs w:val="20"/>
              </w:rPr>
              <w:t>□前瞻性</w:t>
            </w:r>
            <w:r>
              <w:rPr>
                <w:rFonts w:hint="eastAsia" w:ascii="宋体" w:hAnsi="宋体" w:eastAsia="宋体" w:cs="宋体"/>
                <w:spacing w:val="24"/>
                <w:sz w:val="20"/>
                <w:szCs w:val="20"/>
              </w:rPr>
              <w:t xml:space="preserve"> </w:t>
            </w:r>
            <w:r>
              <w:rPr>
                <w:rFonts w:hint="eastAsia" w:ascii="宋体" w:hAnsi="宋体" w:eastAsia="宋体" w:cs="宋体"/>
                <w:spacing w:val="-5"/>
                <w:sz w:val="20"/>
                <w:szCs w:val="20"/>
              </w:rPr>
              <w:t>□现况性）</w:t>
            </w:r>
            <w:r>
              <w:rPr>
                <w:rFonts w:hint="eastAsia" w:ascii="宋体" w:hAnsi="宋体" w:eastAsia="宋体" w:cs="宋体"/>
                <w:sz w:val="20"/>
                <w:szCs w:val="20"/>
              </w:rPr>
              <w:t xml:space="preserve"> </w:t>
            </w:r>
            <w:r>
              <w:rPr>
                <w:rFonts w:hint="eastAsia" w:ascii="宋体" w:hAnsi="宋体" w:eastAsia="宋体" w:cs="宋体"/>
                <w:spacing w:val="-7"/>
                <w:sz w:val="20"/>
                <w:szCs w:val="20"/>
              </w:rPr>
              <w:t>□其他：</w:t>
            </w:r>
            <w:r>
              <w:rPr>
                <w:rFonts w:hint="eastAsia" w:ascii="宋体" w:hAnsi="宋体" w:eastAsia="宋体" w:cs="宋体"/>
                <w:sz w:val="20"/>
                <w:szCs w:val="20"/>
                <w:u w:val="single" w:color="auto"/>
              </w:rPr>
              <w:t xml:space="preserve">              </w:t>
            </w:r>
          </w:p>
        </w:tc>
      </w:tr>
      <w:tr w14:paraId="36C571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jc w:val="center"/>
        </w:trPr>
        <w:tc>
          <w:tcPr>
            <w:tcW w:w="1852" w:type="dxa"/>
            <w:tcBorders>
              <w:left w:val="single" w:color="000000" w:sz="10" w:space="0"/>
            </w:tcBorders>
            <w:vAlign w:val="top"/>
          </w:tcPr>
          <w:p w14:paraId="046FF25C">
            <w:pPr>
              <w:pStyle w:val="6"/>
              <w:spacing w:before="156" w:line="220" w:lineRule="auto"/>
              <w:ind w:left="739"/>
              <w:rPr>
                <w:rFonts w:hint="eastAsia" w:ascii="宋体" w:hAnsi="宋体" w:eastAsia="宋体" w:cs="宋体"/>
                <w:sz w:val="20"/>
                <w:szCs w:val="20"/>
              </w:rPr>
            </w:pPr>
            <w:r>
              <w:rPr>
                <w:rFonts w:hint="eastAsia" w:ascii="宋体" w:hAnsi="宋体" w:eastAsia="宋体" w:cs="宋体"/>
                <w:spacing w:val="-5"/>
                <w:sz w:val="20"/>
                <w:szCs w:val="20"/>
              </w:rPr>
              <w:t>性质</w:t>
            </w:r>
          </w:p>
        </w:tc>
        <w:tc>
          <w:tcPr>
            <w:tcW w:w="7507" w:type="dxa"/>
            <w:gridSpan w:val="3"/>
            <w:tcBorders>
              <w:right w:val="single" w:color="000000" w:sz="10" w:space="0"/>
            </w:tcBorders>
            <w:vAlign w:val="top"/>
          </w:tcPr>
          <w:p w14:paraId="23E3834B">
            <w:pPr>
              <w:pStyle w:val="6"/>
              <w:spacing w:before="156" w:line="219" w:lineRule="auto"/>
              <w:ind w:left="122"/>
              <w:rPr>
                <w:rFonts w:hint="eastAsia" w:ascii="宋体" w:hAnsi="宋体" w:eastAsia="宋体" w:cs="宋体"/>
                <w:sz w:val="20"/>
                <w:szCs w:val="20"/>
              </w:rPr>
            </w:pPr>
            <w:r>
              <w:rPr>
                <w:rFonts w:hint="eastAsia" w:ascii="宋体" w:hAnsi="宋体" w:eastAsia="宋体" w:cs="宋体"/>
                <w:spacing w:val="-5"/>
                <w:sz w:val="20"/>
                <w:szCs w:val="20"/>
              </w:rPr>
              <w:t>□多中心 (□国际</w:t>
            </w:r>
            <w:r>
              <w:rPr>
                <w:rFonts w:hint="eastAsia" w:ascii="宋体" w:hAnsi="宋体" w:eastAsia="宋体" w:cs="宋体"/>
                <w:spacing w:val="11"/>
                <w:sz w:val="20"/>
                <w:szCs w:val="20"/>
              </w:rPr>
              <w:t xml:space="preserve">   </w:t>
            </w:r>
            <w:r>
              <w:rPr>
                <w:rFonts w:hint="eastAsia" w:ascii="宋体" w:hAnsi="宋体" w:eastAsia="宋体" w:cs="宋体"/>
                <w:spacing w:val="-5"/>
                <w:sz w:val="20"/>
                <w:szCs w:val="20"/>
              </w:rPr>
              <w:t>□国内）</w:t>
            </w:r>
            <w:r>
              <w:rPr>
                <w:rFonts w:hint="eastAsia" w:ascii="宋体" w:hAnsi="宋体" w:eastAsia="宋体" w:cs="宋体"/>
                <w:spacing w:val="3"/>
                <w:sz w:val="20"/>
                <w:szCs w:val="20"/>
              </w:rPr>
              <w:t xml:space="preserve">       </w:t>
            </w:r>
            <w:r>
              <w:rPr>
                <w:rFonts w:hint="eastAsia" w:ascii="宋体" w:hAnsi="宋体" w:eastAsia="宋体" w:cs="宋体"/>
                <w:spacing w:val="-5"/>
                <w:sz w:val="20"/>
                <w:szCs w:val="20"/>
              </w:rPr>
              <w:t>□单中心</w:t>
            </w:r>
          </w:p>
        </w:tc>
      </w:tr>
      <w:tr w14:paraId="1EABC2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jc w:val="center"/>
        </w:trPr>
        <w:tc>
          <w:tcPr>
            <w:tcW w:w="1852" w:type="dxa"/>
            <w:tcBorders>
              <w:left w:val="single" w:color="000000" w:sz="10" w:space="0"/>
            </w:tcBorders>
            <w:vAlign w:val="top"/>
          </w:tcPr>
          <w:p w14:paraId="4ACEF66F">
            <w:pPr>
              <w:pStyle w:val="6"/>
              <w:spacing w:before="155" w:line="219" w:lineRule="auto"/>
              <w:ind w:left="558"/>
              <w:rPr>
                <w:rFonts w:hint="eastAsia" w:ascii="宋体" w:hAnsi="宋体" w:eastAsia="宋体" w:cs="宋体"/>
                <w:sz w:val="20"/>
                <w:szCs w:val="20"/>
              </w:rPr>
            </w:pPr>
            <w:r>
              <w:rPr>
                <w:rFonts w:hint="eastAsia" w:ascii="宋体" w:hAnsi="宋体" w:eastAsia="宋体" w:cs="宋体"/>
                <w:spacing w:val="-3"/>
                <w:sz w:val="20"/>
                <w:szCs w:val="20"/>
              </w:rPr>
              <w:t>牵头机构</w:t>
            </w:r>
          </w:p>
        </w:tc>
        <w:tc>
          <w:tcPr>
            <w:tcW w:w="7507" w:type="dxa"/>
            <w:gridSpan w:val="3"/>
            <w:tcBorders>
              <w:right w:val="single" w:color="000000" w:sz="10" w:space="0"/>
            </w:tcBorders>
            <w:vAlign w:val="top"/>
          </w:tcPr>
          <w:p w14:paraId="006CD9A7">
            <w:pPr>
              <w:rPr>
                <w:rFonts w:hint="eastAsia" w:ascii="宋体" w:hAnsi="宋体" w:eastAsia="宋体" w:cs="宋体"/>
                <w:sz w:val="20"/>
                <w:szCs w:val="20"/>
              </w:rPr>
            </w:pPr>
          </w:p>
        </w:tc>
      </w:tr>
      <w:tr w14:paraId="32A245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jc w:val="center"/>
        </w:trPr>
        <w:tc>
          <w:tcPr>
            <w:tcW w:w="1852" w:type="dxa"/>
            <w:tcBorders>
              <w:left w:val="single" w:color="000000" w:sz="10" w:space="0"/>
            </w:tcBorders>
            <w:vAlign w:val="top"/>
          </w:tcPr>
          <w:p w14:paraId="4F3DB0AE">
            <w:pPr>
              <w:pStyle w:val="6"/>
              <w:spacing w:before="158" w:line="219" w:lineRule="auto"/>
              <w:ind w:left="558"/>
              <w:rPr>
                <w:rFonts w:hint="eastAsia" w:ascii="宋体" w:hAnsi="宋体" w:eastAsia="宋体" w:cs="宋体"/>
                <w:sz w:val="20"/>
                <w:szCs w:val="20"/>
              </w:rPr>
            </w:pPr>
            <w:r>
              <w:rPr>
                <w:rFonts w:hint="eastAsia" w:ascii="宋体" w:hAnsi="宋体" w:eastAsia="宋体" w:cs="宋体"/>
                <w:spacing w:val="-3"/>
                <w:sz w:val="20"/>
                <w:szCs w:val="20"/>
              </w:rPr>
              <w:t>参与机构</w:t>
            </w:r>
          </w:p>
        </w:tc>
        <w:tc>
          <w:tcPr>
            <w:tcW w:w="7507" w:type="dxa"/>
            <w:gridSpan w:val="3"/>
            <w:tcBorders>
              <w:right w:val="single" w:color="000000" w:sz="10" w:space="0"/>
            </w:tcBorders>
            <w:vAlign w:val="top"/>
          </w:tcPr>
          <w:p w14:paraId="06F10BCF">
            <w:pPr>
              <w:pStyle w:val="6"/>
              <w:spacing w:before="158" w:line="219" w:lineRule="auto"/>
              <w:ind w:left="6512"/>
              <w:rPr>
                <w:rFonts w:hint="eastAsia" w:ascii="宋体" w:hAnsi="宋体" w:eastAsia="宋体" w:cs="宋体"/>
                <w:sz w:val="20"/>
                <w:szCs w:val="20"/>
              </w:rPr>
            </w:pPr>
            <w:r>
              <w:rPr>
                <w:rFonts w:hint="eastAsia" w:ascii="宋体" w:hAnsi="宋体" w:eastAsia="宋体" w:cs="宋体"/>
                <w:spacing w:val="-4"/>
                <w:sz w:val="20"/>
                <w:szCs w:val="20"/>
              </w:rPr>
              <w:t>（可附表）</w:t>
            </w:r>
          </w:p>
        </w:tc>
      </w:tr>
      <w:tr w14:paraId="1EBE5C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jc w:val="center"/>
        </w:trPr>
        <w:tc>
          <w:tcPr>
            <w:tcW w:w="1852" w:type="dxa"/>
            <w:tcBorders>
              <w:left w:val="single" w:color="000000" w:sz="10" w:space="0"/>
            </w:tcBorders>
            <w:vAlign w:val="top"/>
          </w:tcPr>
          <w:p w14:paraId="314F096B">
            <w:pPr>
              <w:pStyle w:val="6"/>
              <w:spacing w:before="159" w:line="220" w:lineRule="auto"/>
              <w:ind w:left="557"/>
              <w:rPr>
                <w:rFonts w:hint="eastAsia" w:ascii="宋体" w:hAnsi="宋体" w:eastAsia="宋体" w:cs="宋体"/>
                <w:sz w:val="20"/>
                <w:szCs w:val="20"/>
              </w:rPr>
            </w:pPr>
            <w:r>
              <w:rPr>
                <w:rFonts w:hint="eastAsia" w:ascii="宋体" w:hAnsi="宋体" w:eastAsia="宋体" w:cs="宋体"/>
                <w:spacing w:val="-2"/>
                <w:sz w:val="20"/>
                <w:szCs w:val="20"/>
              </w:rPr>
              <w:t>起止日期</w:t>
            </w:r>
          </w:p>
        </w:tc>
        <w:tc>
          <w:tcPr>
            <w:tcW w:w="7507" w:type="dxa"/>
            <w:gridSpan w:val="3"/>
            <w:tcBorders>
              <w:right w:val="single" w:color="000000" w:sz="10" w:space="0"/>
            </w:tcBorders>
            <w:vAlign w:val="top"/>
          </w:tcPr>
          <w:p w14:paraId="01F91015">
            <w:pPr>
              <w:rPr>
                <w:rFonts w:hint="eastAsia" w:ascii="宋体" w:hAnsi="宋体" w:eastAsia="宋体" w:cs="宋体"/>
                <w:sz w:val="20"/>
                <w:szCs w:val="20"/>
              </w:rPr>
            </w:pPr>
          </w:p>
        </w:tc>
      </w:tr>
      <w:tr w14:paraId="07BB2B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0" w:hRule="atLeast"/>
          <w:jc w:val="center"/>
        </w:trPr>
        <w:tc>
          <w:tcPr>
            <w:tcW w:w="1852" w:type="dxa"/>
            <w:tcBorders>
              <w:left w:val="single" w:color="000000" w:sz="10" w:space="0"/>
              <w:bottom w:val="single" w:color="000000" w:sz="10" w:space="0"/>
            </w:tcBorders>
            <w:vAlign w:val="top"/>
          </w:tcPr>
          <w:p w14:paraId="3A24BADE">
            <w:pPr>
              <w:spacing w:line="462" w:lineRule="auto"/>
              <w:rPr>
                <w:rFonts w:hint="eastAsia" w:ascii="宋体" w:hAnsi="宋体" w:eastAsia="宋体" w:cs="宋体"/>
                <w:sz w:val="20"/>
                <w:szCs w:val="20"/>
              </w:rPr>
            </w:pPr>
          </w:p>
          <w:p w14:paraId="19AA30F7">
            <w:pPr>
              <w:pStyle w:val="6"/>
              <w:spacing w:before="58" w:line="219" w:lineRule="auto"/>
              <w:ind w:left="289"/>
              <w:rPr>
                <w:rFonts w:hint="eastAsia" w:ascii="宋体" w:hAnsi="宋体" w:eastAsia="宋体" w:cs="宋体"/>
                <w:sz w:val="20"/>
                <w:szCs w:val="20"/>
              </w:rPr>
            </w:pPr>
            <w:r>
              <w:rPr>
                <w:rFonts w:hint="eastAsia" w:ascii="宋体" w:hAnsi="宋体" w:eastAsia="宋体" w:cs="宋体"/>
                <w:spacing w:val="-2"/>
                <w:sz w:val="20"/>
                <w:szCs w:val="20"/>
              </w:rPr>
              <w:t>生物学标本采集</w:t>
            </w:r>
          </w:p>
        </w:tc>
        <w:tc>
          <w:tcPr>
            <w:tcW w:w="7507" w:type="dxa"/>
            <w:gridSpan w:val="3"/>
            <w:tcBorders>
              <w:bottom w:val="single" w:color="000000" w:sz="10" w:space="0"/>
              <w:right w:val="single" w:color="000000" w:sz="10" w:space="0"/>
            </w:tcBorders>
            <w:vAlign w:val="top"/>
          </w:tcPr>
          <w:p w14:paraId="67DEA348">
            <w:pPr>
              <w:pStyle w:val="6"/>
              <w:spacing w:before="152" w:line="300" w:lineRule="auto"/>
              <w:ind w:left="105" w:right="283" w:firstLine="17"/>
              <w:rPr>
                <w:rFonts w:hint="eastAsia" w:ascii="宋体" w:hAnsi="宋体" w:eastAsia="宋体" w:cs="宋体"/>
                <w:sz w:val="20"/>
                <w:szCs w:val="20"/>
              </w:rPr>
            </w:pPr>
            <w:r>
              <w:rPr>
                <w:rFonts w:hint="eastAsia" w:ascii="宋体" w:hAnsi="宋体" w:eastAsia="宋体" w:cs="宋体"/>
                <w:spacing w:val="-2"/>
                <w:sz w:val="20"/>
                <w:szCs w:val="20"/>
              </w:rPr>
              <w:t>□是（是否涉及出境：</w:t>
            </w:r>
            <w:r>
              <w:rPr>
                <w:rFonts w:hint="eastAsia" w:ascii="宋体" w:hAnsi="宋体" w:eastAsia="宋体" w:cs="宋体"/>
                <w:spacing w:val="-65"/>
                <w:sz w:val="20"/>
                <w:szCs w:val="20"/>
              </w:rPr>
              <w:t xml:space="preserve"> </w:t>
            </w:r>
            <w:r>
              <w:rPr>
                <w:rFonts w:hint="eastAsia" w:ascii="宋体" w:hAnsi="宋体" w:eastAsia="宋体" w:cs="宋体"/>
                <w:spacing w:val="-2"/>
                <w:sz w:val="20"/>
                <w:szCs w:val="20"/>
              </w:rPr>
              <w:t>□是（需经国务院科学技术行政部门批准）   □否）</w:t>
            </w:r>
            <w:r>
              <w:rPr>
                <w:rFonts w:hint="eastAsia" w:ascii="宋体" w:hAnsi="宋体" w:eastAsia="宋体" w:cs="宋体"/>
                <w:spacing w:val="3"/>
                <w:sz w:val="20"/>
                <w:szCs w:val="20"/>
              </w:rPr>
              <w:t xml:space="preserve">        </w:t>
            </w:r>
            <w:r>
              <w:rPr>
                <w:rFonts w:hint="eastAsia" w:ascii="宋体" w:hAnsi="宋体" w:eastAsia="宋体" w:cs="宋体"/>
                <w:spacing w:val="-3"/>
                <w:sz w:val="20"/>
                <w:szCs w:val="20"/>
              </w:rPr>
              <w:t>□否</w:t>
            </w:r>
            <w:r>
              <w:rPr>
                <w:rFonts w:hint="eastAsia" w:ascii="宋体" w:hAnsi="宋体" w:eastAsia="宋体" w:cs="宋体"/>
                <w:spacing w:val="1"/>
                <w:sz w:val="20"/>
                <w:szCs w:val="20"/>
              </w:rPr>
              <w:t xml:space="preserve"> </w:t>
            </w:r>
            <w:r>
              <w:rPr>
                <w:rFonts w:hint="eastAsia" w:ascii="宋体" w:hAnsi="宋体" w:eastAsia="宋体" w:cs="宋体"/>
                <w:spacing w:val="-5"/>
                <w:sz w:val="20"/>
                <w:szCs w:val="20"/>
              </w:rPr>
              <w:t>标本类型（可多选</w:t>
            </w:r>
            <w:r>
              <w:rPr>
                <w:rFonts w:hint="eastAsia" w:ascii="宋体" w:hAnsi="宋体" w:eastAsia="宋体" w:cs="宋体"/>
                <w:spacing w:val="5"/>
                <w:sz w:val="20"/>
                <w:szCs w:val="20"/>
              </w:rPr>
              <w:t>）：</w:t>
            </w:r>
            <w:r>
              <w:rPr>
                <w:rFonts w:hint="eastAsia" w:ascii="宋体" w:hAnsi="宋体" w:eastAsia="宋体" w:cs="宋体"/>
                <w:spacing w:val="-65"/>
                <w:sz w:val="20"/>
                <w:szCs w:val="20"/>
              </w:rPr>
              <w:t xml:space="preserve"> </w:t>
            </w:r>
            <w:r>
              <w:rPr>
                <w:rFonts w:hint="eastAsia" w:ascii="宋体" w:hAnsi="宋体" w:eastAsia="宋体" w:cs="宋体"/>
                <w:spacing w:val="-5"/>
                <w:sz w:val="20"/>
                <w:szCs w:val="20"/>
              </w:rPr>
              <w:t>□血液</w:t>
            </w:r>
            <w:r>
              <w:rPr>
                <w:rFonts w:hint="eastAsia" w:ascii="宋体" w:hAnsi="宋体" w:eastAsia="宋体" w:cs="宋体"/>
                <w:spacing w:val="6"/>
                <w:sz w:val="20"/>
                <w:szCs w:val="20"/>
              </w:rPr>
              <w:t xml:space="preserve">    </w:t>
            </w:r>
            <w:r>
              <w:rPr>
                <w:rFonts w:hint="eastAsia" w:ascii="宋体" w:hAnsi="宋体" w:eastAsia="宋体" w:cs="宋体"/>
                <w:spacing w:val="-5"/>
                <w:sz w:val="20"/>
                <w:szCs w:val="20"/>
              </w:rPr>
              <w:t>□尿液</w:t>
            </w:r>
            <w:r>
              <w:rPr>
                <w:rFonts w:hint="eastAsia" w:ascii="宋体" w:hAnsi="宋体" w:eastAsia="宋体" w:cs="宋体"/>
                <w:spacing w:val="6"/>
                <w:sz w:val="20"/>
                <w:szCs w:val="20"/>
              </w:rPr>
              <w:t xml:space="preserve">    </w:t>
            </w:r>
            <w:r>
              <w:rPr>
                <w:rFonts w:hint="eastAsia" w:ascii="宋体" w:hAnsi="宋体" w:eastAsia="宋体" w:cs="宋体"/>
                <w:spacing w:val="-5"/>
                <w:sz w:val="20"/>
                <w:szCs w:val="20"/>
              </w:rPr>
              <w:t>□组织标本</w:t>
            </w:r>
          </w:p>
          <w:p w14:paraId="792EA784">
            <w:pPr>
              <w:pStyle w:val="6"/>
              <w:spacing w:before="161" w:line="219" w:lineRule="auto"/>
              <w:ind w:left="1922"/>
              <w:rPr>
                <w:rFonts w:hint="eastAsia" w:ascii="宋体" w:hAnsi="宋体" w:eastAsia="宋体" w:cs="宋体"/>
                <w:sz w:val="20"/>
                <w:szCs w:val="20"/>
              </w:rPr>
            </w:pPr>
            <w:r>
              <w:rPr>
                <w:rFonts w:hint="eastAsia" w:ascii="宋体" w:hAnsi="宋体" w:eastAsia="宋体" w:cs="宋体"/>
                <w:spacing w:val="-4"/>
                <w:sz w:val="20"/>
                <w:szCs w:val="20"/>
              </w:rPr>
              <w:t>□其他，请说明：</w:t>
            </w:r>
            <w:r>
              <w:rPr>
                <w:rFonts w:hint="eastAsia" w:ascii="宋体" w:hAnsi="宋体" w:eastAsia="宋体" w:cs="宋体"/>
                <w:sz w:val="20"/>
                <w:szCs w:val="20"/>
                <w:u w:val="single" w:color="auto"/>
              </w:rPr>
              <w:t xml:space="preserve">                            </w:t>
            </w:r>
          </w:p>
        </w:tc>
      </w:tr>
    </w:tbl>
    <w:p w14:paraId="09A1E556">
      <w:pPr>
        <w:pStyle w:val="2"/>
        <w:spacing w:before="65" w:line="265" w:lineRule="exact"/>
        <w:ind w:left="24"/>
        <w:rPr>
          <w:rFonts w:hint="eastAsia" w:ascii="宋体" w:hAnsi="宋体" w:eastAsia="宋体" w:cs="宋体"/>
          <w:position w:val="1"/>
          <w:sz w:val="18"/>
          <w:szCs w:val="18"/>
        </w:rPr>
      </w:pPr>
    </w:p>
    <w:p w14:paraId="5A300FBA">
      <w:pPr>
        <w:pStyle w:val="2"/>
        <w:spacing w:before="65" w:line="265" w:lineRule="exact"/>
        <w:ind w:left="24"/>
        <w:rPr>
          <w:position w:val="1"/>
          <w:sz w:val="20"/>
          <w:szCs w:val="20"/>
        </w:rPr>
      </w:pPr>
    </w:p>
    <w:p w14:paraId="0EB55417">
      <w:pPr>
        <w:pStyle w:val="2"/>
        <w:spacing w:before="65" w:line="265" w:lineRule="exact"/>
        <w:ind w:left="24"/>
        <w:rPr>
          <w:position w:val="1"/>
          <w:sz w:val="20"/>
          <w:szCs w:val="20"/>
        </w:rPr>
      </w:pPr>
    </w:p>
    <w:p w14:paraId="1CED85C5">
      <w:pPr>
        <w:spacing w:line="354" w:lineRule="auto"/>
        <w:rPr>
          <w:rFonts w:hint="eastAsia" w:ascii="黑体" w:hAnsi="黑体" w:eastAsia="黑体" w:cs="黑体"/>
          <w:snapToGrid w:val="0"/>
          <w:color w:val="000000"/>
          <w:spacing w:val="7"/>
          <w:kern w:val="0"/>
          <w:sz w:val="24"/>
          <w:szCs w:val="24"/>
          <w:lang w:val="en-US" w:eastAsia="zh-CN" w:bidi="ar-SA"/>
        </w:rPr>
      </w:pPr>
    </w:p>
    <w:p w14:paraId="1D9B2F8B">
      <w:pPr>
        <w:pStyle w:val="2"/>
        <w:spacing w:before="65" w:line="229" w:lineRule="auto"/>
        <w:jc w:val="center"/>
        <w:rPr>
          <w:rFonts w:hint="eastAsia" w:ascii="黑体" w:hAnsi="黑体" w:eastAsia="黑体" w:cs="黑体"/>
          <w:snapToGrid w:val="0"/>
          <w:color w:val="000000"/>
          <w:spacing w:val="7"/>
          <w:kern w:val="0"/>
          <w:sz w:val="24"/>
          <w:szCs w:val="24"/>
          <w:lang w:val="en-US" w:eastAsia="zh-CN" w:bidi="ar-SA"/>
        </w:rPr>
      </w:pPr>
    </w:p>
    <w:p w14:paraId="54501F97">
      <w:pPr>
        <w:pStyle w:val="2"/>
        <w:spacing w:before="65" w:line="229" w:lineRule="auto"/>
        <w:jc w:val="center"/>
        <w:rPr>
          <w:rFonts w:hint="eastAsia" w:ascii="黑体" w:hAnsi="黑体" w:eastAsia="黑体" w:cs="黑体"/>
          <w:b/>
          <w:bCs/>
          <w:snapToGrid w:val="0"/>
          <w:color w:val="000000"/>
          <w:spacing w:val="7"/>
          <w:kern w:val="0"/>
          <w:sz w:val="24"/>
          <w:szCs w:val="24"/>
          <w:lang w:val="en-US" w:eastAsia="zh-CN" w:bidi="ar-SA"/>
        </w:rPr>
      </w:pPr>
      <w:r>
        <w:rPr>
          <w:rFonts w:hint="eastAsia" w:ascii="黑体" w:hAnsi="黑体" w:eastAsia="黑体" w:cs="黑体"/>
          <w:b/>
          <w:bCs/>
          <w:snapToGrid w:val="0"/>
          <w:color w:val="000000"/>
          <w:spacing w:val="7"/>
          <w:kern w:val="0"/>
          <w:sz w:val="24"/>
          <w:szCs w:val="24"/>
          <w:lang w:val="en-US" w:eastAsia="zh-CN" w:bidi="ar-SA"/>
        </w:rPr>
        <w:t>初始审查申请表（续）</w:t>
      </w:r>
    </w:p>
    <w:p w14:paraId="5D8091AA">
      <w:pPr>
        <w:spacing w:line="168" w:lineRule="exact"/>
      </w:pPr>
    </w:p>
    <w:tbl>
      <w:tblPr>
        <w:tblStyle w:val="7"/>
        <w:tblW w:w="935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52"/>
        <w:gridCol w:w="7507"/>
      </w:tblGrid>
      <w:tr w14:paraId="129758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jc w:val="center"/>
        </w:trPr>
        <w:tc>
          <w:tcPr>
            <w:tcW w:w="9359" w:type="dxa"/>
            <w:gridSpan w:val="2"/>
            <w:tcBorders>
              <w:top w:val="single" w:color="000000" w:sz="10" w:space="0"/>
              <w:left w:val="single" w:color="000000" w:sz="10" w:space="0"/>
              <w:right w:val="single" w:color="000000" w:sz="10" w:space="0"/>
            </w:tcBorders>
            <w:vAlign w:val="top"/>
          </w:tcPr>
          <w:p w14:paraId="236AAAB0">
            <w:pPr>
              <w:pStyle w:val="6"/>
              <w:spacing w:before="197" w:line="219" w:lineRule="auto"/>
              <w:ind w:left="4224"/>
              <w:rPr>
                <w:sz w:val="20"/>
                <w:szCs w:val="20"/>
              </w:rPr>
            </w:pPr>
            <w:r>
              <w:rPr>
                <w:spacing w:val="-2"/>
                <w:sz w:val="20"/>
                <w:szCs w:val="20"/>
              </w:rPr>
              <w:t>研究参与者</w:t>
            </w:r>
          </w:p>
        </w:tc>
      </w:tr>
      <w:tr w14:paraId="765DB1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2" w:hRule="atLeast"/>
          <w:jc w:val="center"/>
        </w:trPr>
        <w:tc>
          <w:tcPr>
            <w:tcW w:w="9359" w:type="dxa"/>
            <w:gridSpan w:val="2"/>
            <w:tcBorders>
              <w:left w:val="single" w:color="000000" w:sz="10" w:space="0"/>
              <w:right w:val="single" w:color="000000" w:sz="10" w:space="0"/>
            </w:tcBorders>
            <w:vAlign w:val="top"/>
          </w:tcPr>
          <w:p w14:paraId="21C1DF45">
            <w:pPr>
              <w:pStyle w:val="6"/>
              <w:spacing w:before="217" w:line="219" w:lineRule="auto"/>
              <w:ind w:left="481"/>
              <w:rPr>
                <w:sz w:val="20"/>
                <w:szCs w:val="20"/>
              </w:rPr>
            </w:pPr>
            <w:r>
              <w:rPr>
                <w:spacing w:val="-5"/>
                <w:sz w:val="20"/>
                <w:szCs w:val="20"/>
              </w:rPr>
              <w:t>□正常人</w:t>
            </w:r>
            <w:r>
              <w:rPr>
                <w:spacing w:val="6"/>
                <w:sz w:val="20"/>
                <w:szCs w:val="20"/>
              </w:rPr>
              <w:t xml:space="preserve">     </w:t>
            </w:r>
            <w:r>
              <w:rPr>
                <w:spacing w:val="-5"/>
                <w:sz w:val="20"/>
                <w:szCs w:val="20"/>
              </w:rPr>
              <w:t>□病人（请说明）</w:t>
            </w:r>
          </w:p>
          <w:p w14:paraId="715ED1C5">
            <w:pPr>
              <w:pStyle w:val="6"/>
              <w:spacing w:before="193" w:line="219" w:lineRule="auto"/>
              <w:ind w:left="463"/>
              <w:rPr>
                <w:sz w:val="20"/>
                <w:szCs w:val="20"/>
              </w:rPr>
            </w:pPr>
            <w:r>
              <w:rPr>
                <w:spacing w:val="-1"/>
                <w:sz w:val="20"/>
                <w:szCs w:val="20"/>
              </w:rPr>
              <w:t xml:space="preserve">研究参与者年龄范围： </w:t>
            </w:r>
            <w:r>
              <w:rPr>
                <w:spacing w:val="-1"/>
                <w:sz w:val="20"/>
                <w:szCs w:val="20"/>
                <w:u w:val="single" w:color="auto"/>
              </w:rPr>
              <w:t xml:space="preserve">    </w:t>
            </w:r>
            <w:r>
              <w:rPr>
                <w:spacing w:val="-76"/>
                <w:sz w:val="20"/>
                <w:szCs w:val="20"/>
              </w:rPr>
              <w:t xml:space="preserve"> </w:t>
            </w:r>
            <w:r>
              <w:rPr>
                <w:spacing w:val="-1"/>
                <w:sz w:val="20"/>
                <w:szCs w:val="20"/>
              </w:rPr>
              <w:t xml:space="preserve">岁～ </w:t>
            </w:r>
            <w:r>
              <w:rPr>
                <w:spacing w:val="-1"/>
                <w:sz w:val="20"/>
                <w:szCs w:val="20"/>
                <w:u w:val="single" w:color="auto"/>
              </w:rPr>
              <w:t xml:space="preserve">    </w:t>
            </w:r>
            <w:r>
              <w:rPr>
                <w:spacing w:val="-76"/>
                <w:sz w:val="20"/>
                <w:szCs w:val="20"/>
              </w:rPr>
              <w:t xml:space="preserve"> </w:t>
            </w:r>
            <w:r>
              <w:rPr>
                <w:spacing w:val="-1"/>
                <w:sz w:val="20"/>
                <w:szCs w:val="20"/>
              </w:rPr>
              <w:t>岁</w:t>
            </w:r>
          </w:p>
          <w:p w14:paraId="3A50AC28">
            <w:pPr>
              <w:pStyle w:val="6"/>
              <w:spacing w:before="192" w:line="219" w:lineRule="auto"/>
              <w:ind w:left="463"/>
              <w:rPr>
                <w:sz w:val="20"/>
                <w:szCs w:val="20"/>
              </w:rPr>
            </w:pPr>
            <w:r>
              <w:rPr>
                <w:spacing w:val="-5"/>
                <w:sz w:val="20"/>
                <w:szCs w:val="20"/>
              </w:rPr>
              <w:t>研究参与者性别：</w:t>
            </w:r>
            <w:r>
              <w:rPr>
                <w:spacing w:val="-64"/>
                <w:sz w:val="20"/>
                <w:szCs w:val="20"/>
              </w:rPr>
              <w:t xml:space="preserve"> </w:t>
            </w:r>
            <w:r>
              <w:rPr>
                <w:spacing w:val="-5"/>
                <w:sz w:val="20"/>
                <w:szCs w:val="20"/>
              </w:rPr>
              <w:t>□男</w:t>
            </w:r>
            <w:r>
              <w:rPr>
                <w:spacing w:val="4"/>
                <w:sz w:val="20"/>
                <w:szCs w:val="20"/>
              </w:rPr>
              <w:t xml:space="preserve">      </w:t>
            </w:r>
            <w:r>
              <w:rPr>
                <w:spacing w:val="-5"/>
                <w:sz w:val="20"/>
                <w:szCs w:val="20"/>
              </w:rPr>
              <w:t>□女</w:t>
            </w:r>
          </w:p>
          <w:p w14:paraId="2D5D2632">
            <w:pPr>
              <w:pStyle w:val="6"/>
              <w:spacing w:before="192" w:line="219" w:lineRule="auto"/>
              <w:ind w:left="463"/>
              <w:rPr>
                <w:sz w:val="20"/>
                <w:szCs w:val="20"/>
              </w:rPr>
            </w:pPr>
            <w:r>
              <w:rPr>
                <w:spacing w:val="-1"/>
                <w:sz w:val="20"/>
                <w:szCs w:val="20"/>
              </w:rPr>
              <w:t>研究参与者是否有需要特殊保护的特定群体：</w:t>
            </w:r>
          </w:p>
          <w:p w14:paraId="3AEA933A">
            <w:pPr>
              <w:pStyle w:val="6"/>
              <w:spacing w:before="192" w:line="403" w:lineRule="auto"/>
              <w:ind w:left="481" w:right="2234" w:hanging="8"/>
              <w:rPr>
                <w:sz w:val="20"/>
                <w:szCs w:val="20"/>
              </w:rPr>
            </w:pPr>
            <w:r>
              <w:rPr>
                <w:spacing w:val="-1"/>
                <w:sz w:val="20"/>
                <w:szCs w:val="20"/>
              </w:rPr>
              <w:t>（特定群体指相对地或绝对地维护自身意愿和权利的能力不足或丧失的研究参与者）</w:t>
            </w:r>
            <w:r>
              <w:rPr>
                <w:spacing w:val="2"/>
                <w:sz w:val="20"/>
                <w:szCs w:val="20"/>
              </w:rPr>
              <w:t xml:space="preserve"> </w:t>
            </w:r>
            <w:r>
              <w:rPr>
                <w:spacing w:val="-13"/>
                <w:sz w:val="20"/>
                <w:szCs w:val="20"/>
              </w:rPr>
              <w:t>□是</w:t>
            </w:r>
            <w:r>
              <w:rPr>
                <w:spacing w:val="5"/>
                <w:sz w:val="20"/>
                <w:szCs w:val="20"/>
              </w:rPr>
              <w:t xml:space="preserve">     </w:t>
            </w:r>
            <w:r>
              <w:rPr>
                <w:spacing w:val="-13"/>
                <w:sz w:val="20"/>
                <w:szCs w:val="20"/>
              </w:rPr>
              <w:t>□否</w:t>
            </w:r>
          </w:p>
          <w:p w14:paraId="5AF6DDA8">
            <w:pPr>
              <w:pStyle w:val="6"/>
              <w:spacing w:before="25" w:line="219" w:lineRule="auto"/>
              <w:ind w:left="473"/>
              <w:rPr>
                <w:sz w:val="20"/>
                <w:szCs w:val="20"/>
              </w:rPr>
            </w:pPr>
            <w:r>
              <w:rPr>
                <w:spacing w:val="-2"/>
                <w:sz w:val="20"/>
                <w:szCs w:val="20"/>
              </w:rPr>
              <w:t>（若有，请标注所涉及的特定群体）</w:t>
            </w:r>
          </w:p>
          <w:p w14:paraId="469DC6B5">
            <w:pPr>
              <w:pStyle w:val="6"/>
              <w:spacing w:before="194" w:line="219" w:lineRule="auto"/>
              <w:ind w:left="481"/>
              <w:rPr>
                <w:sz w:val="20"/>
                <w:szCs w:val="20"/>
              </w:rPr>
            </w:pPr>
            <w:r>
              <w:rPr>
                <w:spacing w:val="-4"/>
                <w:sz w:val="20"/>
                <w:szCs w:val="20"/>
              </w:rPr>
              <w:t>□儿童   □孕产妇</w:t>
            </w:r>
            <w:r>
              <w:rPr>
                <w:spacing w:val="8"/>
                <w:sz w:val="20"/>
                <w:szCs w:val="20"/>
              </w:rPr>
              <w:t xml:space="preserve">   </w:t>
            </w:r>
            <w:r>
              <w:rPr>
                <w:spacing w:val="-4"/>
                <w:sz w:val="20"/>
                <w:szCs w:val="20"/>
              </w:rPr>
              <w:t>□老年人</w:t>
            </w:r>
            <w:r>
              <w:rPr>
                <w:spacing w:val="9"/>
                <w:sz w:val="20"/>
                <w:szCs w:val="20"/>
              </w:rPr>
              <w:t xml:space="preserve">   </w:t>
            </w:r>
            <w:r>
              <w:rPr>
                <w:spacing w:val="-4"/>
                <w:sz w:val="20"/>
                <w:szCs w:val="20"/>
              </w:rPr>
              <w:t>□智力障碍者</w:t>
            </w:r>
            <w:r>
              <w:rPr>
                <w:spacing w:val="8"/>
                <w:sz w:val="20"/>
                <w:szCs w:val="20"/>
              </w:rPr>
              <w:t xml:space="preserve">   </w:t>
            </w:r>
            <w:r>
              <w:rPr>
                <w:spacing w:val="-4"/>
                <w:sz w:val="20"/>
                <w:szCs w:val="20"/>
              </w:rPr>
              <w:t>□精神障碍者</w:t>
            </w:r>
            <w:r>
              <w:rPr>
                <w:spacing w:val="9"/>
                <w:sz w:val="20"/>
                <w:szCs w:val="20"/>
              </w:rPr>
              <w:t xml:space="preserve">   </w:t>
            </w:r>
            <w:r>
              <w:rPr>
                <w:spacing w:val="-4"/>
                <w:sz w:val="20"/>
                <w:szCs w:val="20"/>
              </w:rPr>
              <w:t>□其他（请注明</w:t>
            </w:r>
            <w:r>
              <w:rPr>
                <w:spacing w:val="14"/>
                <w:sz w:val="20"/>
                <w:szCs w:val="20"/>
              </w:rPr>
              <w:t>）：</w:t>
            </w:r>
            <w:r>
              <w:rPr>
                <w:sz w:val="20"/>
                <w:szCs w:val="20"/>
                <w:u w:val="single" w:color="auto"/>
              </w:rPr>
              <w:t xml:space="preserve">                 </w:t>
            </w:r>
          </w:p>
        </w:tc>
      </w:tr>
      <w:tr w14:paraId="4F879E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jc w:val="center"/>
        </w:trPr>
        <w:tc>
          <w:tcPr>
            <w:tcW w:w="1852" w:type="dxa"/>
            <w:tcBorders>
              <w:left w:val="single" w:color="000000" w:sz="10" w:space="0"/>
            </w:tcBorders>
            <w:vAlign w:val="top"/>
          </w:tcPr>
          <w:p w14:paraId="68953E62">
            <w:pPr>
              <w:pStyle w:val="6"/>
              <w:spacing w:before="204" w:line="219" w:lineRule="auto"/>
              <w:ind w:left="738"/>
              <w:rPr>
                <w:sz w:val="20"/>
                <w:szCs w:val="20"/>
              </w:rPr>
            </w:pPr>
            <w:r>
              <w:rPr>
                <w:spacing w:val="-5"/>
                <w:sz w:val="20"/>
                <w:szCs w:val="20"/>
              </w:rPr>
              <w:t>数量</w:t>
            </w:r>
          </w:p>
        </w:tc>
        <w:tc>
          <w:tcPr>
            <w:tcW w:w="7507" w:type="dxa"/>
            <w:tcBorders>
              <w:right w:val="single" w:color="000000" w:sz="10" w:space="0"/>
            </w:tcBorders>
            <w:vAlign w:val="top"/>
          </w:tcPr>
          <w:p w14:paraId="2E70AE7F">
            <w:pPr>
              <w:pStyle w:val="6"/>
              <w:spacing w:before="204" w:line="219" w:lineRule="auto"/>
              <w:ind w:left="2912"/>
              <w:rPr>
                <w:sz w:val="20"/>
                <w:szCs w:val="20"/>
              </w:rPr>
            </w:pPr>
            <w:r>
              <w:rPr>
                <w:spacing w:val="-1"/>
                <w:sz w:val="20"/>
                <w:szCs w:val="20"/>
              </w:rPr>
              <w:t>（多中心研究项目，请注明总例数和本中心承担的例数）</w:t>
            </w:r>
          </w:p>
        </w:tc>
      </w:tr>
      <w:tr w14:paraId="727943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4" w:hRule="atLeast"/>
          <w:jc w:val="center"/>
        </w:trPr>
        <w:tc>
          <w:tcPr>
            <w:tcW w:w="1852" w:type="dxa"/>
            <w:tcBorders>
              <w:left w:val="single" w:color="000000" w:sz="10" w:space="0"/>
            </w:tcBorders>
            <w:vAlign w:val="top"/>
          </w:tcPr>
          <w:p w14:paraId="60BBC955">
            <w:pPr>
              <w:spacing w:line="376" w:lineRule="auto"/>
              <w:rPr>
                <w:rFonts w:ascii="Arial"/>
                <w:sz w:val="20"/>
                <w:szCs w:val="20"/>
              </w:rPr>
            </w:pPr>
          </w:p>
          <w:p w14:paraId="1614651D">
            <w:pPr>
              <w:pStyle w:val="6"/>
              <w:spacing w:before="58" w:line="220" w:lineRule="auto"/>
              <w:ind w:left="557"/>
              <w:rPr>
                <w:sz w:val="20"/>
                <w:szCs w:val="20"/>
              </w:rPr>
            </w:pPr>
            <w:r>
              <w:rPr>
                <w:spacing w:val="-2"/>
                <w:sz w:val="20"/>
                <w:szCs w:val="20"/>
              </w:rPr>
              <w:t>招募方法</w:t>
            </w:r>
          </w:p>
        </w:tc>
        <w:tc>
          <w:tcPr>
            <w:tcW w:w="7507" w:type="dxa"/>
            <w:tcBorders>
              <w:right w:val="single" w:color="000000" w:sz="10" w:space="0"/>
            </w:tcBorders>
            <w:vAlign w:val="top"/>
          </w:tcPr>
          <w:p w14:paraId="43B087B4">
            <w:pPr>
              <w:pStyle w:val="6"/>
              <w:spacing w:before="233" w:line="219" w:lineRule="auto"/>
              <w:ind w:left="122"/>
              <w:rPr>
                <w:sz w:val="20"/>
                <w:szCs w:val="20"/>
              </w:rPr>
            </w:pPr>
            <w:r>
              <w:rPr>
                <w:spacing w:val="-4"/>
                <w:sz w:val="20"/>
                <w:szCs w:val="20"/>
              </w:rPr>
              <w:t>□招募启事</w:t>
            </w:r>
            <w:r>
              <w:rPr>
                <w:spacing w:val="15"/>
                <w:sz w:val="20"/>
                <w:szCs w:val="20"/>
              </w:rPr>
              <w:t xml:space="preserve">    </w:t>
            </w:r>
            <w:r>
              <w:rPr>
                <w:spacing w:val="-4"/>
                <w:sz w:val="20"/>
                <w:szCs w:val="20"/>
              </w:rPr>
              <w:t>□互联网</w:t>
            </w:r>
            <w:r>
              <w:rPr>
                <w:spacing w:val="11"/>
                <w:sz w:val="20"/>
                <w:szCs w:val="20"/>
              </w:rPr>
              <w:t xml:space="preserve">    </w:t>
            </w:r>
            <w:r>
              <w:rPr>
                <w:spacing w:val="-4"/>
                <w:sz w:val="20"/>
                <w:szCs w:val="20"/>
              </w:rPr>
              <w:t>□电子邮件</w:t>
            </w:r>
            <w:r>
              <w:rPr>
                <w:spacing w:val="12"/>
                <w:sz w:val="20"/>
                <w:szCs w:val="20"/>
              </w:rPr>
              <w:t xml:space="preserve">    </w:t>
            </w:r>
            <w:r>
              <w:rPr>
                <w:spacing w:val="-4"/>
                <w:sz w:val="20"/>
                <w:szCs w:val="20"/>
              </w:rPr>
              <w:t>□微信</w:t>
            </w:r>
          </w:p>
          <w:p w14:paraId="6DE220F4">
            <w:pPr>
              <w:pStyle w:val="6"/>
              <w:spacing w:before="193" w:line="219" w:lineRule="auto"/>
              <w:ind w:left="122"/>
              <w:rPr>
                <w:sz w:val="20"/>
                <w:szCs w:val="20"/>
              </w:rPr>
            </w:pPr>
            <w:r>
              <w:rPr>
                <w:spacing w:val="-1"/>
                <w:sz w:val="20"/>
                <w:szCs w:val="20"/>
              </w:rPr>
              <w:t>□手机短信</w:t>
            </w:r>
            <w:r>
              <w:rPr>
                <w:spacing w:val="11"/>
                <w:sz w:val="20"/>
                <w:szCs w:val="20"/>
              </w:rPr>
              <w:t xml:space="preserve">    </w:t>
            </w:r>
            <w:r>
              <w:rPr>
                <w:spacing w:val="-1"/>
                <w:sz w:val="20"/>
                <w:szCs w:val="20"/>
              </w:rPr>
              <w:t>□其他（请注明</w:t>
            </w:r>
            <w:r>
              <w:rPr>
                <w:spacing w:val="6"/>
                <w:sz w:val="20"/>
                <w:szCs w:val="20"/>
              </w:rPr>
              <w:t>）：</w:t>
            </w:r>
            <w:r>
              <w:rPr>
                <w:sz w:val="20"/>
                <w:szCs w:val="20"/>
                <w:u w:val="single" w:color="auto"/>
              </w:rPr>
              <w:t xml:space="preserve">                 </w:t>
            </w:r>
          </w:p>
        </w:tc>
      </w:tr>
      <w:tr w14:paraId="6A6611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jc w:val="center"/>
        </w:trPr>
        <w:tc>
          <w:tcPr>
            <w:tcW w:w="1852" w:type="dxa"/>
            <w:tcBorders>
              <w:left w:val="single" w:color="000000" w:sz="10" w:space="0"/>
            </w:tcBorders>
            <w:vAlign w:val="top"/>
          </w:tcPr>
          <w:p w14:paraId="58F4F4E4">
            <w:pPr>
              <w:pStyle w:val="6"/>
              <w:spacing w:before="207" w:line="219" w:lineRule="auto"/>
              <w:ind w:left="467"/>
              <w:rPr>
                <w:sz w:val="20"/>
                <w:szCs w:val="20"/>
              </w:rPr>
            </w:pPr>
            <w:r>
              <w:rPr>
                <w:spacing w:val="-2"/>
                <w:sz w:val="20"/>
                <w:szCs w:val="20"/>
              </w:rPr>
              <w:t>谁负责招募</w:t>
            </w:r>
          </w:p>
        </w:tc>
        <w:tc>
          <w:tcPr>
            <w:tcW w:w="7507" w:type="dxa"/>
            <w:tcBorders>
              <w:right w:val="single" w:color="000000" w:sz="10" w:space="0"/>
            </w:tcBorders>
            <w:vAlign w:val="top"/>
          </w:tcPr>
          <w:p w14:paraId="1545F31B">
            <w:pPr>
              <w:pStyle w:val="6"/>
              <w:spacing w:before="206" w:line="219" w:lineRule="auto"/>
              <w:ind w:left="122"/>
              <w:rPr>
                <w:sz w:val="20"/>
                <w:szCs w:val="20"/>
              </w:rPr>
            </w:pPr>
            <w:r>
              <w:rPr>
                <w:spacing w:val="-6"/>
                <w:sz w:val="20"/>
                <w:szCs w:val="20"/>
              </w:rPr>
              <w:t>□医生   □研究者</w:t>
            </w:r>
            <w:r>
              <w:rPr>
                <w:spacing w:val="10"/>
                <w:sz w:val="20"/>
                <w:szCs w:val="20"/>
              </w:rPr>
              <w:t xml:space="preserve">   </w:t>
            </w:r>
            <w:r>
              <w:rPr>
                <w:spacing w:val="-6"/>
                <w:sz w:val="20"/>
                <w:szCs w:val="20"/>
              </w:rPr>
              <w:t>□研究助理</w:t>
            </w:r>
            <w:r>
              <w:rPr>
                <w:spacing w:val="9"/>
                <w:sz w:val="20"/>
                <w:szCs w:val="20"/>
              </w:rPr>
              <w:t xml:space="preserve">   </w:t>
            </w:r>
            <w:r>
              <w:rPr>
                <w:spacing w:val="-6"/>
                <w:sz w:val="20"/>
                <w:szCs w:val="20"/>
              </w:rPr>
              <w:t>□研究护士</w:t>
            </w:r>
            <w:r>
              <w:rPr>
                <w:spacing w:val="8"/>
                <w:sz w:val="20"/>
                <w:szCs w:val="20"/>
              </w:rPr>
              <w:t xml:space="preserve">   </w:t>
            </w:r>
            <w:r>
              <w:rPr>
                <w:spacing w:val="-6"/>
                <w:sz w:val="20"/>
                <w:szCs w:val="20"/>
              </w:rPr>
              <w:t>□其他：</w:t>
            </w:r>
            <w:r>
              <w:rPr>
                <w:spacing w:val="-6"/>
                <w:sz w:val="20"/>
                <w:szCs w:val="20"/>
                <w:u w:val="single" w:color="auto"/>
              </w:rPr>
              <w:t xml:space="preserve">         </w:t>
            </w:r>
          </w:p>
        </w:tc>
      </w:tr>
      <w:tr w14:paraId="444BF3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jc w:val="center"/>
        </w:trPr>
        <w:tc>
          <w:tcPr>
            <w:tcW w:w="1852" w:type="dxa"/>
            <w:tcBorders>
              <w:left w:val="single" w:color="000000" w:sz="10" w:space="0"/>
            </w:tcBorders>
            <w:vAlign w:val="top"/>
          </w:tcPr>
          <w:p w14:paraId="3AD65CAC">
            <w:pPr>
              <w:pStyle w:val="6"/>
              <w:spacing w:before="209" w:line="219" w:lineRule="auto"/>
              <w:ind w:left="199"/>
              <w:rPr>
                <w:sz w:val="20"/>
                <w:szCs w:val="20"/>
              </w:rPr>
            </w:pPr>
            <w:r>
              <w:rPr>
                <w:spacing w:val="-2"/>
                <w:sz w:val="20"/>
                <w:szCs w:val="20"/>
              </w:rPr>
              <w:t>是否使用招募材料</w:t>
            </w:r>
          </w:p>
        </w:tc>
        <w:tc>
          <w:tcPr>
            <w:tcW w:w="7507" w:type="dxa"/>
            <w:tcBorders>
              <w:right w:val="single" w:color="000000" w:sz="10" w:space="0"/>
            </w:tcBorders>
            <w:vAlign w:val="top"/>
          </w:tcPr>
          <w:p w14:paraId="242ED494">
            <w:pPr>
              <w:pStyle w:val="6"/>
              <w:spacing w:before="209" w:line="219" w:lineRule="auto"/>
              <w:ind w:left="122"/>
              <w:rPr>
                <w:sz w:val="20"/>
                <w:szCs w:val="20"/>
              </w:rPr>
            </w:pPr>
            <w:r>
              <w:rPr>
                <w:spacing w:val="-4"/>
                <w:sz w:val="20"/>
                <w:szCs w:val="20"/>
              </w:rPr>
              <w:t>□否</w:t>
            </w:r>
            <w:r>
              <w:rPr>
                <w:spacing w:val="16"/>
                <w:sz w:val="20"/>
                <w:szCs w:val="20"/>
              </w:rPr>
              <w:t xml:space="preserve">   </w:t>
            </w:r>
            <w:r>
              <w:rPr>
                <w:spacing w:val="-4"/>
                <w:sz w:val="20"/>
                <w:szCs w:val="20"/>
              </w:rPr>
              <w:t>□是</w:t>
            </w:r>
            <w:r>
              <w:rPr>
                <w:spacing w:val="23"/>
                <w:sz w:val="20"/>
                <w:szCs w:val="20"/>
              </w:rPr>
              <w:t xml:space="preserve"> </w:t>
            </w:r>
            <w:r>
              <w:rPr>
                <w:spacing w:val="-4"/>
                <w:sz w:val="20"/>
                <w:szCs w:val="20"/>
              </w:rPr>
              <w:t>→请作为送审文件一并提交</w:t>
            </w:r>
          </w:p>
        </w:tc>
      </w:tr>
      <w:tr w14:paraId="5B1FD7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6" w:hRule="atLeast"/>
          <w:jc w:val="center"/>
        </w:trPr>
        <w:tc>
          <w:tcPr>
            <w:tcW w:w="1852" w:type="dxa"/>
            <w:tcBorders>
              <w:left w:val="single" w:color="000000" w:sz="10" w:space="0"/>
            </w:tcBorders>
            <w:vAlign w:val="top"/>
          </w:tcPr>
          <w:p w14:paraId="186289CF">
            <w:pPr>
              <w:pStyle w:val="6"/>
              <w:spacing w:before="175" w:line="220" w:lineRule="auto"/>
              <w:ind w:left="108"/>
              <w:rPr>
                <w:sz w:val="20"/>
                <w:szCs w:val="20"/>
              </w:rPr>
            </w:pPr>
            <w:r>
              <w:rPr>
                <w:spacing w:val="-1"/>
                <w:sz w:val="20"/>
                <w:szCs w:val="20"/>
              </w:rPr>
              <w:t>计划招募地点（请填</w:t>
            </w:r>
          </w:p>
          <w:p w14:paraId="602807CC">
            <w:pPr>
              <w:pStyle w:val="6"/>
              <w:spacing w:before="96" w:line="307" w:lineRule="auto"/>
              <w:ind w:left="287" w:right="53" w:hanging="179"/>
              <w:rPr>
                <w:sz w:val="20"/>
                <w:szCs w:val="20"/>
              </w:rPr>
            </w:pPr>
            <w:r>
              <w:rPr>
                <w:spacing w:val="-13"/>
                <w:sz w:val="20"/>
                <w:szCs w:val="20"/>
              </w:rPr>
              <w:t>写具体场所，如门诊、</w:t>
            </w:r>
            <w:r>
              <w:rPr>
                <w:spacing w:val="4"/>
                <w:sz w:val="20"/>
                <w:szCs w:val="20"/>
              </w:rPr>
              <w:t xml:space="preserve"> </w:t>
            </w:r>
            <w:r>
              <w:rPr>
                <w:spacing w:val="-1"/>
                <w:sz w:val="20"/>
                <w:szCs w:val="20"/>
              </w:rPr>
              <w:t>病房、社区等）</w:t>
            </w:r>
          </w:p>
        </w:tc>
        <w:tc>
          <w:tcPr>
            <w:tcW w:w="7507" w:type="dxa"/>
            <w:tcBorders>
              <w:right w:val="single" w:color="000000" w:sz="10" w:space="0"/>
            </w:tcBorders>
            <w:vAlign w:val="top"/>
          </w:tcPr>
          <w:p w14:paraId="46A42807">
            <w:pPr>
              <w:rPr>
                <w:rFonts w:ascii="Arial"/>
                <w:sz w:val="20"/>
                <w:szCs w:val="20"/>
              </w:rPr>
            </w:pPr>
          </w:p>
        </w:tc>
      </w:tr>
      <w:tr w14:paraId="41A607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jc w:val="center"/>
        </w:trPr>
        <w:tc>
          <w:tcPr>
            <w:tcW w:w="9359" w:type="dxa"/>
            <w:gridSpan w:val="2"/>
            <w:tcBorders>
              <w:left w:val="single" w:color="000000" w:sz="10" w:space="0"/>
              <w:right w:val="single" w:color="000000" w:sz="10" w:space="0"/>
            </w:tcBorders>
            <w:vAlign w:val="top"/>
          </w:tcPr>
          <w:p w14:paraId="5B741FFE">
            <w:pPr>
              <w:pStyle w:val="6"/>
              <w:spacing w:before="211" w:line="220" w:lineRule="auto"/>
              <w:ind w:left="4319"/>
              <w:rPr>
                <w:sz w:val="20"/>
                <w:szCs w:val="20"/>
              </w:rPr>
            </w:pPr>
            <w:r>
              <w:rPr>
                <w:spacing w:val="-3"/>
                <w:sz w:val="20"/>
                <w:szCs w:val="20"/>
              </w:rPr>
              <w:t>知情同意</w:t>
            </w:r>
          </w:p>
        </w:tc>
      </w:tr>
      <w:tr w14:paraId="11E461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68" w:hRule="atLeast"/>
          <w:jc w:val="center"/>
        </w:trPr>
        <w:tc>
          <w:tcPr>
            <w:tcW w:w="9359" w:type="dxa"/>
            <w:gridSpan w:val="2"/>
            <w:tcBorders>
              <w:left w:val="single" w:color="000000" w:sz="10" w:space="0"/>
              <w:bottom w:val="single" w:color="000000" w:sz="10" w:space="0"/>
              <w:right w:val="single" w:color="000000" w:sz="10" w:space="0"/>
            </w:tcBorders>
            <w:vAlign w:val="top"/>
          </w:tcPr>
          <w:p w14:paraId="302136F5">
            <w:pPr>
              <w:spacing w:line="386" w:lineRule="auto"/>
              <w:rPr>
                <w:rFonts w:ascii="Arial"/>
                <w:sz w:val="20"/>
                <w:szCs w:val="20"/>
              </w:rPr>
            </w:pPr>
          </w:p>
          <w:p w14:paraId="6440CBE3">
            <w:pPr>
              <w:pStyle w:val="6"/>
              <w:spacing w:before="58" w:line="219" w:lineRule="auto"/>
              <w:ind w:left="101"/>
              <w:rPr>
                <w:sz w:val="20"/>
                <w:szCs w:val="20"/>
              </w:rPr>
            </w:pPr>
            <w:r>
              <w:rPr>
                <w:spacing w:val="-1"/>
                <w:sz w:val="20"/>
                <w:szCs w:val="20"/>
              </w:rPr>
              <w:t>将以何种形式获得研究参与者的同意？</w:t>
            </w:r>
          </w:p>
          <w:p w14:paraId="6ECC87A2">
            <w:pPr>
              <w:pStyle w:val="6"/>
              <w:spacing w:before="192" w:line="219" w:lineRule="auto"/>
              <w:ind w:left="121"/>
              <w:rPr>
                <w:sz w:val="20"/>
                <w:szCs w:val="20"/>
              </w:rPr>
            </w:pPr>
            <w:r>
              <w:rPr>
                <w:spacing w:val="2"/>
                <w:sz w:val="20"/>
                <w:szCs w:val="20"/>
              </w:rPr>
              <w:t>□书面   □口头   □电子知情同意（使用电子系统和程序来传达研究相关信息并获取和记录知情同意）</w:t>
            </w:r>
          </w:p>
          <w:p w14:paraId="35B1C61D">
            <w:pPr>
              <w:pStyle w:val="6"/>
              <w:spacing w:before="192" w:line="219" w:lineRule="auto"/>
              <w:ind w:left="121"/>
              <w:rPr>
                <w:sz w:val="20"/>
                <w:szCs w:val="20"/>
              </w:rPr>
            </w:pPr>
            <w:r>
              <w:rPr>
                <w:spacing w:val="-4"/>
                <w:sz w:val="20"/>
                <w:szCs w:val="20"/>
              </w:rPr>
              <w:t>□免除知情同意</w:t>
            </w:r>
          </w:p>
        </w:tc>
      </w:tr>
    </w:tbl>
    <w:p w14:paraId="3455E9F0">
      <w:pPr>
        <w:rPr>
          <w:sz w:val="18"/>
          <w:szCs w:val="18"/>
        </w:rPr>
      </w:pPr>
    </w:p>
    <w:p w14:paraId="66746A42"/>
    <w:p w14:paraId="5C39FFD0"/>
    <w:p w14:paraId="291D360A">
      <w:pPr>
        <w:spacing w:line="245" w:lineRule="auto"/>
        <w:rPr>
          <w:rFonts w:ascii="Arial"/>
          <w:sz w:val="21"/>
        </w:rPr>
      </w:pPr>
    </w:p>
    <w:p w14:paraId="2FC4F498">
      <w:pPr>
        <w:pStyle w:val="2"/>
        <w:spacing w:before="65" w:line="265" w:lineRule="exact"/>
        <w:ind w:right="14"/>
        <w:jc w:val="right"/>
        <w:rPr>
          <w:position w:val="1"/>
          <w:sz w:val="20"/>
          <w:szCs w:val="20"/>
        </w:rPr>
      </w:pPr>
    </w:p>
    <w:p w14:paraId="4B43FCD6">
      <w:pPr>
        <w:pStyle w:val="2"/>
        <w:spacing w:before="65" w:line="265" w:lineRule="exact"/>
        <w:ind w:right="14"/>
        <w:jc w:val="right"/>
        <w:rPr>
          <w:position w:val="1"/>
          <w:sz w:val="20"/>
          <w:szCs w:val="20"/>
        </w:rPr>
      </w:pPr>
    </w:p>
    <w:p w14:paraId="13F0D292">
      <w:pPr>
        <w:pStyle w:val="2"/>
        <w:spacing w:before="65" w:line="265" w:lineRule="exact"/>
        <w:ind w:right="14"/>
        <w:jc w:val="right"/>
        <w:rPr>
          <w:position w:val="1"/>
          <w:sz w:val="20"/>
          <w:szCs w:val="20"/>
        </w:rPr>
      </w:pPr>
    </w:p>
    <w:p w14:paraId="445FEF05">
      <w:pPr>
        <w:pStyle w:val="2"/>
        <w:spacing w:before="65" w:line="265" w:lineRule="exact"/>
        <w:ind w:right="14"/>
        <w:jc w:val="right"/>
        <w:rPr>
          <w:position w:val="1"/>
          <w:sz w:val="20"/>
          <w:szCs w:val="20"/>
        </w:rPr>
      </w:pPr>
    </w:p>
    <w:p w14:paraId="6A7C14BC">
      <w:pPr>
        <w:spacing w:line="354" w:lineRule="auto"/>
        <w:jc w:val="both"/>
        <w:rPr>
          <w:rFonts w:hint="eastAsia" w:ascii="黑体" w:hAnsi="黑体" w:eastAsia="黑体" w:cs="黑体"/>
          <w:snapToGrid w:val="0"/>
          <w:color w:val="000000"/>
          <w:spacing w:val="7"/>
          <w:kern w:val="0"/>
          <w:sz w:val="24"/>
          <w:szCs w:val="24"/>
          <w:lang w:val="en-US" w:eastAsia="zh-CN" w:bidi="ar-SA"/>
        </w:rPr>
      </w:pPr>
    </w:p>
    <w:p w14:paraId="09FB402A">
      <w:pPr>
        <w:spacing w:line="354" w:lineRule="auto"/>
        <w:jc w:val="center"/>
        <w:rPr>
          <w:rFonts w:hint="eastAsia" w:ascii="黑体" w:hAnsi="黑体" w:eastAsia="黑体" w:cs="黑体"/>
          <w:b/>
          <w:bCs/>
          <w:snapToGrid w:val="0"/>
          <w:color w:val="000000"/>
          <w:spacing w:val="7"/>
          <w:kern w:val="0"/>
          <w:sz w:val="24"/>
          <w:szCs w:val="24"/>
          <w:lang w:val="en-US" w:eastAsia="zh-CN" w:bidi="ar-SA"/>
        </w:rPr>
      </w:pPr>
      <w:r>
        <w:rPr>
          <w:rFonts w:hint="eastAsia" w:ascii="黑体" w:hAnsi="黑体" w:eastAsia="黑体" w:cs="黑体"/>
          <w:b/>
          <w:bCs/>
          <w:snapToGrid w:val="0"/>
          <w:color w:val="000000"/>
          <w:spacing w:val="7"/>
          <w:kern w:val="0"/>
          <w:sz w:val="24"/>
          <w:szCs w:val="24"/>
          <w:lang w:val="en-US" w:eastAsia="zh-CN" w:bidi="ar-SA"/>
        </w:rPr>
        <w:t>初始审查申请表（续）</w:t>
      </w:r>
    </w:p>
    <w:p w14:paraId="46442433">
      <w:pPr>
        <w:spacing w:line="168" w:lineRule="exact"/>
      </w:pPr>
    </w:p>
    <w:tbl>
      <w:tblPr>
        <w:tblStyle w:val="7"/>
        <w:tblW w:w="9359" w:type="dxa"/>
        <w:jc w:val="center"/>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9359"/>
      </w:tblGrid>
      <w:tr w14:paraId="107A88D2">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573" w:hRule="atLeast"/>
          <w:jc w:val="center"/>
        </w:trPr>
        <w:tc>
          <w:tcPr>
            <w:tcW w:w="9359" w:type="dxa"/>
            <w:tcBorders>
              <w:bottom w:val="single" w:color="000000" w:sz="2" w:space="0"/>
            </w:tcBorders>
            <w:vAlign w:val="top"/>
          </w:tcPr>
          <w:p w14:paraId="0AB49A37">
            <w:pPr>
              <w:pStyle w:val="6"/>
              <w:spacing w:before="197" w:line="220" w:lineRule="auto"/>
              <w:ind w:left="4139"/>
              <w:rPr>
                <w:rFonts w:hint="eastAsia" w:ascii="宋体" w:hAnsi="宋体" w:eastAsia="宋体" w:cs="宋体"/>
                <w:sz w:val="20"/>
                <w:szCs w:val="20"/>
              </w:rPr>
            </w:pPr>
            <w:r>
              <w:rPr>
                <w:rFonts w:hint="eastAsia" w:ascii="宋体" w:hAnsi="宋体" w:eastAsia="宋体" w:cs="宋体"/>
                <w:spacing w:val="-2"/>
                <w:sz w:val="20"/>
                <w:szCs w:val="20"/>
              </w:rPr>
              <w:t>知情同意过程</w:t>
            </w:r>
          </w:p>
        </w:tc>
      </w:tr>
      <w:tr w14:paraId="34356152">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167" w:hRule="atLeast"/>
          <w:jc w:val="center"/>
        </w:trPr>
        <w:tc>
          <w:tcPr>
            <w:tcW w:w="9359" w:type="dxa"/>
            <w:tcBorders>
              <w:top w:val="single" w:color="000000" w:sz="2" w:space="0"/>
              <w:bottom w:val="single" w:color="000000" w:sz="2" w:space="0"/>
            </w:tcBorders>
            <w:vAlign w:val="top"/>
          </w:tcPr>
          <w:p w14:paraId="289E4FEB">
            <w:pPr>
              <w:pStyle w:val="6"/>
              <w:spacing w:before="219" w:line="198" w:lineRule="auto"/>
              <w:ind w:left="111"/>
              <w:rPr>
                <w:rFonts w:hint="eastAsia" w:ascii="宋体" w:hAnsi="宋体" w:eastAsia="宋体" w:cs="宋体"/>
                <w:sz w:val="20"/>
                <w:szCs w:val="20"/>
              </w:rPr>
            </w:pPr>
            <w:r>
              <w:rPr>
                <w:rFonts w:hint="eastAsia" w:ascii="宋体" w:hAnsi="宋体" w:eastAsia="宋体" w:cs="宋体"/>
                <w:spacing w:val="1"/>
                <w:sz w:val="20"/>
                <w:szCs w:val="20"/>
              </w:rPr>
              <w:t>□</w:t>
            </w:r>
            <w:r>
              <w:rPr>
                <w:rFonts w:hint="eastAsia" w:ascii="宋体" w:hAnsi="宋体" w:eastAsia="宋体" w:cs="宋体"/>
                <w:spacing w:val="53"/>
                <w:sz w:val="20"/>
                <w:szCs w:val="20"/>
              </w:rPr>
              <w:t xml:space="preserve"> </w:t>
            </w:r>
            <w:r>
              <w:rPr>
                <w:rFonts w:hint="eastAsia" w:ascii="宋体" w:hAnsi="宋体" w:eastAsia="宋体" w:cs="宋体"/>
                <w:spacing w:val="1"/>
                <w:sz w:val="20"/>
                <w:szCs w:val="20"/>
              </w:rPr>
              <w:t>不适用（免除知情同意）</w:t>
            </w:r>
          </w:p>
          <w:p w14:paraId="2CE0E87B">
            <w:pPr>
              <w:pStyle w:val="6"/>
              <w:spacing w:before="151" w:line="197" w:lineRule="auto"/>
              <w:ind w:left="111"/>
              <w:rPr>
                <w:rFonts w:hint="eastAsia" w:ascii="宋体" w:hAnsi="宋体" w:eastAsia="宋体" w:cs="宋体"/>
                <w:sz w:val="20"/>
                <w:szCs w:val="20"/>
              </w:rPr>
            </w:pPr>
            <w:r>
              <w:rPr>
                <w:rFonts w:hint="eastAsia" w:ascii="宋体" w:hAnsi="宋体" w:eastAsia="宋体" w:cs="宋体"/>
                <w:sz w:val="20"/>
                <w:szCs w:val="20"/>
              </w:rPr>
              <w:t>□</w:t>
            </w:r>
            <w:r>
              <w:rPr>
                <w:rFonts w:hint="eastAsia" w:ascii="宋体" w:hAnsi="宋体" w:eastAsia="宋体" w:cs="宋体"/>
                <w:spacing w:val="65"/>
                <w:sz w:val="20"/>
                <w:szCs w:val="20"/>
              </w:rPr>
              <w:t xml:space="preserve"> </w:t>
            </w:r>
            <w:r>
              <w:rPr>
                <w:rFonts w:hint="eastAsia" w:ascii="宋体" w:hAnsi="宋体" w:eastAsia="宋体" w:cs="宋体"/>
                <w:sz w:val="20"/>
                <w:szCs w:val="20"/>
              </w:rPr>
              <w:t>一、研究者在开展研究前，获得研究参与者自愿签署的知情同意书；</w:t>
            </w:r>
          </w:p>
          <w:p w14:paraId="245D16BE">
            <w:pPr>
              <w:pStyle w:val="6"/>
              <w:spacing w:before="152" w:line="197" w:lineRule="auto"/>
              <w:ind w:left="471"/>
              <w:rPr>
                <w:rFonts w:hint="eastAsia" w:ascii="宋体" w:hAnsi="宋体" w:eastAsia="宋体" w:cs="宋体"/>
                <w:sz w:val="20"/>
                <w:szCs w:val="20"/>
              </w:rPr>
            </w:pPr>
            <w:r>
              <w:rPr>
                <w:rFonts w:hint="eastAsia" w:ascii="宋体" w:hAnsi="宋体" w:eastAsia="宋体" w:cs="宋体"/>
                <w:sz w:val="20"/>
                <w:szCs w:val="20"/>
              </w:rPr>
              <w:t>□</w:t>
            </w:r>
            <w:r>
              <w:rPr>
                <w:rFonts w:hint="eastAsia" w:ascii="宋体" w:hAnsi="宋体" w:eastAsia="宋体" w:cs="宋体"/>
                <w:spacing w:val="65"/>
                <w:sz w:val="20"/>
                <w:szCs w:val="20"/>
              </w:rPr>
              <w:t xml:space="preserve"> </w:t>
            </w:r>
            <w:r>
              <w:rPr>
                <w:rFonts w:hint="eastAsia" w:ascii="宋体" w:hAnsi="宋体" w:eastAsia="宋体" w:cs="宋体"/>
                <w:sz w:val="20"/>
                <w:szCs w:val="20"/>
              </w:rPr>
              <w:t>获取知情同意的研究者具备相应资质，且经过必要的培训；</w:t>
            </w:r>
          </w:p>
          <w:p w14:paraId="32ED490B">
            <w:pPr>
              <w:pStyle w:val="6"/>
              <w:spacing w:before="151" w:line="199" w:lineRule="auto"/>
              <w:ind w:left="471"/>
              <w:rPr>
                <w:rFonts w:hint="eastAsia" w:ascii="宋体" w:hAnsi="宋体" w:eastAsia="宋体" w:cs="宋体"/>
                <w:sz w:val="20"/>
                <w:szCs w:val="20"/>
              </w:rPr>
            </w:pPr>
            <w:r>
              <w:rPr>
                <w:rFonts w:hint="eastAsia" w:ascii="宋体" w:hAnsi="宋体" w:eastAsia="宋体" w:cs="宋体"/>
                <w:sz w:val="20"/>
                <w:szCs w:val="20"/>
              </w:rPr>
              <w:t>□</w:t>
            </w:r>
            <w:r>
              <w:rPr>
                <w:rFonts w:hint="eastAsia" w:ascii="宋体" w:hAnsi="宋体" w:eastAsia="宋体" w:cs="宋体"/>
                <w:spacing w:val="65"/>
                <w:sz w:val="20"/>
                <w:szCs w:val="20"/>
              </w:rPr>
              <w:t xml:space="preserve"> </w:t>
            </w:r>
            <w:r>
              <w:rPr>
                <w:rFonts w:hint="eastAsia" w:ascii="宋体" w:hAnsi="宋体" w:eastAsia="宋体" w:cs="宋体"/>
                <w:sz w:val="20"/>
                <w:szCs w:val="20"/>
              </w:rPr>
              <w:t>获取知情同意的地点恰当，能确保研究参与者的隐私；</w:t>
            </w:r>
          </w:p>
          <w:p w14:paraId="55F09086">
            <w:pPr>
              <w:pStyle w:val="6"/>
              <w:spacing w:before="149" w:line="199" w:lineRule="auto"/>
              <w:ind w:left="471"/>
              <w:rPr>
                <w:rFonts w:hint="eastAsia" w:ascii="宋体" w:hAnsi="宋体" w:eastAsia="宋体" w:cs="宋体"/>
                <w:sz w:val="20"/>
                <w:szCs w:val="20"/>
              </w:rPr>
            </w:pPr>
            <w:r>
              <w:rPr>
                <w:rFonts w:hint="eastAsia" w:ascii="宋体" w:hAnsi="宋体" w:eastAsia="宋体" w:cs="宋体"/>
                <w:spacing w:val="1"/>
                <w:sz w:val="20"/>
                <w:szCs w:val="20"/>
              </w:rPr>
              <w:t>□</w:t>
            </w:r>
            <w:r>
              <w:rPr>
                <w:rFonts w:hint="eastAsia" w:ascii="宋体" w:hAnsi="宋体" w:eastAsia="宋体" w:cs="宋体"/>
                <w:spacing w:val="46"/>
                <w:sz w:val="20"/>
                <w:szCs w:val="20"/>
              </w:rPr>
              <w:t xml:space="preserve"> </w:t>
            </w:r>
            <w:r>
              <w:rPr>
                <w:rFonts w:hint="eastAsia" w:ascii="宋体" w:hAnsi="宋体" w:eastAsia="宋体" w:cs="宋体"/>
                <w:spacing w:val="1"/>
                <w:sz w:val="20"/>
                <w:szCs w:val="20"/>
              </w:rPr>
              <w:t>研究者按照知情同意书内容向研究参与者</w:t>
            </w:r>
            <w:r>
              <w:rPr>
                <w:rFonts w:hint="eastAsia" w:ascii="宋体" w:hAnsi="宋体" w:eastAsia="宋体" w:cs="宋体"/>
                <w:sz w:val="20"/>
                <w:szCs w:val="20"/>
              </w:rPr>
              <w:t>逐项说明，避免研究参与者受到不必要的胁迫和利诱；</w:t>
            </w:r>
          </w:p>
          <w:p w14:paraId="7BE02735">
            <w:pPr>
              <w:pStyle w:val="6"/>
              <w:spacing w:before="149" w:line="232" w:lineRule="auto"/>
              <w:ind w:left="120" w:right="96" w:hanging="9"/>
              <w:rPr>
                <w:rFonts w:hint="eastAsia" w:ascii="宋体" w:hAnsi="宋体" w:eastAsia="宋体" w:cs="宋体"/>
                <w:sz w:val="20"/>
                <w:szCs w:val="20"/>
              </w:rPr>
            </w:pPr>
            <w:r>
              <w:rPr>
                <w:rFonts w:hint="eastAsia" w:ascii="宋体" w:hAnsi="宋体" w:eastAsia="宋体" w:cs="宋体"/>
                <w:spacing w:val="2"/>
                <w:sz w:val="20"/>
                <w:szCs w:val="20"/>
              </w:rPr>
              <w:t>□</w:t>
            </w:r>
            <w:r>
              <w:rPr>
                <w:rFonts w:hint="eastAsia" w:ascii="宋体" w:hAnsi="宋体" w:eastAsia="宋体" w:cs="宋体"/>
                <w:spacing w:val="48"/>
                <w:w w:val="101"/>
                <w:sz w:val="20"/>
                <w:szCs w:val="20"/>
              </w:rPr>
              <w:t xml:space="preserve"> </w:t>
            </w:r>
            <w:r>
              <w:rPr>
                <w:rFonts w:hint="eastAsia" w:ascii="宋体" w:hAnsi="宋体" w:eastAsia="宋体" w:cs="宋体"/>
                <w:spacing w:val="2"/>
                <w:sz w:val="20"/>
                <w:szCs w:val="20"/>
              </w:rPr>
              <w:t>二、研究者在研究完成后获取知情同意的，确保研究参与者不受伤害，研究完成</w:t>
            </w:r>
            <w:r>
              <w:rPr>
                <w:rFonts w:hint="eastAsia" w:ascii="宋体" w:hAnsi="宋体" w:eastAsia="宋体" w:cs="宋体"/>
                <w:spacing w:val="1"/>
                <w:sz w:val="20"/>
                <w:szCs w:val="20"/>
              </w:rPr>
              <w:t>后充分告知研究参与者并征得其</w:t>
            </w:r>
            <w:r>
              <w:rPr>
                <w:rFonts w:hint="eastAsia" w:ascii="宋体" w:hAnsi="宋体" w:eastAsia="宋体" w:cs="宋体"/>
                <w:sz w:val="20"/>
                <w:szCs w:val="20"/>
              </w:rPr>
              <w:t xml:space="preserve"> </w:t>
            </w:r>
            <w:r>
              <w:rPr>
                <w:rFonts w:hint="eastAsia" w:ascii="宋体" w:hAnsi="宋体" w:eastAsia="宋体" w:cs="宋体"/>
                <w:spacing w:val="-3"/>
                <w:sz w:val="20"/>
                <w:szCs w:val="20"/>
              </w:rPr>
              <w:t>同意，如心理学研究。</w:t>
            </w:r>
          </w:p>
          <w:p w14:paraId="1042E948">
            <w:pPr>
              <w:pStyle w:val="6"/>
              <w:spacing w:before="195" w:line="219" w:lineRule="auto"/>
              <w:ind w:left="102"/>
              <w:rPr>
                <w:rFonts w:hint="eastAsia" w:ascii="宋体" w:hAnsi="宋体" w:eastAsia="宋体" w:cs="宋体"/>
                <w:sz w:val="20"/>
                <w:szCs w:val="20"/>
              </w:rPr>
            </w:pPr>
            <w:r>
              <w:rPr>
                <w:rFonts w:hint="eastAsia" w:ascii="宋体" w:hAnsi="宋体" w:eastAsia="宋体" w:cs="宋体"/>
                <w:spacing w:val="-3"/>
                <w:sz w:val="20"/>
                <w:szCs w:val="20"/>
              </w:rPr>
              <w:t>谁实施知情同意：</w:t>
            </w:r>
            <w:r>
              <w:rPr>
                <w:rFonts w:hint="eastAsia" w:ascii="宋体" w:hAnsi="宋体" w:eastAsia="宋体" w:cs="宋体"/>
                <w:spacing w:val="-65"/>
                <w:sz w:val="20"/>
                <w:szCs w:val="20"/>
              </w:rPr>
              <w:t xml:space="preserve"> </w:t>
            </w:r>
            <w:r>
              <w:rPr>
                <w:rFonts w:hint="eastAsia" w:ascii="宋体" w:hAnsi="宋体" w:eastAsia="宋体" w:cs="宋体"/>
                <w:spacing w:val="-3"/>
                <w:sz w:val="20"/>
                <w:szCs w:val="20"/>
              </w:rPr>
              <w:t>□医生/研究者   □医生</w:t>
            </w:r>
            <w:r>
              <w:rPr>
                <w:rFonts w:hint="eastAsia" w:ascii="宋体" w:hAnsi="宋体" w:eastAsia="宋体" w:cs="宋体"/>
                <w:spacing w:val="9"/>
                <w:sz w:val="20"/>
                <w:szCs w:val="20"/>
              </w:rPr>
              <w:t xml:space="preserve">   </w:t>
            </w:r>
            <w:r>
              <w:rPr>
                <w:rFonts w:hint="eastAsia" w:ascii="宋体" w:hAnsi="宋体" w:eastAsia="宋体" w:cs="宋体"/>
                <w:spacing w:val="-3"/>
                <w:sz w:val="20"/>
                <w:szCs w:val="20"/>
              </w:rPr>
              <w:t>□研究者</w:t>
            </w:r>
            <w:r>
              <w:rPr>
                <w:rFonts w:hint="eastAsia" w:ascii="宋体" w:hAnsi="宋体" w:eastAsia="宋体" w:cs="宋体"/>
                <w:spacing w:val="8"/>
                <w:sz w:val="20"/>
                <w:szCs w:val="20"/>
              </w:rPr>
              <w:t xml:space="preserve">   </w:t>
            </w:r>
            <w:r>
              <w:rPr>
                <w:rFonts w:hint="eastAsia" w:ascii="宋体" w:hAnsi="宋体" w:eastAsia="宋体" w:cs="宋体"/>
                <w:spacing w:val="-3"/>
                <w:sz w:val="20"/>
                <w:szCs w:val="20"/>
              </w:rPr>
              <w:t>□研究护士</w:t>
            </w:r>
            <w:r>
              <w:rPr>
                <w:rFonts w:hint="eastAsia" w:ascii="宋体" w:hAnsi="宋体" w:eastAsia="宋体" w:cs="宋体"/>
                <w:spacing w:val="8"/>
                <w:sz w:val="20"/>
                <w:szCs w:val="20"/>
              </w:rPr>
              <w:t xml:space="preserve">   </w:t>
            </w:r>
            <w:r>
              <w:rPr>
                <w:rFonts w:hint="eastAsia" w:ascii="宋体" w:hAnsi="宋体" w:eastAsia="宋体" w:cs="宋体"/>
                <w:spacing w:val="-3"/>
                <w:sz w:val="20"/>
                <w:szCs w:val="20"/>
              </w:rPr>
              <w:t>□</w:t>
            </w:r>
            <w:r>
              <w:rPr>
                <w:rFonts w:hint="eastAsia" w:ascii="宋体" w:hAnsi="宋体" w:eastAsia="宋体" w:cs="宋体"/>
                <w:spacing w:val="-4"/>
                <w:sz w:val="20"/>
                <w:szCs w:val="20"/>
              </w:rPr>
              <w:t>研究助理</w:t>
            </w:r>
          </w:p>
          <w:p w14:paraId="0CEF31EB">
            <w:pPr>
              <w:pStyle w:val="6"/>
              <w:spacing w:before="192" w:line="219" w:lineRule="auto"/>
              <w:ind w:left="106"/>
              <w:rPr>
                <w:rFonts w:hint="eastAsia" w:ascii="宋体" w:hAnsi="宋体" w:eastAsia="宋体" w:cs="宋体"/>
                <w:sz w:val="20"/>
                <w:szCs w:val="20"/>
              </w:rPr>
            </w:pPr>
            <w:r>
              <w:rPr>
                <w:rFonts w:hint="eastAsia" w:ascii="宋体" w:hAnsi="宋体" w:eastAsia="宋体" w:cs="宋体"/>
                <w:spacing w:val="-2"/>
                <w:sz w:val="20"/>
                <w:szCs w:val="20"/>
              </w:rPr>
              <w:t>获取知情同意地点：</w:t>
            </w:r>
            <w:r>
              <w:rPr>
                <w:rFonts w:hint="eastAsia" w:ascii="宋体" w:hAnsi="宋体" w:eastAsia="宋体" w:cs="宋体"/>
                <w:spacing w:val="-63"/>
                <w:sz w:val="20"/>
                <w:szCs w:val="20"/>
              </w:rPr>
              <w:t xml:space="preserve"> </w:t>
            </w:r>
            <w:r>
              <w:rPr>
                <w:rFonts w:hint="eastAsia" w:ascii="宋体" w:hAnsi="宋体" w:eastAsia="宋体" w:cs="宋体"/>
                <w:spacing w:val="-2"/>
                <w:sz w:val="20"/>
                <w:szCs w:val="20"/>
              </w:rPr>
              <w:t>□私密房间/研究参与者接待室   □诊室</w:t>
            </w:r>
            <w:r>
              <w:rPr>
                <w:rFonts w:hint="eastAsia" w:ascii="宋体" w:hAnsi="宋体" w:eastAsia="宋体" w:cs="宋体"/>
                <w:spacing w:val="9"/>
                <w:sz w:val="20"/>
                <w:szCs w:val="20"/>
              </w:rPr>
              <w:t xml:space="preserve">   </w:t>
            </w:r>
            <w:r>
              <w:rPr>
                <w:rFonts w:hint="eastAsia" w:ascii="宋体" w:hAnsi="宋体" w:eastAsia="宋体" w:cs="宋体"/>
                <w:spacing w:val="-2"/>
                <w:sz w:val="20"/>
                <w:szCs w:val="20"/>
              </w:rPr>
              <w:t>□病房</w:t>
            </w:r>
          </w:p>
          <w:p w14:paraId="566BFBC0">
            <w:pPr>
              <w:pStyle w:val="6"/>
              <w:spacing w:before="192" w:line="219" w:lineRule="auto"/>
              <w:ind w:left="107"/>
              <w:rPr>
                <w:rFonts w:hint="eastAsia" w:ascii="宋体" w:hAnsi="宋体" w:eastAsia="宋体" w:cs="宋体"/>
                <w:sz w:val="20"/>
                <w:szCs w:val="20"/>
              </w:rPr>
            </w:pPr>
            <w:r>
              <w:rPr>
                <w:rFonts w:hint="eastAsia" w:ascii="宋体" w:hAnsi="宋体" w:eastAsia="宋体" w:cs="宋体"/>
                <w:spacing w:val="-2"/>
                <w:sz w:val="20"/>
                <w:szCs w:val="20"/>
              </w:rPr>
              <w:t>知情同意签字：</w:t>
            </w:r>
            <w:r>
              <w:rPr>
                <w:rFonts w:hint="eastAsia" w:ascii="宋体" w:hAnsi="宋体" w:eastAsia="宋体" w:cs="宋体"/>
                <w:spacing w:val="-49"/>
                <w:sz w:val="20"/>
                <w:szCs w:val="20"/>
              </w:rPr>
              <w:t xml:space="preserve"> </w:t>
            </w:r>
            <w:r>
              <w:rPr>
                <w:rFonts w:hint="eastAsia" w:ascii="宋体" w:hAnsi="宋体" w:eastAsia="宋体" w:cs="宋体"/>
                <w:spacing w:val="-2"/>
                <w:sz w:val="20"/>
                <w:szCs w:val="20"/>
              </w:rPr>
              <w:t>□研究参与者签字   □法定代理人签字</w:t>
            </w:r>
          </w:p>
        </w:tc>
      </w:tr>
      <w:tr w14:paraId="5681502D">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571" w:hRule="atLeast"/>
          <w:jc w:val="center"/>
        </w:trPr>
        <w:tc>
          <w:tcPr>
            <w:tcW w:w="9359" w:type="dxa"/>
            <w:tcBorders>
              <w:top w:val="single" w:color="000000" w:sz="2" w:space="0"/>
              <w:bottom w:val="single" w:color="000000" w:sz="2" w:space="0"/>
            </w:tcBorders>
            <w:vAlign w:val="top"/>
          </w:tcPr>
          <w:p w14:paraId="35D34DB6">
            <w:pPr>
              <w:pStyle w:val="6"/>
              <w:spacing w:before="203" w:line="219" w:lineRule="auto"/>
              <w:ind w:left="4315"/>
              <w:rPr>
                <w:rFonts w:hint="eastAsia" w:ascii="宋体" w:hAnsi="宋体" w:eastAsia="宋体" w:cs="宋体"/>
                <w:sz w:val="20"/>
                <w:szCs w:val="20"/>
              </w:rPr>
            </w:pPr>
            <w:r>
              <w:rPr>
                <w:rFonts w:hint="eastAsia" w:ascii="宋体" w:hAnsi="宋体" w:eastAsia="宋体" w:cs="宋体"/>
                <w:spacing w:val="-2"/>
                <w:sz w:val="20"/>
                <w:szCs w:val="20"/>
              </w:rPr>
              <w:t>研究风险</w:t>
            </w:r>
          </w:p>
        </w:tc>
      </w:tr>
      <w:tr w14:paraId="6B628586">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2760" w:hRule="atLeast"/>
          <w:jc w:val="center"/>
        </w:trPr>
        <w:tc>
          <w:tcPr>
            <w:tcW w:w="9359" w:type="dxa"/>
            <w:tcBorders>
              <w:top w:val="single" w:color="000000" w:sz="2" w:space="0"/>
              <w:bottom w:val="single" w:color="000000" w:sz="2" w:space="0"/>
            </w:tcBorders>
            <w:vAlign w:val="top"/>
          </w:tcPr>
          <w:p w14:paraId="287F2C59">
            <w:pPr>
              <w:pStyle w:val="6"/>
              <w:spacing w:before="273" w:line="219" w:lineRule="auto"/>
              <w:ind w:left="106"/>
              <w:rPr>
                <w:rFonts w:hint="eastAsia" w:ascii="宋体" w:hAnsi="宋体" w:eastAsia="宋体" w:cs="宋体"/>
                <w:sz w:val="20"/>
                <w:szCs w:val="20"/>
              </w:rPr>
            </w:pPr>
            <w:r>
              <w:rPr>
                <w:rFonts w:hint="eastAsia" w:ascii="宋体" w:hAnsi="宋体" w:eastAsia="宋体" w:cs="宋体"/>
                <w:spacing w:val="-2"/>
                <w:sz w:val="20"/>
                <w:szCs w:val="20"/>
              </w:rPr>
              <w:t>是否对研究参与者存在潜在伤害：   □是</w:t>
            </w:r>
            <w:r>
              <w:rPr>
                <w:rFonts w:hint="eastAsia" w:ascii="宋体" w:hAnsi="宋体" w:eastAsia="宋体" w:cs="宋体"/>
                <w:spacing w:val="11"/>
                <w:sz w:val="20"/>
                <w:szCs w:val="20"/>
              </w:rPr>
              <w:t xml:space="preserve">   </w:t>
            </w:r>
            <w:r>
              <w:rPr>
                <w:rFonts w:hint="eastAsia" w:ascii="宋体" w:hAnsi="宋体" w:eastAsia="宋体" w:cs="宋体"/>
                <w:spacing w:val="-2"/>
                <w:sz w:val="20"/>
                <w:szCs w:val="20"/>
              </w:rPr>
              <w:t>□否</w:t>
            </w:r>
          </w:p>
          <w:p w14:paraId="7CC41F09">
            <w:pPr>
              <w:pStyle w:val="6"/>
              <w:spacing w:before="161" w:line="416" w:lineRule="auto"/>
              <w:ind w:left="106" w:right="1766" w:firstLine="360"/>
              <w:rPr>
                <w:rFonts w:hint="eastAsia" w:ascii="宋体" w:hAnsi="宋体" w:eastAsia="宋体" w:cs="宋体"/>
                <w:sz w:val="20"/>
                <w:szCs w:val="20"/>
              </w:rPr>
            </w:pPr>
            <w:r>
              <w:rPr>
                <w:rFonts w:hint="eastAsia" w:ascii="宋体" w:hAnsi="宋体" w:eastAsia="宋体" w:cs="宋体"/>
                <w:spacing w:val="-2"/>
                <w:sz w:val="20"/>
                <w:szCs w:val="20"/>
              </w:rPr>
              <w:t>如“是</w:t>
            </w:r>
            <w:r>
              <w:rPr>
                <w:rFonts w:hint="eastAsia" w:ascii="宋体" w:hAnsi="宋体" w:eastAsia="宋体" w:cs="宋体"/>
                <w:spacing w:val="-52"/>
                <w:sz w:val="20"/>
                <w:szCs w:val="20"/>
              </w:rPr>
              <w:t xml:space="preserve"> </w:t>
            </w:r>
            <w:r>
              <w:rPr>
                <w:rFonts w:hint="eastAsia" w:ascii="宋体" w:hAnsi="宋体" w:eastAsia="宋体" w:cs="宋体"/>
                <w:spacing w:val="-2"/>
                <w:sz w:val="20"/>
                <w:szCs w:val="20"/>
              </w:rPr>
              <w:t>”，请简要说明：</w:t>
            </w:r>
            <w:r>
              <w:rPr>
                <w:rFonts w:hint="eastAsia" w:ascii="宋体" w:hAnsi="宋体" w:eastAsia="宋体" w:cs="宋体"/>
                <w:spacing w:val="-2"/>
                <w:sz w:val="20"/>
                <w:szCs w:val="20"/>
                <w:u w:val="single" w:color="auto"/>
              </w:rPr>
              <w:t xml:space="preserve">                                                          </w:t>
            </w:r>
            <w:r>
              <w:rPr>
                <w:rFonts w:hint="eastAsia" w:ascii="宋体" w:hAnsi="宋体" w:eastAsia="宋体" w:cs="宋体"/>
                <w:sz w:val="20"/>
                <w:szCs w:val="20"/>
              </w:rPr>
              <w:t xml:space="preserve"> </w:t>
            </w:r>
            <w:r>
              <w:rPr>
                <w:rFonts w:hint="eastAsia" w:ascii="宋体" w:hAnsi="宋体" w:eastAsia="宋体" w:cs="宋体"/>
                <w:spacing w:val="-4"/>
                <w:sz w:val="20"/>
                <w:szCs w:val="20"/>
              </w:rPr>
              <w:t>是否涉及创伤性诊疗程序：</w:t>
            </w:r>
            <w:r>
              <w:rPr>
                <w:rFonts w:hint="eastAsia" w:ascii="宋体" w:hAnsi="宋体" w:eastAsia="宋体" w:cs="宋体"/>
                <w:spacing w:val="9"/>
                <w:sz w:val="20"/>
                <w:szCs w:val="20"/>
              </w:rPr>
              <w:t xml:space="preserve">   </w:t>
            </w:r>
            <w:r>
              <w:rPr>
                <w:rFonts w:hint="eastAsia" w:ascii="宋体" w:hAnsi="宋体" w:eastAsia="宋体" w:cs="宋体"/>
                <w:spacing w:val="-4"/>
                <w:sz w:val="20"/>
                <w:szCs w:val="20"/>
              </w:rPr>
              <w:t>□是</w:t>
            </w:r>
            <w:r>
              <w:rPr>
                <w:rFonts w:hint="eastAsia" w:ascii="宋体" w:hAnsi="宋体" w:eastAsia="宋体" w:cs="宋体"/>
                <w:spacing w:val="8"/>
                <w:sz w:val="20"/>
                <w:szCs w:val="20"/>
              </w:rPr>
              <w:t xml:space="preserve">   </w:t>
            </w:r>
            <w:r>
              <w:rPr>
                <w:rFonts w:hint="eastAsia" w:ascii="宋体" w:hAnsi="宋体" w:eastAsia="宋体" w:cs="宋体"/>
                <w:spacing w:val="-4"/>
                <w:sz w:val="20"/>
                <w:szCs w:val="20"/>
              </w:rPr>
              <w:t>□否</w:t>
            </w:r>
          </w:p>
          <w:p w14:paraId="50F41C64">
            <w:pPr>
              <w:pStyle w:val="6"/>
              <w:spacing w:line="218" w:lineRule="auto"/>
              <w:ind w:left="466"/>
              <w:rPr>
                <w:rFonts w:hint="eastAsia" w:ascii="宋体" w:hAnsi="宋体" w:eastAsia="宋体" w:cs="宋体"/>
                <w:sz w:val="20"/>
                <w:szCs w:val="20"/>
              </w:rPr>
            </w:pPr>
            <w:r>
              <w:rPr>
                <w:rFonts w:hint="eastAsia" w:ascii="宋体" w:hAnsi="宋体" w:eastAsia="宋体" w:cs="宋体"/>
                <w:spacing w:val="-2"/>
                <w:sz w:val="20"/>
                <w:szCs w:val="20"/>
              </w:rPr>
              <w:t>如“是</w:t>
            </w:r>
            <w:r>
              <w:rPr>
                <w:rFonts w:hint="eastAsia" w:ascii="宋体" w:hAnsi="宋体" w:eastAsia="宋体" w:cs="宋体"/>
                <w:spacing w:val="-66"/>
                <w:sz w:val="20"/>
                <w:szCs w:val="20"/>
              </w:rPr>
              <w:t xml:space="preserve"> </w:t>
            </w:r>
            <w:r>
              <w:rPr>
                <w:rFonts w:hint="eastAsia" w:ascii="宋体" w:hAnsi="宋体" w:eastAsia="宋体" w:cs="宋体"/>
                <w:spacing w:val="-2"/>
                <w:sz w:val="20"/>
                <w:szCs w:val="20"/>
              </w:rPr>
              <w:t>”，请简要说明补偿方式以及数量：</w:t>
            </w:r>
            <w:r>
              <w:rPr>
                <w:rFonts w:hint="eastAsia" w:ascii="宋体" w:hAnsi="宋体" w:eastAsia="宋体" w:cs="宋体"/>
                <w:spacing w:val="-2"/>
                <w:sz w:val="20"/>
                <w:szCs w:val="20"/>
                <w:u w:val="single" w:color="auto"/>
              </w:rPr>
              <w:t xml:space="preserve">                                        </w:t>
            </w:r>
            <w:r>
              <w:rPr>
                <w:rFonts w:hint="eastAsia" w:ascii="宋体" w:hAnsi="宋体" w:eastAsia="宋体" w:cs="宋体"/>
                <w:spacing w:val="-3"/>
                <w:sz w:val="20"/>
                <w:szCs w:val="20"/>
                <w:u w:val="single" w:color="auto"/>
              </w:rPr>
              <w:t xml:space="preserve">  </w:t>
            </w:r>
          </w:p>
          <w:p w14:paraId="0572CAD8">
            <w:pPr>
              <w:pStyle w:val="6"/>
              <w:spacing w:before="223" w:line="219" w:lineRule="auto"/>
              <w:ind w:left="103"/>
              <w:rPr>
                <w:rFonts w:hint="eastAsia" w:ascii="宋体" w:hAnsi="宋体" w:eastAsia="宋体" w:cs="宋体"/>
                <w:sz w:val="20"/>
                <w:szCs w:val="20"/>
              </w:rPr>
            </w:pPr>
            <w:r>
              <w:rPr>
                <w:rFonts w:hint="eastAsia" w:ascii="宋体" w:hAnsi="宋体" w:eastAsia="宋体" w:cs="宋体"/>
                <w:spacing w:val="-1"/>
                <w:sz w:val="20"/>
                <w:szCs w:val="20"/>
              </w:rPr>
              <w:t>针对研究风险采取哪些风险防范控制措施？请简要说明：</w:t>
            </w:r>
            <w:r>
              <w:rPr>
                <w:rFonts w:hint="eastAsia" w:ascii="宋体" w:hAnsi="宋体" w:eastAsia="宋体" w:cs="宋体"/>
                <w:sz w:val="20"/>
                <w:szCs w:val="20"/>
                <w:u w:val="single" w:color="auto"/>
              </w:rPr>
              <w:t xml:space="preserve">                                          </w:t>
            </w:r>
          </w:p>
          <w:p w14:paraId="0FC2F59B">
            <w:pPr>
              <w:pStyle w:val="6"/>
              <w:spacing w:before="223" w:line="219" w:lineRule="auto"/>
              <w:ind w:left="106"/>
              <w:rPr>
                <w:rFonts w:hint="eastAsia" w:ascii="宋体" w:hAnsi="宋体" w:eastAsia="宋体" w:cs="宋体"/>
                <w:sz w:val="20"/>
                <w:szCs w:val="20"/>
              </w:rPr>
            </w:pPr>
            <w:r>
              <w:rPr>
                <w:rFonts w:hint="eastAsia" w:ascii="宋体" w:hAnsi="宋体" w:eastAsia="宋体" w:cs="宋体"/>
                <w:spacing w:val="-1"/>
                <w:sz w:val="20"/>
                <w:szCs w:val="20"/>
              </w:rPr>
              <w:t>是否有独立的数据安全监察委员会？</w:t>
            </w:r>
            <w:r>
              <w:rPr>
                <w:rFonts w:hint="eastAsia" w:ascii="宋体" w:hAnsi="宋体" w:eastAsia="宋体" w:cs="宋体"/>
                <w:spacing w:val="-61"/>
                <w:sz w:val="20"/>
                <w:szCs w:val="20"/>
              </w:rPr>
              <w:t xml:space="preserve"> </w:t>
            </w:r>
            <w:r>
              <w:rPr>
                <w:rFonts w:hint="eastAsia" w:ascii="宋体" w:hAnsi="宋体" w:eastAsia="宋体" w:cs="宋体"/>
                <w:spacing w:val="-1"/>
                <w:sz w:val="20"/>
                <w:szCs w:val="20"/>
              </w:rPr>
              <w:t>□是（如有，请提供数据安全监察计划）   □否</w:t>
            </w:r>
          </w:p>
        </w:tc>
      </w:tr>
      <w:tr w14:paraId="1AC25D51">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571" w:hRule="atLeast"/>
          <w:jc w:val="center"/>
        </w:trPr>
        <w:tc>
          <w:tcPr>
            <w:tcW w:w="9359" w:type="dxa"/>
            <w:tcBorders>
              <w:top w:val="single" w:color="000000" w:sz="2" w:space="0"/>
              <w:bottom w:val="single" w:color="000000" w:sz="2" w:space="0"/>
            </w:tcBorders>
            <w:vAlign w:val="top"/>
          </w:tcPr>
          <w:p w14:paraId="58ED8FC6">
            <w:pPr>
              <w:pStyle w:val="6"/>
              <w:spacing w:before="213" w:line="219" w:lineRule="auto"/>
              <w:ind w:left="4315"/>
              <w:rPr>
                <w:rFonts w:hint="eastAsia" w:ascii="宋体" w:hAnsi="宋体" w:eastAsia="宋体" w:cs="宋体"/>
                <w:sz w:val="20"/>
                <w:szCs w:val="20"/>
              </w:rPr>
            </w:pPr>
            <w:r>
              <w:rPr>
                <w:rFonts w:hint="eastAsia" w:ascii="宋体" w:hAnsi="宋体" w:eastAsia="宋体" w:cs="宋体"/>
                <w:spacing w:val="-2"/>
                <w:sz w:val="20"/>
                <w:szCs w:val="20"/>
              </w:rPr>
              <w:t>研究受益</w:t>
            </w:r>
          </w:p>
        </w:tc>
      </w:tr>
      <w:tr w14:paraId="682748B0">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923" w:hRule="atLeast"/>
          <w:jc w:val="center"/>
        </w:trPr>
        <w:tc>
          <w:tcPr>
            <w:tcW w:w="9359" w:type="dxa"/>
            <w:tcBorders>
              <w:top w:val="single" w:color="000000" w:sz="2" w:space="0"/>
            </w:tcBorders>
            <w:vAlign w:val="top"/>
          </w:tcPr>
          <w:p w14:paraId="0803F177">
            <w:pPr>
              <w:spacing w:line="258" w:lineRule="auto"/>
              <w:rPr>
                <w:rFonts w:hint="eastAsia" w:ascii="宋体" w:hAnsi="宋体" w:eastAsia="宋体" w:cs="宋体"/>
                <w:sz w:val="20"/>
                <w:szCs w:val="20"/>
              </w:rPr>
            </w:pPr>
          </w:p>
          <w:p w14:paraId="5AD334B0">
            <w:pPr>
              <w:pStyle w:val="6"/>
              <w:spacing w:before="59" w:line="219" w:lineRule="auto"/>
              <w:ind w:left="106"/>
              <w:rPr>
                <w:rFonts w:hint="eastAsia" w:ascii="宋体" w:hAnsi="宋体" w:eastAsia="宋体" w:cs="宋体"/>
                <w:sz w:val="20"/>
                <w:szCs w:val="20"/>
              </w:rPr>
            </w:pPr>
            <w:r>
              <w:rPr>
                <w:rFonts w:hint="eastAsia" w:ascii="宋体" w:hAnsi="宋体" w:eastAsia="宋体" w:cs="宋体"/>
                <w:spacing w:val="-2"/>
                <w:sz w:val="20"/>
                <w:szCs w:val="20"/>
              </w:rPr>
              <w:t>是否给研究参与者带来直接受益？</w:t>
            </w:r>
            <w:r>
              <w:rPr>
                <w:rFonts w:hint="eastAsia" w:ascii="宋体" w:hAnsi="宋体" w:eastAsia="宋体" w:cs="宋体"/>
                <w:spacing w:val="-56"/>
                <w:sz w:val="20"/>
                <w:szCs w:val="20"/>
              </w:rPr>
              <w:t xml:space="preserve"> </w:t>
            </w:r>
            <w:r>
              <w:rPr>
                <w:rFonts w:hint="eastAsia" w:ascii="宋体" w:hAnsi="宋体" w:eastAsia="宋体" w:cs="宋体"/>
                <w:spacing w:val="-2"/>
                <w:sz w:val="20"/>
                <w:szCs w:val="20"/>
              </w:rPr>
              <w:t>□是   □否</w:t>
            </w:r>
          </w:p>
          <w:p w14:paraId="77CE1055">
            <w:pPr>
              <w:pStyle w:val="6"/>
              <w:spacing w:before="161" w:line="370" w:lineRule="auto"/>
              <w:ind w:left="106" w:right="3566" w:firstLine="360"/>
              <w:rPr>
                <w:rFonts w:hint="eastAsia" w:ascii="宋体" w:hAnsi="宋体" w:eastAsia="宋体" w:cs="宋体"/>
                <w:sz w:val="20"/>
                <w:szCs w:val="20"/>
              </w:rPr>
            </w:pPr>
            <w:r>
              <w:rPr>
                <w:rFonts w:hint="eastAsia" w:ascii="宋体" w:hAnsi="宋体" w:eastAsia="宋体" w:cs="宋体"/>
                <w:spacing w:val="-4"/>
                <w:sz w:val="20"/>
                <w:szCs w:val="20"/>
              </w:rPr>
              <w:t>如“是</w:t>
            </w:r>
            <w:r>
              <w:rPr>
                <w:rFonts w:hint="eastAsia" w:ascii="宋体" w:hAnsi="宋体" w:eastAsia="宋体" w:cs="宋体"/>
                <w:spacing w:val="-65"/>
                <w:sz w:val="20"/>
                <w:szCs w:val="20"/>
              </w:rPr>
              <w:t xml:space="preserve"> </w:t>
            </w:r>
            <w:r>
              <w:rPr>
                <w:rFonts w:hint="eastAsia" w:ascii="宋体" w:hAnsi="宋体" w:eastAsia="宋体" w:cs="宋体"/>
                <w:spacing w:val="-4"/>
                <w:sz w:val="20"/>
                <w:szCs w:val="20"/>
              </w:rPr>
              <w:t>”，请说明：</w:t>
            </w:r>
            <w:r>
              <w:rPr>
                <w:rFonts w:hint="eastAsia" w:ascii="宋体" w:hAnsi="宋体" w:eastAsia="宋体" w:cs="宋体"/>
                <w:sz w:val="20"/>
                <w:szCs w:val="20"/>
                <w:u w:val="single" w:color="auto"/>
              </w:rPr>
              <w:t xml:space="preserve">                                         </w:t>
            </w:r>
            <w:r>
              <w:rPr>
                <w:rFonts w:hint="eastAsia" w:ascii="宋体" w:hAnsi="宋体" w:eastAsia="宋体" w:cs="宋体"/>
                <w:spacing w:val="1"/>
                <w:sz w:val="20"/>
                <w:szCs w:val="20"/>
              </w:rPr>
              <w:t xml:space="preserve"> </w:t>
            </w:r>
            <w:r>
              <w:rPr>
                <w:rFonts w:hint="eastAsia" w:ascii="宋体" w:hAnsi="宋体" w:eastAsia="宋体" w:cs="宋体"/>
                <w:spacing w:val="-5"/>
                <w:sz w:val="20"/>
                <w:szCs w:val="20"/>
              </w:rPr>
              <w:t>是否给社会带来受益？</w:t>
            </w:r>
            <w:r>
              <w:rPr>
                <w:rFonts w:hint="eastAsia" w:ascii="宋体" w:hAnsi="宋体" w:eastAsia="宋体" w:cs="宋体"/>
                <w:spacing w:val="-57"/>
                <w:sz w:val="20"/>
                <w:szCs w:val="20"/>
              </w:rPr>
              <w:t xml:space="preserve"> </w:t>
            </w:r>
            <w:r>
              <w:rPr>
                <w:rFonts w:hint="eastAsia" w:ascii="宋体" w:hAnsi="宋体" w:eastAsia="宋体" w:cs="宋体"/>
                <w:spacing w:val="-5"/>
                <w:sz w:val="20"/>
                <w:szCs w:val="20"/>
              </w:rPr>
              <w:t>□是</w:t>
            </w:r>
            <w:r>
              <w:rPr>
                <w:rFonts w:hint="eastAsia" w:ascii="宋体" w:hAnsi="宋体" w:eastAsia="宋体" w:cs="宋体"/>
                <w:spacing w:val="9"/>
                <w:sz w:val="20"/>
                <w:szCs w:val="20"/>
              </w:rPr>
              <w:t xml:space="preserve">   </w:t>
            </w:r>
            <w:r>
              <w:rPr>
                <w:rFonts w:hint="eastAsia" w:ascii="宋体" w:hAnsi="宋体" w:eastAsia="宋体" w:cs="宋体"/>
                <w:spacing w:val="-5"/>
                <w:sz w:val="20"/>
                <w:szCs w:val="20"/>
              </w:rPr>
              <w:t>□否</w:t>
            </w:r>
          </w:p>
          <w:p w14:paraId="45A53C31">
            <w:pPr>
              <w:pStyle w:val="6"/>
              <w:spacing w:before="26" w:line="219" w:lineRule="auto"/>
              <w:ind w:left="466"/>
              <w:rPr>
                <w:rFonts w:hint="eastAsia" w:ascii="宋体" w:hAnsi="宋体" w:eastAsia="宋体" w:cs="宋体"/>
                <w:sz w:val="20"/>
                <w:szCs w:val="20"/>
              </w:rPr>
            </w:pPr>
            <w:r>
              <w:rPr>
                <w:rFonts w:hint="eastAsia" w:ascii="宋体" w:hAnsi="宋体" w:eastAsia="宋体" w:cs="宋体"/>
                <w:spacing w:val="-2"/>
                <w:sz w:val="20"/>
                <w:szCs w:val="20"/>
              </w:rPr>
              <w:t>如“是</w:t>
            </w:r>
            <w:r>
              <w:rPr>
                <w:rFonts w:hint="eastAsia" w:ascii="宋体" w:hAnsi="宋体" w:eastAsia="宋体" w:cs="宋体"/>
                <w:spacing w:val="-66"/>
                <w:sz w:val="20"/>
                <w:szCs w:val="20"/>
              </w:rPr>
              <w:t xml:space="preserve"> </w:t>
            </w:r>
            <w:r>
              <w:rPr>
                <w:rFonts w:hint="eastAsia" w:ascii="宋体" w:hAnsi="宋体" w:eastAsia="宋体" w:cs="宋体"/>
                <w:spacing w:val="-2"/>
                <w:sz w:val="20"/>
                <w:szCs w:val="20"/>
              </w:rPr>
              <w:t>”，请说明：</w:t>
            </w:r>
            <w:r>
              <w:rPr>
                <w:rFonts w:hint="eastAsia" w:ascii="宋体" w:hAnsi="宋体" w:eastAsia="宋体" w:cs="宋体"/>
                <w:spacing w:val="-2"/>
                <w:sz w:val="20"/>
                <w:szCs w:val="20"/>
                <w:u w:val="single" w:color="auto"/>
              </w:rPr>
              <w:t xml:space="preserve">                    </w:t>
            </w:r>
            <w:r>
              <w:rPr>
                <w:rFonts w:hint="eastAsia" w:ascii="宋体" w:hAnsi="宋体" w:eastAsia="宋体" w:cs="宋体"/>
                <w:spacing w:val="-3"/>
                <w:sz w:val="20"/>
                <w:szCs w:val="20"/>
                <w:u w:val="single" w:color="auto"/>
              </w:rPr>
              <w:t xml:space="preserve">                      </w:t>
            </w:r>
          </w:p>
        </w:tc>
      </w:tr>
      <w:tr w14:paraId="568750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9359" w:type="dxa"/>
            <w:tcBorders>
              <w:top w:val="single" w:color="000000" w:sz="10" w:space="0"/>
              <w:left w:val="single" w:color="000000" w:sz="10" w:space="0"/>
              <w:right w:val="single" w:color="000000" w:sz="10" w:space="0"/>
            </w:tcBorders>
            <w:vAlign w:val="top"/>
          </w:tcPr>
          <w:p w14:paraId="1CE1A934">
            <w:pPr>
              <w:pStyle w:val="6"/>
              <w:spacing w:before="226" w:line="220" w:lineRule="auto"/>
              <w:ind w:left="4505"/>
              <w:rPr>
                <w:rFonts w:hint="eastAsia" w:ascii="宋体" w:hAnsi="宋体" w:eastAsia="宋体" w:cs="宋体"/>
                <w:sz w:val="20"/>
                <w:szCs w:val="20"/>
              </w:rPr>
            </w:pPr>
            <w:r>
              <w:rPr>
                <w:rFonts w:hint="eastAsia" w:ascii="宋体" w:hAnsi="宋体" w:eastAsia="宋体" w:cs="宋体"/>
                <w:spacing w:val="-9"/>
                <w:sz w:val="20"/>
                <w:szCs w:val="20"/>
              </w:rPr>
              <w:t>费用</w:t>
            </w:r>
          </w:p>
        </w:tc>
      </w:tr>
      <w:tr w14:paraId="3ECE85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9359" w:type="dxa"/>
            <w:tcBorders>
              <w:left w:val="single" w:color="000000" w:sz="10" w:space="0"/>
              <w:right w:val="single" w:color="000000" w:sz="10" w:space="0"/>
            </w:tcBorders>
            <w:vAlign w:val="top"/>
          </w:tcPr>
          <w:p w14:paraId="668EBDB6">
            <w:pPr>
              <w:pStyle w:val="6"/>
              <w:spacing w:before="225" w:line="219" w:lineRule="auto"/>
              <w:ind w:left="103"/>
              <w:rPr>
                <w:rFonts w:hint="eastAsia" w:ascii="宋体" w:hAnsi="宋体" w:eastAsia="宋体" w:cs="宋体"/>
                <w:sz w:val="20"/>
                <w:szCs w:val="20"/>
              </w:rPr>
            </w:pPr>
            <w:r>
              <w:rPr>
                <w:rFonts w:hint="eastAsia" w:ascii="宋体" w:hAnsi="宋体" w:eastAsia="宋体" w:cs="宋体"/>
                <w:spacing w:val="-1"/>
                <w:sz w:val="20"/>
                <w:szCs w:val="20"/>
              </w:rPr>
              <w:t>研究参与者是否需要因研究支付额外费用？</w:t>
            </w:r>
            <w:r>
              <w:rPr>
                <w:rFonts w:hint="eastAsia" w:ascii="宋体" w:hAnsi="宋体" w:eastAsia="宋体" w:cs="宋体"/>
                <w:spacing w:val="-64"/>
                <w:sz w:val="20"/>
                <w:szCs w:val="20"/>
              </w:rPr>
              <w:t xml:space="preserve"> </w:t>
            </w:r>
            <w:r>
              <w:rPr>
                <w:rFonts w:hint="eastAsia" w:ascii="宋体" w:hAnsi="宋体" w:eastAsia="宋体" w:cs="宋体"/>
                <w:spacing w:val="-2"/>
                <w:sz w:val="20"/>
                <w:szCs w:val="20"/>
              </w:rPr>
              <w:t>□是   □否</w:t>
            </w:r>
          </w:p>
        </w:tc>
      </w:tr>
    </w:tbl>
    <w:p w14:paraId="575486CF">
      <w:pPr>
        <w:rPr>
          <w:rFonts w:hint="eastAsia" w:ascii="宋体" w:hAnsi="宋体" w:eastAsia="宋体" w:cs="宋体"/>
          <w:sz w:val="18"/>
          <w:szCs w:val="18"/>
        </w:rPr>
      </w:pPr>
    </w:p>
    <w:p w14:paraId="7302FE7A">
      <w:pPr>
        <w:rPr>
          <w:rFonts w:ascii="Arial" w:hAnsi="Arial" w:eastAsia="Arial" w:cs="Arial"/>
          <w:sz w:val="21"/>
          <w:szCs w:val="21"/>
        </w:rPr>
        <w:sectPr>
          <w:footerReference r:id="rId5" w:type="default"/>
          <w:pgSz w:w="11906" w:h="16839"/>
          <w:pgMar w:top="1310" w:right="1118" w:bottom="1308" w:left="1117" w:header="0" w:footer="1129" w:gutter="0"/>
          <w:cols w:space="720" w:num="1"/>
        </w:sectPr>
      </w:pPr>
    </w:p>
    <w:p w14:paraId="74B05727">
      <w:pPr>
        <w:spacing w:line="354" w:lineRule="auto"/>
        <w:rPr>
          <w:rFonts w:ascii="Arial"/>
          <w:sz w:val="21"/>
        </w:rPr>
      </w:pPr>
    </w:p>
    <w:p w14:paraId="4C1FB79D">
      <w:pPr>
        <w:pStyle w:val="2"/>
        <w:spacing w:before="65" w:line="229" w:lineRule="auto"/>
        <w:jc w:val="center"/>
        <w:rPr>
          <w:rFonts w:hint="eastAsia" w:ascii="黑体" w:hAnsi="黑体" w:eastAsia="黑体" w:cs="黑体"/>
          <w:b/>
          <w:bCs/>
          <w:snapToGrid w:val="0"/>
          <w:color w:val="000000"/>
          <w:spacing w:val="7"/>
          <w:kern w:val="0"/>
          <w:sz w:val="24"/>
          <w:szCs w:val="24"/>
          <w:lang w:val="en-US" w:eastAsia="zh-CN" w:bidi="ar-SA"/>
        </w:rPr>
      </w:pPr>
      <w:r>
        <w:rPr>
          <w:rFonts w:hint="eastAsia" w:ascii="黑体" w:hAnsi="黑体" w:eastAsia="黑体" w:cs="黑体"/>
          <w:b/>
          <w:bCs/>
          <w:snapToGrid w:val="0"/>
          <w:color w:val="000000"/>
          <w:spacing w:val="7"/>
          <w:kern w:val="0"/>
          <w:sz w:val="24"/>
          <w:szCs w:val="24"/>
          <w:lang w:val="en-US" w:eastAsia="zh-CN" w:bidi="ar-SA"/>
        </w:rPr>
        <w:t>初始审查申请表（续）</w:t>
      </w:r>
    </w:p>
    <w:p w14:paraId="605374A4">
      <w:pPr>
        <w:spacing w:line="168" w:lineRule="exact"/>
      </w:pPr>
    </w:p>
    <w:tbl>
      <w:tblPr>
        <w:tblStyle w:val="7"/>
        <w:tblW w:w="935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39"/>
        <w:gridCol w:w="2940"/>
        <w:gridCol w:w="2333"/>
        <w:gridCol w:w="2347"/>
      </w:tblGrid>
      <w:tr w14:paraId="1452D7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9359" w:type="dxa"/>
            <w:gridSpan w:val="4"/>
            <w:tcBorders>
              <w:left w:val="single" w:color="000000" w:sz="10" w:space="0"/>
              <w:right w:val="single" w:color="000000" w:sz="10" w:space="0"/>
            </w:tcBorders>
            <w:vAlign w:val="top"/>
          </w:tcPr>
          <w:p w14:paraId="4E1ED2E9">
            <w:pPr>
              <w:pStyle w:val="6"/>
              <w:spacing w:before="228" w:line="219" w:lineRule="auto"/>
              <w:ind w:left="4224"/>
              <w:rPr>
                <w:sz w:val="20"/>
                <w:szCs w:val="20"/>
              </w:rPr>
            </w:pPr>
            <w:r>
              <w:rPr>
                <w:spacing w:val="-2"/>
                <w:sz w:val="20"/>
                <w:szCs w:val="20"/>
              </w:rPr>
              <w:t>补偿及赔偿</w:t>
            </w:r>
          </w:p>
        </w:tc>
      </w:tr>
      <w:tr w14:paraId="1C4A4F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26" w:hRule="atLeast"/>
          <w:jc w:val="center"/>
        </w:trPr>
        <w:tc>
          <w:tcPr>
            <w:tcW w:w="9359" w:type="dxa"/>
            <w:gridSpan w:val="4"/>
            <w:tcBorders>
              <w:left w:val="single" w:color="000000" w:sz="10" w:space="0"/>
              <w:right w:val="single" w:color="000000" w:sz="10" w:space="0"/>
            </w:tcBorders>
            <w:vAlign w:val="top"/>
          </w:tcPr>
          <w:p w14:paraId="0EAF19CA">
            <w:pPr>
              <w:pStyle w:val="6"/>
              <w:spacing w:before="229" w:line="219" w:lineRule="auto"/>
              <w:ind w:left="106"/>
              <w:rPr>
                <w:sz w:val="20"/>
                <w:szCs w:val="20"/>
              </w:rPr>
            </w:pPr>
            <w:r>
              <w:rPr>
                <w:spacing w:val="-5"/>
                <w:sz w:val="20"/>
                <w:szCs w:val="20"/>
              </w:rPr>
              <w:t>是否提供补偿费用？</w:t>
            </w:r>
            <w:r>
              <w:rPr>
                <w:spacing w:val="-62"/>
                <w:sz w:val="20"/>
                <w:szCs w:val="20"/>
              </w:rPr>
              <w:t xml:space="preserve"> </w:t>
            </w:r>
            <w:r>
              <w:rPr>
                <w:spacing w:val="-5"/>
                <w:sz w:val="20"/>
                <w:szCs w:val="20"/>
              </w:rPr>
              <w:t>□是</w:t>
            </w:r>
            <w:r>
              <w:rPr>
                <w:spacing w:val="9"/>
                <w:sz w:val="20"/>
                <w:szCs w:val="20"/>
              </w:rPr>
              <w:t xml:space="preserve">   </w:t>
            </w:r>
            <w:r>
              <w:rPr>
                <w:spacing w:val="-5"/>
                <w:sz w:val="20"/>
                <w:szCs w:val="20"/>
              </w:rPr>
              <w:t>□否</w:t>
            </w:r>
          </w:p>
          <w:p w14:paraId="05E91F9A">
            <w:pPr>
              <w:pStyle w:val="6"/>
              <w:spacing w:before="255" w:line="466" w:lineRule="auto"/>
              <w:ind w:left="111" w:right="2037" w:firstLine="355"/>
              <w:rPr>
                <w:sz w:val="20"/>
                <w:szCs w:val="20"/>
              </w:rPr>
            </w:pPr>
            <w:r>
              <w:rPr>
                <w:sz w:val="20"/>
                <w:szCs w:val="20"/>
              </w:rPr>
              <w:t>如“是</w:t>
            </w:r>
            <w:r>
              <w:rPr>
                <w:spacing w:val="-66"/>
                <w:sz w:val="20"/>
                <w:szCs w:val="20"/>
              </w:rPr>
              <w:t xml:space="preserve"> </w:t>
            </w:r>
            <w:r>
              <w:rPr>
                <w:sz w:val="20"/>
                <w:szCs w:val="20"/>
              </w:rPr>
              <w:t>”，请简要说明补偿方式及金额：</w:t>
            </w:r>
            <w:r>
              <w:rPr>
                <w:sz w:val="20"/>
                <w:szCs w:val="20"/>
                <w:u w:val="single" w:color="auto"/>
              </w:rPr>
              <w:t xml:space="preserve">     </w:t>
            </w:r>
            <w:r>
              <w:rPr>
                <w:spacing w:val="-1"/>
                <w:sz w:val="20"/>
                <w:szCs w:val="20"/>
                <w:u w:val="single" w:color="auto"/>
              </w:rPr>
              <w:t xml:space="preserve">                                   </w:t>
            </w:r>
            <w:r>
              <w:rPr>
                <w:sz w:val="20"/>
                <w:szCs w:val="20"/>
              </w:rPr>
              <w:t xml:space="preserve"> </w:t>
            </w:r>
            <w:r>
              <w:rPr>
                <w:spacing w:val="-5"/>
                <w:sz w:val="20"/>
                <w:szCs w:val="20"/>
              </w:rPr>
              <w:t>资助方是否提供赔偿金？</w:t>
            </w:r>
            <w:r>
              <w:rPr>
                <w:spacing w:val="-57"/>
                <w:sz w:val="20"/>
                <w:szCs w:val="20"/>
              </w:rPr>
              <w:t xml:space="preserve"> </w:t>
            </w:r>
            <w:r>
              <w:rPr>
                <w:spacing w:val="-5"/>
                <w:sz w:val="20"/>
                <w:szCs w:val="20"/>
              </w:rPr>
              <w:t>□是</w:t>
            </w:r>
            <w:r>
              <w:rPr>
                <w:spacing w:val="9"/>
                <w:sz w:val="20"/>
                <w:szCs w:val="20"/>
              </w:rPr>
              <w:t xml:space="preserve">   </w:t>
            </w:r>
            <w:r>
              <w:rPr>
                <w:spacing w:val="-5"/>
                <w:sz w:val="20"/>
                <w:szCs w:val="20"/>
              </w:rPr>
              <w:t>□否</w:t>
            </w:r>
          </w:p>
          <w:p w14:paraId="2C3FB113">
            <w:pPr>
              <w:pStyle w:val="6"/>
              <w:spacing w:before="26" w:line="219" w:lineRule="auto"/>
              <w:ind w:left="103"/>
              <w:rPr>
                <w:sz w:val="20"/>
                <w:szCs w:val="20"/>
              </w:rPr>
            </w:pPr>
            <w:r>
              <w:rPr>
                <w:spacing w:val="-2"/>
                <w:sz w:val="20"/>
                <w:szCs w:val="20"/>
              </w:rPr>
              <w:t>赔偿金是否有保险支持？</w:t>
            </w:r>
            <w:r>
              <w:rPr>
                <w:spacing w:val="-57"/>
                <w:sz w:val="20"/>
                <w:szCs w:val="20"/>
              </w:rPr>
              <w:t xml:space="preserve"> </w:t>
            </w:r>
            <w:r>
              <w:rPr>
                <w:spacing w:val="-2"/>
                <w:sz w:val="20"/>
                <w:szCs w:val="20"/>
              </w:rPr>
              <w:t>□是   □否（若“是</w:t>
            </w:r>
            <w:r>
              <w:rPr>
                <w:spacing w:val="-66"/>
                <w:sz w:val="20"/>
                <w:szCs w:val="20"/>
              </w:rPr>
              <w:t xml:space="preserve"> </w:t>
            </w:r>
            <w:r>
              <w:rPr>
                <w:spacing w:val="-2"/>
                <w:sz w:val="20"/>
                <w:szCs w:val="20"/>
              </w:rPr>
              <w:t>”，请提供保险证明）</w:t>
            </w:r>
          </w:p>
        </w:tc>
      </w:tr>
      <w:tr w14:paraId="18C2D2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9359" w:type="dxa"/>
            <w:gridSpan w:val="4"/>
            <w:tcBorders>
              <w:left w:val="single" w:color="000000" w:sz="10" w:space="0"/>
              <w:right w:val="single" w:color="000000" w:sz="10" w:space="0"/>
            </w:tcBorders>
            <w:vAlign w:val="top"/>
          </w:tcPr>
          <w:p w14:paraId="1B2B4CF5">
            <w:pPr>
              <w:pStyle w:val="6"/>
              <w:spacing w:before="235" w:line="219" w:lineRule="auto"/>
              <w:ind w:left="4224"/>
              <w:rPr>
                <w:sz w:val="20"/>
                <w:szCs w:val="20"/>
              </w:rPr>
            </w:pPr>
            <w:r>
              <w:rPr>
                <w:spacing w:val="-2"/>
                <w:sz w:val="20"/>
                <w:szCs w:val="20"/>
              </w:rPr>
              <w:t>研究者申明</w:t>
            </w:r>
          </w:p>
        </w:tc>
      </w:tr>
      <w:tr w14:paraId="37A27C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0" w:hRule="atLeast"/>
          <w:jc w:val="center"/>
        </w:trPr>
        <w:tc>
          <w:tcPr>
            <w:tcW w:w="9359" w:type="dxa"/>
            <w:gridSpan w:val="4"/>
            <w:tcBorders>
              <w:left w:val="single" w:color="000000" w:sz="10" w:space="0"/>
              <w:right w:val="single" w:color="000000" w:sz="10" w:space="0"/>
            </w:tcBorders>
            <w:vAlign w:val="top"/>
          </w:tcPr>
          <w:p w14:paraId="0FE0DE30">
            <w:pPr>
              <w:pStyle w:val="6"/>
              <w:spacing w:before="235" w:line="315" w:lineRule="auto"/>
              <w:ind w:left="101" w:right="95" w:firstLine="362"/>
              <w:rPr>
                <w:sz w:val="20"/>
                <w:szCs w:val="20"/>
              </w:rPr>
            </w:pPr>
            <w:r>
              <w:rPr>
                <w:spacing w:val="-1"/>
                <w:sz w:val="20"/>
                <w:szCs w:val="20"/>
              </w:rPr>
              <w:t>本人与该研究项目不存在利益冲突，若在研究开展后发现目前尚未知晓的利益冲突，我将及时向伦理审查委员会</w:t>
            </w:r>
            <w:r>
              <w:rPr>
                <w:spacing w:val="1"/>
                <w:sz w:val="20"/>
                <w:szCs w:val="20"/>
              </w:rPr>
              <w:t xml:space="preserve"> </w:t>
            </w:r>
            <w:r>
              <w:rPr>
                <w:spacing w:val="-1"/>
                <w:sz w:val="20"/>
                <w:szCs w:val="20"/>
              </w:rPr>
              <w:t>报告，我保证以上信息真实准确，并负责该研究全过程中的质量保证，开展研究前向伦理委员会提交伦理审查申请，</w:t>
            </w:r>
            <w:r>
              <w:rPr>
                <w:spacing w:val="6"/>
                <w:sz w:val="20"/>
                <w:szCs w:val="20"/>
              </w:rPr>
              <w:t xml:space="preserve"> </w:t>
            </w:r>
            <w:r>
              <w:rPr>
                <w:spacing w:val="1"/>
                <w:sz w:val="20"/>
                <w:szCs w:val="20"/>
              </w:rPr>
              <w:t>获得其书面批复同意后实施；研究数据/样本的使用符合《中华人民共和国个人信息保护法》（</w:t>
            </w:r>
            <w:r>
              <w:rPr>
                <w:sz w:val="20"/>
                <w:szCs w:val="20"/>
              </w:rPr>
              <w:t xml:space="preserve">中华人民共和国主席 </w:t>
            </w:r>
            <w:r>
              <w:rPr>
                <w:spacing w:val="-1"/>
                <w:sz w:val="20"/>
                <w:szCs w:val="20"/>
              </w:rPr>
              <w:t>令第九十一号</w:t>
            </w:r>
            <w:r>
              <w:rPr>
                <w:spacing w:val="2"/>
                <w:sz w:val="20"/>
                <w:szCs w:val="20"/>
              </w:rPr>
              <w:t>），</w:t>
            </w:r>
            <w:r>
              <w:rPr>
                <w:spacing w:val="-1"/>
                <w:sz w:val="20"/>
                <w:szCs w:val="20"/>
              </w:rPr>
              <w:t>我承诺该研究数据真实可靠，研究操作规范，遵守科研诚信，符合《涉及人的生命科学和医学研究</w:t>
            </w:r>
            <w:r>
              <w:rPr>
                <w:sz w:val="20"/>
                <w:szCs w:val="20"/>
              </w:rPr>
              <w:t xml:space="preserve"> 伦理审查办法》（国卫科教发〔2023〕4</w:t>
            </w:r>
            <w:r>
              <w:rPr>
                <w:spacing w:val="-32"/>
                <w:sz w:val="20"/>
                <w:szCs w:val="20"/>
              </w:rPr>
              <w:t xml:space="preserve"> </w:t>
            </w:r>
            <w:r>
              <w:rPr>
                <w:sz w:val="20"/>
                <w:szCs w:val="20"/>
              </w:rPr>
              <w:t>号</w:t>
            </w:r>
            <w:r>
              <w:rPr>
                <w:spacing w:val="-1"/>
                <w:sz w:val="20"/>
                <w:szCs w:val="20"/>
              </w:rPr>
              <w:t>）要求。如有失实，愿意承担相关责任。</w:t>
            </w:r>
          </w:p>
        </w:tc>
      </w:tr>
      <w:tr w14:paraId="21958C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jc w:val="center"/>
        </w:trPr>
        <w:tc>
          <w:tcPr>
            <w:tcW w:w="1739" w:type="dxa"/>
            <w:tcBorders>
              <w:left w:val="single" w:color="000000" w:sz="10" w:space="0"/>
              <w:bottom w:val="single" w:color="000000" w:sz="10" w:space="0"/>
            </w:tcBorders>
            <w:vAlign w:val="top"/>
          </w:tcPr>
          <w:p w14:paraId="5DE8E883">
            <w:pPr>
              <w:pStyle w:val="6"/>
              <w:spacing w:before="272" w:line="219" w:lineRule="auto"/>
              <w:ind w:left="104"/>
              <w:rPr>
                <w:sz w:val="20"/>
                <w:szCs w:val="20"/>
              </w:rPr>
            </w:pPr>
            <w:r>
              <w:rPr>
                <w:spacing w:val="-2"/>
                <w:sz w:val="20"/>
                <w:szCs w:val="20"/>
              </w:rPr>
              <w:t>主要研究者签名</w:t>
            </w:r>
          </w:p>
        </w:tc>
        <w:tc>
          <w:tcPr>
            <w:tcW w:w="2940" w:type="dxa"/>
            <w:tcBorders>
              <w:bottom w:val="single" w:color="000000" w:sz="10" w:space="0"/>
            </w:tcBorders>
            <w:vAlign w:val="top"/>
          </w:tcPr>
          <w:p w14:paraId="480F98B0">
            <w:pPr>
              <w:rPr>
                <w:rFonts w:ascii="Arial"/>
                <w:sz w:val="20"/>
                <w:szCs w:val="20"/>
              </w:rPr>
            </w:pPr>
          </w:p>
        </w:tc>
        <w:tc>
          <w:tcPr>
            <w:tcW w:w="2333" w:type="dxa"/>
            <w:tcBorders>
              <w:bottom w:val="single" w:color="000000" w:sz="10" w:space="0"/>
            </w:tcBorders>
            <w:vAlign w:val="top"/>
          </w:tcPr>
          <w:p w14:paraId="51588415">
            <w:pPr>
              <w:pStyle w:val="6"/>
              <w:spacing w:before="273" w:line="220" w:lineRule="auto"/>
              <w:ind w:left="1026"/>
              <w:rPr>
                <w:sz w:val="20"/>
                <w:szCs w:val="20"/>
              </w:rPr>
            </w:pPr>
            <w:r>
              <w:rPr>
                <w:spacing w:val="-19"/>
                <w:sz w:val="20"/>
                <w:szCs w:val="20"/>
              </w:rPr>
              <w:t>日期</w:t>
            </w:r>
          </w:p>
        </w:tc>
        <w:tc>
          <w:tcPr>
            <w:tcW w:w="2347" w:type="dxa"/>
            <w:tcBorders>
              <w:bottom w:val="single" w:color="000000" w:sz="10" w:space="0"/>
              <w:right w:val="single" w:color="000000" w:sz="10" w:space="0"/>
            </w:tcBorders>
            <w:vAlign w:val="top"/>
          </w:tcPr>
          <w:p w14:paraId="5259A7BC">
            <w:pPr>
              <w:pStyle w:val="6"/>
              <w:spacing w:before="273" w:line="219" w:lineRule="auto"/>
              <w:ind w:left="930"/>
              <w:rPr>
                <w:sz w:val="20"/>
                <w:szCs w:val="20"/>
              </w:rPr>
            </w:pPr>
            <w:r>
              <w:rPr>
                <w:spacing w:val="-7"/>
                <w:sz w:val="20"/>
                <w:szCs w:val="20"/>
              </w:rPr>
              <w:t>年</w:t>
            </w:r>
            <w:r>
              <w:rPr>
                <w:spacing w:val="3"/>
                <w:sz w:val="20"/>
                <w:szCs w:val="20"/>
              </w:rPr>
              <w:t xml:space="preserve">    </w:t>
            </w:r>
            <w:r>
              <w:rPr>
                <w:spacing w:val="-7"/>
                <w:sz w:val="20"/>
                <w:szCs w:val="20"/>
              </w:rPr>
              <w:t>月</w:t>
            </w:r>
            <w:r>
              <w:rPr>
                <w:spacing w:val="9"/>
                <w:sz w:val="20"/>
                <w:szCs w:val="20"/>
              </w:rPr>
              <w:t xml:space="preserve">    </w:t>
            </w:r>
            <w:r>
              <w:rPr>
                <w:spacing w:val="-7"/>
                <w:sz w:val="20"/>
                <w:szCs w:val="20"/>
              </w:rPr>
              <w:t>日</w:t>
            </w:r>
          </w:p>
        </w:tc>
      </w:tr>
    </w:tbl>
    <w:p w14:paraId="41B47E1C">
      <w:pPr>
        <w:rPr>
          <w:rFonts w:ascii="Arial"/>
          <w:sz w:val="18"/>
          <w:szCs w:val="18"/>
        </w:rPr>
      </w:pPr>
    </w:p>
    <w:bookmarkEnd w:id="0"/>
    <w:sectPr>
      <w:footerReference r:id="rId6"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3E23F4">
    <w:pPr>
      <w:spacing w:line="172" w:lineRule="auto"/>
      <w:ind w:left="8996"/>
      <w:rPr>
        <w:rFonts w:ascii="宋体" w:hAnsi="宋体" w:eastAsia="宋体" w:cs="宋体"/>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6D68D2">
    <w:pPr>
      <w:spacing w:line="172" w:lineRule="auto"/>
      <w:ind w:left="29"/>
      <w:rPr>
        <w:rFonts w:ascii="宋体" w:hAnsi="宋体" w:eastAsia="宋体" w:cs="宋体"/>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691BEB"/>
    <w:rsid w:val="0D907DC5"/>
    <w:rsid w:val="0FDD3EE0"/>
    <w:rsid w:val="10107176"/>
    <w:rsid w:val="1CFB15AF"/>
    <w:rsid w:val="285214A0"/>
    <w:rsid w:val="2B2160A9"/>
    <w:rsid w:val="2C79185A"/>
    <w:rsid w:val="2E831C49"/>
    <w:rsid w:val="31D14183"/>
    <w:rsid w:val="3BB15227"/>
    <w:rsid w:val="3E2B12C1"/>
    <w:rsid w:val="420F4A55"/>
    <w:rsid w:val="47354F5E"/>
    <w:rsid w:val="493D634C"/>
    <w:rsid w:val="4CBE77A4"/>
    <w:rsid w:val="505E167C"/>
    <w:rsid w:val="548E5553"/>
    <w:rsid w:val="58691BEB"/>
    <w:rsid w:val="5F096511"/>
    <w:rsid w:val="791C2C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黑体" w:hAnsi="黑体" w:eastAsia="黑体" w:cs="黑体"/>
      <w:sz w:val="28"/>
      <w:szCs w:val="28"/>
      <w:lang w:val="en-US" w:eastAsia="en-US" w:bidi="ar-SA"/>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Table Text"/>
    <w:basedOn w:val="1"/>
    <w:semiHidden/>
    <w:qFormat/>
    <w:uiPriority w:val="0"/>
    <w:rPr>
      <w:rFonts w:ascii="宋体" w:hAnsi="宋体" w:eastAsia="宋体" w:cs="宋体"/>
      <w:sz w:val="18"/>
      <w:szCs w:val="18"/>
      <w:lang w:val="en-US" w:eastAsia="en-US" w:bidi="ar-SA"/>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1541</Words>
  <Characters>1552</Characters>
  <Lines>0</Lines>
  <Paragraphs>0</Paragraphs>
  <TotalTime>1</TotalTime>
  <ScaleCrop>false</ScaleCrop>
  <LinksUpToDate>false</LinksUpToDate>
  <CharactersWithSpaces>2210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2024-11-22T01:09:00Z</dcterms:created>
  <dc:creator>琼</dc:creator>
  <cp:lastModifiedBy>杨少唯</cp:lastModifiedBy>
  <dcterms:modified xsi:type="dcterms:W3CDTF">2025-04-09T07:09:20Z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56BC4BB9414E4450A0DD66010E257A19_11</vt:lpwstr>
  </property>
  <property fmtid="{D5CDD505-2E9C-101B-9397-08002B2CF9AE}" pid="4" name="KSOTemplateDocerSaveRecord">
    <vt:lpwstr>eyJoZGlkIjoiZjdlY2JlY2QzNjg5M2RmNmQzMjdlZDg2YWYyODViYjgiLCJ1c2VySWQiOiIyNDg0OTEyNTEifQ==</vt:lpwstr>
  </property>
</Properties>
</file>