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default" w:ascii="宋体" w:hAnsi="宋体" w:eastAsia="宋体" w:cs="宋体"/>
          <w:b/>
          <w:bCs/>
          <w:i w:val="0"/>
          <w:iCs w:val="0"/>
          <w:color w:val="000000"/>
          <w:kern w:val="0"/>
          <w:sz w:val="36"/>
          <w:szCs w:val="36"/>
          <w:u w:val="none"/>
          <w:lang w:val="en-US" w:eastAsia="zh-CN" w:bidi="ar"/>
        </w:rPr>
      </w:pPr>
      <w:r>
        <w:rPr>
          <w:rFonts w:hint="eastAsia" w:ascii="宋体" w:hAnsi="宋体" w:cs="宋体"/>
          <w:b/>
          <w:bCs/>
          <w:i w:val="0"/>
          <w:iCs w:val="0"/>
          <w:color w:val="000000"/>
          <w:kern w:val="0"/>
          <w:sz w:val="36"/>
          <w:szCs w:val="36"/>
          <w:u w:val="none"/>
          <w:lang w:val="en-US" w:eastAsia="zh-CN" w:bidi="ar"/>
        </w:rPr>
        <w:t>附件2.</w:t>
      </w:r>
      <w:bookmarkStart w:id="0" w:name="_GoBack"/>
      <w:bookmarkEnd w:id="0"/>
    </w:p>
    <w:tbl>
      <w:tblPr>
        <w:tblStyle w:val="2"/>
        <w:tblW w:w="68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5"/>
        <w:gridCol w:w="606"/>
        <w:gridCol w:w="1416"/>
        <w:gridCol w:w="1936"/>
        <w:gridCol w:w="720"/>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88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lang w:val="en-US" w:eastAsia="zh-CN" w:bidi="ar"/>
              </w:rPr>
              <w:t>公开遴选采购需求表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88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项目编号：SZBAFYYY202311-01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85"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作为医疗器械管理的中标产品需在深圳医用耗材阳光交易和监管平台签订线上采购合同，中标价不可高于预算单价。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3366"/>
                <w:kern w:val="0"/>
                <w:sz w:val="24"/>
                <w:szCs w:val="24"/>
                <w:u w:val="none"/>
                <w:lang w:val="en-US" w:eastAsia="zh-CN" w:bidi="ar"/>
              </w:rPr>
              <w:t>如果平台价高于我院预算单价，且厂家不同意按不高于我院预算单价在平台签订合同的，请不要投标。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4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使用科室</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耗材名称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FF0000"/>
                <w:kern w:val="0"/>
                <w:sz w:val="22"/>
                <w:szCs w:val="22"/>
                <w:u w:val="none"/>
                <w:lang w:val="en-US" w:eastAsia="zh-CN" w:bidi="ar"/>
              </w:rPr>
              <w:t>（参考型号，可拓展）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r>
              <w:rPr>
                <w:rFonts w:hint="eastAsia" w:ascii="宋体" w:hAnsi="宋体" w:eastAsia="宋体" w:cs="宋体"/>
                <w:b/>
                <w:bCs/>
                <w:i w:val="0"/>
                <w:iCs w:val="0"/>
                <w:color w:val="FF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病理科</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甲醇刚果红染色液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3*20ml/盒</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病理免疫组化试剂二抗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弹性纤维染色液（维多利亚蓝法）</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4*20ml/盒</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网状纤维染色液</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7*10ml/盒</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胃幽门螺杆菌染色液(美蓝法)</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20ml/盒</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糖原染色液(PAS)</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3*20ml/盒</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抗酸染色液</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4*20ml/盒</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六胺银染色液</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20测试/盒</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爱先蓝-糖原染色液(AB-PAS)</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4*20ml/盒</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病理科</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孕激素受体抗体试剂（免疫组织化学法）</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病理免疫组化试剂一抗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CD20抗体试剂（免疫组织化学法）</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雌激素受体抗体试剂（免疫组织化学法）</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CD117 抗体试剂（免疫组织化学法）</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HER-2抗体试剂（免疫组织化学法）</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AACT抗体试剂（免疫组织化学）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AAT抗体试剂（免疫组织化学）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ACTH抗体试剂（免疫组织化学）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Actin抗体试剂（免疫组织化学）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ALK抗体试剂（免疫组织化学）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AMACR/p504s抗体试剂（免疫组织化学）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Androgen Receptor抗体试剂（免疫组织化学）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Arginase-1抗体试剂（免疫组织化学）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ATRX抗体试剂（免疫组织化学）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bcl-2抗体试剂（免疫组织化学）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bcl-6抗体试剂（免疫组织化学）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Ber-EP4抗体试剂（免疫组织化学）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Beta-catenin抗体试剂（免疫组织化学）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CA 19-9抗体试剂（免疫组织化学）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CA 125抗体试剂（免疫组织化学）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Caldesmon抗体试剂（免疫组织化学）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Calponin抗体试剂（免疫组织化学）</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CD1a抗体试剂（免疫组织化学）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CD4抗体试剂（免疫组织化学）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CD5抗体试剂（免疫组织化学）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CD8抗体试剂（免疫组织化学）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CD10抗体试剂（免疫组织化学）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CD15抗体试剂（免疫组织化学）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CD21抗体试剂（免疫组织化学）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CD23抗体试剂（免疫组织化学）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CD30抗体试剂（免疫组织化学）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CD31抗体试剂（免疫组织化学）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CD34抗体试剂（免疫组织化学）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CD43抗体试剂（免疫组织化学）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CD45抗体试剂（免疫组织化学）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CD56抗体试剂（免疫组织化学）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CD68抗体试剂（免疫组织化学）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CD79a抗体试剂（免疫组织化学）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CD99抗体试剂（免疫组织化学）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CD138抗体试剂（免疫组织化学）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CD163抗体试剂（免疫组织化学）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CDK4抗体试剂（免疫组织化学）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CDX-2抗体试剂（免疫组织化学）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CEA抗体试剂（免疫组织化学）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Chromogranin抗体试剂（免疫组织化学）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细胞角蛋白5&amp;6抗体试剂（免疫组织化学）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细胞角蛋白7抗体试剂（免疫组织化学）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细胞角蛋白8&amp;18抗体试剂（免疫组织化学）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细胞角蛋白18抗体试剂（免疫组织化学）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细胞角蛋白19抗体试剂（免疫组织化学）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细胞角蛋白20抗体试剂（免疫组织化学）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细胞角蛋白CAM 5.2抗体试剂（免疫组织化学）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细胞角蛋白（广谱）抗体试剂（免疫组织化学）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c-MYC抗体试剂（免疫组织化学）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Calretinin抗体试剂（免疫组织化学）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Calcitonin降钙素抗体试剂（免疫组织化学）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Calcitonin降钙素抗体试剂（免疫组织化学）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CXCL-13抗体试剂（免疫组织化学）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细胞周期蛋白D1抗体试剂（免疫组织化学）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D2-40抗体试剂（免疫组织化学）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Desmin抗体试剂（免疫组织化学）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DOG1抗体试剂（免疫组织化学）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E-Cadherin 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表皮生长因子受体抗体试剂（免疫组织化学）</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EMA抗体试剂（免疫组织化学）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ERG抗体试剂（免疫组织化学）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Galectin-3抗体试剂（免疫组织化学）</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FSH 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Gastrin抗体试剂（免疫组织化学）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GATA3抗体试剂（免疫组织化学）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GCDFP-15抗体试剂（免疫组织化学）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胶质纤维酸性蛋白抗体试剂（免疫组织化学）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Glypican 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Granzyme B抗体试剂（免疫组织化学）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GST-π抗体试剂（免疫组织化学）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HBsAg抗体试剂（免疫组织化学）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Human Chorionic Gonadotropin抗体试剂（免疫组织化学）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Hepatocyte抗体试剂（免疫组织化学）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Human Growth Hormone抗体试剂（免疫组织化学）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Human Placental Lactogen抗体试剂（免疫组织化学）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HPV16抗体试剂（免疫组织化学）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IDH-1抗体试剂（免疫组织化学）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IgA抗体试剂（免疫组织化学）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IgG抗体试剂（免疫组织化学）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IgG4抗体试剂（免疫组织化学）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IgM 抗体试剂（免疫组织化学）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Inhibin, alpha抗体试剂（免疫组织化学）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INI-1抗体试剂（免疫组织化学）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Insulin抗体试剂（免疫组织化学）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Kappa链抗体试剂（免疫组织化学）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Ki-67抗体试剂（免疫组织化学）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Lambda链抗体试剂（免疫组织化学）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Langerin抗体试剂（免疫组织化学）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Luteinizing Hormone 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Lysozyme抗体试剂（免疫组织化学）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Mammaglobin抗体试剂（免疫组织化学）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MC抗体试剂（免疫组织化学）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MART-1/melan 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HMB-45抗体试剂（免疫组织化学）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MLH1抗体试剂（免疫组织化学）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MOC-31抗体试剂（免疫组织化学）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Myeloperoxidase抗体试剂（免疫组织化学）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MSH2抗体试剂（免疫组织化学）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MSH6抗体试剂（免疫组织化学）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MUC-4抗体试剂（免疫组织化学）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MUC5AC抗体试剂（免疫组织化学）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MUC6抗体试剂（免疫组织化学）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MUM1抗体试剂（免疫组织化学）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Myo D1抗体试剂（免疫组织化学）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Myogenin抗体试剂（免疫组织化学）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Myoglobin抗体试剂（免疫组织化学）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Napsin 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Neurofilament抗体试剂（免疫组织化学）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NSE抗体试剂（免疫组织化学）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Oct3/4抗体试剂（免疫组织化学）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Oligo-2抗体试剂（免疫组织化学）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p16抗体试剂（免疫组织化学）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p40抗体试剂（免疫组织化学）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p53抗体试剂（免疫组织化学）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p63抗体试剂（免疫组织化学）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p120抗体试剂（免疫组织化学）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Pax-2抗体试剂（免疫组织化学）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Pax-5抗体试剂（免疫组织化学）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Pax-8抗体试剂（免疫组织化学）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PHH3抗体试剂（免疫组织化学）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PLAP抗体试剂（免疫组织化学）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PMS2 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PRL抗体试剂（免疫组织化学）</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PSA抗体试剂（免疫组织化学）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PSMA抗体试剂（免疫组织化学）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PTH甲状旁腺素抗体试剂（免疫组织化学）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Renal Cell Carcinoma Marker抗体试剂（免疫组织化学）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S100抗体试剂（免疫组织化学）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S100P抗体试剂（免疫组织化学）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SALL4抗体试剂（免疫组织化学）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SATB2抗体试剂（免疫组织化学）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SMA抗体试剂（免疫组织化学）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SOX-10抗体试剂（免疫组织化学）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STAT6抗体试剂（免疫组织化学）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Stathmin抗体试剂（免疫组织化学）</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Synaptophysin抗体试剂（免疫组织化学）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TdT 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TFE3抗体试剂（免疫组织化学）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THY抗体试剂（免疫组织化学）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TIA-1抗体试剂（免疫组织化学）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TPO抗体试剂（免疫组织化学）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Thyroid Stimulating Hormone抗体试剂（免疫组织化学）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甲状腺转录因子-1抗体试剂（免疫组织化学）</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微管素抗体试剂（免疫组织化学）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Vimentin抗体试剂（免疫组织化学）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WT1抗体试剂（免疫组织化学）</w:t>
            </w:r>
          </w:p>
        </w:tc>
        <w:tc>
          <w:tcPr>
            <w:tcW w:w="0" w:type="auto"/>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p16/ki-67检测试剂盒（免疫细胞化学法）</w:t>
            </w:r>
          </w:p>
        </w:tc>
        <w:tc>
          <w:tcPr>
            <w:tcW w:w="0" w:type="auto"/>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15人份/盒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EBER探针（原位杂交法）</w:t>
            </w:r>
          </w:p>
        </w:tc>
        <w:tc>
          <w:tcPr>
            <w:tcW w:w="0" w:type="auto"/>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人份</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地高辛染色液</w:t>
            </w:r>
          </w:p>
        </w:tc>
        <w:tc>
          <w:tcPr>
            <w:tcW w:w="0" w:type="auto"/>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60人份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人份</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08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BRAF V600E抗体试剂（免疫组织化学）</w:t>
            </w:r>
          </w:p>
        </w:tc>
        <w:tc>
          <w:tcPr>
            <w:tcW w:w="0" w:type="auto"/>
            <w:tcBorders>
              <w:top w:val="nil"/>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3.0ml/瓶</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医学检验科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分枝杆菌快速变色液体培养基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r>
              <w:rPr>
                <w:rFonts w:hint="eastAsia" w:ascii="宋体" w:hAnsi="宋体" w:eastAsia="宋体" w:cs="宋体"/>
                <w:i w:val="0"/>
                <w:iCs w:val="0"/>
                <w:color w:val="000000"/>
                <w:kern w:val="0"/>
                <w:sz w:val="20"/>
                <w:szCs w:val="20"/>
                <w:u w:val="none"/>
                <w:lang w:val="en-US" w:eastAsia="zh-CN" w:bidi="ar"/>
              </w:rPr>
              <w:t>人份</w:t>
            </w:r>
            <w:r>
              <w:rPr>
                <w:rStyle w:val="4"/>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医学检验科试剂一批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结核分枝杆菌快速鉴定和药敏试剂盒（培养法）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r>
              <w:rPr>
                <w:rFonts w:hint="eastAsia" w:ascii="宋体" w:hAnsi="宋体" w:eastAsia="宋体" w:cs="宋体"/>
                <w:i w:val="0"/>
                <w:iCs w:val="0"/>
                <w:color w:val="000000"/>
                <w:kern w:val="0"/>
                <w:sz w:val="20"/>
                <w:szCs w:val="20"/>
                <w:u w:val="none"/>
                <w:lang w:val="en-US" w:eastAsia="zh-CN" w:bidi="ar"/>
              </w:rPr>
              <w:t>人份</w:t>
            </w:r>
            <w:r>
              <w:rPr>
                <w:rStyle w:val="4"/>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纤维蛋白（原）降解产物（</w:t>
            </w:r>
            <w:r>
              <w:rPr>
                <w:rStyle w:val="4"/>
                <w:rFonts w:eastAsia="宋体"/>
                <w:lang w:val="en-US" w:eastAsia="zh-CN" w:bidi="ar"/>
              </w:rPr>
              <w:t>FDP</w:t>
            </w:r>
            <w:r>
              <w:rPr>
                <w:rFonts w:hint="eastAsia" w:ascii="宋体" w:hAnsi="宋体" w:eastAsia="宋体" w:cs="宋体"/>
                <w:i w:val="0"/>
                <w:iCs w:val="0"/>
                <w:color w:val="000000"/>
                <w:kern w:val="0"/>
                <w:sz w:val="20"/>
                <w:szCs w:val="20"/>
                <w:u w:val="none"/>
                <w:lang w:val="en-US" w:eastAsia="zh-CN" w:bidi="ar"/>
              </w:rPr>
              <w:t>）测定试剂盒（免疫比浊法）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R1</w:t>
            </w:r>
            <w:r>
              <w:rPr>
                <w:rFonts w:hint="eastAsia" w:ascii="宋体" w:hAnsi="宋体" w:eastAsia="宋体" w:cs="宋体"/>
                <w:i w:val="0"/>
                <w:iCs w:val="0"/>
                <w:color w:val="000000"/>
                <w:kern w:val="0"/>
                <w:sz w:val="20"/>
                <w:szCs w:val="20"/>
                <w:u w:val="none"/>
                <w:lang w:val="en-US" w:eastAsia="zh-CN" w:bidi="ar"/>
              </w:rPr>
              <w:t>：</w:t>
            </w:r>
            <w:r>
              <w:rPr>
                <w:rStyle w:val="4"/>
                <w:rFonts w:eastAsia="宋体"/>
                <w:lang w:val="en-US" w:eastAsia="zh-CN" w:bidi="ar"/>
              </w:rPr>
              <w:t>6x2ml,R2:6x2ml,</w:t>
            </w:r>
            <w:r>
              <w:rPr>
                <w:rFonts w:hint="eastAsia" w:ascii="宋体" w:hAnsi="宋体" w:eastAsia="宋体" w:cs="宋体"/>
                <w:i w:val="0"/>
                <w:iCs w:val="0"/>
                <w:color w:val="000000"/>
                <w:kern w:val="0"/>
                <w:sz w:val="20"/>
                <w:szCs w:val="20"/>
                <w:u w:val="none"/>
                <w:lang w:val="en-US" w:eastAsia="zh-CN" w:bidi="ar"/>
              </w:rPr>
              <w:t>校准品：</w:t>
            </w:r>
            <w:r>
              <w:rPr>
                <w:rStyle w:val="4"/>
                <w:rFonts w:eastAsia="宋体"/>
                <w:lang w:val="en-US" w:eastAsia="zh-CN" w:bidi="ar"/>
              </w:rPr>
              <w:t>1x1ml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抗凝血酶Ⅲ测定试剂盒（发色底物法）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R1:6x1ml,R2:6x1.7ml</w:t>
            </w:r>
            <w:r>
              <w:rPr>
                <w:rFonts w:hint="eastAsia" w:ascii="宋体" w:hAnsi="宋体" w:eastAsia="宋体" w:cs="宋体"/>
                <w:i w:val="0"/>
                <w:iCs w:val="0"/>
                <w:color w:val="000000"/>
                <w:kern w:val="0"/>
                <w:sz w:val="20"/>
                <w:szCs w:val="20"/>
                <w:u w:val="none"/>
                <w:lang w:val="en-US" w:eastAsia="zh-CN" w:bidi="ar"/>
              </w:rPr>
              <w:t>，校准品</w:t>
            </w:r>
            <w:r>
              <w:rPr>
                <w:rStyle w:val="4"/>
                <w:rFonts w:eastAsia="宋体"/>
                <w:lang w:val="en-US" w:eastAsia="zh-CN" w:bidi="ar"/>
              </w:rPr>
              <w:t>1x1ml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凝血分析用稀释液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探针清洗液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凝血分析仪光学反应杯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8×325</w:t>
            </w: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凝血分析仪磁珠反应杯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w:t>
            </w: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不孕不育症自身抗体联合检测试剂盒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r>
              <w:rPr>
                <w:rFonts w:hint="eastAsia" w:ascii="宋体" w:hAnsi="宋体" w:eastAsia="宋体" w:cs="宋体"/>
                <w:i w:val="0"/>
                <w:iCs w:val="0"/>
                <w:color w:val="000000"/>
                <w:kern w:val="0"/>
                <w:sz w:val="20"/>
                <w:szCs w:val="20"/>
                <w:u w:val="none"/>
                <w:lang w:val="en-US" w:eastAsia="zh-CN" w:bidi="ar"/>
              </w:rPr>
              <w:t>人份</w:t>
            </w:r>
            <w:r>
              <w:rPr>
                <w:rStyle w:val="4"/>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加德纳杆菌抗原检测试剂盒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r>
              <w:rPr>
                <w:rFonts w:hint="eastAsia" w:ascii="宋体" w:hAnsi="宋体" w:eastAsia="宋体" w:cs="宋体"/>
                <w:i w:val="0"/>
                <w:iCs w:val="0"/>
                <w:color w:val="000000"/>
                <w:kern w:val="0"/>
                <w:sz w:val="20"/>
                <w:szCs w:val="20"/>
                <w:u w:val="none"/>
                <w:lang w:val="en-US" w:eastAsia="zh-CN" w:bidi="ar"/>
              </w:rPr>
              <w:t>人份</w:t>
            </w:r>
            <w:r>
              <w:rPr>
                <w:rStyle w:val="4"/>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阴道毛滴虫抗原检测试剂盒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r>
              <w:rPr>
                <w:rFonts w:hint="eastAsia" w:ascii="宋体" w:hAnsi="宋体" w:eastAsia="宋体" w:cs="宋体"/>
                <w:i w:val="0"/>
                <w:iCs w:val="0"/>
                <w:color w:val="000000"/>
                <w:kern w:val="0"/>
                <w:sz w:val="20"/>
                <w:szCs w:val="20"/>
                <w:u w:val="none"/>
                <w:lang w:val="en-US" w:eastAsia="zh-CN" w:bidi="ar"/>
              </w:rPr>
              <w:t>人份</w:t>
            </w:r>
            <w:r>
              <w:rPr>
                <w:rStyle w:val="4"/>
                <w:rFonts w:eastAsia="宋体"/>
                <w:lang w:val="en-US" w:eastAsia="zh-CN" w:bidi="ar"/>
              </w:rPr>
              <w:t>/</w:t>
            </w: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医学检验科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5"/>
                <w:lang w:val="en-US" w:eastAsia="zh-CN" w:bidi="ar"/>
              </w:rPr>
              <w:t>酵母菌鉴定卡</w:t>
            </w:r>
            <w:r>
              <w:rPr>
                <w:rStyle w:val="6"/>
                <w:rFonts w:eastAsia="宋体"/>
                <w:lang w:val="en-US" w:eastAsia="zh-CN" w:bidi="ar"/>
              </w:rPr>
              <w:t>(YST)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r>
              <w:rPr>
                <w:rStyle w:val="5"/>
                <w:lang w:val="en-US" w:eastAsia="zh-CN" w:bidi="ar"/>
              </w:rPr>
              <w:t>测试</w:t>
            </w:r>
            <w:r>
              <w:rPr>
                <w:rStyle w:val="6"/>
                <w:rFonts w:eastAsia="宋体"/>
                <w:lang w:val="en-US" w:eastAsia="zh-CN" w:bidi="ar"/>
              </w:rPr>
              <w:t>/</w:t>
            </w:r>
            <w:r>
              <w:rPr>
                <w:rStyle w:val="5"/>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医学检验科试剂一批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5"/>
                <w:lang w:val="en-US" w:eastAsia="zh-CN" w:bidi="ar"/>
              </w:rPr>
              <w:t>厌氧菌及棒状杆菌鉴定卡片</w:t>
            </w:r>
            <w:r>
              <w:rPr>
                <w:rStyle w:val="6"/>
                <w:rFonts w:eastAsia="宋体"/>
                <w:lang w:val="en-US" w:eastAsia="zh-CN" w:bidi="ar"/>
              </w:rPr>
              <w:t>(ANC)</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r>
              <w:rPr>
                <w:rStyle w:val="5"/>
                <w:lang w:val="en-US" w:eastAsia="zh-CN" w:bidi="ar"/>
              </w:rPr>
              <w:t>测试</w:t>
            </w:r>
            <w:r>
              <w:rPr>
                <w:rStyle w:val="6"/>
                <w:rFonts w:eastAsia="宋体"/>
                <w:lang w:val="en-US" w:eastAsia="zh-CN" w:bidi="ar"/>
              </w:rPr>
              <w:t>/</w:t>
            </w:r>
            <w:r>
              <w:rPr>
                <w:rStyle w:val="5"/>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5"/>
                <w:lang w:val="en-US" w:eastAsia="zh-CN" w:bidi="ar"/>
              </w:rPr>
              <w:t>革兰阳性细菌药敏卡片</w:t>
            </w:r>
            <w:r>
              <w:rPr>
                <w:rStyle w:val="6"/>
                <w:rFonts w:eastAsia="宋体"/>
                <w:lang w:val="en-US" w:eastAsia="zh-CN" w:bidi="ar"/>
              </w:rPr>
              <w:t>(P639)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r>
              <w:rPr>
                <w:rStyle w:val="5"/>
                <w:lang w:val="en-US" w:eastAsia="zh-CN" w:bidi="ar"/>
              </w:rPr>
              <w:t>测试</w:t>
            </w:r>
            <w:r>
              <w:rPr>
                <w:rStyle w:val="6"/>
                <w:rFonts w:eastAsia="宋体"/>
                <w:lang w:val="en-US" w:eastAsia="zh-CN" w:bidi="ar"/>
              </w:rPr>
              <w:t>/</w:t>
            </w:r>
            <w:r>
              <w:rPr>
                <w:rStyle w:val="5"/>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5"/>
                <w:lang w:val="en-US" w:eastAsia="zh-CN" w:bidi="ar"/>
              </w:rPr>
              <w:t>革兰阴性细菌药敏卡片</w:t>
            </w:r>
            <w:r>
              <w:rPr>
                <w:rStyle w:val="6"/>
                <w:rFonts w:eastAsia="宋体"/>
                <w:lang w:val="en-US" w:eastAsia="zh-CN" w:bidi="ar"/>
              </w:rPr>
              <w:t>(N334)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r>
              <w:rPr>
                <w:rStyle w:val="5"/>
                <w:lang w:val="en-US" w:eastAsia="zh-CN" w:bidi="ar"/>
              </w:rPr>
              <w:t>测试</w:t>
            </w:r>
            <w:r>
              <w:rPr>
                <w:rStyle w:val="6"/>
                <w:rFonts w:eastAsia="宋体"/>
                <w:lang w:val="en-US" w:eastAsia="zh-CN" w:bidi="ar"/>
              </w:rPr>
              <w:t>/</w:t>
            </w:r>
            <w:r>
              <w:rPr>
                <w:rStyle w:val="5"/>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5"/>
                <w:lang w:val="en-US" w:eastAsia="zh-CN" w:bidi="ar"/>
              </w:rPr>
              <w:t>革兰阴性细菌药敏卡片</w:t>
            </w:r>
            <w:r>
              <w:rPr>
                <w:rStyle w:val="6"/>
                <w:rFonts w:eastAsia="宋体"/>
                <w:lang w:val="en-US" w:eastAsia="zh-CN" w:bidi="ar"/>
              </w:rPr>
              <w:t>(N335)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r>
              <w:rPr>
                <w:rStyle w:val="5"/>
                <w:lang w:val="en-US" w:eastAsia="zh-CN" w:bidi="ar"/>
              </w:rPr>
              <w:t>测试</w:t>
            </w:r>
            <w:r>
              <w:rPr>
                <w:rStyle w:val="6"/>
                <w:rFonts w:eastAsia="宋体"/>
                <w:lang w:val="en-US" w:eastAsia="zh-CN" w:bidi="ar"/>
              </w:rPr>
              <w:t>/</w:t>
            </w:r>
            <w:r>
              <w:rPr>
                <w:rStyle w:val="5"/>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5"/>
                <w:lang w:val="en-US" w:eastAsia="zh-CN" w:bidi="ar"/>
              </w:rPr>
              <w:t>酵母样真菌药敏试剂盒</w:t>
            </w:r>
            <w:r>
              <w:rPr>
                <w:rStyle w:val="6"/>
                <w:rFonts w:eastAsia="宋体"/>
                <w:lang w:val="en-US" w:eastAsia="zh-CN" w:bidi="ar"/>
              </w:rPr>
              <w:t>(</w:t>
            </w:r>
            <w:r>
              <w:rPr>
                <w:rStyle w:val="5"/>
                <w:lang w:val="en-US" w:eastAsia="zh-CN" w:bidi="ar"/>
              </w:rPr>
              <w:t>微量稀释法</w:t>
            </w:r>
            <w:r>
              <w:rPr>
                <w:rStyle w:val="6"/>
                <w:rFonts w:eastAsia="宋体"/>
                <w:lang w:val="en-US" w:eastAsia="zh-CN" w:bidi="ar"/>
              </w:rPr>
              <w:t>ATB Fungus 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r>
              <w:rPr>
                <w:rStyle w:val="5"/>
                <w:lang w:val="en-US" w:eastAsia="zh-CN" w:bidi="ar"/>
              </w:rPr>
              <w:t>测试</w:t>
            </w:r>
            <w:r>
              <w:rPr>
                <w:rStyle w:val="6"/>
                <w:rFonts w:eastAsia="宋体"/>
                <w:lang w:val="en-US" w:eastAsia="zh-CN" w:bidi="ar"/>
              </w:rPr>
              <w:t>/</w:t>
            </w:r>
            <w:r>
              <w:rPr>
                <w:rStyle w:val="5"/>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5"/>
                <w:lang w:val="en-US" w:eastAsia="zh-CN" w:bidi="ar"/>
              </w:rPr>
              <w:t>酵母样真菌药敏卡片</w:t>
            </w:r>
            <w:r>
              <w:rPr>
                <w:rStyle w:val="6"/>
                <w:rFonts w:eastAsia="宋体"/>
                <w:lang w:val="en-US" w:eastAsia="zh-CN" w:bidi="ar"/>
              </w:rPr>
              <w:t>VITEK 2 AST-YS08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r>
              <w:rPr>
                <w:rStyle w:val="5"/>
                <w:lang w:val="en-US" w:eastAsia="zh-CN" w:bidi="ar"/>
              </w:rPr>
              <w:t>测试</w:t>
            </w:r>
            <w:r>
              <w:rPr>
                <w:rStyle w:val="6"/>
                <w:rFonts w:eastAsia="宋体"/>
                <w:lang w:val="en-US" w:eastAsia="zh-CN" w:bidi="ar"/>
              </w:rPr>
              <w:t>/</w:t>
            </w:r>
            <w:r>
              <w:rPr>
                <w:rStyle w:val="5"/>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涂层导丝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神经内科介入耗材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亲水涂层导丝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亲水涂层造影导管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血管鞘组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Y形连接器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导引导管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导引鞘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球囊扩张压力泵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远端栓塞保护系统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一次性使用压力延长管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封堵止血系统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右股动脉电子压迫止血器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桡动脉压迫止血带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一次性使用高压造影注射器及附件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颅内取栓支架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支撑导管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球囊导引导管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微导管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颅内球囊扩张导管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微导丝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远端通路导管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远端闭合双层网篮取栓支架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颅内支架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远端通路导引导管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注射器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自膨式颅内取栓器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抽吸导管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弹簧圈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弹簧圈分离控制盒系统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导引导管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灌注导管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可操纵导丝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可分离弹簧圈系统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远端通路导管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血流导向密网支架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栓塞保护器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外周支架和输送器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颅内球囊扩张导管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颅内药物洗脱支架系统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各规格型号</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4ZmExZWQ4ZWM1OWFjMmIwMWQ1YWFmMWUwY2Q2NTMifQ=="/>
  </w:docVars>
  <w:rsids>
    <w:rsidRoot w:val="43AB5F64"/>
    <w:rsid w:val="43AB5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61"/>
    <w:basedOn w:val="3"/>
    <w:qFormat/>
    <w:uiPriority w:val="0"/>
    <w:rPr>
      <w:rFonts w:hint="default" w:ascii="Times New Roman" w:hAnsi="Times New Roman" w:cs="Times New Roman"/>
      <w:color w:val="000000"/>
      <w:sz w:val="20"/>
      <w:szCs w:val="20"/>
      <w:u w:val="none"/>
    </w:rPr>
  </w:style>
  <w:style w:type="character" w:customStyle="1" w:styleId="5">
    <w:name w:val="font171"/>
    <w:basedOn w:val="3"/>
    <w:qFormat/>
    <w:uiPriority w:val="0"/>
    <w:rPr>
      <w:rFonts w:hint="eastAsia" w:ascii="宋体" w:hAnsi="宋体" w:eastAsia="宋体" w:cs="宋体"/>
      <w:color w:val="000000"/>
      <w:sz w:val="20"/>
      <w:szCs w:val="20"/>
      <w:u w:val="none"/>
    </w:rPr>
  </w:style>
  <w:style w:type="character" w:customStyle="1" w:styleId="6">
    <w:name w:val="font181"/>
    <w:basedOn w:val="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2023-11-20T02:21:00Z</dcterms:created>
  <dc:creator>燕子</dc:creator>
  <cp:lastModifiedBy>燕子</cp:lastModifiedBy>
  <dcterms:modified xsi:type="dcterms:W3CDTF">2023-11-20T02:22:52Z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12D09A604FA847E69E26EEBAC7894973_11</vt:lpwstr>
  </property>
</Properties>
</file>