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B38EF" w14:textId="77777777" w:rsidR="008E4AB4" w:rsidRDefault="008E4AB4">
      <w:pPr>
        <w:widowControl/>
        <w:spacing w:line="460" w:lineRule="exact"/>
        <w:jc w:val="center"/>
        <w:rPr>
          <w:rFonts w:ascii="宋体" w:hAnsi="宋体" w:cs="宋体-18030"/>
          <w:b/>
          <w:bCs/>
          <w:color w:val="000000"/>
          <w:sz w:val="30"/>
          <w:szCs w:val="30"/>
        </w:rPr>
      </w:pPr>
      <w:r w:rsidRPr="008E4AB4">
        <w:rPr>
          <w:rFonts w:ascii="宋体" w:hAnsi="宋体" w:cs="宋体-18030" w:hint="eastAsia"/>
          <w:b/>
          <w:bCs/>
          <w:color w:val="000000"/>
          <w:sz w:val="30"/>
          <w:szCs w:val="30"/>
        </w:rPr>
        <w:t>深圳市宝安区人民医院</w:t>
      </w:r>
    </w:p>
    <w:p w14:paraId="367C27DA" w14:textId="77777777" w:rsidR="003653B6" w:rsidRDefault="008E4AB4">
      <w:pPr>
        <w:widowControl/>
        <w:spacing w:line="460" w:lineRule="exact"/>
        <w:jc w:val="center"/>
        <w:rPr>
          <w:rFonts w:ascii="宋体" w:hAnsi="宋体" w:cs="宋体-18030"/>
          <w:b/>
          <w:bCs/>
          <w:color w:val="000000"/>
          <w:sz w:val="30"/>
          <w:szCs w:val="30"/>
        </w:rPr>
      </w:pPr>
      <w:r w:rsidRPr="008E4AB4">
        <w:rPr>
          <w:rFonts w:ascii="宋体" w:hAnsi="宋体" w:cs="宋体-18030" w:hint="eastAsia"/>
          <w:b/>
          <w:bCs/>
          <w:color w:val="000000"/>
          <w:sz w:val="30"/>
          <w:szCs w:val="30"/>
        </w:rPr>
        <w:t>2023年第</w:t>
      </w:r>
      <w:r w:rsidR="001A5677">
        <w:rPr>
          <w:rFonts w:ascii="宋体" w:hAnsi="宋体" w:cs="宋体-18030"/>
          <w:b/>
          <w:bCs/>
          <w:color w:val="000000"/>
          <w:sz w:val="30"/>
          <w:szCs w:val="30"/>
        </w:rPr>
        <w:t>58</w:t>
      </w:r>
      <w:r w:rsidRPr="008E4AB4">
        <w:rPr>
          <w:rFonts w:ascii="宋体" w:hAnsi="宋体" w:cs="宋体-18030" w:hint="eastAsia"/>
          <w:b/>
          <w:bCs/>
          <w:color w:val="000000"/>
          <w:sz w:val="30"/>
          <w:szCs w:val="30"/>
        </w:rPr>
        <w:t>期医疗电子票据管理平台维保服务采购公告</w:t>
      </w:r>
    </w:p>
    <w:p w14:paraId="6D00F401" w14:textId="09199BD6" w:rsidR="005E563A" w:rsidRDefault="00A6432B">
      <w:pPr>
        <w:widowControl/>
        <w:spacing w:line="460" w:lineRule="exact"/>
        <w:jc w:val="center"/>
        <w:rPr>
          <w:rFonts w:ascii="宋体" w:hAnsi="宋体"/>
          <w:b/>
          <w:bCs/>
          <w:sz w:val="30"/>
          <w:szCs w:val="30"/>
        </w:rPr>
      </w:pPr>
      <w:r>
        <w:rPr>
          <w:rFonts w:ascii="宋体" w:hAnsi="宋体"/>
          <w:b/>
          <w:bCs/>
          <w:sz w:val="30"/>
          <w:szCs w:val="30"/>
        </w:rPr>
        <w:t>采购编号:BYZBCG2023-</w:t>
      </w:r>
      <w:r w:rsidR="001A5677">
        <w:rPr>
          <w:rFonts w:ascii="宋体" w:hAnsi="宋体"/>
          <w:b/>
          <w:bCs/>
          <w:sz w:val="30"/>
          <w:szCs w:val="30"/>
        </w:rPr>
        <w:t>58</w:t>
      </w:r>
    </w:p>
    <w:p w14:paraId="589DB4C3" w14:textId="760D3717" w:rsidR="005E563A" w:rsidRDefault="00A6432B">
      <w:pPr>
        <w:widowControl/>
        <w:shd w:val="clear" w:color="auto" w:fill="FFFFFF"/>
        <w:spacing w:before="100" w:beforeAutospacing="1" w:after="100" w:afterAutospacing="1" w:line="320" w:lineRule="exact"/>
        <w:ind w:leftChars="-67" w:left="-141" w:firstLineChars="200" w:firstLine="420"/>
        <w:jc w:val="left"/>
        <w:rPr>
          <w:rFonts w:ascii="宋体" w:hAnsi="宋体" w:cs="宋体-18030"/>
          <w:bCs/>
          <w:color w:val="000000"/>
          <w:szCs w:val="21"/>
        </w:rPr>
      </w:pPr>
      <w:r>
        <w:rPr>
          <w:rFonts w:ascii="宋体" w:hAnsi="宋体" w:cs="宋体-18030"/>
          <w:bCs/>
          <w:color w:val="000000"/>
          <w:szCs w:val="21"/>
        </w:rPr>
        <w:t>根据国家</w:t>
      </w:r>
      <w:r>
        <w:rPr>
          <w:rFonts w:ascii="宋体" w:hAnsi="宋体" w:cs="宋体-18030" w:hint="eastAsia"/>
          <w:bCs/>
          <w:color w:val="000000"/>
          <w:szCs w:val="21"/>
        </w:rPr>
        <w:t>､省市等有关文件要求</w:t>
      </w:r>
      <w:r>
        <w:rPr>
          <w:rFonts w:ascii="宋体" w:hAnsi="宋体" w:cs="宋体-18030"/>
          <w:bCs/>
          <w:color w:val="000000"/>
          <w:szCs w:val="21"/>
        </w:rPr>
        <w:t>,依照公开</w:t>
      </w:r>
      <w:r>
        <w:rPr>
          <w:rFonts w:ascii="宋体" w:hAnsi="宋体" w:cs="宋体-18030" w:hint="eastAsia"/>
          <w:bCs/>
          <w:color w:val="000000"/>
          <w:szCs w:val="21"/>
        </w:rPr>
        <w:t>､公平､公正的原则</w:t>
      </w:r>
      <w:r>
        <w:rPr>
          <w:rFonts w:ascii="宋体" w:hAnsi="宋体" w:cs="宋体-18030"/>
          <w:bCs/>
          <w:color w:val="000000"/>
          <w:szCs w:val="21"/>
        </w:rPr>
        <w:t>,</w:t>
      </w:r>
      <w:r w:rsidR="008E4AB4">
        <w:rPr>
          <w:rFonts w:ascii="宋体" w:hAnsi="宋体" w:cs="宋体-18030"/>
          <w:bCs/>
          <w:color w:val="000000"/>
          <w:szCs w:val="21"/>
        </w:rPr>
        <w:t>深圳市宝安区人民医院</w:t>
      </w:r>
      <w:r>
        <w:rPr>
          <w:rFonts w:ascii="宋体" w:hAnsi="宋体" w:cs="宋体-18030"/>
          <w:bCs/>
          <w:color w:val="000000"/>
          <w:szCs w:val="21"/>
        </w:rPr>
        <w:t>拟对以下采购项目进行投标采购,特邀请合格供应商前来进行参与投标</w:t>
      </w:r>
      <w:r>
        <w:rPr>
          <w:rFonts w:ascii="宋体" w:hAnsi="宋体" w:cs="宋体-18030" w:hint="eastAsia"/>
          <w:bCs/>
          <w:color w:val="000000"/>
          <w:szCs w:val="21"/>
        </w:rPr>
        <w:t>｡公告如下</w:t>
      </w:r>
      <w:r>
        <w:rPr>
          <w:rFonts w:ascii="宋体" w:hAnsi="宋体" w:cs="宋体-18030"/>
          <w:bCs/>
          <w:color w:val="000000"/>
          <w:szCs w:val="21"/>
        </w:rPr>
        <w:t>:</w:t>
      </w:r>
    </w:p>
    <w:p w14:paraId="352C73FC" w14:textId="77777777" w:rsidR="005E563A" w:rsidRDefault="00A6432B">
      <w:pPr>
        <w:widowControl/>
        <w:shd w:val="clear" w:color="auto" w:fill="FFFFFF"/>
        <w:spacing w:before="100" w:beforeAutospacing="1" w:after="100" w:afterAutospacing="1" w:line="320" w:lineRule="exact"/>
        <w:jc w:val="left"/>
        <w:rPr>
          <w:rFonts w:ascii="宋体" w:hAnsi="宋体" w:cs="宋体-18030"/>
          <w:b/>
          <w:bCs/>
          <w:color w:val="000000"/>
          <w:szCs w:val="21"/>
        </w:rPr>
      </w:pPr>
      <w:r>
        <w:rPr>
          <w:rFonts w:ascii="宋体" w:hAnsi="宋体" w:cs="宋体-18030"/>
          <w:b/>
          <w:bCs/>
          <w:color w:val="000000"/>
          <w:szCs w:val="21"/>
        </w:rPr>
        <w:t xml:space="preserve">    一</w:t>
      </w:r>
      <w:r>
        <w:rPr>
          <w:rFonts w:ascii="宋体" w:hAnsi="宋体" w:cs="宋体-18030" w:hint="eastAsia"/>
          <w:b/>
          <w:bCs/>
          <w:color w:val="000000"/>
          <w:szCs w:val="21"/>
        </w:rPr>
        <w:t>､采购项目的名称及数量</w:t>
      </w:r>
      <w:r>
        <w:rPr>
          <w:rFonts w:ascii="宋体" w:hAnsi="宋体" w:cs="宋体-18030"/>
          <w:b/>
          <w:bCs/>
          <w:color w:val="000000"/>
          <w:szCs w:val="21"/>
        </w:rPr>
        <w:t>:</w:t>
      </w: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1"/>
        <w:gridCol w:w="2106"/>
        <w:gridCol w:w="2394"/>
      </w:tblGrid>
      <w:tr w:rsidR="005E563A" w14:paraId="7B82EB77" w14:textId="77777777" w:rsidTr="00F526E1">
        <w:trPr>
          <w:trHeight w:val="596"/>
          <w:jc w:val="center"/>
        </w:trPr>
        <w:tc>
          <w:tcPr>
            <w:tcW w:w="4101" w:type="dxa"/>
            <w:tcMar>
              <w:top w:w="0" w:type="dxa"/>
              <w:left w:w="108" w:type="dxa"/>
              <w:bottom w:w="0" w:type="dxa"/>
              <w:right w:w="108" w:type="dxa"/>
            </w:tcMar>
            <w:vAlign w:val="center"/>
          </w:tcPr>
          <w:p w14:paraId="056A478B" w14:textId="77777777" w:rsidR="005E563A" w:rsidRDefault="00A6432B">
            <w:pPr>
              <w:widowControl/>
              <w:spacing w:before="100" w:beforeAutospacing="1" w:after="100" w:afterAutospacing="1" w:line="320" w:lineRule="exact"/>
              <w:jc w:val="center"/>
              <w:rPr>
                <w:rFonts w:ascii="宋体" w:hAnsi="宋体" w:cs="宋体-18030"/>
                <w:bCs/>
                <w:szCs w:val="21"/>
              </w:rPr>
            </w:pPr>
            <w:r>
              <w:rPr>
                <w:rFonts w:ascii="宋体" w:hAnsi="宋体" w:cs="宋体-18030"/>
                <w:bCs/>
                <w:szCs w:val="21"/>
              </w:rPr>
              <w:t>项目名称</w:t>
            </w:r>
          </w:p>
        </w:tc>
        <w:tc>
          <w:tcPr>
            <w:tcW w:w="2106" w:type="dxa"/>
            <w:tcMar>
              <w:top w:w="0" w:type="dxa"/>
              <w:left w:w="108" w:type="dxa"/>
              <w:bottom w:w="0" w:type="dxa"/>
              <w:right w:w="108" w:type="dxa"/>
            </w:tcMar>
            <w:vAlign w:val="center"/>
          </w:tcPr>
          <w:p w14:paraId="59474D6D" w14:textId="77777777" w:rsidR="005E563A" w:rsidRDefault="00A6432B">
            <w:pPr>
              <w:widowControl/>
              <w:spacing w:before="100" w:beforeAutospacing="1" w:after="100" w:afterAutospacing="1" w:line="320" w:lineRule="exact"/>
              <w:jc w:val="center"/>
              <w:rPr>
                <w:rFonts w:ascii="宋体" w:hAnsi="宋体" w:cs="宋体-18030"/>
                <w:bCs/>
                <w:szCs w:val="21"/>
              </w:rPr>
            </w:pPr>
            <w:r>
              <w:rPr>
                <w:rFonts w:ascii="宋体" w:hAnsi="宋体" w:cs="宋体-18030"/>
                <w:bCs/>
                <w:szCs w:val="21"/>
              </w:rPr>
              <w:t>使用科室</w:t>
            </w:r>
          </w:p>
        </w:tc>
        <w:tc>
          <w:tcPr>
            <w:tcW w:w="2394" w:type="dxa"/>
            <w:vAlign w:val="center"/>
          </w:tcPr>
          <w:p w14:paraId="1F7235B4" w14:textId="77777777" w:rsidR="005E563A" w:rsidRDefault="00A6432B">
            <w:pPr>
              <w:widowControl/>
              <w:spacing w:before="100" w:beforeAutospacing="1" w:after="100" w:afterAutospacing="1" w:line="320" w:lineRule="exact"/>
              <w:jc w:val="center"/>
              <w:rPr>
                <w:rFonts w:ascii="宋体" w:hAnsi="宋体" w:cs="宋体-18030"/>
                <w:bCs/>
                <w:szCs w:val="21"/>
              </w:rPr>
            </w:pPr>
            <w:r>
              <w:rPr>
                <w:rFonts w:ascii="宋体" w:hAnsi="宋体" w:cs="宋体"/>
                <w:color w:val="666666"/>
                <w:kern w:val="0"/>
                <w:szCs w:val="21"/>
              </w:rPr>
              <w:t>备注</w:t>
            </w:r>
          </w:p>
        </w:tc>
      </w:tr>
      <w:tr w:rsidR="005E563A" w14:paraId="271EBB11" w14:textId="77777777" w:rsidTr="00F526E1">
        <w:trPr>
          <w:trHeight w:val="435"/>
          <w:jc w:val="center"/>
        </w:trPr>
        <w:tc>
          <w:tcPr>
            <w:tcW w:w="4101" w:type="dxa"/>
            <w:tcMar>
              <w:top w:w="0" w:type="dxa"/>
              <w:left w:w="108" w:type="dxa"/>
              <w:bottom w:w="0" w:type="dxa"/>
              <w:right w:w="108" w:type="dxa"/>
            </w:tcMar>
            <w:vAlign w:val="center"/>
          </w:tcPr>
          <w:p w14:paraId="68903375" w14:textId="5E7509A7" w:rsidR="005E563A" w:rsidRDefault="008E4AB4">
            <w:pPr>
              <w:widowControl/>
              <w:spacing w:line="320" w:lineRule="exact"/>
              <w:jc w:val="center"/>
              <w:rPr>
                <w:rFonts w:ascii="宋体" w:hAnsi="宋体" w:cs="宋体"/>
                <w:kern w:val="0"/>
                <w:szCs w:val="21"/>
              </w:rPr>
            </w:pPr>
            <w:r w:rsidRPr="008E4AB4">
              <w:rPr>
                <w:rFonts w:ascii="宋体" w:hAnsi="宋体" w:cs="宋体" w:hint="eastAsia"/>
                <w:bCs/>
                <w:caps/>
                <w:szCs w:val="21"/>
              </w:rPr>
              <w:t>医疗电子票据管理平台维保服务</w:t>
            </w:r>
          </w:p>
        </w:tc>
        <w:tc>
          <w:tcPr>
            <w:tcW w:w="2106" w:type="dxa"/>
            <w:tcMar>
              <w:top w:w="0" w:type="dxa"/>
              <w:left w:w="108" w:type="dxa"/>
              <w:bottom w:w="0" w:type="dxa"/>
              <w:right w:w="108" w:type="dxa"/>
            </w:tcMar>
            <w:vAlign w:val="center"/>
          </w:tcPr>
          <w:p w14:paraId="7F12F9D3" w14:textId="58E69C98" w:rsidR="005E563A" w:rsidRDefault="008E4AB4">
            <w:pPr>
              <w:autoSpaceDE w:val="0"/>
              <w:autoSpaceDN w:val="0"/>
              <w:adjustRightInd w:val="0"/>
              <w:spacing w:line="320" w:lineRule="exact"/>
              <w:jc w:val="center"/>
              <w:rPr>
                <w:rFonts w:ascii="宋体" w:hAnsi="宋体" w:cs="仿宋_GB2312"/>
                <w:kern w:val="0"/>
                <w:szCs w:val="21"/>
              </w:rPr>
            </w:pPr>
            <w:r>
              <w:rPr>
                <w:rFonts w:ascii="宋体" w:hAnsi="宋体" w:cs="仿宋_GB2312" w:hint="eastAsia"/>
                <w:kern w:val="0"/>
                <w:szCs w:val="21"/>
              </w:rPr>
              <w:t>财务科</w:t>
            </w:r>
          </w:p>
        </w:tc>
        <w:tc>
          <w:tcPr>
            <w:tcW w:w="2394" w:type="dxa"/>
            <w:vAlign w:val="center"/>
          </w:tcPr>
          <w:p w14:paraId="16070A31" w14:textId="77777777" w:rsidR="005E563A" w:rsidRDefault="00A6432B">
            <w:pPr>
              <w:autoSpaceDE w:val="0"/>
              <w:autoSpaceDN w:val="0"/>
              <w:adjustRightInd w:val="0"/>
              <w:spacing w:line="320" w:lineRule="exact"/>
              <w:jc w:val="center"/>
              <w:rPr>
                <w:rFonts w:ascii="宋体" w:hAnsi="宋体" w:cs="宋体-18030"/>
                <w:bCs/>
                <w:szCs w:val="21"/>
              </w:rPr>
            </w:pPr>
            <w:r>
              <w:rPr>
                <w:rFonts w:ascii="宋体" w:hAnsi="宋体" w:cs="宋体-18030"/>
                <w:bCs/>
                <w:szCs w:val="21"/>
              </w:rPr>
              <w:t>具</w:t>
            </w:r>
            <w:r>
              <w:rPr>
                <w:rFonts w:ascii="宋体" w:hAnsi="宋体" w:cs="仿宋_GB2312"/>
                <w:kern w:val="0"/>
                <w:szCs w:val="21"/>
              </w:rPr>
              <w:t>体要求</w:t>
            </w:r>
            <w:r>
              <w:rPr>
                <w:rFonts w:ascii="宋体" w:hAnsi="宋体" w:cs="仿宋_GB2312" w:hint="eastAsia"/>
                <w:kern w:val="0"/>
                <w:szCs w:val="21"/>
              </w:rPr>
              <w:t>,</w:t>
            </w:r>
            <w:r>
              <w:rPr>
                <w:rFonts w:ascii="宋体" w:hAnsi="宋体" w:cs="仿宋_GB2312"/>
                <w:kern w:val="0"/>
                <w:szCs w:val="21"/>
              </w:rPr>
              <w:t>详见附</w:t>
            </w:r>
            <w:r>
              <w:rPr>
                <w:rFonts w:ascii="宋体" w:hAnsi="宋体" w:cs="宋体-18030"/>
                <w:bCs/>
                <w:szCs w:val="21"/>
              </w:rPr>
              <w:t>件</w:t>
            </w:r>
          </w:p>
        </w:tc>
      </w:tr>
    </w:tbl>
    <w:p w14:paraId="60FB36AB" w14:textId="3C06CFA0" w:rsidR="005E563A" w:rsidRDefault="00A6432B">
      <w:pPr>
        <w:widowControl/>
        <w:spacing w:line="320" w:lineRule="exact"/>
        <w:ind w:leftChars="-67" w:left="-141" w:rightChars="-79" w:right="-166"/>
        <w:jc w:val="left"/>
        <w:rPr>
          <w:rFonts w:ascii="宋体" w:hAnsi="宋体"/>
        </w:rPr>
      </w:pPr>
      <w:r>
        <w:rPr>
          <w:rFonts w:ascii="宋体" w:hAnsi="宋体" w:cs="Arial"/>
          <w:b/>
          <w:color w:val="000000"/>
          <w:kern w:val="0"/>
          <w:szCs w:val="21"/>
        </w:rPr>
        <w:t xml:space="preserve">     二</w:t>
      </w:r>
      <w:r>
        <w:rPr>
          <w:rFonts w:ascii="宋体" w:hAnsi="宋体" w:cs="Arial" w:hint="eastAsia"/>
          <w:b/>
          <w:color w:val="000000"/>
          <w:kern w:val="0"/>
          <w:szCs w:val="21"/>
        </w:rPr>
        <w:t>､报名时间和地点</w:t>
      </w:r>
      <w:r>
        <w:rPr>
          <w:rFonts w:ascii="宋体" w:hAnsi="宋体" w:cs="Arial"/>
          <w:b/>
          <w:color w:val="000000"/>
          <w:kern w:val="0"/>
          <w:szCs w:val="21"/>
        </w:rPr>
        <w:t>:</w:t>
      </w:r>
      <w:r>
        <w:rPr>
          <w:rFonts w:ascii="宋体" w:hAnsi="宋体" w:cs="Arial"/>
          <w:color w:val="000000"/>
          <w:kern w:val="0"/>
          <w:szCs w:val="21"/>
        </w:rPr>
        <w:t>即日起至2023年</w:t>
      </w:r>
      <w:r w:rsidR="001A5677">
        <w:rPr>
          <w:rFonts w:ascii="宋体" w:hAnsi="宋体" w:cs="Arial"/>
          <w:color w:val="000000"/>
          <w:kern w:val="0"/>
          <w:szCs w:val="21"/>
        </w:rPr>
        <w:t>9</w:t>
      </w:r>
      <w:r>
        <w:rPr>
          <w:rFonts w:ascii="宋体" w:hAnsi="宋体" w:cs="Arial"/>
          <w:color w:val="000000"/>
          <w:kern w:val="0"/>
          <w:szCs w:val="21"/>
        </w:rPr>
        <w:t>月</w:t>
      </w:r>
      <w:r w:rsidR="00E03B5A">
        <w:rPr>
          <w:rFonts w:ascii="宋体" w:hAnsi="宋体" w:cs="Arial"/>
          <w:color w:val="000000"/>
          <w:kern w:val="0"/>
          <w:szCs w:val="21"/>
        </w:rPr>
        <w:t>11</w:t>
      </w:r>
      <w:r>
        <w:rPr>
          <w:rFonts w:ascii="宋体" w:hAnsi="宋体" w:cs="Arial"/>
          <w:color w:val="000000"/>
          <w:kern w:val="0"/>
          <w:szCs w:val="21"/>
        </w:rPr>
        <w:t>日16:00前</w:t>
      </w:r>
      <w:r>
        <w:rPr>
          <w:rFonts w:ascii="宋体" w:hAnsi="宋体"/>
          <w:color w:val="000000"/>
          <w:szCs w:val="21"/>
        </w:rPr>
        <w:t>,将1.投标书(正本1份)</w:t>
      </w:r>
      <w:r>
        <w:rPr>
          <w:rFonts w:ascii="宋体" w:hAnsi="宋体" w:cs="Arial"/>
          <w:color w:val="000000"/>
          <w:kern w:val="0"/>
          <w:szCs w:val="21"/>
        </w:rPr>
        <w:t>交至宝安区人民医院立体停车场出口对面A栋201室招标采购管理中心办公室预审</w:t>
      </w:r>
      <w:r>
        <w:rPr>
          <w:rFonts w:ascii="宋体" w:hAnsi="宋体"/>
          <w:color w:val="000000"/>
          <w:szCs w:val="21"/>
        </w:rPr>
        <w:t>;2.</w:t>
      </w:r>
      <w:r>
        <w:rPr>
          <w:rFonts w:ascii="宋体" w:hAnsi="宋体" w:hint="eastAsia"/>
          <w:color w:val="000000"/>
          <w:szCs w:val="21"/>
        </w:rPr>
        <w:t>现场报名后</w:t>
      </w:r>
      <w:r>
        <w:rPr>
          <w:rFonts w:ascii="宋体" w:hAnsi="宋体"/>
          <w:color w:val="000000"/>
          <w:szCs w:val="21"/>
        </w:rPr>
        <w:t>电子版文件发送至电子邮箱</w:t>
      </w:r>
      <w:r>
        <w:rPr>
          <w:rFonts w:ascii="宋体" w:hAnsi="宋体" w:hint="eastAsia"/>
          <w:color w:val="000000"/>
          <w:szCs w:val="21"/>
        </w:rPr>
        <w:t>,（电子版文件包括：</w:t>
      </w:r>
      <w:r>
        <w:rPr>
          <w:rFonts w:ascii="宋体" w:hAnsi="宋体"/>
          <w:color w:val="000000"/>
          <w:szCs w:val="21"/>
        </w:rPr>
        <w:t>①</w:t>
      </w:r>
      <w:r>
        <w:rPr>
          <w:rFonts w:ascii="宋体" w:hAnsi="宋体" w:cs="Arial"/>
          <w:color w:val="000000"/>
          <w:kern w:val="0"/>
          <w:szCs w:val="21"/>
        </w:rPr>
        <w:t>投标书正本(胶装成册)</w:t>
      </w:r>
      <w:r>
        <w:rPr>
          <w:rFonts w:ascii="宋体" w:hAnsi="宋体"/>
          <w:color w:val="000000"/>
          <w:szCs w:val="21"/>
        </w:rPr>
        <w:t>纸质扫描件(PDF格式)</w:t>
      </w:r>
      <w:r>
        <w:rPr>
          <w:rFonts w:ascii="宋体" w:hAnsi="宋体" w:hint="eastAsia"/>
          <w:color w:val="000000"/>
          <w:szCs w:val="21"/>
        </w:rPr>
        <w:t xml:space="preserve">   </w:t>
      </w:r>
      <w:r>
        <w:rPr>
          <w:rFonts w:ascii="宋体" w:hAnsi="宋体"/>
          <w:color w:val="000000"/>
          <w:szCs w:val="21"/>
        </w:rPr>
        <w:t>②</w:t>
      </w:r>
      <w:r>
        <w:rPr>
          <w:rFonts w:ascii="宋体" w:hAnsi="宋体" w:cs="Arial"/>
          <w:color w:val="000000"/>
          <w:kern w:val="0"/>
          <w:szCs w:val="21"/>
        </w:rPr>
        <w:t>封面</w:t>
      </w:r>
      <w:r>
        <w:rPr>
          <w:rFonts w:ascii="宋体" w:hAnsi="宋体" w:cs="Arial" w:hint="eastAsia"/>
          <w:color w:val="000000"/>
          <w:kern w:val="0"/>
          <w:szCs w:val="21"/>
        </w:rPr>
        <w:t>､报价单</w:t>
      </w:r>
      <w:r>
        <w:rPr>
          <w:rFonts w:ascii="宋体" w:hAnsi="宋体" w:cs="Arial"/>
          <w:color w:val="000000"/>
          <w:kern w:val="0"/>
          <w:szCs w:val="21"/>
        </w:rPr>
        <w:t>(</w:t>
      </w:r>
      <w:r>
        <w:rPr>
          <w:rFonts w:ascii="宋体" w:hAnsi="宋体" w:cs="Arial"/>
          <w:color w:val="FF0000"/>
          <w:kern w:val="0"/>
          <w:szCs w:val="21"/>
        </w:rPr>
        <w:t>价格</w:t>
      </w:r>
      <w:r>
        <w:rPr>
          <w:rFonts w:ascii="宋体" w:hAnsi="宋体" w:cs="Arial" w:hint="eastAsia"/>
          <w:color w:val="FF0000"/>
          <w:kern w:val="0"/>
          <w:szCs w:val="21"/>
        </w:rPr>
        <w:t>不填</w:t>
      </w:r>
      <w:r>
        <w:rPr>
          <w:rFonts w:ascii="宋体" w:hAnsi="宋体" w:cs="Arial"/>
          <w:color w:val="000000"/>
          <w:kern w:val="0"/>
          <w:szCs w:val="21"/>
        </w:rPr>
        <w:t>)为word格式</w:t>
      </w:r>
      <w:r>
        <w:rPr>
          <w:rFonts w:ascii="宋体" w:hAnsi="宋体" w:hint="eastAsia"/>
          <w:color w:val="000000"/>
          <w:szCs w:val="21"/>
        </w:rPr>
        <w:t>｡）投标书不用密封</w:t>
      </w:r>
      <w:r>
        <w:rPr>
          <w:rFonts w:ascii="宋体" w:hAnsi="宋体"/>
          <w:color w:val="000000"/>
          <w:szCs w:val="21"/>
        </w:rPr>
        <w:t>,逾期送达或资料缺项者恕不接受</w:t>
      </w:r>
      <w:r>
        <w:rPr>
          <w:rFonts w:ascii="宋体" w:hAnsi="宋体" w:hint="eastAsia"/>
          <w:color w:val="000000"/>
          <w:szCs w:val="21"/>
        </w:rPr>
        <w:t>｡</w:t>
      </w:r>
    </w:p>
    <w:p w14:paraId="206D2081" w14:textId="77777777" w:rsidR="005E563A" w:rsidRDefault="00A6432B">
      <w:pPr>
        <w:widowControl/>
        <w:spacing w:line="320" w:lineRule="exact"/>
        <w:ind w:leftChars="-67" w:hangingChars="67" w:hanging="141"/>
        <w:jc w:val="left"/>
        <w:rPr>
          <w:rFonts w:ascii="宋体" w:hAnsi="宋体" w:cs="Arial"/>
          <w:color w:val="000000"/>
          <w:kern w:val="0"/>
          <w:szCs w:val="21"/>
        </w:rPr>
      </w:pPr>
      <w:r>
        <w:rPr>
          <w:rFonts w:ascii="宋体" w:hAnsi="宋体" w:cs="Arial"/>
          <w:b/>
          <w:color w:val="000000"/>
          <w:kern w:val="0"/>
          <w:szCs w:val="21"/>
        </w:rPr>
        <w:t xml:space="preserve">     三</w:t>
      </w:r>
      <w:r>
        <w:rPr>
          <w:rFonts w:ascii="宋体" w:hAnsi="宋体" w:cs="Arial" w:hint="eastAsia"/>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“详细文件”,严格按《投标书模板》准备相应资料</w:t>
      </w:r>
      <w:r>
        <w:rPr>
          <w:rFonts w:ascii="宋体" w:hAnsi="宋体" w:cs="Arial" w:hint="eastAsia"/>
          <w:color w:val="000000"/>
          <w:kern w:val="0"/>
          <w:szCs w:val="21"/>
        </w:rPr>
        <w:t>｡</w:t>
      </w:r>
    </w:p>
    <w:p w14:paraId="1584BB4C" w14:textId="4F4F01FF" w:rsidR="005E563A" w:rsidRDefault="00A6432B">
      <w:pPr>
        <w:widowControl/>
        <w:spacing w:line="320" w:lineRule="exact"/>
        <w:ind w:rightChars="-147" w:right="-309"/>
        <w:jc w:val="left"/>
        <w:rPr>
          <w:rFonts w:ascii="宋体" w:hAnsi="宋体" w:cs="Arial"/>
          <w:color w:val="000000"/>
          <w:kern w:val="0"/>
          <w:szCs w:val="21"/>
        </w:rPr>
      </w:pPr>
      <w:r>
        <w:rPr>
          <w:rFonts w:ascii="宋体" w:hAnsi="宋体" w:cs="Arial"/>
          <w:b/>
          <w:color w:val="000000"/>
          <w:kern w:val="0"/>
          <w:szCs w:val="21"/>
        </w:rPr>
        <w:t xml:space="preserve">    </w:t>
      </w:r>
      <w:r w:rsidR="008E4AB4">
        <w:rPr>
          <w:rFonts w:ascii="宋体" w:hAnsi="宋体" w:cs="Arial"/>
          <w:b/>
          <w:color w:val="000000"/>
          <w:kern w:val="0"/>
          <w:szCs w:val="21"/>
        </w:rPr>
        <w:t>四</w:t>
      </w:r>
      <w:r w:rsidR="008E4AB4">
        <w:rPr>
          <w:rFonts w:ascii="微软雅黑" w:eastAsia="微软雅黑" w:hAnsi="微软雅黑" w:cs="微软雅黑" w:hint="eastAsia"/>
          <w:b/>
          <w:color w:val="000000"/>
          <w:kern w:val="0"/>
          <w:szCs w:val="21"/>
        </w:rPr>
        <w:t>､</w:t>
      </w:r>
      <w:r w:rsidR="008E4AB4">
        <w:rPr>
          <w:rFonts w:ascii="宋体" w:hAnsi="宋体" w:cs="宋体" w:hint="eastAsia"/>
          <w:b/>
          <w:color w:val="000000"/>
          <w:kern w:val="0"/>
          <w:szCs w:val="21"/>
        </w:rPr>
        <w:t>谈判时间和地点</w:t>
      </w:r>
      <w:r w:rsidR="008E4AB4">
        <w:rPr>
          <w:rFonts w:ascii="宋体" w:hAnsi="宋体" w:cs="Arial"/>
          <w:b/>
          <w:color w:val="000000"/>
          <w:kern w:val="0"/>
          <w:szCs w:val="21"/>
        </w:rPr>
        <w:t>:</w:t>
      </w:r>
      <w:r w:rsidR="008E4AB4">
        <w:rPr>
          <w:rFonts w:ascii="宋体" w:hAnsi="宋体" w:cs="Arial"/>
          <w:color w:val="000000"/>
          <w:kern w:val="0"/>
          <w:szCs w:val="21"/>
        </w:rPr>
        <w:t>待定并请关注</w:t>
      </w:r>
      <w:r w:rsidR="008E4AB4">
        <w:rPr>
          <w:rFonts w:ascii="宋体" w:hAnsi="宋体" w:cs="Arial" w:hint="eastAsia"/>
          <w:color w:val="FF0000"/>
          <w:kern w:val="0"/>
          <w:szCs w:val="21"/>
        </w:rPr>
        <w:t>深圳市宝安区人民医院官网-通知公告-招标公告</w:t>
      </w:r>
      <w:r w:rsidR="008E4AB4">
        <w:rPr>
          <w:rFonts w:ascii="宋体" w:hAnsi="宋体" w:cs="Arial"/>
          <w:color w:val="000000"/>
          <w:kern w:val="0"/>
          <w:szCs w:val="21"/>
        </w:rPr>
        <w:t>通知</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参加谈判时</w:t>
      </w:r>
      <w:r w:rsidR="008E4AB4">
        <w:rPr>
          <w:rFonts w:ascii="宋体" w:hAnsi="宋体" w:cs="Arial"/>
          <w:color w:val="000000"/>
          <w:kern w:val="0"/>
          <w:szCs w:val="21"/>
        </w:rPr>
        <w:t>,供应商须提供密封报价单和样品演示</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报价单须注明品名</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品牌</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规格</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单位</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报价等详细项目</w:t>
      </w:r>
      <w:r w:rsidR="008E4AB4">
        <w:rPr>
          <w:rFonts w:ascii="微软雅黑" w:eastAsia="微软雅黑" w:hAnsi="微软雅黑" w:cs="微软雅黑" w:hint="eastAsia"/>
          <w:color w:val="000000"/>
          <w:kern w:val="0"/>
          <w:szCs w:val="21"/>
        </w:rPr>
        <w:t>｡</w:t>
      </w:r>
    </w:p>
    <w:p w14:paraId="2012228F" w14:textId="11118270" w:rsidR="005E563A" w:rsidRDefault="00A6432B">
      <w:pPr>
        <w:widowControl/>
        <w:spacing w:line="320" w:lineRule="exact"/>
        <w:jc w:val="left"/>
        <w:rPr>
          <w:rFonts w:ascii="宋体" w:hAnsi="宋体" w:cs="Arial"/>
          <w:color w:val="000000"/>
          <w:kern w:val="0"/>
          <w:szCs w:val="21"/>
        </w:rPr>
      </w:pPr>
      <w:r>
        <w:rPr>
          <w:rFonts w:ascii="宋体" w:hAnsi="宋体" w:cs="Arial"/>
          <w:b/>
          <w:color w:val="000000"/>
          <w:kern w:val="0"/>
          <w:szCs w:val="21"/>
        </w:rPr>
        <w:t xml:space="preserve">    五</w:t>
      </w:r>
      <w:r>
        <w:rPr>
          <w:rFonts w:ascii="宋体" w:hAnsi="宋体" w:cs="Arial" w:hint="eastAsia"/>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0755-23051511(魏老师</w:t>
      </w:r>
      <w:r>
        <w:rPr>
          <w:rFonts w:ascii="宋体" w:hAnsi="宋体" w:cs="Arial" w:hint="eastAsia"/>
          <w:color w:val="000000"/>
          <w:kern w:val="0"/>
          <w:szCs w:val="21"/>
        </w:rPr>
        <w:t>､</w:t>
      </w:r>
      <w:r>
        <w:rPr>
          <w:rFonts w:ascii="宋体" w:hAnsi="宋体" w:cs="Arial"/>
          <w:color w:val="000000"/>
          <w:kern w:val="0"/>
          <w:szCs w:val="21"/>
        </w:rPr>
        <w:t>万老师)</w:t>
      </w:r>
      <w:r>
        <w:rPr>
          <w:rFonts w:ascii="宋体" w:hAnsi="宋体" w:cs="Arial" w:hint="eastAsia"/>
          <w:color w:val="000000"/>
          <w:kern w:val="0"/>
          <w:szCs w:val="21"/>
        </w:rPr>
        <w:t>｡</w:t>
      </w:r>
    </w:p>
    <w:p w14:paraId="72C49A84" w14:textId="1ADCF2B9" w:rsidR="005E563A" w:rsidRDefault="008E4AB4">
      <w:pPr>
        <w:widowControl/>
        <w:shd w:val="clear" w:color="auto" w:fill="FFFFFF"/>
        <w:spacing w:before="100" w:beforeAutospacing="1" w:after="100" w:afterAutospacing="1" w:line="320" w:lineRule="exact"/>
        <w:ind w:firstLineChars="2700" w:firstLine="5670"/>
        <w:jc w:val="right"/>
        <w:rPr>
          <w:rFonts w:ascii="宋体" w:hAnsi="宋体" w:cs="宋体-18030"/>
          <w:bCs/>
          <w:color w:val="000000"/>
          <w:szCs w:val="21"/>
        </w:rPr>
      </w:pPr>
      <w:r>
        <w:rPr>
          <w:rFonts w:ascii="宋体" w:hAnsi="宋体" w:cs="宋体-18030"/>
          <w:bCs/>
          <w:color w:val="000000"/>
          <w:szCs w:val="21"/>
        </w:rPr>
        <w:t>深圳市宝安区人民医院</w:t>
      </w:r>
      <w:r w:rsidR="00A6432B">
        <w:rPr>
          <w:rFonts w:ascii="宋体" w:hAnsi="宋体" w:cs="宋体-18030"/>
          <w:bCs/>
          <w:color w:val="000000"/>
          <w:szCs w:val="21"/>
        </w:rPr>
        <w:t xml:space="preserve"> </w:t>
      </w:r>
    </w:p>
    <w:p w14:paraId="7B68C099" w14:textId="00B3CC84" w:rsidR="005E563A" w:rsidRDefault="00A6432B">
      <w:pPr>
        <w:widowControl/>
        <w:shd w:val="clear" w:color="auto" w:fill="FFFFFF"/>
        <w:spacing w:before="100" w:beforeAutospacing="1" w:after="100" w:afterAutospacing="1" w:line="320" w:lineRule="exact"/>
        <w:ind w:firstLineChars="2700" w:firstLine="5670"/>
        <w:jc w:val="right"/>
        <w:rPr>
          <w:rFonts w:ascii="宋体" w:hAnsi="宋体" w:cs="宋体-18030"/>
          <w:bCs/>
          <w:szCs w:val="21"/>
        </w:rPr>
      </w:pPr>
      <w:r>
        <w:rPr>
          <w:rFonts w:ascii="宋体" w:hAnsi="宋体" w:cs="宋体-18030"/>
          <w:bCs/>
          <w:szCs w:val="21"/>
        </w:rPr>
        <w:t xml:space="preserve"> 2023年</w:t>
      </w:r>
      <w:r w:rsidR="001A5677">
        <w:rPr>
          <w:rFonts w:ascii="宋体" w:hAnsi="宋体" w:cs="宋体-18030"/>
          <w:bCs/>
          <w:szCs w:val="21"/>
        </w:rPr>
        <w:t>8</w:t>
      </w:r>
      <w:r>
        <w:rPr>
          <w:rFonts w:ascii="宋体" w:hAnsi="宋体" w:cs="宋体-18030"/>
          <w:bCs/>
          <w:szCs w:val="21"/>
        </w:rPr>
        <w:t>月</w:t>
      </w:r>
      <w:r w:rsidR="00E03B5A">
        <w:rPr>
          <w:rFonts w:ascii="宋体" w:hAnsi="宋体" w:cs="宋体-18030"/>
          <w:bCs/>
          <w:szCs w:val="21"/>
        </w:rPr>
        <w:t>30</w:t>
      </w:r>
      <w:r>
        <w:rPr>
          <w:rFonts w:ascii="宋体" w:hAnsi="宋体" w:cs="宋体-18030"/>
          <w:bCs/>
          <w:szCs w:val="21"/>
        </w:rPr>
        <w:t>日</w:t>
      </w:r>
    </w:p>
    <w:p w14:paraId="7CB19727" w14:textId="77777777" w:rsidR="005E563A" w:rsidRDefault="00A6432B">
      <w:pPr>
        <w:widowControl/>
        <w:spacing w:line="320" w:lineRule="exact"/>
        <w:jc w:val="left"/>
        <w:rPr>
          <w:rFonts w:ascii="宋体" w:hAnsi="宋体" w:cs="宋体-18030"/>
          <w:bCs/>
          <w:szCs w:val="21"/>
        </w:rPr>
      </w:pPr>
      <w:r>
        <w:rPr>
          <w:rFonts w:ascii="宋体" w:hAnsi="宋体" w:cs="宋体-18030"/>
          <w:bCs/>
          <w:szCs w:val="21"/>
        </w:rPr>
        <w:br w:type="page"/>
      </w:r>
    </w:p>
    <w:p w14:paraId="4400B0D3" w14:textId="77777777" w:rsidR="005E563A" w:rsidRDefault="00A6432B" w:rsidP="00604D43">
      <w:pPr>
        <w:widowControl/>
        <w:spacing w:line="400" w:lineRule="exact"/>
        <w:ind w:rightChars="-270" w:right="-567" w:firstLineChars="896" w:firstLine="3238"/>
        <w:jc w:val="left"/>
        <w:rPr>
          <w:rFonts w:ascii="宋体" w:hAnsi="宋体" w:cs="Arial"/>
          <w:color w:val="000000"/>
          <w:kern w:val="0"/>
          <w:szCs w:val="21"/>
        </w:rPr>
      </w:pPr>
      <w:r>
        <w:rPr>
          <w:rFonts w:ascii="宋体" w:hAnsi="宋体" w:cs="Arial"/>
          <w:b/>
          <w:bCs/>
          <w:color w:val="993300"/>
          <w:kern w:val="0"/>
          <w:sz w:val="36"/>
          <w:szCs w:val="36"/>
        </w:rPr>
        <w:lastRenderedPageBreak/>
        <w:t>谈判须知</w:t>
      </w:r>
    </w:p>
    <w:p w14:paraId="698C59A7"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､投标人必须是在中华人民共和国内注册</w:t>
      </w:r>
      <w:r>
        <w:rPr>
          <w:rFonts w:ascii="宋体" w:hAnsi="宋体" w:cs="Arial"/>
          <w:color w:val="000000"/>
          <w:kern w:val="0"/>
          <w:szCs w:val="21"/>
        </w:rPr>
        <w:t>,具有履行合同能力的供应商,有国家主管部门核发的有效的《企业法人营业执照》</w:t>
      </w:r>
      <w:r>
        <w:rPr>
          <w:rFonts w:ascii="宋体" w:hAnsi="宋体" w:cs="Arial" w:hint="eastAsia"/>
          <w:color w:val="000000"/>
          <w:kern w:val="0"/>
          <w:szCs w:val="21"/>
        </w:rPr>
        <w:t>､《税务登记证》､</w:t>
      </w:r>
      <w:r>
        <w:rPr>
          <w:rFonts w:ascii="宋体" w:hAnsi="宋体"/>
          <w:color w:val="000000"/>
          <w:szCs w:val="21"/>
        </w:rPr>
        <w:t>《组织机构代码证书》或者有统一社会信用代码</w:t>
      </w:r>
      <w:r>
        <w:rPr>
          <w:rFonts w:ascii="宋体" w:hAnsi="宋体" w:cs="Arial"/>
          <w:color w:val="000000"/>
          <w:kern w:val="0"/>
          <w:szCs w:val="21"/>
        </w:rPr>
        <w:t>《营业执照》</w:t>
      </w:r>
      <w:r>
        <w:rPr>
          <w:rFonts w:ascii="宋体" w:hAnsi="宋体" w:cs="Arial" w:hint="eastAsia"/>
          <w:color w:val="000000"/>
          <w:kern w:val="0"/>
          <w:szCs w:val="21"/>
        </w:rPr>
        <w:t>｡</w:t>
      </w:r>
    </w:p>
    <w:p w14:paraId="4858550D" w14:textId="77777777" w:rsidR="005E563A" w:rsidRDefault="00A6432B">
      <w:pPr>
        <w:spacing w:line="320" w:lineRule="exac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､必须提供在深圳和国内的服务单位名单和相应的合同复印件｡具体准备证件请按照《投标书模板》｡</w:t>
      </w:r>
    </w:p>
    <w:p w14:paraId="7FC3B773"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､投标人</w:t>
      </w:r>
      <w:r>
        <w:rPr>
          <w:rFonts w:ascii="宋体" w:hAnsi="宋体" w:cs="Arial"/>
          <w:color w:val="000000"/>
          <w:kern w:val="0"/>
          <w:szCs w:val="21"/>
        </w:rPr>
        <w:t>必须在其投标文件中根据服务的详细内容,计入投标总价</w:t>
      </w:r>
      <w:r>
        <w:rPr>
          <w:rFonts w:ascii="宋体" w:hAnsi="宋体" w:cs="Arial" w:hint="eastAsia"/>
          <w:color w:val="000000"/>
          <w:kern w:val="0"/>
          <w:szCs w:val="21"/>
        </w:rPr>
        <w:t>｡</w:t>
      </w:r>
    </w:p>
    <w:p w14:paraId="1261ADEB" w14:textId="3F1EB0EF" w:rsidR="005E563A" w:rsidRDefault="00A6432B">
      <w:pPr>
        <w:widowControl/>
        <w:spacing w:line="320" w:lineRule="exact"/>
        <w:jc w:val="left"/>
        <w:rPr>
          <w:rFonts w:ascii="宋体" w:hAnsi="宋体" w:cs="Arial"/>
          <w:color w:val="000000"/>
          <w:kern w:val="0"/>
          <w:szCs w:val="21"/>
        </w:rPr>
      </w:pPr>
      <w:r>
        <w:rPr>
          <w:rFonts w:ascii="宋体" w:hAnsi="宋体" w:cs="Arial"/>
          <w:kern w:val="0"/>
          <w:szCs w:val="21"/>
        </w:rPr>
        <w:t>4</w:t>
      </w:r>
      <w:r>
        <w:rPr>
          <w:rFonts w:ascii="宋体" w:hAnsi="宋体" w:cs="Arial" w:hint="eastAsia"/>
          <w:kern w:val="0"/>
          <w:szCs w:val="21"/>
        </w:rPr>
        <w:t>､</w:t>
      </w:r>
      <w:r>
        <w:rPr>
          <w:rFonts w:ascii="宋体" w:hAnsi="宋体" w:cs="Arial"/>
          <w:color w:val="000000"/>
          <w:kern w:val="0"/>
          <w:szCs w:val="21"/>
        </w:rPr>
        <w:t>非单一来源竞价须三家或三家以上投标单位</w:t>
      </w:r>
      <w:r>
        <w:rPr>
          <w:rFonts w:ascii="宋体" w:hAnsi="宋体" w:cs="Arial" w:hint="eastAsia"/>
          <w:color w:val="000000"/>
          <w:kern w:val="0"/>
          <w:szCs w:val="21"/>
        </w:rPr>
        <w:t>｡价格高于</w:t>
      </w:r>
      <w:r w:rsidR="008E4AB4">
        <w:rPr>
          <w:rFonts w:ascii="宋体" w:hAnsi="宋体" w:cs="Arial" w:hint="eastAsia"/>
          <w:color w:val="000000"/>
          <w:kern w:val="0"/>
          <w:szCs w:val="21"/>
        </w:rPr>
        <w:t>深圳市宝安区人民医院</w:t>
      </w:r>
      <w:r>
        <w:rPr>
          <w:rFonts w:ascii="宋体" w:hAnsi="宋体" w:cs="Arial"/>
          <w:color w:val="000000"/>
          <w:kern w:val="0"/>
          <w:szCs w:val="21"/>
        </w:rPr>
        <w:t>拟定的底价为废标</w:t>
      </w:r>
      <w:r>
        <w:rPr>
          <w:rFonts w:ascii="宋体" w:hAnsi="宋体" w:cs="Arial" w:hint="eastAsia"/>
          <w:color w:val="000000"/>
          <w:kern w:val="0"/>
          <w:szCs w:val="21"/>
        </w:rPr>
        <w:t>｡</w:t>
      </w:r>
    </w:p>
    <w:p w14:paraId="4859BCA7"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5</w:t>
      </w:r>
      <w:r>
        <w:rPr>
          <w:rFonts w:ascii="宋体" w:hAnsi="宋体" w:cs="Arial" w:hint="eastAsia"/>
          <w:color w:val="000000"/>
          <w:kern w:val="0"/>
          <w:szCs w:val="21"/>
        </w:rPr>
        <w:t>､标价应为含税实际价格</w:t>
      </w:r>
      <w:r>
        <w:rPr>
          <w:rFonts w:ascii="宋体" w:hAnsi="宋体" w:cs="Arial"/>
          <w:color w:val="000000"/>
          <w:kern w:val="0"/>
          <w:szCs w:val="21"/>
        </w:rPr>
        <w:t>,包括验收合格前所发生的一切费用</w:t>
      </w:r>
      <w:r>
        <w:rPr>
          <w:rFonts w:ascii="宋体" w:hAnsi="宋体" w:cs="Arial" w:hint="eastAsia"/>
          <w:color w:val="000000"/>
          <w:kern w:val="0"/>
          <w:szCs w:val="21"/>
        </w:rPr>
        <w:t>｡</w:t>
      </w:r>
    </w:p>
    <w:p w14:paraId="35A739EC" w14:textId="20D82005" w:rsidR="005E563A" w:rsidRDefault="00A6432B">
      <w:pPr>
        <w:widowControl/>
        <w:spacing w:line="320" w:lineRule="exact"/>
        <w:jc w:val="left"/>
        <w:rPr>
          <w:rFonts w:ascii="宋体" w:hAnsi="宋体" w:cs="Arial"/>
          <w:color w:val="FF0000"/>
          <w:kern w:val="0"/>
          <w:szCs w:val="21"/>
        </w:rPr>
      </w:pPr>
      <w:r>
        <w:rPr>
          <w:rFonts w:ascii="宋体" w:hAnsi="宋体" w:cs="Arial"/>
          <w:color w:val="000000"/>
          <w:kern w:val="0"/>
          <w:szCs w:val="21"/>
        </w:rPr>
        <w:t>6</w:t>
      </w:r>
      <w:r>
        <w:rPr>
          <w:rFonts w:ascii="宋体" w:hAnsi="宋体" w:cs="Arial" w:hint="eastAsia"/>
          <w:color w:val="000000"/>
          <w:kern w:val="0"/>
          <w:szCs w:val="21"/>
        </w:rPr>
        <w:t>､投标</w:t>
      </w:r>
      <w:r>
        <w:rPr>
          <w:rFonts w:ascii="宋体" w:hAnsi="宋体" w:cs="Arial"/>
          <w:color w:val="000000"/>
          <w:kern w:val="0"/>
          <w:szCs w:val="21"/>
        </w:rPr>
        <w:t>人应提供5份投标书(1正4副),每份投标书须清楚地标明“正本”或“副本”字样,正本与副本必须一致;若正本与副本不一致,以正本为准</w:t>
      </w:r>
      <w:r>
        <w:rPr>
          <w:rFonts w:ascii="宋体" w:hAnsi="宋体" w:cs="Arial" w:hint="eastAsia"/>
          <w:color w:val="000000"/>
          <w:kern w:val="0"/>
          <w:szCs w:val="21"/>
        </w:rPr>
        <w:t>｡投标书正本的每一页</w:t>
      </w:r>
      <w:r>
        <w:rPr>
          <w:rFonts w:ascii="宋体" w:hAnsi="宋体" w:cs="Arial"/>
          <w:color w:val="FF0000"/>
          <w:kern w:val="0"/>
          <w:szCs w:val="21"/>
        </w:rPr>
        <w:t>均应加盖公司</w:t>
      </w:r>
      <w:r w:rsidR="001A57E2">
        <w:rPr>
          <w:rFonts w:ascii="宋体" w:hAnsi="宋体" w:cs="Arial" w:hint="eastAsia"/>
          <w:color w:val="FF0000"/>
          <w:kern w:val="0"/>
          <w:szCs w:val="21"/>
        </w:rPr>
        <w:t>公</w:t>
      </w:r>
      <w:r>
        <w:rPr>
          <w:rFonts w:ascii="宋体" w:hAnsi="宋体" w:cs="Arial"/>
          <w:color w:val="FF0000"/>
          <w:kern w:val="0"/>
          <w:szCs w:val="21"/>
        </w:rPr>
        <w:t>章其授权代表用姓名签字</w:t>
      </w:r>
      <w:r>
        <w:rPr>
          <w:rFonts w:ascii="宋体" w:hAnsi="宋体" w:cs="Arial" w:hint="eastAsia"/>
          <w:color w:val="FF0000"/>
          <w:kern w:val="0"/>
          <w:szCs w:val="21"/>
        </w:rPr>
        <w:t>｡</w:t>
      </w:r>
    </w:p>
    <w:p w14:paraId="6B65D1BF" w14:textId="11B5CCF4"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7</w:t>
      </w:r>
      <w:r>
        <w:rPr>
          <w:rFonts w:ascii="宋体" w:hAnsi="宋体" w:cs="Arial" w:hint="eastAsia"/>
          <w:color w:val="000000"/>
          <w:kern w:val="0"/>
          <w:szCs w:val="21"/>
        </w:rPr>
        <w:t>､投标人提</w:t>
      </w:r>
      <w:r>
        <w:rPr>
          <w:rFonts w:ascii="宋体" w:hAnsi="宋体" w:cs="Arial"/>
          <w:color w:val="000000"/>
          <w:kern w:val="0"/>
          <w:szCs w:val="21"/>
        </w:rPr>
        <w:t>供的所有书面文件材料均须加盖公司</w:t>
      </w:r>
      <w:r w:rsidR="001A57E2">
        <w:rPr>
          <w:rFonts w:ascii="宋体" w:hAnsi="宋体" w:cs="Arial" w:hint="eastAsia"/>
          <w:color w:val="000000"/>
          <w:kern w:val="0"/>
          <w:szCs w:val="21"/>
        </w:rPr>
        <w:t>公</w:t>
      </w:r>
      <w:r>
        <w:rPr>
          <w:rFonts w:ascii="宋体" w:hAnsi="宋体" w:cs="Arial"/>
          <w:color w:val="000000"/>
          <w:kern w:val="0"/>
          <w:szCs w:val="21"/>
        </w:rPr>
        <w:t>章</w:t>
      </w:r>
      <w:r>
        <w:rPr>
          <w:rFonts w:ascii="宋体" w:hAnsi="宋体" w:cs="Arial" w:hint="eastAsia"/>
          <w:color w:val="000000"/>
          <w:kern w:val="0"/>
          <w:szCs w:val="21"/>
        </w:rPr>
        <w:t>｡</w:t>
      </w:r>
    </w:p>
    <w:p w14:paraId="3C2C8360" w14:textId="08D7DB6E" w:rsidR="005E563A" w:rsidRDefault="00A6432B">
      <w:pPr>
        <w:widowControl/>
        <w:spacing w:line="320" w:lineRule="exact"/>
        <w:jc w:val="left"/>
        <w:rPr>
          <w:rFonts w:ascii="宋体" w:hAnsi="宋体" w:cs="宋体-18030"/>
          <w:bCs/>
          <w:kern w:val="0"/>
          <w:szCs w:val="21"/>
        </w:rPr>
      </w:pPr>
      <w:r>
        <w:rPr>
          <w:rFonts w:ascii="宋体" w:hAnsi="宋体" w:cs="Arial"/>
          <w:color w:val="000000"/>
          <w:kern w:val="0"/>
          <w:szCs w:val="21"/>
        </w:rPr>
        <w:t>8</w:t>
      </w:r>
      <w:r>
        <w:rPr>
          <w:rFonts w:ascii="宋体" w:hAnsi="宋体" w:cs="Arial" w:hint="eastAsia"/>
          <w:color w:val="000000"/>
          <w:kern w:val="0"/>
          <w:szCs w:val="21"/>
        </w:rPr>
        <w:t>､</w:t>
      </w:r>
      <w:r>
        <w:rPr>
          <w:rFonts w:ascii="宋体" w:hAnsi="宋体" w:cs="宋体-18030"/>
          <w:bCs/>
          <w:kern w:val="0"/>
          <w:szCs w:val="21"/>
        </w:rPr>
        <w:t>投标人提供的证明文件材料必须是真实的,若经核实有虚假证明文件则作废标处理,</w:t>
      </w:r>
      <w:r w:rsidR="008E4AB4">
        <w:rPr>
          <w:rFonts w:ascii="宋体" w:hAnsi="宋体" w:cs="宋体-18030"/>
          <w:bCs/>
          <w:kern w:val="0"/>
          <w:szCs w:val="21"/>
        </w:rPr>
        <w:t>深圳市宝安区人民医院</w:t>
      </w:r>
      <w:r>
        <w:rPr>
          <w:rFonts w:ascii="宋体" w:hAnsi="宋体" w:cs="宋体-18030"/>
          <w:bCs/>
          <w:kern w:val="0"/>
          <w:szCs w:val="21"/>
        </w:rPr>
        <w:t>将拒付该中标产品所使用费用款项,并将投标人列入黑名单,2年内禁止其参加</w:t>
      </w:r>
      <w:r w:rsidR="008E4AB4">
        <w:rPr>
          <w:rFonts w:ascii="宋体" w:hAnsi="宋体" w:cs="宋体-18030"/>
          <w:bCs/>
          <w:kern w:val="0"/>
          <w:szCs w:val="21"/>
        </w:rPr>
        <w:t>深圳市宝安区人民医院</w:t>
      </w:r>
      <w:r>
        <w:rPr>
          <w:rFonts w:ascii="宋体" w:hAnsi="宋体" w:cs="宋体-18030"/>
          <w:bCs/>
          <w:kern w:val="0"/>
          <w:szCs w:val="21"/>
        </w:rPr>
        <w:t>招标采购活动</w:t>
      </w:r>
      <w:r>
        <w:rPr>
          <w:rFonts w:ascii="宋体" w:hAnsi="宋体" w:cs="宋体-18030" w:hint="eastAsia"/>
          <w:bCs/>
          <w:kern w:val="0"/>
          <w:szCs w:val="21"/>
        </w:rPr>
        <w:t>｡</w:t>
      </w:r>
    </w:p>
    <w:p w14:paraId="12B8BE70"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9</w:t>
      </w:r>
      <w:r>
        <w:rPr>
          <w:rFonts w:ascii="宋体" w:hAnsi="宋体" w:cs="Arial" w:hint="eastAsia"/>
          <w:color w:val="000000"/>
          <w:kern w:val="0"/>
          <w:szCs w:val="21"/>
        </w:rPr>
        <w:t>､投标费用</w:t>
      </w:r>
      <w:r>
        <w:rPr>
          <w:rFonts w:ascii="宋体" w:hAnsi="宋体" w:cs="Arial"/>
          <w:color w:val="000000"/>
          <w:kern w:val="0"/>
          <w:szCs w:val="21"/>
        </w:rPr>
        <w:t>:不论投标的结果如何,投标人必须自行承担与参加投标有关的所有费用</w:t>
      </w:r>
      <w:r>
        <w:rPr>
          <w:rFonts w:ascii="宋体" w:hAnsi="宋体" w:cs="Arial" w:hint="eastAsia"/>
          <w:color w:val="000000"/>
          <w:kern w:val="0"/>
          <w:szCs w:val="21"/>
        </w:rPr>
        <w:t>｡</w:t>
      </w:r>
    </w:p>
    <w:p w14:paraId="546E89E1" w14:textId="77777777" w:rsidR="005E563A" w:rsidRDefault="00A6432B">
      <w:pPr>
        <w:widowControl/>
        <w:spacing w:line="320" w:lineRule="exact"/>
        <w:jc w:val="left"/>
        <w:rPr>
          <w:rFonts w:ascii="宋体" w:hAnsi="宋体" w:cs="Arial"/>
          <w:color w:val="000000"/>
          <w:kern w:val="0"/>
          <w:szCs w:val="21"/>
        </w:rPr>
      </w:pPr>
      <w:r>
        <w:rPr>
          <w:rFonts w:ascii="宋体" w:hAnsi="宋体" w:cs="宋体-18030"/>
          <w:bCs/>
          <w:color w:val="800000"/>
          <w:kern w:val="0"/>
          <w:szCs w:val="21"/>
        </w:rPr>
        <w:t>10</w:t>
      </w:r>
      <w:r>
        <w:rPr>
          <w:rFonts w:ascii="宋体" w:hAnsi="宋体" w:cs="宋体-18030" w:hint="eastAsia"/>
          <w:bCs/>
          <w:color w:val="800000"/>
          <w:kern w:val="0"/>
          <w:szCs w:val="21"/>
        </w:rPr>
        <w:t>､投标人必须接受</w:t>
      </w:r>
      <w:r>
        <w:rPr>
          <w:rFonts w:ascii="宋体" w:hAnsi="宋体" w:cs="宋体-18030"/>
          <w:bCs/>
          <w:color w:val="800000"/>
          <w:kern w:val="0"/>
          <w:szCs w:val="21"/>
        </w:rPr>
        <w:t>:需方的采购谈判方法;</w:t>
      </w:r>
      <w:r>
        <w:rPr>
          <w:rFonts w:ascii="宋体" w:hAnsi="宋体" w:cs="Arial"/>
          <w:color w:val="800000"/>
          <w:kern w:val="0"/>
          <w:szCs w:val="21"/>
        </w:rPr>
        <w:t>需方不向落标方解释落标原因,不一定以最低价中标</w:t>
      </w:r>
      <w:r>
        <w:rPr>
          <w:rFonts w:ascii="宋体" w:hAnsi="宋体" w:cs="Arial" w:hint="eastAsia"/>
          <w:color w:val="800000"/>
          <w:kern w:val="0"/>
          <w:szCs w:val="21"/>
        </w:rPr>
        <w:t>､不退还谈判响应文件｡</w:t>
      </w:r>
    </w:p>
    <w:p w14:paraId="2FAC699C"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11</w:t>
      </w:r>
      <w:r>
        <w:rPr>
          <w:rFonts w:ascii="宋体" w:hAnsi="宋体" w:cs="Arial" w:hint="eastAsia"/>
          <w:color w:val="000000"/>
          <w:kern w:val="0"/>
          <w:szCs w:val="21"/>
        </w:rPr>
        <w:t>､除买方事先书面同意外</w:t>
      </w:r>
      <w:r>
        <w:rPr>
          <w:rFonts w:ascii="宋体" w:hAnsi="宋体" w:cs="Arial"/>
          <w:color w:val="000000"/>
          <w:kern w:val="0"/>
          <w:szCs w:val="21"/>
        </w:rPr>
        <w:t>,卖方不得将自己应履行的全部或部分合同义务转让给他人</w:t>
      </w:r>
      <w:r>
        <w:rPr>
          <w:rFonts w:ascii="宋体" w:hAnsi="宋体" w:cs="Arial" w:hint="eastAsia"/>
          <w:color w:val="000000"/>
          <w:kern w:val="0"/>
          <w:szCs w:val="21"/>
        </w:rPr>
        <w:t>｡</w:t>
      </w:r>
    </w:p>
    <w:p w14:paraId="045C5C98" w14:textId="64ADD63B"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12</w:t>
      </w:r>
      <w:r>
        <w:rPr>
          <w:rFonts w:ascii="宋体" w:hAnsi="宋体" w:cs="Arial" w:hint="eastAsia"/>
          <w:color w:val="000000"/>
          <w:kern w:val="0"/>
          <w:szCs w:val="21"/>
        </w:rPr>
        <w:t>､经</w:t>
      </w:r>
      <w:r w:rsidR="008E4AB4">
        <w:rPr>
          <w:rFonts w:ascii="宋体" w:hAnsi="宋体" w:cs="Arial" w:hint="eastAsia"/>
          <w:color w:val="000000"/>
          <w:kern w:val="0"/>
          <w:szCs w:val="21"/>
        </w:rPr>
        <w:t>深圳市宝安区人民医院</w:t>
      </w:r>
      <w:r>
        <w:rPr>
          <w:rFonts w:ascii="宋体" w:hAnsi="宋体" w:cs="Arial"/>
          <w:color w:val="000000"/>
          <w:kern w:val="0"/>
          <w:szCs w:val="21"/>
        </w:rPr>
        <w:t>评审委员会确认预中标单位并经公示3天,招标采购管理中心通知领取采购结果通知书,凭结果通知书到采购部门签订合同</w:t>
      </w:r>
      <w:r>
        <w:rPr>
          <w:rFonts w:ascii="宋体" w:hAnsi="宋体" w:cs="Arial" w:hint="eastAsia"/>
          <w:color w:val="000000"/>
          <w:kern w:val="0"/>
          <w:szCs w:val="21"/>
        </w:rPr>
        <w:t>｡</w:t>
      </w:r>
    </w:p>
    <w:p w14:paraId="6658DB4E" w14:textId="77777777" w:rsidR="005E563A" w:rsidRDefault="00A6432B">
      <w:pPr>
        <w:widowControl/>
        <w:spacing w:line="320" w:lineRule="exact"/>
        <w:jc w:val="left"/>
        <w:rPr>
          <w:rFonts w:ascii="宋体" w:hAnsi="宋体" w:cs="Arial"/>
          <w:b/>
          <w:bCs/>
          <w:color w:val="993300"/>
          <w:kern w:val="0"/>
          <w:sz w:val="36"/>
          <w:szCs w:val="36"/>
        </w:rPr>
      </w:pPr>
      <w:r>
        <w:rPr>
          <w:rFonts w:ascii="宋体" w:hAnsi="宋体" w:cs="Arial"/>
          <w:color w:val="000000"/>
          <w:kern w:val="0"/>
          <w:szCs w:val="21"/>
        </w:rPr>
        <w:t>13</w:t>
      </w:r>
      <w:r>
        <w:rPr>
          <w:rFonts w:ascii="宋体" w:hAnsi="宋体" w:cs="Arial" w:hint="eastAsia"/>
          <w:color w:val="000000"/>
          <w:kern w:val="0"/>
          <w:szCs w:val="21"/>
        </w:rPr>
        <w:t>､</w:t>
      </w:r>
      <w:r>
        <w:rPr>
          <w:rFonts w:ascii="宋体" w:hAnsi="宋体" w:cs="Arial"/>
          <w:color w:val="000000"/>
          <w:kern w:val="0"/>
          <w:szCs w:val="21"/>
        </w:rPr>
        <w:t>本项目不得转包</w:t>
      </w:r>
      <w:r>
        <w:rPr>
          <w:rFonts w:ascii="宋体" w:hAnsi="宋体" w:cs="Arial" w:hint="eastAsia"/>
          <w:color w:val="000000"/>
          <w:kern w:val="0"/>
          <w:szCs w:val="21"/>
        </w:rPr>
        <w:t>､拆包</w:t>
      </w:r>
      <w:r>
        <w:rPr>
          <w:rFonts w:ascii="宋体" w:hAnsi="宋体" w:cs="Arial"/>
          <w:color w:val="000000"/>
          <w:kern w:val="0"/>
          <w:szCs w:val="21"/>
        </w:rPr>
        <w:t>,不接受联合体投标人</w:t>
      </w:r>
      <w:r>
        <w:rPr>
          <w:rFonts w:ascii="宋体" w:hAnsi="宋体" w:cs="Arial" w:hint="eastAsia"/>
          <w:color w:val="000000"/>
          <w:kern w:val="0"/>
          <w:szCs w:val="21"/>
        </w:rPr>
        <w:t>｡</w:t>
      </w:r>
    </w:p>
    <w:p w14:paraId="79E21FFD" w14:textId="77777777" w:rsidR="005E563A" w:rsidRDefault="005E563A">
      <w:pPr>
        <w:widowControl/>
        <w:spacing w:line="320" w:lineRule="exact"/>
        <w:jc w:val="left"/>
        <w:rPr>
          <w:rFonts w:ascii="宋体" w:hAnsi="宋体"/>
        </w:rPr>
      </w:pPr>
    </w:p>
    <w:p w14:paraId="72F23940" w14:textId="77777777" w:rsidR="005E563A" w:rsidRDefault="00A6432B">
      <w:pPr>
        <w:widowControl/>
        <w:spacing w:line="320" w:lineRule="exact"/>
        <w:jc w:val="left"/>
        <w:rPr>
          <w:rFonts w:ascii="宋体" w:hAnsi="宋体" w:cs="Arial"/>
          <w:b/>
          <w:bCs/>
          <w:color w:val="993300"/>
          <w:kern w:val="0"/>
          <w:sz w:val="36"/>
          <w:szCs w:val="36"/>
        </w:rPr>
      </w:pPr>
      <w:r>
        <w:rPr>
          <w:rFonts w:ascii="宋体" w:hAnsi="宋体" w:cs="Arial"/>
          <w:b/>
          <w:bCs/>
          <w:color w:val="993300"/>
          <w:kern w:val="0"/>
          <w:sz w:val="36"/>
          <w:szCs w:val="36"/>
        </w:rPr>
        <w:br w:type="page"/>
      </w:r>
    </w:p>
    <w:p w14:paraId="518B2E55" w14:textId="138846C2" w:rsidR="005E563A" w:rsidRDefault="00A6432B" w:rsidP="00204BAA">
      <w:pPr>
        <w:widowControl/>
        <w:spacing w:line="400" w:lineRule="exact"/>
        <w:jc w:val="center"/>
        <w:rPr>
          <w:rFonts w:ascii="宋体" w:hAnsi="宋体" w:cs="Arial"/>
          <w:b/>
          <w:bCs/>
          <w:color w:val="993300"/>
          <w:kern w:val="0"/>
          <w:sz w:val="36"/>
          <w:szCs w:val="36"/>
        </w:rPr>
      </w:pPr>
      <w:r>
        <w:rPr>
          <w:rFonts w:ascii="宋体" w:hAnsi="宋体" w:cs="Arial"/>
          <w:b/>
          <w:bCs/>
          <w:color w:val="993300"/>
          <w:kern w:val="0"/>
          <w:sz w:val="36"/>
          <w:szCs w:val="36"/>
        </w:rPr>
        <w:lastRenderedPageBreak/>
        <w:t>谈判方法和程序</w:t>
      </w:r>
    </w:p>
    <w:p w14:paraId="637D43E0"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一</w:t>
      </w:r>
      <w:r>
        <w:rPr>
          <w:rFonts w:ascii="宋体" w:hAnsi="宋体" w:cs="Arial" w:hint="eastAsia"/>
          <w:color w:val="000000"/>
          <w:kern w:val="0"/>
          <w:szCs w:val="21"/>
        </w:rPr>
        <w:t>､评审谈判响应文件</w:t>
      </w:r>
    </w:p>
    <w:p w14:paraId="57A1CFC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､评标工作由医院专门组织的评标委员会进行资格性和符合性评审｡</w:t>
      </w:r>
    </w:p>
    <w:p w14:paraId="75ACD23E"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､在初审阶段</w:t>
      </w:r>
      <w:r>
        <w:rPr>
          <w:rFonts w:ascii="宋体" w:hAnsi="宋体" w:cs="Arial"/>
          <w:color w:val="000000"/>
          <w:kern w:val="0"/>
          <w:szCs w:val="21"/>
        </w:rPr>
        <w:t>,属于下列情况的投标书将不能进入复审阶段:</w:t>
      </w:r>
    </w:p>
    <w:p w14:paraId="020A834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(1)投标书法定代表人或其授权代表签字</w:t>
      </w:r>
      <w:r>
        <w:rPr>
          <w:rFonts w:ascii="宋体" w:hAnsi="宋体" w:cs="Arial" w:hint="eastAsia"/>
          <w:color w:val="000000"/>
          <w:kern w:val="0"/>
          <w:szCs w:val="21"/>
        </w:rPr>
        <w:t>､盖章模糊无法辨认的</w:t>
      </w:r>
      <w:r>
        <w:rPr>
          <w:rFonts w:ascii="宋体" w:hAnsi="宋体" w:cs="Arial"/>
          <w:color w:val="000000"/>
          <w:kern w:val="0"/>
          <w:szCs w:val="21"/>
        </w:rPr>
        <w:t>;</w:t>
      </w:r>
    </w:p>
    <w:p w14:paraId="685AB38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(2)所提供文件资料存在故意隐瞒或提供不实内容的;</w:t>
      </w:r>
    </w:p>
    <w:p w14:paraId="7AA60421"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ascii="宋体" w:hAnsi="宋体" w:cs="Arial" w:hint="eastAsia"/>
          <w:color w:val="000000"/>
          <w:kern w:val="0"/>
          <w:szCs w:val="21"/>
        </w:rPr>
        <w:t>｡</w:t>
      </w:r>
    </w:p>
    <w:p w14:paraId="4DF95EC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二</w:t>
      </w:r>
      <w:r>
        <w:rPr>
          <w:rFonts w:ascii="宋体" w:hAnsi="宋体" w:cs="Arial" w:hint="eastAsia"/>
          <w:color w:val="000000"/>
          <w:kern w:val="0"/>
          <w:szCs w:val="21"/>
        </w:rPr>
        <w:t>､谈判小组</w:t>
      </w:r>
    </w:p>
    <w:p w14:paraId="72B5A44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(一)谈判小组依法由5人(含)以上奇数的人员组成</w:t>
      </w:r>
      <w:r>
        <w:rPr>
          <w:rFonts w:ascii="宋体" w:hAnsi="宋体" w:cs="Arial" w:hint="eastAsia"/>
          <w:color w:val="000000"/>
          <w:kern w:val="0"/>
          <w:szCs w:val="21"/>
        </w:rPr>
        <w:t>｡</w:t>
      </w:r>
    </w:p>
    <w:p w14:paraId="3D6C032C"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(二)谈判期间,谈判响应方全权代表必须在场,负责解答有关事宜</w:t>
      </w:r>
      <w:r>
        <w:rPr>
          <w:rFonts w:ascii="宋体" w:hAnsi="宋体" w:cs="Arial" w:hint="eastAsia"/>
          <w:color w:val="000000"/>
          <w:kern w:val="0"/>
          <w:szCs w:val="21"/>
        </w:rPr>
        <w:t>｡</w:t>
      </w:r>
    </w:p>
    <w:p w14:paraId="73C27EA1" w14:textId="77777777" w:rsidR="005E563A" w:rsidRDefault="00A6432B" w:rsidP="00CB6716">
      <w:pPr>
        <w:widowControl/>
        <w:spacing w:line="320" w:lineRule="exact"/>
        <w:jc w:val="left"/>
        <w:rPr>
          <w:rFonts w:ascii="宋体" w:hAnsi="宋体" w:cs="Arial"/>
          <w:b/>
          <w:bCs/>
          <w:color w:val="000000"/>
          <w:kern w:val="0"/>
          <w:szCs w:val="21"/>
        </w:rPr>
      </w:pPr>
      <w:r>
        <w:rPr>
          <w:rFonts w:ascii="宋体" w:hAnsi="宋体" w:cs="Arial"/>
          <w:b/>
          <w:bCs/>
          <w:color w:val="000000"/>
          <w:kern w:val="0"/>
          <w:szCs w:val="21"/>
        </w:rPr>
        <w:t>三</w:t>
      </w:r>
      <w:r>
        <w:rPr>
          <w:rFonts w:ascii="宋体" w:hAnsi="宋体" w:cs="Arial" w:hint="eastAsia"/>
          <w:b/>
          <w:bCs/>
          <w:color w:val="000000"/>
          <w:kern w:val="0"/>
          <w:szCs w:val="21"/>
        </w:rPr>
        <w:t>､采购评审原则与方法</w:t>
      </w:r>
    </w:p>
    <w:p w14:paraId="0780E9EB"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､将采用综合评分法</w:t>
      </w:r>
      <w:r>
        <w:rPr>
          <w:rFonts w:ascii="宋体" w:hAnsi="宋体" w:cs="Arial"/>
          <w:color w:val="000000"/>
          <w:kern w:val="0"/>
          <w:szCs w:val="21"/>
        </w:rPr>
        <w:t>,即按照招标文件中规定的因素包括价格</w:t>
      </w:r>
      <w:r>
        <w:rPr>
          <w:rFonts w:ascii="宋体" w:hAnsi="宋体" w:cs="Arial" w:hint="eastAsia"/>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ascii="宋体" w:hAnsi="宋体" w:cs="Arial" w:hint="eastAsia"/>
          <w:color w:val="000000"/>
          <w:kern w:val="0"/>
          <w:szCs w:val="21"/>
        </w:rPr>
        <w:t>｡</w:t>
      </w:r>
    </w:p>
    <w:p w14:paraId="779A808F"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､在采购过程中</w:t>
      </w:r>
      <w:r>
        <w:rPr>
          <w:rFonts w:ascii="宋体" w:hAnsi="宋体" w:cs="Arial"/>
          <w:color w:val="000000"/>
          <w:kern w:val="0"/>
          <w:szCs w:val="21"/>
        </w:rPr>
        <w:t>,出现下列情形之一的,应予废标:</w:t>
      </w:r>
    </w:p>
    <w:p w14:paraId="7D42E3E2"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(1)出现影响采购公正的违法</w:t>
      </w:r>
      <w:r>
        <w:rPr>
          <w:rFonts w:ascii="宋体" w:hAnsi="宋体" w:cs="Arial" w:hint="eastAsia"/>
          <w:color w:val="000000"/>
          <w:kern w:val="0"/>
          <w:szCs w:val="21"/>
        </w:rPr>
        <w:t>､违规行为的</w:t>
      </w:r>
      <w:r>
        <w:rPr>
          <w:rFonts w:ascii="宋体" w:hAnsi="宋体" w:cs="Arial"/>
          <w:color w:val="000000"/>
          <w:kern w:val="0"/>
          <w:szCs w:val="21"/>
        </w:rPr>
        <w:t>;</w:t>
      </w:r>
    </w:p>
    <w:p w14:paraId="0A2D51B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(2)供应商的报价均超过预算金额,不能支付的;</w:t>
      </w:r>
    </w:p>
    <w:p w14:paraId="07A4694B"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(3)因重大变故,采购任务取消的;</w:t>
      </w:r>
    </w:p>
    <w:p w14:paraId="4968223C"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(4)其他经评审小组一致认定应予废标情形的</w:t>
      </w:r>
      <w:r>
        <w:rPr>
          <w:rFonts w:ascii="宋体" w:hAnsi="宋体" w:cs="Arial" w:hint="eastAsia"/>
          <w:color w:val="000000"/>
          <w:kern w:val="0"/>
          <w:szCs w:val="21"/>
        </w:rPr>
        <w:t>｡</w:t>
      </w:r>
    </w:p>
    <w:p w14:paraId="3AF63648"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ascii="宋体" w:hAnsi="宋体" w:cs="Arial" w:hint="eastAsia"/>
          <w:color w:val="000000"/>
          <w:kern w:val="0"/>
          <w:szCs w:val="21"/>
        </w:rPr>
        <w:t>｡</w:t>
      </w:r>
    </w:p>
    <w:p w14:paraId="128D43DF"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4</w:t>
      </w:r>
      <w:r>
        <w:rPr>
          <w:rFonts w:ascii="宋体" w:hAnsi="宋体" w:cs="Arial" w:hint="eastAsia"/>
          <w:color w:val="000000"/>
          <w:kern w:val="0"/>
          <w:szCs w:val="21"/>
        </w:rPr>
        <w:t>､需方不向落标方解释落标原因</w:t>
      </w:r>
      <w:r>
        <w:rPr>
          <w:rFonts w:ascii="宋体" w:hAnsi="宋体" w:cs="Arial"/>
          <w:color w:val="000000"/>
          <w:kern w:val="0"/>
          <w:szCs w:val="21"/>
        </w:rPr>
        <w:t>,不一定以最低价中标</w:t>
      </w:r>
      <w:r>
        <w:rPr>
          <w:rFonts w:ascii="宋体" w:hAnsi="宋体" w:cs="Arial" w:hint="eastAsia"/>
          <w:color w:val="000000"/>
          <w:kern w:val="0"/>
          <w:szCs w:val="21"/>
        </w:rPr>
        <w:t>､不退还谈判响应文件｡</w:t>
      </w:r>
    </w:p>
    <w:p w14:paraId="50718213" w14:textId="77777777" w:rsidR="005E563A" w:rsidRDefault="00A6432B" w:rsidP="00CB6716">
      <w:pPr>
        <w:widowControl/>
        <w:spacing w:line="320" w:lineRule="exact"/>
        <w:jc w:val="left"/>
        <w:rPr>
          <w:rFonts w:ascii="宋体" w:hAnsi="宋体" w:cs="Arial"/>
          <w:b/>
          <w:bCs/>
          <w:color w:val="000000"/>
          <w:kern w:val="0"/>
          <w:szCs w:val="21"/>
        </w:rPr>
      </w:pPr>
      <w:r>
        <w:rPr>
          <w:rFonts w:ascii="宋体" w:hAnsi="宋体" w:cs="Arial"/>
          <w:b/>
          <w:bCs/>
          <w:color w:val="000000"/>
          <w:kern w:val="0"/>
          <w:szCs w:val="21"/>
        </w:rPr>
        <w:t>四</w:t>
      </w:r>
      <w:r>
        <w:rPr>
          <w:rFonts w:ascii="宋体" w:hAnsi="宋体" w:cs="Arial" w:hint="eastAsia"/>
          <w:b/>
          <w:bCs/>
          <w:color w:val="000000"/>
          <w:kern w:val="0"/>
          <w:szCs w:val="21"/>
        </w:rPr>
        <w:t>､谈判程序</w:t>
      </w:r>
    </w:p>
    <w:p w14:paraId="2D97F85B"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(一)评审小组审核采购响应文件</w:t>
      </w:r>
      <w:r>
        <w:rPr>
          <w:rFonts w:ascii="宋体" w:hAnsi="宋体" w:cs="Arial" w:hint="eastAsia"/>
          <w:color w:val="000000"/>
          <w:kern w:val="0"/>
          <w:szCs w:val="21"/>
        </w:rPr>
        <w:t>｡评审小组按照资格性和符合性进行审核响应文件｡</w:t>
      </w:r>
    </w:p>
    <w:p w14:paraId="3A1F92A7"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(二)评审小组汇总并讨论审核情况,确定采购响应方是否符合采购资格</w:t>
      </w:r>
      <w:r>
        <w:rPr>
          <w:rFonts w:ascii="宋体" w:hAnsi="宋体" w:cs="Arial" w:hint="eastAsia"/>
          <w:color w:val="000000"/>
          <w:kern w:val="0"/>
          <w:szCs w:val="21"/>
        </w:rPr>
        <w:t>｡</w:t>
      </w:r>
    </w:p>
    <w:p w14:paraId="6849D11B"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(三)按标项与各采购响应方进行谈判和评审</w:t>
      </w:r>
      <w:r>
        <w:rPr>
          <w:rFonts w:ascii="宋体" w:hAnsi="宋体" w:cs="Arial" w:hint="eastAsia"/>
          <w:color w:val="000000"/>
          <w:kern w:val="0"/>
          <w:szCs w:val="21"/>
        </w:rPr>
        <w:t>｡</w:t>
      </w:r>
    </w:p>
    <w:p w14:paraId="72E7DABD" w14:textId="77777777" w:rsidR="005E563A" w:rsidRDefault="00A6432B" w:rsidP="00CB6716">
      <w:pPr>
        <w:widowControl/>
        <w:spacing w:line="320" w:lineRule="exact"/>
        <w:jc w:val="left"/>
        <w:rPr>
          <w:rFonts w:ascii="宋体" w:hAnsi="宋体" w:cs="Arial"/>
          <w:kern w:val="0"/>
          <w:szCs w:val="21"/>
        </w:rPr>
      </w:pPr>
      <w:r>
        <w:rPr>
          <w:rFonts w:ascii="宋体" w:hAnsi="宋体" w:cs="Arial"/>
          <w:color w:val="993300"/>
          <w:kern w:val="0"/>
          <w:szCs w:val="21"/>
        </w:rPr>
        <w:t xml:space="preserve"> </w:t>
      </w:r>
      <w:r>
        <w:rPr>
          <w:rFonts w:ascii="宋体" w:hAnsi="宋体" w:cs="Arial"/>
          <w:kern w:val="0"/>
          <w:szCs w:val="21"/>
        </w:rPr>
        <w:t>1</w:t>
      </w:r>
      <w:r>
        <w:rPr>
          <w:rFonts w:ascii="宋体" w:hAnsi="宋体" w:cs="Arial" w:hint="eastAsia"/>
          <w:kern w:val="0"/>
          <w:szCs w:val="21"/>
        </w:rPr>
        <w:t>､必要时由谈判响应方介绍公司的基本情况､产</w:t>
      </w:r>
      <w:r>
        <w:rPr>
          <w:rFonts w:ascii="宋体" w:hAnsi="宋体" w:cs="Arial"/>
          <w:kern w:val="0"/>
          <w:szCs w:val="21"/>
        </w:rPr>
        <w:t>品的性质</w:t>
      </w:r>
      <w:r>
        <w:rPr>
          <w:rFonts w:ascii="宋体" w:hAnsi="宋体" w:cs="Arial" w:hint="eastAsia"/>
          <w:kern w:val="0"/>
          <w:szCs w:val="21"/>
        </w:rPr>
        <w:t>､用途､销售及价格｡</w:t>
      </w:r>
    </w:p>
    <w:p w14:paraId="43BF6E02" w14:textId="77777777" w:rsidR="005E563A" w:rsidRDefault="00A6432B" w:rsidP="00CB6716">
      <w:pPr>
        <w:widowControl/>
        <w:spacing w:line="320" w:lineRule="exact"/>
        <w:jc w:val="left"/>
        <w:rPr>
          <w:rFonts w:ascii="宋体" w:hAnsi="宋体" w:cs="Arial"/>
          <w:kern w:val="0"/>
          <w:szCs w:val="21"/>
        </w:rPr>
      </w:pPr>
      <w:r>
        <w:rPr>
          <w:rFonts w:ascii="宋体" w:hAnsi="宋体" w:cs="Arial"/>
          <w:kern w:val="0"/>
          <w:szCs w:val="21"/>
        </w:rPr>
        <w:t xml:space="preserve"> 2</w:t>
      </w:r>
      <w:r>
        <w:rPr>
          <w:rFonts w:ascii="宋体" w:hAnsi="宋体" w:cs="Arial" w:hint="eastAsia"/>
          <w:kern w:val="0"/>
          <w:szCs w:val="21"/>
        </w:rPr>
        <w:t>､谈判小组就讨论和汇总的情况与谈判响应方展开谈判｡</w:t>
      </w:r>
    </w:p>
    <w:p w14:paraId="21EC2B8E" w14:textId="77777777" w:rsidR="005E563A" w:rsidRDefault="00A6432B" w:rsidP="00CB6716">
      <w:pPr>
        <w:widowControl/>
        <w:spacing w:line="320" w:lineRule="exact"/>
        <w:ind w:firstLineChars="50" w:firstLine="105"/>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､各谈判响应方在本标</w:t>
      </w:r>
      <w:r>
        <w:rPr>
          <w:rFonts w:ascii="宋体" w:hAnsi="宋体" w:cs="Arial"/>
          <w:color w:val="000000"/>
          <w:kern w:val="0"/>
          <w:szCs w:val="21"/>
        </w:rPr>
        <w:t>项全部谈判结束后按规定时间内进行报价</w:t>
      </w:r>
      <w:r>
        <w:rPr>
          <w:rFonts w:ascii="宋体" w:hAnsi="宋体" w:cs="Arial" w:hint="eastAsia"/>
          <w:color w:val="000000"/>
          <w:kern w:val="0"/>
          <w:szCs w:val="21"/>
        </w:rPr>
        <w:t>｡在医院监察部门监督下</w:t>
      </w:r>
      <w:r>
        <w:rPr>
          <w:rFonts w:ascii="宋体" w:hAnsi="宋体" w:cs="Arial"/>
          <w:color w:val="000000"/>
          <w:kern w:val="0"/>
          <w:szCs w:val="21"/>
        </w:rPr>
        <w:t>,由工作人员当众拆封</w:t>
      </w:r>
      <w:r>
        <w:rPr>
          <w:rFonts w:ascii="宋体" w:hAnsi="宋体" w:cs="Arial" w:hint="eastAsia"/>
          <w:color w:val="000000"/>
          <w:kern w:val="0"/>
          <w:szCs w:val="21"/>
        </w:rPr>
        <w:t>､唱标｡唱标的内容包括投标人名称､投标价格</w:t>
      </w:r>
      <w:r>
        <w:rPr>
          <w:rFonts w:ascii="宋体" w:hAnsi="宋体" w:cs="Arial"/>
          <w:color w:val="000000"/>
          <w:kern w:val="0"/>
          <w:szCs w:val="21"/>
        </w:rPr>
        <w:t>(按照SFDA批准的名称</w:t>
      </w:r>
      <w:r>
        <w:rPr>
          <w:rFonts w:ascii="宋体" w:hAnsi="宋体" w:cs="Arial" w:hint="eastAsia"/>
          <w:color w:val="000000"/>
          <w:kern w:val="0"/>
          <w:szCs w:val="21"/>
        </w:rPr>
        <w:t>､详细规格型号填写报价</w:t>
      </w:r>
      <w:r>
        <w:rPr>
          <w:rFonts w:ascii="宋体" w:hAnsi="宋体" w:cs="Arial"/>
          <w:color w:val="000000"/>
          <w:kern w:val="0"/>
          <w:szCs w:val="21"/>
        </w:rPr>
        <w:t>)现场递交</w:t>
      </w:r>
      <w:r>
        <w:rPr>
          <w:rFonts w:ascii="宋体" w:hAnsi="宋体" w:cs="Arial" w:hint="eastAsia"/>
          <w:color w:val="000000"/>
          <w:kern w:val="0"/>
          <w:szCs w:val="21"/>
        </w:rPr>
        <w:t>｡</w:t>
      </w:r>
    </w:p>
    <w:p w14:paraId="61D375F7" w14:textId="31BA84AA" w:rsidR="00CB6716" w:rsidRPr="00757378" w:rsidRDefault="007336E0" w:rsidP="00757378">
      <w:pPr>
        <w:widowControl/>
        <w:tabs>
          <w:tab w:val="left" w:pos="312"/>
        </w:tabs>
        <w:spacing w:line="320" w:lineRule="exact"/>
        <w:jc w:val="left"/>
        <w:rPr>
          <w:rFonts w:ascii="宋体" w:hAnsi="宋体"/>
          <w:color w:val="000000"/>
          <w:szCs w:val="21"/>
        </w:rPr>
      </w:pPr>
      <w:r>
        <w:rPr>
          <w:rFonts w:ascii="宋体" w:hAnsi="宋体" w:cs="Arial" w:hint="eastAsia"/>
          <w:color w:val="000000"/>
          <w:kern w:val="0"/>
          <w:szCs w:val="21"/>
        </w:rPr>
        <w:t>（四）</w:t>
      </w:r>
      <w:r w:rsidR="00A6432B">
        <w:rPr>
          <w:rFonts w:ascii="宋体" w:hAnsi="宋体" w:cs="Arial"/>
          <w:color w:val="000000"/>
          <w:kern w:val="0"/>
          <w:szCs w:val="21"/>
        </w:rPr>
        <w:t>谈判小组对谈判的情况进行综合评分(总分100分)</w:t>
      </w:r>
      <w:r w:rsidR="00A6432B">
        <w:rPr>
          <w:rFonts w:ascii="微软雅黑" w:eastAsia="微软雅黑" w:hAnsi="微软雅黑" w:cs="微软雅黑" w:hint="eastAsia"/>
          <w:color w:val="000000"/>
          <w:kern w:val="0"/>
          <w:szCs w:val="21"/>
        </w:rPr>
        <w:t>｡</w:t>
      </w:r>
      <w:r w:rsidR="00A6432B">
        <w:rPr>
          <w:rFonts w:ascii="宋体" w:hAnsi="宋体"/>
          <w:color w:val="000000"/>
          <w:szCs w:val="21"/>
        </w:rPr>
        <w:t>技术商务分与报价评审分相加总分最高者为预中标单位</w:t>
      </w:r>
      <w:r w:rsidR="00A6432B">
        <w:rPr>
          <w:rFonts w:ascii="微软雅黑" w:eastAsia="微软雅黑" w:hAnsi="微软雅黑" w:cs="微软雅黑" w:hint="eastAsia"/>
          <w:color w:val="000000"/>
          <w:szCs w:val="21"/>
        </w:rPr>
        <w:t>｡</w:t>
      </w:r>
    </w:p>
    <w:tbl>
      <w:tblPr>
        <w:tblpPr w:leftFromText="181" w:rightFromText="181" w:vertAnchor="text" w:horzAnchor="page" w:tblpXSpec="center" w:tblpY="1"/>
        <w:tblOverlap w:val="neve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bottom w:w="20" w:type="dxa"/>
        </w:tblCellMar>
        <w:tblLook w:val="04A0" w:firstRow="1" w:lastRow="0" w:firstColumn="1" w:lastColumn="0" w:noHBand="0" w:noVBand="1"/>
      </w:tblPr>
      <w:tblGrid>
        <w:gridCol w:w="476"/>
        <w:gridCol w:w="1571"/>
        <w:gridCol w:w="732"/>
        <w:gridCol w:w="5693"/>
      </w:tblGrid>
      <w:tr w:rsidR="00CB6716" w:rsidRPr="00CB6716" w14:paraId="69A3A9D6" w14:textId="77777777" w:rsidTr="00545EE8">
        <w:tc>
          <w:tcPr>
            <w:tcW w:w="277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4EAEDFEC" w14:textId="3E88AE95" w:rsidR="00CB6716" w:rsidRPr="00CB6716" w:rsidRDefault="00CB6716" w:rsidP="00545EE8">
            <w:pPr>
              <w:jc w:val="center"/>
              <w:rPr>
                <w:rFonts w:ascii="宋体" w:hAnsi="宋体"/>
                <w:b/>
                <w:bCs/>
                <w:szCs w:val="21"/>
              </w:rPr>
            </w:pPr>
            <w:r>
              <w:rPr>
                <w:rFonts w:ascii="宋体" w:hAnsi="宋体" w:hint="eastAsia"/>
                <w:b/>
                <w:bCs/>
                <w:szCs w:val="21"/>
              </w:rPr>
              <w:t>一、</w:t>
            </w:r>
            <w:r w:rsidRPr="00CB6716">
              <w:rPr>
                <w:rFonts w:ascii="宋体" w:hAnsi="宋体" w:hint="eastAsia"/>
                <w:b/>
                <w:bCs/>
                <w:szCs w:val="21"/>
              </w:rPr>
              <w:t>技术部分</w:t>
            </w:r>
          </w:p>
        </w:tc>
        <w:tc>
          <w:tcPr>
            <w:tcW w:w="5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D14DD5" w14:textId="1C9E6FE2" w:rsidR="00CB6716" w:rsidRPr="00CB6716" w:rsidRDefault="00CB6716" w:rsidP="00545EE8">
            <w:pPr>
              <w:jc w:val="center"/>
              <w:rPr>
                <w:rFonts w:ascii="宋体" w:hAnsi="宋体"/>
                <w:b/>
                <w:bCs/>
                <w:szCs w:val="21"/>
              </w:rPr>
            </w:pPr>
            <w:r w:rsidRPr="00CB6716">
              <w:rPr>
                <w:rFonts w:ascii="宋体" w:hAnsi="宋体" w:hint="eastAsia"/>
                <w:b/>
                <w:bCs/>
                <w:szCs w:val="21"/>
              </w:rPr>
              <w:t>42</w:t>
            </w:r>
            <w:r>
              <w:rPr>
                <w:rFonts w:ascii="宋体" w:hAnsi="宋体" w:hint="eastAsia"/>
                <w:b/>
                <w:bCs/>
                <w:szCs w:val="21"/>
              </w:rPr>
              <w:t>分</w:t>
            </w:r>
          </w:p>
        </w:tc>
      </w:tr>
      <w:tr w:rsidR="00CB6716" w:rsidRPr="00CB6716" w14:paraId="3469F1B4" w14:textId="77777777" w:rsidTr="00545EE8">
        <w:trPr>
          <w:trHeight w:val="724"/>
        </w:trPr>
        <w:tc>
          <w:tcPr>
            <w:tcW w:w="47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CBBC96" w14:textId="77777777" w:rsidR="00CB6716" w:rsidRPr="00CB6716" w:rsidRDefault="00CB6716" w:rsidP="00545EE8">
            <w:pPr>
              <w:jc w:val="center"/>
              <w:rPr>
                <w:rFonts w:ascii="宋体" w:hAnsi="宋体"/>
                <w:b/>
                <w:bCs/>
                <w:szCs w:val="21"/>
              </w:rPr>
            </w:pPr>
            <w:r w:rsidRPr="00CB6716">
              <w:rPr>
                <w:rFonts w:ascii="宋体" w:hAnsi="宋体" w:hint="eastAsia"/>
                <w:b/>
                <w:bCs/>
                <w:szCs w:val="21"/>
              </w:rPr>
              <w:t>序号</w:t>
            </w:r>
          </w:p>
        </w:tc>
        <w:tc>
          <w:tcPr>
            <w:tcW w:w="1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0E7B8B" w14:textId="77777777" w:rsidR="00CB6716" w:rsidRPr="00CB6716" w:rsidRDefault="00CB6716" w:rsidP="00545EE8">
            <w:pPr>
              <w:jc w:val="center"/>
              <w:rPr>
                <w:rFonts w:ascii="宋体" w:hAnsi="宋体"/>
                <w:b/>
                <w:bCs/>
                <w:szCs w:val="21"/>
              </w:rPr>
            </w:pPr>
            <w:r w:rsidRPr="00CB6716">
              <w:rPr>
                <w:rFonts w:ascii="宋体" w:hAnsi="宋体" w:hint="eastAsia"/>
                <w:b/>
                <w:bCs/>
                <w:szCs w:val="21"/>
              </w:rPr>
              <w:t>评分因素</w:t>
            </w:r>
          </w:p>
        </w:tc>
        <w:tc>
          <w:tcPr>
            <w:tcW w:w="73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A64E0C" w14:textId="77777777" w:rsidR="00CB6716" w:rsidRPr="00CB6716" w:rsidRDefault="00CB6716" w:rsidP="00545EE8">
            <w:pPr>
              <w:jc w:val="center"/>
              <w:rPr>
                <w:rFonts w:ascii="宋体" w:hAnsi="宋体"/>
                <w:b/>
                <w:bCs/>
                <w:szCs w:val="21"/>
              </w:rPr>
            </w:pPr>
            <w:r w:rsidRPr="00CB6716">
              <w:rPr>
                <w:rFonts w:ascii="宋体" w:hAnsi="宋体" w:hint="eastAsia"/>
                <w:b/>
                <w:bCs/>
                <w:szCs w:val="21"/>
              </w:rPr>
              <w:t>权重(%)</w:t>
            </w:r>
          </w:p>
        </w:tc>
        <w:tc>
          <w:tcPr>
            <w:tcW w:w="569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0D184B" w14:textId="77777777" w:rsidR="00CB6716" w:rsidRPr="00CB6716" w:rsidRDefault="00CB6716" w:rsidP="00545EE8">
            <w:pPr>
              <w:jc w:val="center"/>
              <w:rPr>
                <w:rFonts w:ascii="宋体" w:hAnsi="宋体"/>
                <w:b/>
                <w:bCs/>
                <w:szCs w:val="21"/>
              </w:rPr>
            </w:pPr>
            <w:r w:rsidRPr="00CB6716">
              <w:rPr>
                <w:rFonts w:ascii="宋体" w:hAnsi="宋体" w:hint="eastAsia"/>
                <w:b/>
                <w:bCs/>
                <w:szCs w:val="21"/>
              </w:rPr>
              <w:t>评分准则</w:t>
            </w:r>
          </w:p>
        </w:tc>
      </w:tr>
      <w:tr w:rsidR="00CB6716" w:rsidRPr="00CB6716" w14:paraId="63D2618A" w14:textId="77777777" w:rsidTr="00545EE8">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4B5C82" w14:textId="77777777" w:rsidR="00CB6716" w:rsidRPr="00CB6716" w:rsidRDefault="00CB6716" w:rsidP="00545EE8">
            <w:pPr>
              <w:jc w:val="center"/>
              <w:rPr>
                <w:rFonts w:ascii="宋体" w:hAnsi="宋体"/>
                <w:szCs w:val="21"/>
              </w:rPr>
            </w:pPr>
            <w:r w:rsidRPr="00CB6716">
              <w:rPr>
                <w:rFonts w:ascii="宋体" w:hAnsi="宋体" w:hint="eastAsia"/>
                <w:szCs w:val="21"/>
              </w:rPr>
              <w:t>1</w:t>
            </w:r>
          </w:p>
        </w:tc>
        <w:tc>
          <w:tcPr>
            <w:tcW w:w="15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289E9A" w14:textId="77777777" w:rsidR="00CB6716" w:rsidRPr="00CB6716" w:rsidRDefault="00CB6716" w:rsidP="00545EE8">
            <w:pPr>
              <w:jc w:val="center"/>
              <w:rPr>
                <w:rFonts w:ascii="宋体" w:hAnsi="宋体"/>
                <w:szCs w:val="21"/>
              </w:rPr>
            </w:pPr>
            <w:r w:rsidRPr="00CB6716">
              <w:rPr>
                <w:rFonts w:ascii="宋体" w:hAnsi="宋体" w:hint="eastAsia"/>
                <w:szCs w:val="21"/>
              </w:rPr>
              <w:t>技术规格</w:t>
            </w:r>
          </w:p>
          <w:p w14:paraId="74593656" w14:textId="77777777" w:rsidR="00CB6716" w:rsidRPr="00CB6716" w:rsidRDefault="00CB6716" w:rsidP="00545EE8">
            <w:pPr>
              <w:jc w:val="center"/>
              <w:rPr>
                <w:rFonts w:ascii="宋体" w:hAnsi="宋体"/>
                <w:szCs w:val="21"/>
              </w:rPr>
            </w:pPr>
            <w:r w:rsidRPr="00CB6716">
              <w:rPr>
                <w:rFonts w:ascii="宋体" w:hAnsi="宋体" w:hint="eastAsia"/>
                <w:szCs w:val="21"/>
              </w:rPr>
              <w:t>偏离情况</w:t>
            </w:r>
          </w:p>
        </w:tc>
        <w:tc>
          <w:tcPr>
            <w:tcW w:w="7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866A85" w14:textId="77777777" w:rsidR="00CB6716" w:rsidRPr="00CB6716" w:rsidRDefault="00CB6716" w:rsidP="00545EE8">
            <w:pPr>
              <w:jc w:val="center"/>
              <w:rPr>
                <w:rFonts w:ascii="宋体" w:hAnsi="宋体"/>
                <w:szCs w:val="21"/>
              </w:rPr>
            </w:pPr>
            <w:r w:rsidRPr="00CB6716">
              <w:rPr>
                <w:rFonts w:ascii="宋体" w:hAnsi="宋体" w:hint="eastAsia"/>
                <w:szCs w:val="21"/>
              </w:rPr>
              <w:t>27</w:t>
            </w:r>
          </w:p>
        </w:tc>
        <w:tc>
          <w:tcPr>
            <w:tcW w:w="5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B12BBC" w14:textId="77777777" w:rsidR="00CB6716" w:rsidRPr="00CB6716" w:rsidRDefault="00CB6716" w:rsidP="00545EE8">
            <w:pPr>
              <w:rPr>
                <w:rFonts w:ascii="宋体" w:hAnsi="宋体"/>
                <w:b/>
                <w:bCs/>
                <w:szCs w:val="21"/>
              </w:rPr>
            </w:pPr>
            <w:r w:rsidRPr="00CB6716">
              <w:rPr>
                <w:rFonts w:ascii="宋体" w:hAnsi="宋体" w:hint="eastAsia"/>
                <w:b/>
                <w:bCs/>
                <w:szCs w:val="21"/>
              </w:rPr>
              <w:t>(一</w:t>
            </w:r>
            <w:r w:rsidRPr="00CB6716">
              <w:rPr>
                <w:rFonts w:ascii="宋体" w:hAnsi="宋体"/>
                <w:b/>
                <w:bCs/>
                <w:szCs w:val="21"/>
              </w:rPr>
              <w:t>)</w:t>
            </w:r>
            <w:r w:rsidRPr="00CB6716">
              <w:rPr>
                <w:rFonts w:ascii="宋体" w:hAnsi="宋体" w:hint="eastAsia"/>
                <w:b/>
                <w:bCs/>
                <w:szCs w:val="21"/>
              </w:rPr>
              <w:t>评分内容：</w:t>
            </w:r>
          </w:p>
          <w:p w14:paraId="4FE7A6B5" w14:textId="77777777" w:rsidR="00CB6716" w:rsidRPr="00CB6716" w:rsidRDefault="00CB6716" w:rsidP="00545EE8">
            <w:pPr>
              <w:rPr>
                <w:rFonts w:ascii="宋体" w:hAnsi="宋体"/>
                <w:szCs w:val="21"/>
              </w:rPr>
            </w:pPr>
            <w:r w:rsidRPr="00CB6716">
              <w:rPr>
                <w:rFonts w:ascii="宋体" w:hAnsi="宋体" w:hint="eastAsia"/>
                <w:szCs w:val="21"/>
              </w:rPr>
              <w:t>投标人应如实填写《技术规格偏离表》，未对招标文件技术参数要求进行逐条响应的，视为不满足招标文件要求，对其未响应的技术参数进行扣分。每有一</w:t>
            </w:r>
            <w:r w:rsidRPr="00894D01">
              <w:rPr>
                <w:rFonts w:ascii="宋体" w:hAnsi="宋体" w:hint="eastAsia"/>
                <w:szCs w:val="21"/>
              </w:rPr>
              <w:t>项标注▲的重要参数负偏离扣</w:t>
            </w:r>
            <w:r w:rsidRPr="00894D01">
              <w:rPr>
                <w:rFonts w:ascii="宋体" w:hAnsi="宋体"/>
                <w:szCs w:val="21"/>
              </w:rPr>
              <w:t>3</w:t>
            </w:r>
            <w:r w:rsidRPr="00894D01">
              <w:rPr>
                <w:rFonts w:ascii="宋体" w:hAnsi="宋体" w:hint="eastAsia"/>
                <w:szCs w:val="21"/>
              </w:rPr>
              <w:t>分，每有一项普通参考负偏离扣</w:t>
            </w:r>
            <w:r w:rsidRPr="00894D01">
              <w:rPr>
                <w:rFonts w:ascii="宋体" w:hAnsi="宋体"/>
                <w:szCs w:val="21"/>
              </w:rPr>
              <w:t>1.5</w:t>
            </w:r>
            <w:r w:rsidRPr="00894D01">
              <w:rPr>
                <w:rFonts w:ascii="宋体" w:hAnsi="宋体" w:hint="eastAsia"/>
                <w:szCs w:val="21"/>
              </w:rPr>
              <w:t>分，扣</w:t>
            </w:r>
            <w:r w:rsidRPr="00CB6716">
              <w:rPr>
                <w:rFonts w:ascii="宋体" w:hAnsi="宋体" w:hint="eastAsia"/>
                <w:szCs w:val="21"/>
              </w:rPr>
              <w:t>完为止。</w:t>
            </w:r>
          </w:p>
          <w:p w14:paraId="04F35EAD" w14:textId="77777777" w:rsidR="00CB6716" w:rsidRPr="00CB6716" w:rsidRDefault="00CB6716" w:rsidP="00545EE8">
            <w:pPr>
              <w:rPr>
                <w:rFonts w:ascii="宋体" w:hAnsi="宋体"/>
                <w:b/>
                <w:bCs/>
                <w:szCs w:val="21"/>
              </w:rPr>
            </w:pPr>
            <w:r w:rsidRPr="00CB6716">
              <w:rPr>
                <w:rFonts w:ascii="宋体" w:hAnsi="宋体" w:hint="eastAsia"/>
                <w:b/>
                <w:bCs/>
                <w:szCs w:val="21"/>
              </w:rPr>
              <w:t>（二）评分依据：</w:t>
            </w:r>
          </w:p>
          <w:p w14:paraId="0783BC10" w14:textId="77777777" w:rsidR="00CB6716" w:rsidRPr="00CB6716" w:rsidRDefault="00CB6716" w:rsidP="00545EE8">
            <w:pPr>
              <w:rPr>
                <w:rFonts w:ascii="宋体" w:hAnsi="宋体"/>
                <w:szCs w:val="21"/>
              </w:rPr>
            </w:pPr>
            <w:r w:rsidRPr="00CB6716">
              <w:rPr>
                <w:rFonts w:ascii="宋体" w:hAnsi="宋体" w:hint="eastAsia"/>
                <w:szCs w:val="21"/>
              </w:rPr>
              <w:t>提供《技术规格偏离表》，并按招标文件要求提供相应的“彩</w:t>
            </w:r>
            <w:r w:rsidRPr="00CB6716">
              <w:rPr>
                <w:rFonts w:ascii="宋体" w:hAnsi="宋体" w:hint="eastAsia"/>
                <w:szCs w:val="21"/>
              </w:rPr>
              <w:lastRenderedPageBreak/>
              <w:t>页/截图/证书/承诺函/检验报告等”复印件或扫描件加盖投标人公章，原件备查；提供证明材料的应注明在投标文件中的位置；彩页等资料与偏离表填写内容不一致，未提供证明材料或提供的证明材料不完整或不清晰的，该项技术指标按负偏离处理。</w:t>
            </w:r>
          </w:p>
        </w:tc>
      </w:tr>
      <w:tr w:rsidR="00CB6716" w:rsidRPr="00CB6716" w14:paraId="476579E6" w14:textId="77777777" w:rsidTr="00545EE8">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430772" w14:textId="77777777" w:rsidR="00CB6716" w:rsidRPr="00CB6716" w:rsidRDefault="00CB6716" w:rsidP="00545EE8">
            <w:pPr>
              <w:jc w:val="center"/>
              <w:rPr>
                <w:rFonts w:ascii="宋体" w:hAnsi="宋体"/>
                <w:szCs w:val="21"/>
              </w:rPr>
            </w:pPr>
            <w:r w:rsidRPr="00CB6716">
              <w:rPr>
                <w:rFonts w:ascii="宋体" w:hAnsi="宋体" w:hint="eastAsia"/>
                <w:szCs w:val="21"/>
              </w:rPr>
              <w:lastRenderedPageBreak/>
              <w:t>2</w:t>
            </w:r>
          </w:p>
        </w:tc>
        <w:tc>
          <w:tcPr>
            <w:tcW w:w="15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815BE7" w14:textId="77777777" w:rsidR="00CB6716" w:rsidRPr="00CB6716" w:rsidRDefault="00CB6716" w:rsidP="00545EE8">
            <w:pPr>
              <w:jc w:val="center"/>
              <w:rPr>
                <w:rFonts w:ascii="宋体" w:hAnsi="宋体"/>
                <w:szCs w:val="21"/>
              </w:rPr>
            </w:pPr>
            <w:r w:rsidRPr="00CB6716">
              <w:rPr>
                <w:rFonts w:ascii="宋体" w:hAnsi="宋体" w:hint="eastAsia"/>
                <w:szCs w:val="21"/>
              </w:rPr>
              <w:t>工作实施</w:t>
            </w:r>
          </w:p>
          <w:p w14:paraId="38AFB5AA" w14:textId="77777777" w:rsidR="00CB6716" w:rsidRPr="00CB6716" w:rsidRDefault="00CB6716" w:rsidP="00545EE8">
            <w:pPr>
              <w:jc w:val="center"/>
              <w:rPr>
                <w:rFonts w:ascii="宋体" w:hAnsi="宋体"/>
                <w:szCs w:val="21"/>
              </w:rPr>
            </w:pPr>
            <w:r w:rsidRPr="00CB6716">
              <w:rPr>
                <w:rFonts w:ascii="宋体" w:hAnsi="宋体" w:hint="eastAsia"/>
                <w:szCs w:val="21"/>
              </w:rPr>
              <w:t>方案</w:t>
            </w:r>
          </w:p>
          <w:p w14:paraId="47D90144" w14:textId="77777777" w:rsidR="00CB6716" w:rsidRPr="00CB6716" w:rsidRDefault="00CB6716" w:rsidP="00545EE8">
            <w:pPr>
              <w:jc w:val="center"/>
              <w:rPr>
                <w:rFonts w:ascii="宋体" w:hAnsi="宋体"/>
                <w:szCs w:val="21"/>
              </w:rPr>
            </w:pPr>
            <w:r w:rsidRPr="00CB6716">
              <w:rPr>
                <w:rFonts w:ascii="宋体" w:hAnsi="宋体" w:hint="eastAsia"/>
                <w:szCs w:val="21"/>
              </w:rPr>
              <w:t>（工作措施、工作方法、</w:t>
            </w:r>
          </w:p>
          <w:p w14:paraId="6B12649E" w14:textId="77777777" w:rsidR="00CB6716" w:rsidRPr="00CB6716" w:rsidRDefault="00CB6716" w:rsidP="00545EE8">
            <w:pPr>
              <w:jc w:val="center"/>
              <w:rPr>
                <w:rFonts w:ascii="宋体" w:hAnsi="宋体"/>
                <w:szCs w:val="21"/>
              </w:rPr>
            </w:pPr>
            <w:r w:rsidRPr="00CB6716">
              <w:rPr>
                <w:rFonts w:ascii="宋体" w:hAnsi="宋体" w:hint="eastAsia"/>
                <w:szCs w:val="21"/>
              </w:rPr>
              <w:t>工作手段、</w:t>
            </w:r>
          </w:p>
          <w:p w14:paraId="3BAAF636" w14:textId="77777777" w:rsidR="00CB6716" w:rsidRPr="00CB6716" w:rsidRDefault="00CB6716" w:rsidP="00545EE8">
            <w:pPr>
              <w:jc w:val="center"/>
              <w:rPr>
                <w:rFonts w:ascii="宋体" w:hAnsi="宋体"/>
                <w:szCs w:val="21"/>
              </w:rPr>
            </w:pPr>
            <w:r w:rsidRPr="00CB6716">
              <w:rPr>
                <w:rFonts w:ascii="宋体" w:hAnsi="宋体" w:hint="eastAsia"/>
                <w:szCs w:val="21"/>
              </w:rPr>
              <w:t>工作流程）</w:t>
            </w:r>
          </w:p>
        </w:tc>
        <w:tc>
          <w:tcPr>
            <w:tcW w:w="7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B4565A" w14:textId="77777777" w:rsidR="00CB6716" w:rsidRPr="00CB6716" w:rsidRDefault="00CB6716" w:rsidP="00545EE8">
            <w:pPr>
              <w:jc w:val="center"/>
              <w:rPr>
                <w:rFonts w:ascii="宋体" w:hAnsi="宋体"/>
                <w:szCs w:val="21"/>
              </w:rPr>
            </w:pPr>
            <w:r w:rsidRPr="00CB6716">
              <w:rPr>
                <w:rFonts w:ascii="宋体" w:hAnsi="宋体" w:hint="eastAsia"/>
                <w:szCs w:val="21"/>
              </w:rPr>
              <w:t>6</w:t>
            </w:r>
          </w:p>
        </w:tc>
        <w:tc>
          <w:tcPr>
            <w:tcW w:w="5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618148" w14:textId="77777777" w:rsidR="00CB6716" w:rsidRPr="00CB6716" w:rsidRDefault="00CB6716" w:rsidP="00545EE8">
            <w:pPr>
              <w:rPr>
                <w:rFonts w:ascii="宋体" w:hAnsi="宋体"/>
                <w:b/>
                <w:bCs/>
                <w:szCs w:val="21"/>
              </w:rPr>
            </w:pPr>
            <w:r w:rsidRPr="00CB6716">
              <w:rPr>
                <w:rFonts w:ascii="宋体" w:hAnsi="宋体" w:hint="eastAsia"/>
                <w:b/>
                <w:bCs/>
                <w:szCs w:val="21"/>
              </w:rPr>
              <w:t>(一</w:t>
            </w:r>
            <w:r w:rsidRPr="00CB6716">
              <w:rPr>
                <w:rFonts w:ascii="宋体" w:hAnsi="宋体"/>
                <w:b/>
                <w:bCs/>
                <w:szCs w:val="21"/>
              </w:rPr>
              <w:t>)</w:t>
            </w:r>
            <w:r w:rsidRPr="00CB6716">
              <w:rPr>
                <w:rFonts w:ascii="宋体" w:hAnsi="宋体" w:hint="eastAsia"/>
                <w:b/>
                <w:bCs/>
                <w:szCs w:val="21"/>
              </w:rPr>
              <w:t>评分内容：</w:t>
            </w:r>
          </w:p>
          <w:p w14:paraId="1CA95EAE" w14:textId="77777777" w:rsidR="00CB6716" w:rsidRPr="00CB6716" w:rsidRDefault="00CB6716" w:rsidP="00545EE8">
            <w:pPr>
              <w:rPr>
                <w:rFonts w:ascii="宋体" w:hAnsi="宋体"/>
                <w:szCs w:val="21"/>
              </w:rPr>
            </w:pPr>
            <w:r w:rsidRPr="00CB6716">
              <w:rPr>
                <w:rFonts w:ascii="宋体" w:hAnsi="宋体" w:hint="eastAsia"/>
                <w:szCs w:val="21"/>
              </w:rPr>
              <w:t>投标人在文件中详细说明为实现本项目，提供的实施方案，包括：施工组织计划、实施管理计划、项目进度计划、安装调试方案，工作措施、工作方法、工作手段、工作流程，技术方案符合本招标文件所有技术参数需求；实施方案包含所有对院方的要求、对院方信息系统的要求，以及其他项目实施相关的要求。</w:t>
            </w:r>
          </w:p>
          <w:p w14:paraId="28A2038B" w14:textId="77777777" w:rsidR="00CB6716" w:rsidRPr="00CB6716" w:rsidRDefault="00CB6716" w:rsidP="00545EE8">
            <w:pPr>
              <w:rPr>
                <w:rFonts w:ascii="宋体" w:hAnsi="宋体"/>
                <w:b/>
                <w:bCs/>
                <w:szCs w:val="21"/>
              </w:rPr>
            </w:pPr>
            <w:r w:rsidRPr="00CB6716">
              <w:rPr>
                <w:rFonts w:ascii="宋体" w:hAnsi="宋体" w:hint="eastAsia"/>
                <w:b/>
                <w:bCs/>
                <w:szCs w:val="21"/>
              </w:rPr>
              <w:t>（二）评分依据：</w:t>
            </w:r>
          </w:p>
          <w:p w14:paraId="6A6EA62A" w14:textId="77777777" w:rsidR="00CB6716" w:rsidRPr="00CB6716" w:rsidRDefault="00CB6716" w:rsidP="00545EE8">
            <w:pPr>
              <w:rPr>
                <w:rFonts w:ascii="宋体" w:hAnsi="宋体"/>
                <w:szCs w:val="21"/>
              </w:rPr>
            </w:pPr>
            <w:r w:rsidRPr="00CB6716">
              <w:rPr>
                <w:rFonts w:ascii="宋体" w:hAnsi="宋体" w:hint="eastAsia"/>
                <w:szCs w:val="21"/>
              </w:rPr>
              <w:t>1）投标文件响应内容全面；</w:t>
            </w:r>
          </w:p>
          <w:p w14:paraId="31E97BB7" w14:textId="77777777" w:rsidR="00CB6716" w:rsidRPr="00CB6716" w:rsidRDefault="00CB6716" w:rsidP="00545EE8">
            <w:pPr>
              <w:rPr>
                <w:rFonts w:ascii="宋体" w:hAnsi="宋体"/>
                <w:szCs w:val="21"/>
              </w:rPr>
            </w:pPr>
            <w:r w:rsidRPr="00CB6716">
              <w:rPr>
                <w:rFonts w:ascii="宋体" w:hAnsi="宋体" w:hint="eastAsia"/>
                <w:szCs w:val="21"/>
              </w:rPr>
              <w:t>2）投标文件响应内容具体；</w:t>
            </w:r>
          </w:p>
          <w:p w14:paraId="653BE8E1" w14:textId="77777777" w:rsidR="00CB6716" w:rsidRPr="00CB6716" w:rsidRDefault="00CB6716" w:rsidP="00545EE8">
            <w:pPr>
              <w:rPr>
                <w:rFonts w:ascii="宋体" w:hAnsi="宋体"/>
                <w:szCs w:val="21"/>
              </w:rPr>
            </w:pPr>
            <w:r w:rsidRPr="00CB6716">
              <w:rPr>
                <w:rFonts w:ascii="宋体" w:hAnsi="宋体" w:hint="eastAsia"/>
                <w:szCs w:val="21"/>
              </w:rPr>
              <w:t>3）投标文件响应内容针对性强；</w:t>
            </w:r>
          </w:p>
          <w:p w14:paraId="4661F1EE" w14:textId="77777777" w:rsidR="00CB6716" w:rsidRPr="00CB6716" w:rsidRDefault="00CB6716" w:rsidP="00545EE8">
            <w:pPr>
              <w:rPr>
                <w:rFonts w:ascii="宋体" w:hAnsi="宋体"/>
                <w:szCs w:val="21"/>
              </w:rPr>
            </w:pPr>
            <w:r w:rsidRPr="00CB6716">
              <w:rPr>
                <w:rFonts w:ascii="宋体" w:hAnsi="宋体" w:hint="eastAsia"/>
                <w:szCs w:val="21"/>
              </w:rPr>
              <w:t>4）投标文件响应内容科学合理；</w:t>
            </w:r>
          </w:p>
          <w:p w14:paraId="368B0A68" w14:textId="77777777" w:rsidR="00CB6716" w:rsidRPr="00CB6716" w:rsidRDefault="00CB6716" w:rsidP="00545EE8">
            <w:pPr>
              <w:rPr>
                <w:rFonts w:ascii="宋体" w:hAnsi="宋体"/>
                <w:szCs w:val="21"/>
              </w:rPr>
            </w:pPr>
            <w:r w:rsidRPr="00CB6716">
              <w:rPr>
                <w:rFonts w:ascii="宋体" w:hAnsi="宋体" w:hint="eastAsia"/>
                <w:szCs w:val="21"/>
              </w:rPr>
              <w:t>5）投标文件响应内容可操作性强；</w:t>
            </w:r>
          </w:p>
          <w:p w14:paraId="0F1B148C" w14:textId="77777777" w:rsidR="00CB6716" w:rsidRPr="00CB6716" w:rsidRDefault="00CB6716" w:rsidP="00545EE8">
            <w:pPr>
              <w:rPr>
                <w:rFonts w:ascii="宋体" w:hAnsi="宋体"/>
                <w:szCs w:val="21"/>
              </w:rPr>
            </w:pPr>
            <w:r w:rsidRPr="00CB6716">
              <w:rPr>
                <w:rFonts w:ascii="宋体" w:hAnsi="宋体" w:hint="eastAsia"/>
                <w:szCs w:val="21"/>
              </w:rPr>
              <w:t>满足以上五项要求，得</w:t>
            </w:r>
            <w:r w:rsidRPr="00CB6716">
              <w:rPr>
                <w:rFonts w:ascii="宋体" w:hAnsi="宋体"/>
                <w:szCs w:val="21"/>
              </w:rPr>
              <w:t>6</w:t>
            </w:r>
            <w:r w:rsidRPr="00CB6716">
              <w:rPr>
                <w:rFonts w:ascii="宋体" w:hAnsi="宋体" w:hint="eastAsia"/>
                <w:szCs w:val="21"/>
              </w:rPr>
              <w:t>分；</w:t>
            </w:r>
          </w:p>
          <w:p w14:paraId="1CEFED64" w14:textId="77777777" w:rsidR="00CB6716" w:rsidRPr="00CB6716" w:rsidRDefault="00CB6716" w:rsidP="00545EE8">
            <w:pPr>
              <w:rPr>
                <w:rFonts w:ascii="宋体" w:hAnsi="宋体"/>
                <w:szCs w:val="21"/>
              </w:rPr>
            </w:pPr>
            <w:r w:rsidRPr="00CB6716">
              <w:rPr>
                <w:rFonts w:ascii="宋体" w:hAnsi="宋体" w:hint="eastAsia"/>
                <w:szCs w:val="21"/>
              </w:rPr>
              <w:t>满足以上四项要求，得</w:t>
            </w:r>
            <w:r w:rsidRPr="00CB6716">
              <w:rPr>
                <w:rFonts w:ascii="宋体" w:hAnsi="宋体"/>
                <w:szCs w:val="21"/>
              </w:rPr>
              <w:t>4</w:t>
            </w:r>
            <w:r w:rsidRPr="00CB6716">
              <w:rPr>
                <w:rFonts w:ascii="宋体" w:hAnsi="宋体" w:hint="eastAsia"/>
                <w:szCs w:val="21"/>
              </w:rPr>
              <w:t>分；</w:t>
            </w:r>
          </w:p>
          <w:p w14:paraId="3B72E773" w14:textId="77777777" w:rsidR="00CB6716" w:rsidRPr="00CB6716" w:rsidRDefault="00CB6716" w:rsidP="00545EE8">
            <w:pPr>
              <w:rPr>
                <w:rFonts w:ascii="宋体" w:hAnsi="宋体"/>
                <w:szCs w:val="21"/>
              </w:rPr>
            </w:pPr>
            <w:r w:rsidRPr="00CB6716">
              <w:rPr>
                <w:rFonts w:ascii="宋体" w:hAnsi="宋体" w:hint="eastAsia"/>
                <w:szCs w:val="21"/>
              </w:rPr>
              <w:t>满足以上三项要求，得</w:t>
            </w:r>
            <w:r w:rsidRPr="00CB6716">
              <w:rPr>
                <w:rFonts w:ascii="宋体" w:hAnsi="宋体"/>
                <w:szCs w:val="21"/>
              </w:rPr>
              <w:t>2</w:t>
            </w:r>
            <w:r w:rsidRPr="00CB6716">
              <w:rPr>
                <w:rFonts w:ascii="宋体" w:hAnsi="宋体" w:hint="eastAsia"/>
                <w:szCs w:val="21"/>
              </w:rPr>
              <w:t>分；</w:t>
            </w:r>
          </w:p>
          <w:p w14:paraId="4226039D" w14:textId="77777777" w:rsidR="00CB6716" w:rsidRPr="00CB6716" w:rsidRDefault="00CB6716" w:rsidP="00545EE8">
            <w:pPr>
              <w:rPr>
                <w:rFonts w:ascii="宋体" w:hAnsi="宋体"/>
                <w:szCs w:val="21"/>
              </w:rPr>
            </w:pPr>
            <w:r w:rsidRPr="00CB6716">
              <w:rPr>
                <w:rFonts w:ascii="宋体" w:hAnsi="宋体" w:hint="eastAsia"/>
                <w:szCs w:val="21"/>
              </w:rPr>
              <w:t>其它情况的评价不得分；</w:t>
            </w:r>
          </w:p>
        </w:tc>
      </w:tr>
      <w:tr w:rsidR="00CB6716" w:rsidRPr="00CB6716" w14:paraId="63FBD1F9" w14:textId="77777777" w:rsidTr="00545EE8">
        <w:trPr>
          <w:trHeight w:val="2593"/>
        </w:trPr>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8D36CC" w14:textId="77777777" w:rsidR="00CB6716" w:rsidRPr="00CB6716" w:rsidRDefault="00CB6716" w:rsidP="00545EE8">
            <w:pPr>
              <w:jc w:val="center"/>
              <w:rPr>
                <w:rFonts w:ascii="宋体" w:hAnsi="宋体"/>
                <w:szCs w:val="21"/>
              </w:rPr>
            </w:pPr>
            <w:r w:rsidRPr="00CB6716">
              <w:rPr>
                <w:rFonts w:ascii="宋体" w:hAnsi="宋体" w:hint="eastAsia"/>
                <w:szCs w:val="21"/>
              </w:rPr>
              <w:t>3</w:t>
            </w:r>
          </w:p>
        </w:tc>
        <w:tc>
          <w:tcPr>
            <w:tcW w:w="15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7C0874" w14:textId="77777777" w:rsidR="00CB6716" w:rsidRPr="00CB6716" w:rsidRDefault="00CB6716" w:rsidP="00545EE8">
            <w:pPr>
              <w:jc w:val="center"/>
              <w:rPr>
                <w:rFonts w:ascii="宋体" w:hAnsi="宋体"/>
                <w:szCs w:val="21"/>
              </w:rPr>
            </w:pPr>
            <w:r w:rsidRPr="00CB6716">
              <w:rPr>
                <w:rFonts w:ascii="宋体" w:hAnsi="宋体" w:hint="eastAsia"/>
                <w:szCs w:val="21"/>
              </w:rPr>
              <w:t>售后服务</w:t>
            </w:r>
          </w:p>
          <w:p w14:paraId="775D7DDA" w14:textId="560D24CD" w:rsidR="00CB6716" w:rsidRPr="00CB6716" w:rsidRDefault="00CB6716" w:rsidP="00363B9A">
            <w:pPr>
              <w:jc w:val="center"/>
              <w:rPr>
                <w:rFonts w:ascii="宋体" w:hAnsi="宋体"/>
                <w:szCs w:val="21"/>
              </w:rPr>
            </w:pPr>
            <w:r w:rsidRPr="00CB6716">
              <w:rPr>
                <w:rFonts w:ascii="宋体" w:hAnsi="宋体" w:hint="eastAsia"/>
                <w:szCs w:val="21"/>
              </w:rPr>
              <w:t>方案</w:t>
            </w:r>
          </w:p>
        </w:tc>
        <w:tc>
          <w:tcPr>
            <w:tcW w:w="7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B2014A" w14:textId="77777777" w:rsidR="00CB6716" w:rsidRPr="00CB6716" w:rsidRDefault="00CB6716" w:rsidP="00545EE8">
            <w:pPr>
              <w:jc w:val="center"/>
              <w:rPr>
                <w:rFonts w:ascii="宋体" w:hAnsi="宋体"/>
                <w:szCs w:val="21"/>
              </w:rPr>
            </w:pPr>
            <w:r w:rsidRPr="00CB6716">
              <w:rPr>
                <w:rFonts w:ascii="宋体" w:hAnsi="宋体" w:hint="eastAsia"/>
                <w:szCs w:val="21"/>
              </w:rPr>
              <w:t>5</w:t>
            </w:r>
          </w:p>
        </w:tc>
        <w:tc>
          <w:tcPr>
            <w:tcW w:w="5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E85FB4" w14:textId="77777777" w:rsidR="00CB6716" w:rsidRPr="00CB6716" w:rsidRDefault="00CB6716" w:rsidP="00545EE8">
            <w:pPr>
              <w:rPr>
                <w:rFonts w:ascii="宋体" w:hAnsi="宋体"/>
                <w:szCs w:val="21"/>
              </w:rPr>
            </w:pPr>
            <w:r w:rsidRPr="00CB6716">
              <w:rPr>
                <w:rFonts w:ascii="宋体" w:hAnsi="宋体" w:hint="eastAsia"/>
                <w:b/>
                <w:bCs/>
                <w:szCs w:val="21"/>
              </w:rPr>
              <w:t>(一</w:t>
            </w:r>
            <w:r w:rsidRPr="00CB6716">
              <w:rPr>
                <w:rFonts w:ascii="宋体" w:hAnsi="宋体"/>
                <w:b/>
                <w:bCs/>
                <w:szCs w:val="21"/>
              </w:rPr>
              <w:t>)</w:t>
            </w:r>
            <w:r w:rsidRPr="00CB6716">
              <w:rPr>
                <w:rFonts w:ascii="宋体" w:hAnsi="宋体" w:hint="eastAsia"/>
                <w:b/>
                <w:bCs/>
                <w:szCs w:val="21"/>
              </w:rPr>
              <w:t>评分内容：</w:t>
            </w:r>
          </w:p>
          <w:p w14:paraId="50AC64D7" w14:textId="77777777" w:rsidR="00CB6716" w:rsidRPr="00CB6716" w:rsidRDefault="00CB6716" w:rsidP="00545EE8">
            <w:pPr>
              <w:rPr>
                <w:rFonts w:ascii="宋体" w:hAnsi="宋体"/>
                <w:szCs w:val="21"/>
              </w:rPr>
            </w:pPr>
            <w:r w:rsidRPr="00CB6716">
              <w:rPr>
                <w:rFonts w:ascii="宋体" w:hAnsi="宋体" w:hint="eastAsia"/>
                <w:szCs w:val="21"/>
                <w:lang w:bidi="ar"/>
              </w:rPr>
              <w:t>投标人根据招标文件的要求提供项目售后服务方案，包含但不限于以下内容：</w:t>
            </w:r>
          </w:p>
          <w:p w14:paraId="00A56DE4" w14:textId="77777777" w:rsidR="00CB6716" w:rsidRPr="00CB6716" w:rsidRDefault="00CB6716" w:rsidP="00545EE8">
            <w:pPr>
              <w:rPr>
                <w:rFonts w:ascii="宋体" w:hAnsi="宋体"/>
                <w:szCs w:val="21"/>
                <w:lang w:bidi="ar"/>
              </w:rPr>
            </w:pPr>
            <w:r w:rsidRPr="00CB6716">
              <w:rPr>
                <w:rFonts w:ascii="宋体" w:hAnsi="宋体" w:hint="eastAsia"/>
                <w:szCs w:val="21"/>
                <w:lang w:bidi="ar"/>
              </w:rPr>
              <w:t>1.专业服务团队负责售前、售中、售后服务的方案及相关承诺；</w:t>
            </w:r>
          </w:p>
          <w:p w14:paraId="657578E0" w14:textId="77777777" w:rsidR="00CB6716" w:rsidRPr="00CB6716" w:rsidRDefault="00CB6716" w:rsidP="00545EE8">
            <w:pPr>
              <w:rPr>
                <w:rFonts w:ascii="宋体" w:hAnsi="宋体"/>
                <w:szCs w:val="21"/>
                <w:lang w:bidi="ar"/>
              </w:rPr>
            </w:pPr>
            <w:r w:rsidRPr="00CB6716">
              <w:rPr>
                <w:rFonts w:ascii="宋体" w:hAnsi="宋体" w:hint="eastAsia"/>
                <w:szCs w:val="21"/>
                <w:lang w:bidi="ar"/>
              </w:rPr>
              <w:t>2.售后服务响应时间及方式；</w:t>
            </w:r>
          </w:p>
          <w:p w14:paraId="66AB1A4B" w14:textId="77777777" w:rsidR="00CB6716" w:rsidRPr="00CB6716" w:rsidRDefault="00CB6716" w:rsidP="00545EE8">
            <w:pPr>
              <w:rPr>
                <w:rFonts w:ascii="宋体" w:hAnsi="宋体"/>
                <w:szCs w:val="21"/>
                <w:lang w:bidi="ar"/>
              </w:rPr>
            </w:pPr>
            <w:r w:rsidRPr="00CB6716">
              <w:rPr>
                <w:rFonts w:ascii="宋体" w:hAnsi="宋体" w:hint="eastAsia"/>
                <w:szCs w:val="21"/>
                <w:lang w:bidi="ar"/>
              </w:rPr>
              <w:t>3.售后应急措施；</w:t>
            </w:r>
          </w:p>
          <w:p w14:paraId="4D1C8A49" w14:textId="77777777" w:rsidR="00CB6716" w:rsidRPr="00CB6716" w:rsidRDefault="00CB6716" w:rsidP="00545EE8">
            <w:pPr>
              <w:rPr>
                <w:rFonts w:ascii="宋体" w:hAnsi="宋体"/>
                <w:szCs w:val="21"/>
                <w:lang w:bidi="ar"/>
              </w:rPr>
            </w:pPr>
            <w:r w:rsidRPr="00CB6716">
              <w:rPr>
                <w:rFonts w:ascii="宋体" w:hAnsi="宋体" w:hint="eastAsia"/>
                <w:szCs w:val="21"/>
                <w:lang w:bidi="ar"/>
              </w:rPr>
              <w:t>4.保修期后的维修方案；</w:t>
            </w:r>
          </w:p>
          <w:p w14:paraId="5AF1E098" w14:textId="77777777" w:rsidR="00CB6716" w:rsidRPr="00CB6716" w:rsidRDefault="00CB6716" w:rsidP="00545EE8">
            <w:pPr>
              <w:rPr>
                <w:rFonts w:ascii="宋体" w:hAnsi="宋体"/>
                <w:b/>
                <w:bCs/>
                <w:szCs w:val="21"/>
              </w:rPr>
            </w:pPr>
            <w:r w:rsidRPr="00CB6716">
              <w:rPr>
                <w:rFonts w:ascii="宋体" w:hAnsi="宋体" w:hint="eastAsia"/>
                <w:b/>
                <w:bCs/>
                <w:szCs w:val="21"/>
              </w:rPr>
              <w:t>（二）评分依据：</w:t>
            </w:r>
          </w:p>
          <w:p w14:paraId="0C420B67" w14:textId="77777777" w:rsidR="00CB6716" w:rsidRPr="00CB6716" w:rsidRDefault="00CB6716" w:rsidP="00545EE8">
            <w:pPr>
              <w:rPr>
                <w:rFonts w:ascii="宋体" w:hAnsi="宋体"/>
                <w:szCs w:val="21"/>
              </w:rPr>
            </w:pPr>
            <w:r w:rsidRPr="00CB6716">
              <w:rPr>
                <w:rFonts w:ascii="宋体" w:hAnsi="宋体" w:hint="eastAsia"/>
                <w:szCs w:val="21"/>
              </w:rPr>
              <w:t>1）投标文件响应内容全面；</w:t>
            </w:r>
          </w:p>
          <w:p w14:paraId="5CBC1C46" w14:textId="77777777" w:rsidR="00CB6716" w:rsidRPr="00CB6716" w:rsidRDefault="00CB6716" w:rsidP="00545EE8">
            <w:pPr>
              <w:rPr>
                <w:rFonts w:ascii="宋体" w:hAnsi="宋体"/>
                <w:szCs w:val="21"/>
              </w:rPr>
            </w:pPr>
            <w:r w:rsidRPr="00CB6716">
              <w:rPr>
                <w:rFonts w:ascii="宋体" w:hAnsi="宋体" w:hint="eastAsia"/>
                <w:szCs w:val="21"/>
              </w:rPr>
              <w:t>2）投标文件响应内容具体；</w:t>
            </w:r>
          </w:p>
          <w:p w14:paraId="37958990" w14:textId="77777777" w:rsidR="00CB6716" w:rsidRPr="00CB6716" w:rsidRDefault="00CB6716" w:rsidP="00545EE8">
            <w:pPr>
              <w:rPr>
                <w:rFonts w:ascii="宋体" w:hAnsi="宋体"/>
                <w:szCs w:val="21"/>
              </w:rPr>
            </w:pPr>
            <w:r w:rsidRPr="00CB6716">
              <w:rPr>
                <w:rFonts w:ascii="宋体" w:hAnsi="宋体" w:hint="eastAsia"/>
                <w:szCs w:val="21"/>
              </w:rPr>
              <w:t>3）投标文件响应内容针对性强；</w:t>
            </w:r>
          </w:p>
          <w:p w14:paraId="7ECB34DF" w14:textId="77777777" w:rsidR="00CB6716" w:rsidRPr="00CB6716" w:rsidRDefault="00CB6716" w:rsidP="00545EE8">
            <w:pPr>
              <w:rPr>
                <w:rFonts w:ascii="宋体" w:hAnsi="宋体"/>
                <w:szCs w:val="21"/>
              </w:rPr>
            </w:pPr>
            <w:r w:rsidRPr="00CB6716">
              <w:rPr>
                <w:rFonts w:ascii="宋体" w:hAnsi="宋体" w:hint="eastAsia"/>
                <w:szCs w:val="21"/>
              </w:rPr>
              <w:t>4）投标文件响应内容科学合理；</w:t>
            </w:r>
          </w:p>
          <w:p w14:paraId="54B84DDD" w14:textId="77777777" w:rsidR="00CB6716" w:rsidRPr="00CB6716" w:rsidRDefault="00CB6716" w:rsidP="00545EE8">
            <w:pPr>
              <w:rPr>
                <w:rFonts w:ascii="宋体" w:hAnsi="宋体"/>
                <w:szCs w:val="21"/>
              </w:rPr>
            </w:pPr>
            <w:r w:rsidRPr="00CB6716">
              <w:rPr>
                <w:rFonts w:ascii="宋体" w:hAnsi="宋体" w:hint="eastAsia"/>
                <w:szCs w:val="21"/>
              </w:rPr>
              <w:t>5）投标文件响应内容可操作性强；</w:t>
            </w:r>
          </w:p>
          <w:p w14:paraId="3D90050E" w14:textId="77777777" w:rsidR="00CB6716" w:rsidRPr="00CB6716" w:rsidRDefault="00CB6716" w:rsidP="00545EE8">
            <w:pPr>
              <w:rPr>
                <w:rFonts w:ascii="宋体" w:hAnsi="宋体"/>
                <w:szCs w:val="21"/>
              </w:rPr>
            </w:pPr>
            <w:r w:rsidRPr="00CB6716">
              <w:rPr>
                <w:rFonts w:ascii="宋体" w:hAnsi="宋体" w:hint="eastAsia"/>
                <w:szCs w:val="21"/>
              </w:rPr>
              <w:t>满足以上五项要求，得</w:t>
            </w:r>
            <w:r w:rsidRPr="00CB6716">
              <w:rPr>
                <w:rFonts w:ascii="宋体" w:hAnsi="宋体"/>
                <w:szCs w:val="21"/>
              </w:rPr>
              <w:t>5</w:t>
            </w:r>
            <w:r w:rsidRPr="00CB6716">
              <w:rPr>
                <w:rFonts w:ascii="宋体" w:hAnsi="宋体" w:hint="eastAsia"/>
                <w:szCs w:val="21"/>
              </w:rPr>
              <w:t>分；</w:t>
            </w:r>
          </w:p>
          <w:p w14:paraId="591EC7E5" w14:textId="77777777" w:rsidR="00CB6716" w:rsidRPr="00CB6716" w:rsidRDefault="00CB6716" w:rsidP="00545EE8">
            <w:pPr>
              <w:rPr>
                <w:rFonts w:ascii="宋体" w:hAnsi="宋体"/>
                <w:szCs w:val="21"/>
              </w:rPr>
            </w:pPr>
            <w:r w:rsidRPr="00CB6716">
              <w:rPr>
                <w:rFonts w:ascii="宋体" w:hAnsi="宋体" w:hint="eastAsia"/>
                <w:szCs w:val="21"/>
              </w:rPr>
              <w:t>满足以上四项要求，得</w:t>
            </w:r>
            <w:r w:rsidRPr="00CB6716">
              <w:rPr>
                <w:rFonts w:ascii="宋体" w:hAnsi="宋体"/>
                <w:szCs w:val="21"/>
              </w:rPr>
              <w:t>3</w:t>
            </w:r>
            <w:r w:rsidRPr="00CB6716">
              <w:rPr>
                <w:rFonts w:ascii="宋体" w:hAnsi="宋体" w:hint="eastAsia"/>
                <w:szCs w:val="21"/>
              </w:rPr>
              <w:t>分；</w:t>
            </w:r>
          </w:p>
          <w:p w14:paraId="0CE785EB" w14:textId="77777777" w:rsidR="00CB6716" w:rsidRPr="00CB6716" w:rsidRDefault="00CB6716" w:rsidP="00545EE8">
            <w:pPr>
              <w:rPr>
                <w:rFonts w:ascii="宋体" w:hAnsi="宋体"/>
                <w:szCs w:val="21"/>
              </w:rPr>
            </w:pPr>
            <w:r w:rsidRPr="00CB6716">
              <w:rPr>
                <w:rFonts w:ascii="宋体" w:hAnsi="宋体" w:hint="eastAsia"/>
                <w:szCs w:val="21"/>
              </w:rPr>
              <w:t>满足以上三项要求，得</w:t>
            </w:r>
            <w:r w:rsidRPr="00CB6716">
              <w:rPr>
                <w:rFonts w:ascii="宋体" w:hAnsi="宋体"/>
                <w:szCs w:val="21"/>
              </w:rPr>
              <w:t>2</w:t>
            </w:r>
            <w:r w:rsidRPr="00CB6716">
              <w:rPr>
                <w:rFonts w:ascii="宋体" w:hAnsi="宋体" w:hint="eastAsia"/>
                <w:szCs w:val="21"/>
              </w:rPr>
              <w:t xml:space="preserve">分； </w:t>
            </w:r>
          </w:p>
          <w:p w14:paraId="2909472A" w14:textId="77777777" w:rsidR="00CB6716" w:rsidRPr="00CB6716" w:rsidRDefault="00CB6716" w:rsidP="00545EE8">
            <w:pPr>
              <w:rPr>
                <w:rFonts w:ascii="宋体" w:hAnsi="宋体"/>
                <w:szCs w:val="21"/>
              </w:rPr>
            </w:pPr>
            <w:r w:rsidRPr="00CB6716">
              <w:rPr>
                <w:rFonts w:ascii="宋体" w:hAnsi="宋体" w:hint="eastAsia"/>
                <w:szCs w:val="21"/>
              </w:rPr>
              <w:t>其它情况的评价不得分；</w:t>
            </w:r>
          </w:p>
        </w:tc>
      </w:tr>
      <w:tr w:rsidR="00CB6716" w:rsidRPr="00CB6716" w14:paraId="3014785C" w14:textId="77777777" w:rsidTr="00545EE8">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FB3D75" w14:textId="77777777" w:rsidR="00CB6716" w:rsidRPr="00CB6716" w:rsidRDefault="00CB6716" w:rsidP="00545EE8">
            <w:pPr>
              <w:jc w:val="center"/>
              <w:rPr>
                <w:rFonts w:ascii="宋体" w:hAnsi="宋体"/>
                <w:szCs w:val="21"/>
              </w:rPr>
            </w:pPr>
            <w:r w:rsidRPr="00CB6716">
              <w:rPr>
                <w:rFonts w:ascii="宋体" w:hAnsi="宋体" w:hint="eastAsia"/>
                <w:szCs w:val="21"/>
              </w:rPr>
              <w:t>4</w:t>
            </w:r>
          </w:p>
        </w:tc>
        <w:tc>
          <w:tcPr>
            <w:tcW w:w="15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AB2FC6" w14:textId="5B803A1C" w:rsidR="00CB6716" w:rsidRPr="00CB6716" w:rsidRDefault="00CB6716" w:rsidP="00545EE8">
            <w:pPr>
              <w:jc w:val="center"/>
              <w:rPr>
                <w:rFonts w:ascii="宋体" w:hAnsi="宋体"/>
                <w:szCs w:val="21"/>
              </w:rPr>
            </w:pPr>
            <w:r w:rsidRPr="00CB6716">
              <w:rPr>
                <w:rFonts w:ascii="宋体" w:hAnsi="宋体" w:hint="eastAsia"/>
                <w:szCs w:val="21"/>
              </w:rPr>
              <w:t>项目重点难点分析、应对措施及相关的合理化建议</w:t>
            </w:r>
          </w:p>
        </w:tc>
        <w:tc>
          <w:tcPr>
            <w:tcW w:w="7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5487C3" w14:textId="77777777" w:rsidR="00CB6716" w:rsidRPr="00CB6716" w:rsidRDefault="00CB6716" w:rsidP="00545EE8">
            <w:pPr>
              <w:jc w:val="center"/>
              <w:rPr>
                <w:rFonts w:ascii="宋体" w:hAnsi="宋体"/>
                <w:szCs w:val="21"/>
              </w:rPr>
            </w:pPr>
            <w:r w:rsidRPr="00CB6716">
              <w:rPr>
                <w:rFonts w:ascii="宋体" w:hAnsi="宋体" w:hint="eastAsia"/>
                <w:szCs w:val="21"/>
              </w:rPr>
              <w:t>4</w:t>
            </w:r>
          </w:p>
        </w:tc>
        <w:tc>
          <w:tcPr>
            <w:tcW w:w="5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E9181A" w14:textId="77777777" w:rsidR="00CB6716" w:rsidRPr="00CB6716" w:rsidRDefault="00CB6716" w:rsidP="00545EE8">
            <w:pPr>
              <w:rPr>
                <w:rFonts w:ascii="宋体" w:hAnsi="宋体"/>
                <w:b/>
                <w:bCs/>
                <w:szCs w:val="21"/>
              </w:rPr>
            </w:pPr>
            <w:r w:rsidRPr="00CB6716">
              <w:rPr>
                <w:rFonts w:ascii="宋体" w:hAnsi="宋体"/>
                <w:b/>
                <w:bCs/>
                <w:szCs w:val="21"/>
              </w:rPr>
              <w:t>（</w:t>
            </w:r>
            <w:r w:rsidRPr="00CB6716">
              <w:rPr>
                <w:rFonts w:ascii="宋体" w:hAnsi="宋体" w:hint="eastAsia"/>
                <w:b/>
                <w:bCs/>
                <w:szCs w:val="21"/>
              </w:rPr>
              <w:t>一</w:t>
            </w:r>
            <w:r w:rsidRPr="00CB6716">
              <w:rPr>
                <w:rFonts w:ascii="宋体" w:hAnsi="宋体"/>
                <w:b/>
                <w:bCs/>
                <w:szCs w:val="21"/>
              </w:rPr>
              <w:t>）</w:t>
            </w:r>
            <w:r w:rsidRPr="00CB6716">
              <w:rPr>
                <w:rFonts w:ascii="宋体" w:hAnsi="宋体" w:hint="eastAsia"/>
                <w:b/>
                <w:bCs/>
                <w:szCs w:val="21"/>
              </w:rPr>
              <w:t>评分内容</w:t>
            </w:r>
          </w:p>
          <w:p w14:paraId="7D4E478D" w14:textId="77777777" w:rsidR="00CB6716" w:rsidRPr="00CB6716" w:rsidRDefault="00CB6716" w:rsidP="00545EE8">
            <w:pPr>
              <w:rPr>
                <w:rFonts w:ascii="宋体" w:hAnsi="宋体"/>
                <w:szCs w:val="21"/>
              </w:rPr>
            </w:pPr>
            <w:r w:rsidRPr="00CB6716">
              <w:rPr>
                <w:rFonts w:ascii="宋体" w:hAnsi="宋体" w:hint="eastAsia"/>
                <w:szCs w:val="21"/>
              </w:rPr>
              <w:t>投标人提供项目重点难点分析、应对措施及相关的合理化建议。</w:t>
            </w:r>
          </w:p>
          <w:p w14:paraId="3F1BEF93" w14:textId="77777777" w:rsidR="00CB6716" w:rsidRPr="00CB6716" w:rsidRDefault="00CB6716" w:rsidP="00545EE8">
            <w:pPr>
              <w:rPr>
                <w:rFonts w:ascii="宋体" w:hAnsi="宋体"/>
                <w:szCs w:val="21"/>
              </w:rPr>
            </w:pPr>
            <w:r w:rsidRPr="00CB6716">
              <w:rPr>
                <w:rFonts w:ascii="宋体" w:hAnsi="宋体" w:hint="eastAsia"/>
                <w:szCs w:val="21"/>
              </w:rPr>
              <w:t>1.项目必要性分析准确；</w:t>
            </w:r>
          </w:p>
          <w:p w14:paraId="2DC29DEA" w14:textId="77777777" w:rsidR="00CB6716" w:rsidRPr="00CB6716" w:rsidRDefault="00CB6716" w:rsidP="00545EE8">
            <w:pPr>
              <w:rPr>
                <w:rFonts w:ascii="宋体" w:hAnsi="宋体"/>
                <w:szCs w:val="21"/>
              </w:rPr>
            </w:pPr>
            <w:r w:rsidRPr="00CB6716">
              <w:rPr>
                <w:rFonts w:ascii="宋体" w:hAnsi="宋体" w:hint="eastAsia"/>
                <w:szCs w:val="21"/>
              </w:rPr>
              <w:t>2.项目重难点分析准确到位；</w:t>
            </w:r>
          </w:p>
          <w:p w14:paraId="1E30E6BD" w14:textId="77777777" w:rsidR="00CB6716" w:rsidRPr="00CB6716" w:rsidRDefault="00CB6716" w:rsidP="00545EE8">
            <w:pPr>
              <w:rPr>
                <w:rFonts w:ascii="宋体" w:hAnsi="宋体"/>
                <w:szCs w:val="21"/>
              </w:rPr>
            </w:pPr>
            <w:r w:rsidRPr="00CB6716">
              <w:rPr>
                <w:rFonts w:ascii="宋体" w:hAnsi="宋体" w:hint="eastAsia"/>
                <w:szCs w:val="21"/>
              </w:rPr>
              <w:t>3.解决方案切实可行；</w:t>
            </w:r>
          </w:p>
          <w:p w14:paraId="55109423" w14:textId="77777777" w:rsidR="00CB6716" w:rsidRPr="00CB6716" w:rsidRDefault="00CB6716" w:rsidP="00545EE8">
            <w:pPr>
              <w:rPr>
                <w:rFonts w:ascii="宋体" w:hAnsi="宋体"/>
                <w:szCs w:val="21"/>
              </w:rPr>
            </w:pPr>
            <w:r w:rsidRPr="00CB6716">
              <w:rPr>
                <w:rFonts w:ascii="宋体" w:hAnsi="宋体" w:hint="eastAsia"/>
                <w:szCs w:val="21"/>
              </w:rPr>
              <w:t>4.建议合理。</w:t>
            </w:r>
          </w:p>
          <w:p w14:paraId="780FD462" w14:textId="77777777" w:rsidR="00CB6716" w:rsidRPr="00CB6716" w:rsidRDefault="00CB6716" w:rsidP="00545EE8">
            <w:pPr>
              <w:rPr>
                <w:rFonts w:ascii="宋体" w:hAnsi="宋体"/>
                <w:b/>
                <w:bCs/>
                <w:szCs w:val="21"/>
              </w:rPr>
            </w:pPr>
            <w:r w:rsidRPr="00CB6716">
              <w:rPr>
                <w:rFonts w:ascii="宋体" w:hAnsi="宋体" w:hint="eastAsia"/>
                <w:b/>
                <w:bCs/>
                <w:szCs w:val="21"/>
              </w:rPr>
              <w:t>（二）评分依据：</w:t>
            </w:r>
          </w:p>
          <w:p w14:paraId="1253B35B" w14:textId="77777777" w:rsidR="00CB6716" w:rsidRPr="00CB6716" w:rsidRDefault="00CB6716" w:rsidP="00545EE8">
            <w:pPr>
              <w:rPr>
                <w:rFonts w:ascii="宋体" w:hAnsi="宋体"/>
                <w:szCs w:val="21"/>
              </w:rPr>
            </w:pPr>
            <w:r w:rsidRPr="00CB6716">
              <w:rPr>
                <w:rFonts w:ascii="宋体" w:hAnsi="宋体" w:hint="eastAsia"/>
                <w:szCs w:val="21"/>
              </w:rPr>
              <w:t>满足以上四点得4分，满足三点得2分，满足任意两点得1</w:t>
            </w:r>
            <w:r w:rsidRPr="00CB6716">
              <w:rPr>
                <w:rFonts w:ascii="宋体" w:hAnsi="宋体" w:hint="eastAsia"/>
                <w:szCs w:val="21"/>
              </w:rPr>
              <w:lastRenderedPageBreak/>
              <w:t>分，未满足或未提供不得分。</w:t>
            </w:r>
          </w:p>
        </w:tc>
      </w:tr>
      <w:tr w:rsidR="00CB6716" w:rsidRPr="00CB6716" w14:paraId="2523F8A6" w14:textId="77777777" w:rsidTr="00545EE8">
        <w:tc>
          <w:tcPr>
            <w:tcW w:w="277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4B8F374C" w14:textId="410D44AF" w:rsidR="00CB6716" w:rsidRPr="00CB6716" w:rsidRDefault="00757378" w:rsidP="00545EE8">
            <w:pPr>
              <w:jc w:val="center"/>
              <w:rPr>
                <w:rFonts w:ascii="宋体" w:hAnsi="宋体"/>
                <w:b/>
                <w:bCs/>
                <w:szCs w:val="21"/>
              </w:rPr>
            </w:pPr>
            <w:r>
              <w:rPr>
                <w:rFonts w:ascii="宋体" w:hAnsi="宋体" w:hint="eastAsia"/>
                <w:b/>
                <w:bCs/>
                <w:szCs w:val="21"/>
              </w:rPr>
              <w:lastRenderedPageBreak/>
              <w:t>二、</w:t>
            </w:r>
            <w:r w:rsidR="00CB6716" w:rsidRPr="00CB6716">
              <w:rPr>
                <w:rFonts w:ascii="宋体" w:hAnsi="宋体" w:hint="eastAsia"/>
                <w:b/>
                <w:bCs/>
                <w:szCs w:val="21"/>
              </w:rPr>
              <w:t>商务部分</w:t>
            </w:r>
          </w:p>
        </w:tc>
        <w:tc>
          <w:tcPr>
            <w:tcW w:w="5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493FDE" w14:textId="3510C517" w:rsidR="00CB6716" w:rsidRPr="00CB6716" w:rsidRDefault="00CB6716" w:rsidP="00545EE8">
            <w:pPr>
              <w:jc w:val="center"/>
              <w:rPr>
                <w:rFonts w:ascii="宋体" w:hAnsi="宋体"/>
                <w:b/>
                <w:bCs/>
                <w:szCs w:val="21"/>
              </w:rPr>
            </w:pPr>
            <w:r w:rsidRPr="00CB6716">
              <w:rPr>
                <w:rFonts w:ascii="宋体" w:hAnsi="宋体" w:hint="eastAsia"/>
                <w:b/>
                <w:bCs/>
                <w:szCs w:val="21"/>
              </w:rPr>
              <w:t>28</w:t>
            </w:r>
            <w:r w:rsidR="00757378">
              <w:rPr>
                <w:rFonts w:ascii="宋体" w:hAnsi="宋体" w:hint="eastAsia"/>
                <w:b/>
                <w:bCs/>
                <w:szCs w:val="21"/>
              </w:rPr>
              <w:t>分</w:t>
            </w:r>
          </w:p>
        </w:tc>
      </w:tr>
      <w:tr w:rsidR="00CB6716" w:rsidRPr="00CB6716" w14:paraId="37397B6E" w14:textId="77777777" w:rsidTr="00545EE8">
        <w:tc>
          <w:tcPr>
            <w:tcW w:w="47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0131EB" w14:textId="77777777" w:rsidR="00CB6716" w:rsidRPr="00CB6716" w:rsidRDefault="00CB6716" w:rsidP="00545EE8">
            <w:pPr>
              <w:jc w:val="center"/>
              <w:rPr>
                <w:rFonts w:ascii="宋体" w:hAnsi="宋体"/>
                <w:b/>
                <w:bCs/>
                <w:szCs w:val="21"/>
              </w:rPr>
            </w:pPr>
            <w:r w:rsidRPr="00CB6716">
              <w:rPr>
                <w:rFonts w:ascii="宋体" w:hAnsi="宋体" w:hint="eastAsia"/>
                <w:b/>
                <w:bCs/>
                <w:szCs w:val="21"/>
              </w:rPr>
              <w:t>序号</w:t>
            </w:r>
          </w:p>
        </w:tc>
        <w:tc>
          <w:tcPr>
            <w:tcW w:w="1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E4F331" w14:textId="77777777" w:rsidR="00CB6716" w:rsidRPr="00CB6716" w:rsidRDefault="00CB6716" w:rsidP="00545EE8">
            <w:pPr>
              <w:jc w:val="center"/>
              <w:rPr>
                <w:rFonts w:ascii="宋体" w:hAnsi="宋体"/>
                <w:b/>
                <w:bCs/>
                <w:szCs w:val="21"/>
              </w:rPr>
            </w:pPr>
            <w:r w:rsidRPr="00CB6716">
              <w:rPr>
                <w:rFonts w:ascii="宋体" w:hAnsi="宋体" w:hint="eastAsia"/>
                <w:b/>
                <w:bCs/>
                <w:szCs w:val="21"/>
              </w:rPr>
              <w:t>评分因素</w:t>
            </w:r>
          </w:p>
        </w:tc>
        <w:tc>
          <w:tcPr>
            <w:tcW w:w="73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526B15" w14:textId="77777777" w:rsidR="00CB6716" w:rsidRPr="00CB6716" w:rsidRDefault="00CB6716" w:rsidP="00545EE8">
            <w:pPr>
              <w:jc w:val="center"/>
              <w:rPr>
                <w:rFonts w:ascii="宋体" w:hAnsi="宋体"/>
                <w:b/>
                <w:bCs/>
                <w:szCs w:val="21"/>
              </w:rPr>
            </w:pPr>
            <w:r w:rsidRPr="00CB6716">
              <w:rPr>
                <w:rFonts w:ascii="宋体" w:hAnsi="宋体" w:hint="eastAsia"/>
                <w:b/>
                <w:bCs/>
                <w:szCs w:val="21"/>
              </w:rPr>
              <w:t>权重(%)</w:t>
            </w:r>
          </w:p>
        </w:tc>
        <w:tc>
          <w:tcPr>
            <w:tcW w:w="569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E2B4A8" w14:textId="77777777" w:rsidR="00CB6716" w:rsidRPr="00CB6716" w:rsidRDefault="00CB6716" w:rsidP="00545EE8">
            <w:pPr>
              <w:jc w:val="center"/>
              <w:rPr>
                <w:rFonts w:ascii="宋体" w:hAnsi="宋体"/>
                <w:b/>
                <w:bCs/>
                <w:szCs w:val="21"/>
              </w:rPr>
            </w:pPr>
            <w:r w:rsidRPr="00CB6716">
              <w:rPr>
                <w:rFonts w:ascii="宋体" w:hAnsi="宋体" w:hint="eastAsia"/>
                <w:b/>
                <w:bCs/>
                <w:szCs w:val="21"/>
              </w:rPr>
              <w:t>评分准则</w:t>
            </w:r>
          </w:p>
        </w:tc>
      </w:tr>
      <w:tr w:rsidR="00CB6716" w:rsidRPr="00CB6716" w14:paraId="311D025F" w14:textId="77777777" w:rsidTr="00545EE8">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FA82CC" w14:textId="77777777" w:rsidR="00CB6716" w:rsidRPr="00CB6716" w:rsidRDefault="00CB6716" w:rsidP="00545EE8">
            <w:pPr>
              <w:rPr>
                <w:rFonts w:ascii="宋体" w:hAnsi="宋体"/>
                <w:szCs w:val="21"/>
              </w:rPr>
            </w:pPr>
            <w:r w:rsidRPr="00CB6716">
              <w:rPr>
                <w:rFonts w:ascii="宋体" w:hAnsi="宋体" w:hint="eastAsia"/>
                <w:szCs w:val="21"/>
              </w:rPr>
              <w:t>1</w:t>
            </w:r>
          </w:p>
        </w:tc>
        <w:tc>
          <w:tcPr>
            <w:tcW w:w="15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78C6C5" w14:textId="77777777" w:rsidR="00CB6716" w:rsidRPr="002A30CA" w:rsidRDefault="00CB6716" w:rsidP="00545EE8">
            <w:pPr>
              <w:jc w:val="center"/>
              <w:rPr>
                <w:rFonts w:ascii="宋体" w:hAnsi="宋体"/>
                <w:szCs w:val="21"/>
              </w:rPr>
            </w:pPr>
            <w:r w:rsidRPr="002A30CA">
              <w:rPr>
                <w:rFonts w:ascii="宋体" w:hAnsi="宋体" w:hint="eastAsia"/>
                <w:szCs w:val="21"/>
              </w:rPr>
              <w:t>企业实力</w:t>
            </w:r>
          </w:p>
        </w:tc>
        <w:tc>
          <w:tcPr>
            <w:tcW w:w="7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6E344E" w14:textId="77777777" w:rsidR="00CB6716" w:rsidRPr="002A30CA" w:rsidRDefault="00CB6716" w:rsidP="00545EE8">
            <w:pPr>
              <w:jc w:val="center"/>
              <w:rPr>
                <w:rFonts w:ascii="宋体" w:hAnsi="宋体"/>
                <w:szCs w:val="21"/>
                <w:lang w:val="en"/>
              </w:rPr>
            </w:pPr>
            <w:r w:rsidRPr="002A30CA">
              <w:rPr>
                <w:rFonts w:ascii="宋体" w:hAnsi="宋体" w:hint="eastAsia"/>
                <w:szCs w:val="21"/>
              </w:rPr>
              <w:t>4</w:t>
            </w:r>
          </w:p>
        </w:tc>
        <w:tc>
          <w:tcPr>
            <w:tcW w:w="5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D96BC6" w14:textId="77777777" w:rsidR="00CB6716" w:rsidRPr="002A30CA" w:rsidRDefault="00CB6716" w:rsidP="00545EE8">
            <w:pPr>
              <w:rPr>
                <w:rFonts w:ascii="宋体" w:hAnsi="宋体"/>
                <w:b/>
                <w:bCs/>
                <w:szCs w:val="21"/>
              </w:rPr>
            </w:pPr>
            <w:r w:rsidRPr="002A30CA">
              <w:rPr>
                <w:rFonts w:ascii="宋体" w:hAnsi="宋体" w:hint="eastAsia"/>
                <w:b/>
                <w:bCs/>
                <w:szCs w:val="21"/>
              </w:rPr>
              <w:t>（一）评分内容：</w:t>
            </w:r>
          </w:p>
          <w:p w14:paraId="32088A29" w14:textId="77777777" w:rsidR="00CB6716" w:rsidRPr="002A30CA" w:rsidRDefault="00CB6716" w:rsidP="00545EE8">
            <w:pPr>
              <w:rPr>
                <w:rFonts w:ascii="宋体" w:hAnsi="宋体"/>
                <w:szCs w:val="21"/>
              </w:rPr>
            </w:pPr>
            <w:r w:rsidRPr="002A30CA">
              <w:rPr>
                <w:rFonts w:ascii="宋体" w:hAnsi="宋体" w:hint="eastAsia"/>
                <w:szCs w:val="21"/>
              </w:rPr>
              <w:t>投标人具有以下证书的，每提供1个得2分，满分得4分：</w:t>
            </w:r>
          </w:p>
          <w:p w14:paraId="0CA90ADC" w14:textId="77777777" w:rsidR="00CB6716" w:rsidRPr="002A30CA" w:rsidRDefault="00CB6716" w:rsidP="00545EE8">
            <w:pPr>
              <w:rPr>
                <w:rFonts w:ascii="宋体" w:hAnsi="宋体"/>
                <w:szCs w:val="21"/>
              </w:rPr>
            </w:pPr>
            <w:r w:rsidRPr="002A30CA">
              <w:rPr>
                <w:rFonts w:ascii="宋体" w:hAnsi="宋体" w:hint="eastAsia"/>
                <w:szCs w:val="21"/>
              </w:rPr>
              <w:t>1.ISO9001质量管理体系认证证书</w:t>
            </w:r>
          </w:p>
          <w:p w14:paraId="4C1243BB" w14:textId="77777777" w:rsidR="00CB6716" w:rsidRPr="002A30CA" w:rsidRDefault="00CB6716" w:rsidP="00545EE8">
            <w:pPr>
              <w:rPr>
                <w:rFonts w:ascii="宋体" w:hAnsi="宋体"/>
                <w:szCs w:val="21"/>
              </w:rPr>
            </w:pPr>
            <w:r w:rsidRPr="002A30CA">
              <w:rPr>
                <w:rFonts w:ascii="宋体" w:hAnsi="宋体" w:hint="eastAsia"/>
                <w:szCs w:val="21"/>
              </w:rPr>
              <w:t>2.高新技术企业证书</w:t>
            </w:r>
          </w:p>
          <w:p w14:paraId="73BD4468" w14:textId="77777777" w:rsidR="00CB6716" w:rsidRPr="002A30CA" w:rsidRDefault="00CB6716" w:rsidP="00545EE8">
            <w:pPr>
              <w:rPr>
                <w:rFonts w:ascii="宋体" w:hAnsi="宋体"/>
                <w:b/>
                <w:bCs/>
                <w:szCs w:val="21"/>
              </w:rPr>
            </w:pPr>
            <w:r w:rsidRPr="002A30CA">
              <w:rPr>
                <w:rFonts w:ascii="宋体" w:hAnsi="宋体" w:hint="eastAsia"/>
                <w:b/>
                <w:bCs/>
                <w:szCs w:val="21"/>
              </w:rPr>
              <w:t>（二）评分依据：</w:t>
            </w:r>
          </w:p>
          <w:p w14:paraId="3EF64411" w14:textId="77777777" w:rsidR="00CB6716" w:rsidRPr="002A30CA" w:rsidRDefault="00CB6716" w:rsidP="00545EE8">
            <w:pPr>
              <w:rPr>
                <w:rFonts w:ascii="宋体" w:hAnsi="宋体"/>
                <w:szCs w:val="21"/>
              </w:rPr>
            </w:pPr>
            <w:r w:rsidRPr="002A30CA">
              <w:rPr>
                <w:rFonts w:ascii="宋体" w:hAnsi="宋体" w:hint="eastAsia"/>
                <w:szCs w:val="21"/>
              </w:rPr>
              <w:t>1.要求提供上述证书扫描件等证明材料，作为得分依据，未提供不得分。</w:t>
            </w:r>
          </w:p>
          <w:p w14:paraId="089E0470" w14:textId="77777777" w:rsidR="00CB6716" w:rsidRPr="002A30CA" w:rsidRDefault="00CB6716" w:rsidP="00545EE8">
            <w:pPr>
              <w:rPr>
                <w:rFonts w:ascii="宋体" w:hAnsi="宋体"/>
                <w:szCs w:val="21"/>
              </w:rPr>
            </w:pPr>
            <w:r w:rsidRPr="002A30CA">
              <w:rPr>
                <w:rFonts w:ascii="宋体" w:hAnsi="宋体" w:hint="eastAsia"/>
                <w:szCs w:val="21"/>
              </w:rPr>
              <w:t>2.评分中出现无证明资料或专家无法凭所提供资料判断是否得分的情况，一律作不得分处理。</w:t>
            </w:r>
          </w:p>
        </w:tc>
      </w:tr>
      <w:tr w:rsidR="00CB6716" w:rsidRPr="00CB6716" w14:paraId="107AB657" w14:textId="77777777" w:rsidTr="00545EE8">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08A347" w14:textId="77777777" w:rsidR="00CB6716" w:rsidRPr="00CB6716" w:rsidRDefault="00CB6716" w:rsidP="00545EE8">
            <w:pPr>
              <w:jc w:val="center"/>
              <w:rPr>
                <w:rFonts w:ascii="宋体" w:hAnsi="宋体"/>
                <w:szCs w:val="21"/>
              </w:rPr>
            </w:pPr>
            <w:r w:rsidRPr="00CB6716">
              <w:rPr>
                <w:rFonts w:ascii="宋体" w:hAnsi="宋体" w:hint="eastAsia"/>
                <w:szCs w:val="21"/>
              </w:rPr>
              <w:t>2</w:t>
            </w:r>
          </w:p>
        </w:tc>
        <w:tc>
          <w:tcPr>
            <w:tcW w:w="15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81B5BB" w14:textId="7DB21F4B" w:rsidR="00CB6716" w:rsidRPr="002A30CA" w:rsidRDefault="00CB6716" w:rsidP="00545EE8">
            <w:pPr>
              <w:jc w:val="center"/>
              <w:rPr>
                <w:rFonts w:ascii="宋体" w:hAnsi="宋体"/>
                <w:szCs w:val="21"/>
              </w:rPr>
            </w:pPr>
            <w:r w:rsidRPr="002A30CA">
              <w:rPr>
                <w:rFonts w:ascii="宋体" w:hAnsi="宋体" w:hint="eastAsia"/>
                <w:szCs w:val="21"/>
              </w:rPr>
              <w:t>投标人自主知识产权产品</w:t>
            </w:r>
          </w:p>
          <w:p w14:paraId="35258619" w14:textId="77777777" w:rsidR="00CB6716" w:rsidRPr="002A30CA" w:rsidRDefault="00CB6716" w:rsidP="00545EE8">
            <w:pPr>
              <w:jc w:val="center"/>
              <w:rPr>
                <w:rFonts w:ascii="宋体" w:hAnsi="宋体"/>
                <w:szCs w:val="21"/>
              </w:rPr>
            </w:pPr>
            <w:r w:rsidRPr="002A30CA">
              <w:rPr>
                <w:rFonts w:ascii="宋体" w:hAnsi="宋体" w:hint="eastAsia"/>
                <w:szCs w:val="21"/>
              </w:rPr>
              <w:t>（创新、设计）情况</w:t>
            </w:r>
          </w:p>
        </w:tc>
        <w:tc>
          <w:tcPr>
            <w:tcW w:w="7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964BA3" w14:textId="77777777" w:rsidR="00CB6716" w:rsidRPr="002A30CA" w:rsidRDefault="00CB6716" w:rsidP="00545EE8">
            <w:pPr>
              <w:jc w:val="center"/>
              <w:rPr>
                <w:rFonts w:ascii="宋体" w:hAnsi="宋体"/>
                <w:szCs w:val="21"/>
              </w:rPr>
            </w:pPr>
            <w:r w:rsidRPr="002A30CA">
              <w:rPr>
                <w:rFonts w:ascii="宋体" w:hAnsi="宋体" w:hint="eastAsia"/>
                <w:szCs w:val="21"/>
              </w:rPr>
              <w:t>8</w:t>
            </w:r>
          </w:p>
        </w:tc>
        <w:tc>
          <w:tcPr>
            <w:tcW w:w="5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E0B542" w14:textId="77777777" w:rsidR="00CB6716" w:rsidRPr="002A30CA" w:rsidRDefault="00CB6716" w:rsidP="00545EE8">
            <w:pPr>
              <w:rPr>
                <w:rFonts w:ascii="宋体" w:hAnsi="宋体"/>
                <w:b/>
                <w:bCs/>
                <w:szCs w:val="21"/>
              </w:rPr>
            </w:pPr>
            <w:r w:rsidRPr="002A30CA">
              <w:rPr>
                <w:rFonts w:ascii="宋体" w:hAnsi="宋体" w:hint="eastAsia"/>
                <w:b/>
                <w:bCs/>
                <w:szCs w:val="21"/>
              </w:rPr>
              <w:t>（一）评分内容：</w:t>
            </w:r>
          </w:p>
          <w:p w14:paraId="7A96875B" w14:textId="77777777" w:rsidR="00CB6716" w:rsidRPr="002A30CA" w:rsidRDefault="00CB6716" w:rsidP="00545EE8">
            <w:pPr>
              <w:rPr>
                <w:rFonts w:ascii="宋体" w:hAnsi="宋体"/>
                <w:szCs w:val="21"/>
                <w:lang w:val="zh-CN"/>
              </w:rPr>
            </w:pPr>
            <w:r w:rsidRPr="002A30CA">
              <w:rPr>
                <w:rFonts w:ascii="宋体" w:hAnsi="宋体" w:hint="eastAsia"/>
                <w:szCs w:val="21"/>
              </w:rPr>
              <w:t>投标人具有相关的计算机软件著作权证书且证书名称含“电子票据”关键字，每提供1个得2分,</w:t>
            </w:r>
            <w:r w:rsidRPr="002A30CA">
              <w:rPr>
                <w:rFonts w:ascii="宋体" w:hAnsi="宋体" w:hint="eastAsia"/>
                <w:szCs w:val="21"/>
                <w:lang w:val="zh-CN"/>
              </w:rPr>
              <w:t xml:space="preserve"> 本项</w:t>
            </w:r>
            <w:r w:rsidRPr="002A30CA">
              <w:rPr>
                <w:rFonts w:ascii="宋体" w:hAnsi="宋体" w:hint="eastAsia"/>
                <w:szCs w:val="21"/>
              </w:rPr>
              <w:t>最高得</w:t>
            </w:r>
            <w:r w:rsidRPr="002A30CA">
              <w:rPr>
                <w:rFonts w:ascii="宋体" w:hAnsi="宋体" w:hint="eastAsia"/>
                <w:szCs w:val="21"/>
                <w:lang w:val="zh-CN"/>
              </w:rPr>
              <w:t>8分。</w:t>
            </w:r>
          </w:p>
          <w:p w14:paraId="7BD39ADA" w14:textId="77777777" w:rsidR="00CB6716" w:rsidRPr="002A30CA" w:rsidRDefault="00CB6716" w:rsidP="00545EE8">
            <w:pPr>
              <w:rPr>
                <w:rFonts w:ascii="宋体" w:hAnsi="宋体"/>
                <w:b/>
                <w:bCs/>
                <w:szCs w:val="21"/>
              </w:rPr>
            </w:pPr>
            <w:r w:rsidRPr="002A30CA">
              <w:rPr>
                <w:rFonts w:ascii="宋体" w:hAnsi="宋体" w:hint="eastAsia"/>
                <w:b/>
                <w:bCs/>
                <w:szCs w:val="21"/>
              </w:rPr>
              <w:t>（二）评分依据：</w:t>
            </w:r>
          </w:p>
          <w:p w14:paraId="7FE89381" w14:textId="77777777" w:rsidR="00CB6716" w:rsidRPr="002A30CA" w:rsidRDefault="00CB6716" w:rsidP="00545EE8">
            <w:pPr>
              <w:rPr>
                <w:rFonts w:ascii="宋体" w:hAnsi="宋体"/>
                <w:szCs w:val="21"/>
              </w:rPr>
            </w:pPr>
            <w:r w:rsidRPr="002A30CA">
              <w:rPr>
                <w:rFonts w:ascii="宋体" w:hAnsi="宋体" w:hint="eastAsia"/>
                <w:szCs w:val="21"/>
              </w:rPr>
              <w:t>1.要求提供上述有效证书等证明材料作为得分依据。</w:t>
            </w:r>
          </w:p>
          <w:p w14:paraId="186FB4E0" w14:textId="77777777" w:rsidR="00CB6716" w:rsidRPr="002A30CA" w:rsidRDefault="00CB6716" w:rsidP="00545EE8">
            <w:pPr>
              <w:rPr>
                <w:rFonts w:ascii="宋体" w:hAnsi="宋体"/>
                <w:szCs w:val="21"/>
              </w:rPr>
            </w:pPr>
            <w:r w:rsidRPr="002A30CA">
              <w:rPr>
                <w:rFonts w:ascii="宋体" w:hAnsi="宋体" w:hint="eastAsia"/>
                <w:szCs w:val="21"/>
              </w:rPr>
              <w:t>2.以上资料均要求要求提供扫描件或审查合格通知书，评分中出现无证明资料或专家无法凭所提供资料判断是否得分的情况，一律不得分处理。</w:t>
            </w:r>
          </w:p>
        </w:tc>
      </w:tr>
      <w:tr w:rsidR="00CB6716" w:rsidRPr="00CB6716" w14:paraId="34C40F5B" w14:textId="77777777" w:rsidTr="00545EE8">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F4865C" w14:textId="77777777" w:rsidR="00CB6716" w:rsidRPr="00CB6716" w:rsidRDefault="00CB6716" w:rsidP="00545EE8">
            <w:pPr>
              <w:jc w:val="center"/>
              <w:rPr>
                <w:rFonts w:ascii="宋体" w:hAnsi="宋体"/>
                <w:szCs w:val="21"/>
              </w:rPr>
            </w:pPr>
            <w:r w:rsidRPr="00CB6716">
              <w:rPr>
                <w:rFonts w:ascii="宋体" w:hAnsi="宋体" w:hint="eastAsia"/>
                <w:szCs w:val="21"/>
              </w:rPr>
              <w:t>3</w:t>
            </w:r>
          </w:p>
        </w:tc>
        <w:tc>
          <w:tcPr>
            <w:tcW w:w="15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D33C5B" w14:textId="77777777" w:rsidR="00CB6716" w:rsidRPr="002A30CA" w:rsidRDefault="00CB6716" w:rsidP="00545EE8">
            <w:pPr>
              <w:jc w:val="center"/>
              <w:rPr>
                <w:rFonts w:ascii="宋体" w:hAnsi="宋体"/>
                <w:szCs w:val="21"/>
                <w:lang w:val="zh-CN"/>
              </w:rPr>
            </w:pPr>
            <w:r w:rsidRPr="002A30CA">
              <w:rPr>
                <w:rFonts w:ascii="宋体" w:hAnsi="宋体" w:hint="eastAsia"/>
                <w:szCs w:val="21"/>
              </w:rPr>
              <w:t>同类业绩</w:t>
            </w:r>
          </w:p>
        </w:tc>
        <w:tc>
          <w:tcPr>
            <w:tcW w:w="7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BF4D19" w14:textId="77777777" w:rsidR="00CB6716" w:rsidRPr="002A30CA" w:rsidRDefault="00CB6716" w:rsidP="00545EE8">
            <w:pPr>
              <w:jc w:val="center"/>
              <w:rPr>
                <w:rFonts w:ascii="宋体" w:hAnsi="宋体"/>
                <w:szCs w:val="21"/>
              </w:rPr>
            </w:pPr>
            <w:r w:rsidRPr="002A30CA">
              <w:rPr>
                <w:rFonts w:ascii="宋体" w:hAnsi="宋体" w:hint="eastAsia"/>
                <w:szCs w:val="21"/>
              </w:rPr>
              <w:t>7</w:t>
            </w:r>
          </w:p>
        </w:tc>
        <w:tc>
          <w:tcPr>
            <w:tcW w:w="5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FD69FC" w14:textId="77777777" w:rsidR="00CB6716" w:rsidRPr="002A30CA" w:rsidRDefault="00CB6716" w:rsidP="00545EE8">
            <w:pPr>
              <w:rPr>
                <w:rFonts w:ascii="宋体" w:hAnsi="宋体"/>
                <w:b/>
                <w:bCs/>
                <w:szCs w:val="21"/>
              </w:rPr>
            </w:pPr>
            <w:r w:rsidRPr="002A30CA">
              <w:rPr>
                <w:rFonts w:ascii="宋体" w:hAnsi="宋体" w:hint="eastAsia"/>
                <w:b/>
                <w:bCs/>
                <w:szCs w:val="21"/>
              </w:rPr>
              <w:t>(一）评分内容：</w:t>
            </w:r>
          </w:p>
          <w:p w14:paraId="6CD7C156" w14:textId="77777777" w:rsidR="00CB6716" w:rsidRPr="002A30CA" w:rsidRDefault="00CB6716" w:rsidP="00545EE8">
            <w:pPr>
              <w:rPr>
                <w:rFonts w:ascii="宋体" w:hAnsi="宋体"/>
                <w:szCs w:val="21"/>
                <w:lang w:val="zh-CN"/>
              </w:rPr>
            </w:pPr>
            <w:r w:rsidRPr="002A30CA">
              <w:rPr>
                <w:rFonts w:ascii="宋体" w:hAnsi="宋体" w:hint="eastAsia"/>
                <w:szCs w:val="21"/>
                <w:lang w:val="zh-CN"/>
              </w:rPr>
              <w:t>投标人提供近三年（自20</w:t>
            </w:r>
            <w:r w:rsidRPr="002A30CA">
              <w:rPr>
                <w:rFonts w:ascii="宋体" w:hAnsi="宋体"/>
                <w:szCs w:val="21"/>
                <w:lang w:val="zh-CN"/>
              </w:rPr>
              <w:t>20</w:t>
            </w:r>
            <w:r w:rsidRPr="002A30CA">
              <w:rPr>
                <w:rFonts w:ascii="宋体" w:hAnsi="宋体" w:hint="eastAsia"/>
                <w:szCs w:val="21"/>
                <w:lang w:val="zh-CN"/>
              </w:rPr>
              <w:t>年1月截至投标之日止，以合同签订日期为准）承接过“电子票据”同类项目业绩的，每提供1个得1分，最高得</w:t>
            </w:r>
            <w:r w:rsidRPr="002A30CA">
              <w:rPr>
                <w:rFonts w:ascii="宋体" w:hAnsi="宋体" w:hint="eastAsia"/>
                <w:szCs w:val="21"/>
              </w:rPr>
              <w:t>7</w:t>
            </w:r>
            <w:r w:rsidRPr="002A30CA">
              <w:rPr>
                <w:rFonts w:ascii="宋体" w:hAnsi="宋体" w:hint="eastAsia"/>
                <w:szCs w:val="21"/>
                <w:lang w:val="zh-CN"/>
              </w:rPr>
              <w:t>分。</w:t>
            </w:r>
          </w:p>
          <w:p w14:paraId="2C20E373" w14:textId="77777777" w:rsidR="00CB6716" w:rsidRPr="002A30CA" w:rsidRDefault="00CB6716" w:rsidP="00545EE8">
            <w:pPr>
              <w:rPr>
                <w:rFonts w:ascii="宋体" w:hAnsi="宋体"/>
                <w:b/>
                <w:bCs/>
                <w:szCs w:val="21"/>
              </w:rPr>
            </w:pPr>
            <w:r w:rsidRPr="002A30CA">
              <w:rPr>
                <w:rFonts w:ascii="宋体" w:hAnsi="宋体" w:hint="eastAsia"/>
                <w:b/>
                <w:bCs/>
                <w:szCs w:val="21"/>
              </w:rPr>
              <w:t>（二）评分依据：</w:t>
            </w:r>
          </w:p>
          <w:p w14:paraId="04C27924" w14:textId="77777777" w:rsidR="00CB6716" w:rsidRPr="002A30CA" w:rsidRDefault="00CB6716" w:rsidP="00545EE8">
            <w:pPr>
              <w:rPr>
                <w:rFonts w:ascii="宋体" w:hAnsi="宋体"/>
                <w:szCs w:val="21"/>
                <w:lang w:val="zh-CN"/>
              </w:rPr>
            </w:pPr>
            <w:r w:rsidRPr="002A30CA">
              <w:rPr>
                <w:rFonts w:ascii="宋体" w:hAnsi="宋体" w:hint="eastAsia"/>
                <w:szCs w:val="21"/>
                <w:lang w:val="zh-CN"/>
              </w:rPr>
              <w:t>1.要求同时提供合同关键信息证明文件作为得分依据。</w:t>
            </w:r>
          </w:p>
          <w:p w14:paraId="33ADFCB2" w14:textId="77777777" w:rsidR="00CB6716" w:rsidRPr="002A30CA" w:rsidRDefault="00CB6716" w:rsidP="00545EE8">
            <w:pPr>
              <w:rPr>
                <w:rFonts w:ascii="宋体" w:hAnsi="宋体"/>
                <w:szCs w:val="21"/>
              </w:rPr>
            </w:pPr>
            <w:r w:rsidRPr="002A30CA">
              <w:rPr>
                <w:rFonts w:ascii="宋体" w:hAnsi="宋体" w:hint="eastAsia"/>
                <w:szCs w:val="21"/>
                <w:lang w:val="zh-CN"/>
              </w:rPr>
              <w:t>2.以上资料均要求提供扫描件加盖投标人公章，原件备查。评分中出现无证明资料或专家无法凭所提供资料判断是否得分的情况，一律作不得分处理。</w:t>
            </w:r>
          </w:p>
        </w:tc>
      </w:tr>
      <w:tr w:rsidR="00CB6716" w:rsidRPr="00CB6716" w14:paraId="1A1105C0" w14:textId="77777777" w:rsidTr="00545EE8">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21F1C0" w14:textId="77777777" w:rsidR="00CB6716" w:rsidRPr="00CB6716" w:rsidRDefault="00CB6716" w:rsidP="00545EE8">
            <w:pPr>
              <w:jc w:val="center"/>
              <w:rPr>
                <w:rFonts w:ascii="宋体" w:hAnsi="宋体"/>
                <w:szCs w:val="21"/>
              </w:rPr>
            </w:pPr>
            <w:r w:rsidRPr="00CB6716">
              <w:rPr>
                <w:rFonts w:ascii="宋体" w:hAnsi="宋体" w:hint="eastAsia"/>
                <w:szCs w:val="21"/>
              </w:rPr>
              <w:t>4</w:t>
            </w:r>
          </w:p>
        </w:tc>
        <w:tc>
          <w:tcPr>
            <w:tcW w:w="15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44379A" w14:textId="77777777" w:rsidR="00CB6716" w:rsidRPr="00CB6716" w:rsidRDefault="00CB6716" w:rsidP="00545EE8">
            <w:pPr>
              <w:jc w:val="center"/>
              <w:rPr>
                <w:rFonts w:ascii="宋体" w:hAnsi="宋体"/>
                <w:szCs w:val="21"/>
              </w:rPr>
            </w:pPr>
            <w:r w:rsidRPr="00CB6716">
              <w:rPr>
                <w:rFonts w:ascii="宋体" w:hAnsi="宋体" w:hint="eastAsia"/>
                <w:szCs w:val="21"/>
              </w:rPr>
              <w:t>拟安排的项目团队成员情况</w:t>
            </w:r>
          </w:p>
        </w:tc>
        <w:tc>
          <w:tcPr>
            <w:tcW w:w="7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15FB85" w14:textId="77777777" w:rsidR="00CB6716" w:rsidRPr="00CB6716" w:rsidRDefault="00CB6716" w:rsidP="00545EE8">
            <w:pPr>
              <w:jc w:val="center"/>
              <w:rPr>
                <w:rFonts w:ascii="宋体" w:hAnsi="宋体"/>
                <w:szCs w:val="21"/>
              </w:rPr>
            </w:pPr>
            <w:r w:rsidRPr="00CB6716">
              <w:rPr>
                <w:rFonts w:ascii="宋体" w:hAnsi="宋体" w:hint="eastAsia"/>
                <w:szCs w:val="21"/>
              </w:rPr>
              <w:t>6</w:t>
            </w:r>
          </w:p>
        </w:tc>
        <w:tc>
          <w:tcPr>
            <w:tcW w:w="5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5ED85D" w14:textId="77777777" w:rsidR="00CB6716" w:rsidRPr="008046DC" w:rsidRDefault="00CB6716" w:rsidP="00545EE8">
            <w:pPr>
              <w:rPr>
                <w:rFonts w:ascii="宋体" w:hAnsi="宋体"/>
                <w:b/>
                <w:bCs/>
                <w:szCs w:val="21"/>
              </w:rPr>
            </w:pPr>
            <w:r w:rsidRPr="008046DC">
              <w:rPr>
                <w:rFonts w:ascii="宋体" w:hAnsi="宋体" w:hint="eastAsia"/>
                <w:b/>
                <w:bCs/>
                <w:szCs w:val="21"/>
              </w:rPr>
              <w:t>（一）评分内容：</w:t>
            </w:r>
          </w:p>
          <w:p w14:paraId="599F205B" w14:textId="77777777" w:rsidR="00CB6716" w:rsidRPr="008046DC" w:rsidRDefault="00CB6716" w:rsidP="00545EE8">
            <w:pPr>
              <w:rPr>
                <w:rFonts w:ascii="宋体" w:hAnsi="宋体"/>
                <w:szCs w:val="21"/>
              </w:rPr>
            </w:pPr>
            <w:r w:rsidRPr="008046DC">
              <w:rPr>
                <w:rFonts w:ascii="宋体" w:hAnsi="宋体" w:hint="eastAsia"/>
                <w:szCs w:val="21"/>
              </w:rPr>
              <w:t>1.拟安排本项目的项目经理具备PMP或高级计算机技术与软件技术资格(水平)证书得1分，具有全日制本科学历或以上的，得1分。</w:t>
            </w:r>
          </w:p>
          <w:p w14:paraId="48A92238" w14:textId="77777777" w:rsidR="00CB6716" w:rsidRPr="008046DC" w:rsidRDefault="00CB6716" w:rsidP="00545EE8">
            <w:pPr>
              <w:rPr>
                <w:rFonts w:ascii="宋体" w:hAnsi="宋体"/>
                <w:szCs w:val="21"/>
              </w:rPr>
            </w:pPr>
            <w:r w:rsidRPr="008046DC">
              <w:rPr>
                <w:rFonts w:ascii="宋体" w:hAnsi="宋体" w:hint="eastAsia"/>
                <w:szCs w:val="21"/>
              </w:rPr>
              <w:t>2</w:t>
            </w:r>
            <w:r w:rsidRPr="008046DC">
              <w:rPr>
                <w:rFonts w:ascii="宋体" w:hAnsi="宋体"/>
                <w:szCs w:val="21"/>
              </w:rPr>
              <w:t xml:space="preserve"> </w:t>
            </w:r>
            <w:r w:rsidRPr="008046DC">
              <w:rPr>
                <w:rFonts w:ascii="宋体" w:hAnsi="宋体" w:hint="eastAsia"/>
                <w:szCs w:val="21"/>
              </w:rPr>
              <w:t>.项目人员中具有下列任一专业（计算机类专业、信息技术类专业、医学类专业）全日制本科（含）以上学历的每人得1分，本细项封顶</w:t>
            </w:r>
            <w:r w:rsidRPr="008046DC">
              <w:rPr>
                <w:rFonts w:ascii="宋体" w:hAnsi="宋体"/>
                <w:szCs w:val="21"/>
              </w:rPr>
              <w:t>4</w:t>
            </w:r>
            <w:r w:rsidRPr="008046DC">
              <w:rPr>
                <w:rFonts w:ascii="宋体" w:hAnsi="宋体" w:hint="eastAsia"/>
                <w:szCs w:val="21"/>
              </w:rPr>
              <w:t>分。</w:t>
            </w:r>
          </w:p>
          <w:p w14:paraId="1B928C0C" w14:textId="77777777" w:rsidR="00CB6716" w:rsidRPr="008046DC" w:rsidRDefault="00CB6716" w:rsidP="00545EE8">
            <w:pPr>
              <w:rPr>
                <w:rFonts w:ascii="宋体" w:hAnsi="宋体"/>
                <w:szCs w:val="21"/>
              </w:rPr>
            </w:pPr>
            <w:r w:rsidRPr="008046DC">
              <w:rPr>
                <w:rFonts w:ascii="宋体" w:hAnsi="宋体" w:hint="eastAsia"/>
                <w:szCs w:val="21"/>
              </w:rPr>
              <w:t>不提供证明材料或证明材料不符合要求的不得分。</w:t>
            </w:r>
          </w:p>
          <w:p w14:paraId="601369B2" w14:textId="77777777" w:rsidR="00CB6716" w:rsidRPr="008046DC" w:rsidRDefault="00CB6716" w:rsidP="00545EE8">
            <w:pPr>
              <w:rPr>
                <w:rFonts w:ascii="宋体" w:hAnsi="宋体"/>
                <w:szCs w:val="21"/>
              </w:rPr>
            </w:pPr>
            <w:r w:rsidRPr="008046DC">
              <w:rPr>
                <w:rFonts w:ascii="宋体" w:hAnsi="宋体" w:hint="eastAsia"/>
                <w:szCs w:val="21"/>
              </w:rPr>
              <w:t>注：提供证书复印件及类似证明材料，否则相应评分项不予计分。上述不同岗位人员不得重复，同一人员不重复计分。</w:t>
            </w:r>
          </w:p>
          <w:p w14:paraId="63CABA7D" w14:textId="77777777" w:rsidR="00CB6716" w:rsidRPr="008046DC" w:rsidRDefault="00CB6716" w:rsidP="00545EE8">
            <w:pPr>
              <w:rPr>
                <w:rFonts w:ascii="宋体" w:hAnsi="宋体"/>
                <w:b/>
                <w:bCs/>
                <w:szCs w:val="21"/>
              </w:rPr>
            </w:pPr>
            <w:r w:rsidRPr="008046DC">
              <w:rPr>
                <w:rFonts w:ascii="宋体" w:hAnsi="宋体" w:hint="eastAsia"/>
                <w:b/>
                <w:bCs/>
                <w:szCs w:val="21"/>
              </w:rPr>
              <w:t>（二）评分依据：</w:t>
            </w:r>
          </w:p>
          <w:p w14:paraId="73612BAB" w14:textId="77777777" w:rsidR="00CB6716" w:rsidRPr="008046DC" w:rsidRDefault="00CB6716" w:rsidP="00545EE8">
            <w:pPr>
              <w:rPr>
                <w:rFonts w:ascii="宋体" w:hAnsi="宋体"/>
                <w:szCs w:val="21"/>
              </w:rPr>
            </w:pPr>
            <w:r w:rsidRPr="008046DC">
              <w:rPr>
                <w:rFonts w:ascii="宋体" w:hAnsi="宋体"/>
                <w:szCs w:val="21"/>
              </w:rPr>
              <w:t>1.</w:t>
            </w:r>
            <w:r w:rsidRPr="008046DC">
              <w:rPr>
                <w:rFonts w:ascii="宋体" w:hAnsi="宋体" w:hint="eastAsia"/>
                <w:szCs w:val="21"/>
              </w:rPr>
              <w:t>投标人需提供加盖公章的项目人员资格证书、学历或学位证书的复印件或官方网站截图，同一人持有多项或多人持有同一项上述范围内的证书仅计分一次。</w:t>
            </w:r>
          </w:p>
          <w:p w14:paraId="71D52C4A" w14:textId="77777777" w:rsidR="00CB6716" w:rsidRPr="008046DC" w:rsidRDefault="00CB6716" w:rsidP="00545EE8">
            <w:pPr>
              <w:rPr>
                <w:rFonts w:ascii="宋体" w:hAnsi="宋体"/>
                <w:szCs w:val="21"/>
              </w:rPr>
            </w:pPr>
            <w:r w:rsidRPr="008046DC">
              <w:rPr>
                <w:rFonts w:ascii="宋体" w:hAnsi="宋体"/>
                <w:szCs w:val="21"/>
              </w:rPr>
              <w:t>2.</w:t>
            </w:r>
            <w:r w:rsidRPr="008046DC">
              <w:rPr>
                <w:rFonts w:ascii="宋体" w:hAnsi="宋体" w:hint="eastAsia"/>
                <w:szCs w:val="21"/>
              </w:rPr>
              <w:t>投标人需提供相关证书复印件及通过投标人为其缴纳的近一个月的社保证明作为得分依据。由于社保部门或税务部门原因最近一个月的社保证明无法提供的可往前顺延一个月，如投标人为新成立企业且成立时间不足一个月可提供加盖公</w:t>
            </w:r>
            <w:r w:rsidRPr="008046DC">
              <w:rPr>
                <w:rFonts w:ascii="宋体" w:hAnsi="宋体" w:hint="eastAsia"/>
                <w:szCs w:val="21"/>
              </w:rPr>
              <w:lastRenderedPageBreak/>
              <w:t>章的情况说明或者证明材料亦视为符合。</w:t>
            </w:r>
          </w:p>
        </w:tc>
      </w:tr>
      <w:tr w:rsidR="00CB6716" w:rsidRPr="00CB6716" w14:paraId="3DC46F98" w14:textId="77777777" w:rsidTr="00545EE8">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CB067A" w14:textId="77777777" w:rsidR="00CB6716" w:rsidRPr="00CB6716" w:rsidRDefault="00CB6716" w:rsidP="00545EE8">
            <w:pPr>
              <w:jc w:val="center"/>
              <w:rPr>
                <w:rFonts w:ascii="宋体" w:hAnsi="宋体"/>
                <w:szCs w:val="21"/>
              </w:rPr>
            </w:pPr>
            <w:r w:rsidRPr="00CB6716">
              <w:rPr>
                <w:rFonts w:ascii="宋体" w:hAnsi="宋体" w:hint="eastAsia"/>
                <w:szCs w:val="21"/>
              </w:rPr>
              <w:lastRenderedPageBreak/>
              <w:t>5</w:t>
            </w:r>
          </w:p>
        </w:tc>
        <w:tc>
          <w:tcPr>
            <w:tcW w:w="15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C470D5" w14:textId="77777777" w:rsidR="00CB6716" w:rsidRPr="00CB6716" w:rsidRDefault="00CB6716" w:rsidP="00545EE8">
            <w:pPr>
              <w:jc w:val="center"/>
              <w:rPr>
                <w:rFonts w:ascii="宋体" w:hAnsi="宋体"/>
                <w:szCs w:val="21"/>
              </w:rPr>
            </w:pPr>
            <w:r w:rsidRPr="00CB6716">
              <w:rPr>
                <w:rFonts w:ascii="宋体" w:hAnsi="宋体" w:hint="eastAsia"/>
                <w:szCs w:val="21"/>
              </w:rPr>
              <w:t>诚信分</w:t>
            </w:r>
          </w:p>
        </w:tc>
        <w:tc>
          <w:tcPr>
            <w:tcW w:w="73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294E2F" w14:textId="77777777" w:rsidR="00CB6716" w:rsidRPr="00CB6716" w:rsidRDefault="00CB6716" w:rsidP="00545EE8">
            <w:pPr>
              <w:jc w:val="center"/>
              <w:rPr>
                <w:rFonts w:ascii="宋体" w:hAnsi="宋体"/>
                <w:szCs w:val="21"/>
              </w:rPr>
            </w:pPr>
            <w:r w:rsidRPr="00CB6716">
              <w:rPr>
                <w:rFonts w:ascii="宋体" w:hAnsi="宋体" w:hint="eastAsia"/>
                <w:szCs w:val="21"/>
              </w:rPr>
              <w:t>3</w:t>
            </w:r>
          </w:p>
        </w:tc>
        <w:tc>
          <w:tcPr>
            <w:tcW w:w="5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003A2B" w14:textId="07B4B686" w:rsidR="00CB6716" w:rsidRPr="008046DC" w:rsidRDefault="002C7226" w:rsidP="00545EE8">
            <w:pPr>
              <w:rPr>
                <w:rFonts w:ascii="宋体" w:hAnsi="宋体"/>
                <w:szCs w:val="21"/>
              </w:rPr>
            </w:pPr>
            <w:r>
              <w:rPr>
                <w:szCs w:val="21"/>
              </w:rPr>
              <w:t>投标人在参与政府采购活动中存在</w:t>
            </w:r>
            <w:r>
              <w:rPr>
                <w:rFonts w:hint="eastAsia"/>
                <w:szCs w:val="21"/>
              </w:rPr>
              <w:t>被记入诚信档案的情形（</w:t>
            </w:r>
            <w:r>
              <w:rPr>
                <w:rFonts w:ascii="宋体" w:hAnsi="宋体" w:hint="eastAsia"/>
                <w:kern w:val="0"/>
                <w:szCs w:val="21"/>
              </w:rPr>
              <w:t>被禁止参与政府采购活动除外</w:t>
            </w:r>
            <w:r>
              <w:rPr>
                <w:rFonts w:hint="eastAsia"/>
                <w:szCs w:val="21"/>
              </w:rPr>
              <w:t>）</w:t>
            </w:r>
            <w:r>
              <w:rPr>
                <w:szCs w:val="21"/>
              </w:rPr>
              <w:t>且在主管部门相关处理措施实施期限内的，本项不得分，否则得满分。投标人需提供证明材料</w:t>
            </w:r>
            <w:r>
              <w:rPr>
                <w:rFonts w:ascii="宋体" w:hAnsi="宋体" w:cs="宋体" w:hint="eastAsia"/>
                <w:bCs/>
                <w:szCs w:val="21"/>
              </w:rPr>
              <w:t>（以提供诚信承诺为准）</w:t>
            </w:r>
            <w:r>
              <w:rPr>
                <w:szCs w:val="21"/>
              </w:rPr>
              <w:t>。</w:t>
            </w:r>
          </w:p>
        </w:tc>
      </w:tr>
      <w:tr w:rsidR="003B5B68" w:rsidRPr="00CB6716" w14:paraId="4FF8CC58" w14:textId="77777777" w:rsidTr="008D24DC">
        <w:tc>
          <w:tcPr>
            <w:tcW w:w="204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7BEA3FF" w14:textId="77777777" w:rsidR="003B5B68" w:rsidRPr="003B5B68" w:rsidRDefault="003B5B68" w:rsidP="00545EE8">
            <w:pPr>
              <w:jc w:val="center"/>
              <w:rPr>
                <w:rFonts w:ascii="宋体" w:hAnsi="宋体"/>
                <w:b/>
                <w:bCs/>
                <w:szCs w:val="21"/>
              </w:rPr>
            </w:pPr>
            <w:r w:rsidRPr="003B5B68">
              <w:rPr>
                <w:rFonts w:ascii="宋体" w:hAnsi="宋体" w:hint="eastAsia"/>
                <w:b/>
                <w:bCs/>
                <w:szCs w:val="21"/>
              </w:rPr>
              <w:t>三、价格部分</w:t>
            </w:r>
          </w:p>
          <w:p w14:paraId="28827348" w14:textId="6A2BA750" w:rsidR="003B5B68" w:rsidRPr="00CB6716" w:rsidRDefault="003B5B68" w:rsidP="00545EE8">
            <w:pPr>
              <w:jc w:val="center"/>
              <w:rPr>
                <w:rFonts w:ascii="宋体" w:hAnsi="宋体"/>
                <w:szCs w:val="21"/>
              </w:rPr>
            </w:pPr>
            <w:r w:rsidRPr="003B5B68">
              <w:rPr>
                <w:rFonts w:ascii="宋体" w:hAnsi="宋体" w:hint="eastAsia"/>
                <w:b/>
                <w:bCs/>
                <w:szCs w:val="21"/>
              </w:rPr>
              <w:t>（3</w:t>
            </w:r>
            <w:r w:rsidRPr="003B5B68">
              <w:rPr>
                <w:rFonts w:ascii="宋体" w:hAnsi="宋体"/>
                <w:b/>
                <w:bCs/>
                <w:szCs w:val="21"/>
              </w:rPr>
              <w:t>0</w:t>
            </w:r>
            <w:r w:rsidRPr="003B5B68">
              <w:rPr>
                <w:rFonts w:ascii="宋体" w:hAnsi="宋体" w:hint="eastAsia"/>
                <w:b/>
                <w:bCs/>
                <w:szCs w:val="21"/>
              </w:rPr>
              <w:t>分）</w:t>
            </w:r>
          </w:p>
        </w:tc>
        <w:tc>
          <w:tcPr>
            <w:tcW w:w="642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BFE9075" w14:textId="1ADF5E6C" w:rsidR="003B5B68" w:rsidRPr="008046DC" w:rsidRDefault="003B5B68" w:rsidP="00545EE8">
            <w:pPr>
              <w:rPr>
                <w:rFonts w:ascii="宋体" w:hAnsi="宋体"/>
                <w:b/>
                <w:bCs/>
                <w:szCs w:val="21"/>
              </w:rPr>
            </w:pPr>
            <w:r w:rsidRPr="008E5133">
              <w:rPr>
                <w:rFonts w:ascii="宋体" w:hAnsi="宋体"/>
                <w:szCs w:val="21"/>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(30分)</w:t>
            </w:r>
            <w:r w:rsidRPr="008E5133">
              <w:rPr>
                <w:rFonts w:ascii="微软雅黑" w:eastAsia="微软雅黑" w:hAnsi="微软雅黑" w:cs="微软雅黑" w:hint="eastAsia"/>
                <w:szCs w:val="21"/>
              </w:rPr>
              <w:t>｡</w:t>
            </w:r>
            <w:r w:rsidRPr="008E5133">
              <w:rPr>
                <w:rFonts w:ascii="宋体" w:hAnsi="宋体" w:cs="宋体"/>
                <w:szCs w:val="21"/>
              </w:rPr>
              <w:t>其他投标人的价格分按照下列公式计算</w:t>
            </w:r>
            <w:r w:rsidRPr="008E5133">
              <w:rPr>
                <w:rFonts w:ascii="宋体" w:hAnsi="宋体"/>
                <w:szCs w:val="21"/>
              </w:rPr>
              <w:t>:投标报价得分=(评标基准价/投标报价)×30</w:t>
            </w:r>
          </w:p>
        </w:tc>
      </w:tr>
    </w:tbl>
    <w:p w14:paraId="4A50E9B0" w14:textId="0050FDD4" w:rsidR="005E563A" w:rsidRDefault="00A6432B">
      <w:pPr>
        <w:widowControl/>
        <w:spacing w:line="320" w:lineRule="exact"/>
        <w:ind w:leftChars="-67" w:left="-141" w:firstLineChars="100" w:firstLine="210"/>
        <w:jc w:val="left"/>
        <w:rPr>
          <w:rFonts w:ascii="宋体" w:hAnsi="宋体" w:cs="Arial"/>
          <w:color w:val="000000"/>
          <w:kern w:val="0"/>
          <w:szCs w:val="21"/>
        </w:rPr>
      </w:pPr>
      <w:r>
        <w:rPr>
          <w:rFonts w:ascii="宋体" w:hAnsi="宋体" w:cs="Arial"/>
          <w:color w:val="000000"/>
          <w:kern w:val="0"/>
          <w:szCs w:val="21"/>
        </w:rPr>
        <w:t xml:space="preserve"> (五)谈判小组拟制谈判报告</w:t>
      </w:r>
      <w:r>
        <w:rPr>
          <w:rFonts w:ascii="宋体" w:hAnsi="宋体" w:cs="Arial" w:hint="eastAsia"/>
          <w:color w:val="000000"/>
          <w:kern w:val="0"/>
          <w:szCs w:val="21"/>
        </w:rPr>
        <w:t>｡</w:t>
      </w:r>
    </w:p>
    <w:p w14:paraId="1D21EE10" w14:textId="77777777" w:rsidR="005E563A" w:rsidRDefault="00A6432B">
      <w:pPr>
        <w:widowControl/>
        <w:spacing w:line="320" w:lineRule="exact"/>
        <w:ind w:firstLineChars="98" w:firstLine="207"/>
        <w:jc w:val="left"/>
        <w:rPr>
          <w:rFonts w:ascii="宋体" w:hAnsi="宋体" w:cs="Arial"/>
          <w:b/>
          <w:bCs/>
          <w:color w:val="000000"/>
          <w:kern w:val="0"/>
          <w:szCs w:val="21"/>
        </w:rPr>
      </w:pPr>
      <w:r>
        <w:rPr>
          <w:rFonts w:ascii="宋体" w:hAnsi="宋体" w:cs="Arial"/>
          <w:b/>
          <w:bCs/>
          <w:color w:val="000000"/>
          <w:kern w:val="0"/>
          <w:szCs w:val="21"/>
        </w:rPr>
        <w:t>五</w:t>
      </w:r>
      <w:r>
        <w:rPr>
          <w:rFonts w:ascii="宋体" w:hAnsi="宋体" w:cs="Arial" w:hint="eastAsia"/>
          <w:b/>
          <w:bCs/>
          <w:color w:val="000000"/>
          <w:kern w:val="0"/>
          <w:szCs w:val="21"/>
        </w:rPr>
        <w:t>､中标通知</w:t>
      </w:r>
    </w:p>
    <w:p w14:paraId="39B6AF95" w14:textId="784F2D60" w:rsidR="005E563A" w:rsidRDefault="00A6432B" w:rsidP="00635705">
      <w:pPr>
        <w:widowControl/>
        <w:spacing w:line="320" w:lineRule="exact"/>
        <w:ind w:leftChars="-67" w:left="-141" w:rightChars="-417" w:right="-876" w:firstLineChars="150" w:firstLine="315"/>
        <w:jc w:val="left"/>
        <w:rPr>
          <w:rFonts w:ascii="宋体" w:hAnsi="宋体" w:cs="Arial"/>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sidR="005366D0">
        <w:rPr>
          <w:rFonts w:ascii="宋体" w:hAnsi="宋体" w:cs="Arial" w:hint="eastAsia"/>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w:t>
      </w:r>
      <w:r w:rsidR="008E4AB4">
        <w:rPr>
          <w:rFonts w:ascii="宋体" w:hAnsi="宋体" w:cs="Arial"/>
          <w:kern w:val="0"/>
          <w:szCs w:val="21"/>
        </w:rPr>
        <w:t>深圳市宝安区人民医院</w:t>
      </w:r>
      <w:r>
        <w:rPr>
          <w:rFonts w:ascii="宋体" w:hAnsi="宋体" w:cs="Arial"/>
          <w:kern w:val="0"/>
          <w:szCs w:val="21"/>
        </w:rPr>
        <w:t>招标采购管理中心签发《中标/成交结果通知书》</w:t>
      </w:r>
      <w:r>
        <w:rPr>
          <w:rFonts w:ascii="宋体" w:hAnsi="宋体" w:cs="Arial" w:hint="eastAsia"/>
          <w:kern w:val="0"/>
          <w:szCs w:val="21"/>
        </w:rPr>
        <w:t>｡</w:t>
      </w:r>
    </w:p>
    <w:p w14:paraId="307AC3D1" w14:textId="77777777" w:rsidR="005E563A" w:rsidRDefault="00A6432B" w:rsidP="00635705">
      <w:pPr>
        <w:widowControl/>
        <w:spacing w:line="320" w:lineRule="exact"/>
        <w:ind w:leftChars="-67" w:left="-141" w:rightChars="-417" w:right="-876" w:firstLineChars="200" w:firstLine="420"/>
        <w:jc w:val="left"/>
        <w:rPr>
          <w:rFonts w:ascii="宋体" w:hAnsi="宋体" w:cs="Arial"/>
          <w:kern w:val="0"/>
          <w:szCs w:val="21"/>
        </w:rPr>
      </w:pPr>
      <w:r>
        <w:rPr>
          <w:rFonts w:ascii="宋体" w:hAnsi="宋体" w:cs="Arial"/>
          <w:kern w:val="0"/>
          <w:szCs w:val="21"/>
        </w:rPr>
        <w:t>(二)结果通知书发出后,若中标谈判响应方放弃中标,应当承担相应的法律责任</w:t>
      </w:r>
      <w:r>
        <w:rPr>
          <w:rFonts w:ascii="宋体" w:hAnsi="宋体" w:cs="Arial" w:hint="eastAsia"/>
          <w:kern w:val="0"/>
          <w:szCs w:val="21"/>
        </w:rPr>
        <w:t>｡结果通知书对采购人和中标谈判响应方具有同等法律效力｡</w:t>
      </w:r>
    </w:p>
    <w:p w14:paraId="70B6F6D9" w14:textId="77777777" w:rsidR="005E563A" w:rsidRDefault="00A6432B">
      <w:pPr>
        <w:widowControl/>
        <w:spacing w:line="320" w:lineRule="exact"/>
        <w:ind w:firstLineChars="100" w:firstLine="210"/>
        <w:jc w:val="left"/>
        <w:rPr>
          <w:rFonts w:ascii="宋体" w:hAnsi="宋体" w:cs="Arial"/>
          <w:kern w:val="0"/>
          <w:szCs w:val="21"/>
        </w:rPr>
      </w:pPr>
      <w:r>
        <w:rPr>
          <w:rFonts w:ascii="宋体" w:hAnsi="宋体" w:cs="Arial"/>
          <w:kern w:val="0"/>
          <w:szCs w:val="21"/>
        </w:rPr>
        <w:t>(三)中标公告期满后,中标公司将来深圳市宝安区人民医院采购部门签订合同</w:t>
      </w:r>
      <w:r>
        <w:rPr>
          <w:rFonts w:ascii="宋体" w:hAnsi="宋体" w:cs="Arial" w:hint="eastAsia"/>
          <w:kern w:val="0"/>
          <w:szCs w:val="21"/>
        </w:rPr>
        <w:t>｡</w:t>
      </w:r>
    </w:p>
    <w:p w14:paraId="3628DF70" w14:textId="77777777" w:rsidR="005E563A" w:rsidRDefault="005E563A">
      <w:pPr>
        <w:widowControl/>
        <w:spacing w:line="320" w:lineRule="exact"/>
        <w:jc w:val="left"/>
        <w:rPr>
          <w:rFonts w:ascii="宋体" w:hAnsi="宋体" w:cs="Arial"/>
          <w:color w:val="000000"/>
          <w:kern w:val="0"/>
          <w:szCs w:val="21"/>
        </w:rPr>
      </w:pPr>
    </w:p>
    <w:p w14:paraId="5910A839" w14:textId="2085D7A9" w:rsidR="005E563A" w:rsidRDefault="004957A5" w:rsidP="004957A5">
      <w:pPr>
        <w:snapToGrid w:val="0"/>
        <w:spacing w:line="320" w:lineRule="exact"/>
        <w:ind w:right="150" w:firstLineChars="200" w:firstLine="480"/>
        <w:jc w:val="right"/>
        <w:rPr>
          <w:rFonts w:ascii="宋体" w:hAnsi="宋体"/>
          <w:b/>
          <w:sz w:val="24"/>
          <w:szCs w:val="21"/>
        </w:rPr>
        <w:sectPr w:rsidR="005E563A">
          <w:footerReference w:type="default" r:id="rId8"/>
          <w:pgSz w:w="11910" w:h="16850"/>
          <w:pgMar w:top="1432" w:right="1786" w:bottom="1790" w:left="1786" w:header="0" w:footer="1591" w:gutter="0"/>
          <w:cols w:space="720"/>
        </w:sectPr>
      </w:pPr>
      <w:r>
        <w:rPr>
          <w:rFonts w:ascii="宋体" w:hAnsi="宋体" w:cs="宋体-18030" w:hint="eastAsia"/>
          <w:bCs/>
          <w:sz w:val="24"/>
        </w:rPr>
        <w:t xml:space="preserve"> </w:t>
      </w:r>
      <w:r>
        <w:rPr>
          <w:rFonts w:ascii="宋体" w:hAnsi="宋体" w:cs="宋体-18030"/>
          <w:bCs/>
          <w:sz w:val="24"/>
        </w:rPr>
        <w:t xml:space="preserve">  </w:t>
      </w:r>
      <w:r w:rsidR="008E4AB4">
        <w:rPr>
          <w:rFonts w:ascii="宋体" w:hAnsi="宋体" w:cs="宋体-18030"/>
          <w:bCs/>
          <w:sz w:val="24"/>
        </w:rPr>
        <w:t>深圳市宝安区人民医院</w:t>
      </w:r>
      <w:bookmarkStart w:id="0" w:name="_Hlk124837366"/>
    </w:p>
    <w:bookmarkEnd w:id="0"/>
    <w:p w14:paraId="6F12790E" w14:textId="77777777" w:rsidR="005E563A" w:rsidRPr="00AA2EDB" w:rsidRDefault="00A6432B">
      <w:pPr>
        <w:widowControl/>
        <w:spacing w:line="500" w:lineRule="exact"/>
        <w:jc w:val="left"/>
        <w:rPr>
          <w:rFonts w:ascii="宋体" w:hAnsi="宋体" w:cs="Arial"/>
          <w:b/>
          <w:color w:val="000000"/>
          <w:kern w:val="0"/>
          <w:sz w:val="24"/>
        </w:rPr>
      </w:pPr>
      <w:r w:rsidRPr="00AA2EDB">
        <w:rPr>
          <w:rFonts w:ascii="宋体" w:hAnsi="宋体" w:cs="Arial"/>
          <w:b/>
          <w:color w:val="000000"/>
          <w:kern w:val="0"/>
          <w:sz w:val="24"/>
        </w:rPr>
        <w:lastRenderedPageBreak/>
        <w:t>附件:</w:t>
      </w:r>
    </w:p>
    <w:p w14:paraId="04860AF2" w14:textId="77777777" w:rsidR="00AA2EDB" w:rsidRPr="00AA2EDB" w:rsidRDefault="00AA2EDB" w:rsidP="00AA2EDB">
      <w:pPr>
        <w:widowControl/>
        <w:spacing w:line="320" w:lineRule="exact"/>
        <w:jc w:val="center"/>
        <w:rPr>
          <w:rFonts w:ascii="宋体" w:hAnsi="宋体" w:cs="宋体"/>
          <w:b/>
          <w:bCs/>
          <w:color w:val="000000"/>
          <w:kern w:val="0"/>
          <w:szCs w:val="21"/>
        </w:rPr>
      </w:pPr>
      <w:r w:rsidRPr="00AA2EDB">
        <w:rPr>
          <w:rFonts w:ascii="宋体" w:hAnsi="宋体" w:cs="宋体" w:hint="eastAsia"/>
          <w:b/>
          <w:caps/>
          <w:sz w:val="30"/>
          <w:szCs w:val="30"/>
        </w:rPr>
        <w:t>医疗电子票据管理平台维保服务</w:t>
      </w:r>
    </w:p>
    <w:p w14:paraId="4DD2369C" w14:textId="0BE48CC2" w:rsidR="005E563A" w:rsidRPr="00DD790E" w:rsidRDefault="000B7711" w:rsidP="000B7711">
      <w:pPr>
        <w:widowControl/>
        <w:spacing w:line="320" w:lineRule="exact"/>
        <w:jc w:val="left"/>
        <w:rPr>
          <w:rFonts w:ascii="宋体" w:hAnsi="宋体" w:cs="宋体"/>
          <w:b/>
          <w:bCs/>
          <w:color w:val="000000"/>
          <w:kern w:val="0"/>
          <w:szCs w:val="21"/>
        </w:rPr>
      </w:pPr>
      <w:r>
        <w:rPr>
          <w:rFonts w:ascii="宋体" w:hAnsi="宋体" w:cs="宋体" w:hint="eastAsia"/>
          <w:b/>
          <w:bCs/>
          <w:color w:val="000000"/>
          <w:kern w:val="0"/>
          <w:szCs w:val="21"/>
        </w:rPr>
        <w:t>一、</w:t>
      </w:r>
      <w:r w:rsidR="00A6432B" w:rsidRPr="00DD790E">
        <w:rPr>
          <w:rFonts w:ascii="宋体" w:hAnsi="宋体" w:cs="宋体" w:hint="eastAsia"/>
          <w:b/>
          <w:bCs/>
          <w:color w:val="000000"/>
          <w:kern w:val="0"/>
          <w:szCs w:val="21"/>
        </w:rPr>
        <w:t>项目背景</w:t>
      </w:r>
    </w:p>
    <w:p w14:paraId="0F033B9C" w14:textId="77777777" w:rsidR="00AA2EDB" w:rsidRPr="000B7711" w:rsidRDefault="00AA2EDB" w:rsidP="000B7711">
      <w:pPr>
        <w:widowControl/>
        <w:spacing w:line="320" w:lineRule="exact"/>
        <w:ind w:firstLineChars="200" w:firstLine="420"/>
        <w:jc w:val="left"/>
        <w:rPr>
          <w:rFonts w:ascii="宋体" w:hAnsi="宋体" w:cs="宋体"/>
          <w:color w:val="000000"/>
          <w:kern w:val="0"/>
          <w:szCs w:val="21"/>
        </w:rPr>
      </w:pPr>
      <w:r w:rsidRPr="000B7711">
        <w:rPr>
          <w:rFonts w:ascii="宋体" w:hAnsi="宋体" w:cs="宋体" w:hint="eastAsia"/>
          <w:color w:val="000000"/>
          <w:kern w:val="0"/>
          <w:szCs w:val="21"/>
        </w:rPr>
        <w:t>为深圳市宝安区人民医院电子票据管理系统提供技术、业务两块运营服务，以确保电子票据管理系统的稳定运行，及时对系统出现的故障、问题、系统对接等进行处理，实现故障的排查与解决。同时基于系统相关的周边进行一定的运营服务支撑，降低相关科室的工作量，通过问题反馈，</w:t>
      </w:r>
      <w:r w:rsidRPr="000B7711">
        <w:rPr>
          <w:rFonts w:ascii="宋体" w:hAnsi="宋体" w:cs="宋体"/>
          <w:color w:val="000000"/>
          <w:kern w:val="0"/>
          <w:szCs w:val="21"/>
        </w:rPr>
        <w:t xml:space="preserve"> </w:t>
      </w:r>
      <w:r w:rsidRPr="000B7711">
        <w:rPr>
          <w:rFonts w:ascii="宋体" w:hAnsi="宋体" w:cs="宋体" w:hint="eastAsia"/>
          <w:color w:val="000000"/>
          <w:kern w:val="0"/>
          <w:szCs w:val="21"/>
        </w:rPr>
        <w:t>对单位系统操作类、数据及安全、咨询及培训等进行基础保障，协助医院实现票据系统的有效应用及管理。</w:t>
      </w:r>
    </w:p>
    <w:p w14:paraId="42B7933B" w14:textId="77777777" w:rsidR="005E563A" w:rsidRPr="00DD790E" w:rsidRDefault="00A6432B" w:rsidP="00EB3BAD">
      <w:pPr>
        <w:widowControl/>
        <w:spacing w:line="320" w:lineRule="exact"/>
        <w:jc w:val="left"/>
        <w:rPr>
          <w:rFonts w:ascii="宋体" w:hAnsi="宋体" w:cs="宋体"/>
          <w:b/>
          <w:bCs/>
          <w:color w:val="000000"/>
          <w:kern w:val="0"/>
          <w:szCs w:val="21"/>
        </w:rPr>
      </w:pPr>
      <w:r w:rsidRPr="00DD790E">
        <w:rPr>
          <w:rFonts w:ascii="宋体" w:hAnsi="宋体" w:cs="宋体" w:hint="eastAsia"/>
          <w:b/>
          <w:bCs/>
          <w:color w:val="000000"/>
          <w:kern w:val="0"/>
          <w:szCs w:val="21"/>
        </w:rPr>
        <w:t>二、预算总金额</w:t>
      </w:r>
    </w:p>
    <w:p w14:paraId="179819B3" w14:textId="71BAF9E8" w:rsidR="005E563A" w:rsidRPr="00DD790E" w:rsidRDefault="00D66DD0" w:rsidP="00EB3BAD">
      <w:pPr>
        <w:spacing w:line="320" w:lineRule="exact"/>
        <w:ind w:firstLineChars="200" w:firstLine="422"/>
        <w:rPr>
          <w:rFonts w:ascii="宋体" w:hAnsi="宋体" w:cs="宋体"/>
          <w:kern w:val="0"/>
          <w:szCs w:val="21"/>
          <w:highlight w:val="yellow"/>
        </w:rPr>
      </w:pPr>
      <w:r>
        <w:rPr>
          <w:rFonts w:ascii="宋体" w:hAnsi="宋体" w:cs="宋体"/>
          <w:b/>
          <w:kern w:val="0"/>
          <w:szCs w:val="21"/>
          <w:highlight w:val="yellow"/>
        </w:rPr>
        <w:t>73400</w:t>
      </w:r>
      <w:r w:rsidR="005A1878" w:rsidRPr="00DD790E">
        <w:rPr>
          <w:rFonts w:ascii="宋体" w:hAnsi="宋体" w:cs="宋体" w:hint="eastAsia"/>
          <w:b/>
          <w:kern w:val="0"/>
          <w:szCs w:val="21"/>
          <w:highlight w:val="yellow"/>
        </w:rPr>
        <w:t>元整</w:t>
      </w:r>
      <w:r w:rsidR="005A1878" w:rsidRPr="00DD790E">
        <w:rPr>
          <w:rFonts w:ascii="宋体" w:hAnsi="宋体" w:cs="宋体" w:hint="eastAsia"/>
          <w:kern w:val="0"/>
          <w:szCs w:val="21"/>
          <w:highlight w:val="yellow"/>
        </w:rPr>
        <w:t>，超出项目控制金额将导致废标。</w:t>
      </w:r>
    </w:p>
    <w:p w14:paraId="411EA4A5" w14:textId="77777777" w:rsidR="005E563A" w:rsidRPr="00DD790E" w:rsidRDefault="00A6432B" w:rsidP="00EB3BAD">
      <w:pPr>
        <w:widowControl/>
        <w:spacing w:line="320" w:lineRule="exact"/>
        <w:jc w:val="left"/>
        <w:rPr>
          <w:rFonts w:ascii="宋体" w:hAnsi="宋体" w:cs="宋体"/>
          <w:b/>
          <w:bCs/>
          <w:color w:val="000000"/>
          <w:kern w:val="0"/>
          <w:szCs w:val="21"/>
        </w:rPr>
      </w:pPr>
      <w:r w:rsidRPr="00DD790E">
        <w:rPr>
          <w:rFonts w:ascii="宋体" w:hAnsi="宋体" w:cs="宋体" w:hint="eastAsia"/>
          <w:b/>
          <w:bCs/>
          <w:color w:val="000000"/>
          <w:kern w:val="0"/>
          <w:szCs w:val="21"/>
        </w:rPr>
        <w:t>三、投标人资格性要求</w:t>
      </w:r>
    </w:p>
    <w:p w14:paraId="24051AF4" w14:textId="1431AA34" w:rsidR="00D66DD0" w:rsidRDefault="00D66DD0" w:rsidP="00EB3BAD">
      <w:pPr>
        <w:pStyle w:val="11"/>
        <w:tabs>
          <w:tab w:val="left" w:pos="426"/>
        </w:tabs>
        <w:spacing w:line="320" w:lineRule="exact"/>
        <w:rPr>
          <w:szCs w:val="21"/>
        </w:rPr>
      </w:pPr>
      <w:r>
        <w:rPr>
          <w:rFonts w:hint="eastAsia"/>
          <w:szCs w:val="21"/>
        </w:rPr>
        <w:t>1</w:t>
      </w:r>
      <w:r>
        <w:rPr>
          <w:szCs w:val="21"/>
        </w:rPr>
        <w:t>.</w:t>
      </w:r>
      <w:r>
        <w:rPr>
          <w:rFonts w:hint="eastAsia"/>
          <w:szCs w:val="21"/>
        </w:rPr>
        <w:t>具有独立法人资格，具有计算机软硬件相关经营范围</w:t>
      </w:r>
      <w:r>
        <w:rPr>
          <w:rFonts w:hint="eastAsia"/>
          <w:szCs w:val="21"/>
        </w:rPr>
        <w:t>,</w:t>
      </w:r>
      <w:r>
        <w:rPr>
          <w:rFonts w:hint="eastAsia"/>
          <w:szCs w:val="21"/>
        </w:rPr>
        <w:t>有能力按本次招标文件要求提供相关货物和服务，不接受联合体投标，不允许挂靠</w:t>
      </w:r>
      <w:r>
        <w:rPr>
          <w:rFonts w:hint="eastAsia"/>
          <w:szCs w:val="21"/>
        </w:rPr>
        <w:t>,</w:t>
      </w:r>
      <w:r>
        <w:rPr>
          <w:rFonts w:hint="eastAsia"/>
          <w:szCs w:val="21"/>
        </w:rPr>
        <w:t>不允许转包、分包。</w:t>
      </w:r>
    </w:p>
    <w:p w14:paraId="72E7BBF5" w14:textId="3B83BCA3" w:rsidR="00D66DD0" w:rsidRDefault="00D66DD0" w:rsidP="00EB3BAD">
      <w:pPr>
        <w:pStyle w:val="11"/>
        <w:tabs>
          <w:tab w:val="left" w:pos="426"/>
        </w:tabs>
        <w:spacing w:line="320" w:lineRule="exact"/>
        <w:rPr>
          <w:szCs w:val="21"/>
        </w:rPr>
      </w:pPr>
      <w:r>
        <w:rPr>
          <w:rFonts w:hint="eastAsia"/>
          <w:szCs w:val="21"/>
        </w:rPr>
        <w:t>2</w:t>
      </w:r>
      <w:r>
        <w:rPr>
          <w:szCs w:val="21"/>
        </w:rPr>
        <w:t>.</w:t>
      </w:r>
      <w:r>
        <w:rPr>
          <w:rFonts w:hint="eastAsia"/>
          <w:szCs w:val="21"/>
        </w:rPr>
        <w:t>请提供以下复印件加盖公章：营业执照、投标人经营范围（截图）、投标人公司法人授权书（原件）及身份证复印件、投标人公司法人证明书（原件）及身份证复印件。</w:t>
      </w:r>
    </w:p>
    <w:p w14:paraId="3F22A47C" w14:textId="0CE8B398" w:rsidR="00D66DD0" w:rsidRDefault="00D66DD0" w:rsidP="00EB3BAD">
      <w:pPr>
        <w:pStyle w:val="11"/>
        <w:tabs>
          <w:tab w:val="left" w:pos="426"/>
        </w:tabs>
        <w:spacing w:line="320" w:lineRule="exact"/>
        <w:rPr>
          <w:szCs w:val="21"/>
        </w:rPr>
      </w:pPr>
      <w:r>
        <w:rPr>
          <w:rFonts w:hint="eastAsia"/>
          <w:szCs w:val="21"/>
        </w:rPr>
        <w:t>3</w:t>
      </w:r>
      <w:r>
        <w:rPr>
          <w:szCs w:val="21"/>
        </w:rPr>
        <w:t>.</w:t>
      </w:r>
      <w:r>
        <w:rPr>
          <w:rFonts w:hint="eastAsia"/>
          <w:szCs w:val="21"/>
        </w:rPr>
        <w:t>供应商报名时请提供国家企业信用信息公示系统网页上（列入严重违法失信企业名单（黑名单）信息、无行政处罚信息、无经营异常名录）三项截图，以及中国政府采购网网页上（政府采购严重违法失信行为信息记录）一项截图。</w:t>
      </w:r>
    </w:p>
    <w:p w14:paraId="24292009" w14:textId="6C4BAC2E" w:rsidR="0065624A" w:rsidRPr="00DD790E" w:rsidRDefault="00D66DD0" w:rsidP="00EB3BAD">
      <w:pPr>
        <w:spacing w:line="320" w:lineRule="exact"/>
        <w:ind w:firstLineChars="200" w:firstLine="420"/>
        <w:rPr>
          <w:rFonts w:ascii="宋体" w:hAnsi="宋体"/>
          <w:bCs/>
          <w:szCs w:val="21"/>
        </w:rPr>
      </w:pPr>
      <w:r>
        <w:rPr>
          <w:rFonts w:hint="eastAsia"/>
          <w:szCs w:val="21"/>
        </w:rPr>
        <w:t>4</w:t>
      </w:r>
      <w:r>
        <w:rPr>
          <w:szCs w:val="21"/>
        </w:rPr>
        <w:t>.</w:t>
      </w:r>
      <w:r>
        <w:rPr>
          <w:rFonts w:hint="eastAsia"/>
          <w:szCs w:val="21"/>
        </w:rPr>
        <w:t>近三年内（投标人成立不足三年的可从成立之日起算）无重大违法犯罪记录和不存在被禁止参与政府采购活动的书面声明函</w:t>
      </w:r>
      <w:r w:rsidR="0065624A" w:rsidRPr="00DD790E">
        <w:rPr>
          <w:rFonts w:ascii="宋体" w:hAnsi="宋体" w:hint="eastAsia"/>
          <w:bCs/>
          <w:szCs w:val="21"/>
        </w:rPr>
        <w:t>；</w:t>
      </w:r>
    </w:p>
    <w:p w14:paraId="0C031C2B" w14:textId="29B3BB24" w:rsidR="005E563A" w:rsidRDefault="009C097C" w:rsidP="00DD790E">
      <w:pPr>
        <w:widowControl/>
        <w:spacing w:line="320" w:lineRule="exact"/>
        <w:jc w:val="left"/>
        <w:rPr>
          <w:rFonts w:ascii="宋体" w:hAnsi="宋体" w:cs="宋体"/>
          <w:b/>
          <w:bCs/>
          <w:color w:val="000000"/>
          <w:kern w:val="0"/>
          <w:szCs w:val="21"/>
        </w:rPr>
      </w:pPr>
      <w:r w:rsidRPr="00DD790E">
        <w:rPr>
          <w:rFonts w:ascii="宋体" w:hAnsi="宋体" w:cs="宋体" w:hint="eastAsia"/>
          <w:b/>
          <w:bCs/>
          <w:color w:val="000000"/>
          <w:kern w:val="0"/>
          <w:szCs w:val="21"/>
        </w:rPr>
        <w:t>四、项目技术要求</w:t>
      </w:r>
      <w:bookmarkStart w:id="1" w:name="_Toc480449081"/>
      <w:bookmarkStart w:id="2" w:name="_Toc450137347"/>
      <w:bookmarkStart w:id="3" w:name="_Toc178049979"/>
    </w:p>
    <w:tbl>
      <w:tblPr>
        <w:tblW w:w="8755" w:type="dxa"/>
        <w:tblLayout w:type="fixed"/>
        <w:tblLook w:val="04A0" w:firstRow="1" w:lastRow="0" w:firstColumn="1" w:lastColumn="0" w:noHBand="0" w:noVBand="1"/>
      </w:tblPr>
      <w:tblGrid>
        <w:gridCol w:w="622"/>
        <w:gridCol w:w="1134"/>
        <w:gridCol w:w="6999"/>
      </w:tblGrid>
      <w:tr w:rsidR="00BF04EB" w:rsidRPr="009916C1" w14:paraId="7E01F994" w14:textId="77777777" w:rsidTr="00BF04EB">
        <w:trPr>
          <w:trHeight w:val="285"/>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72971" w14:textId="77777777" w:rsidR="00BF04EB" w:rsidRPr="009916C1" w:rsidRDefault="00BF04EB" w:rsidP="0068668C">
            <w:pPr>
              <w:widowControl/>
              <w:jc w:val="center"/>
              <w:rPr>
                <w:rFonts w:ascii="宋体" w:hAnsi="宋体" w:cs="宋体"/>
                <w:b/>
                <w:bCs/>
                <w:color w:val="000000"/>
                <w:kern w:val="0"/>
                <w:sz w:val="18"/>
                <w:szCs w:val="18"/>
              </w:rPr>
            </w:pPr>
            <w:r w:rsidRPr="009916C1">
              <w:rPr>
                <w:rFonts w:ascii="宋体" w:hAnsi="宋体" w:cs="宋体" w:hint="eastAsia"/>
                <w:b/>
                <w:bCs/>
                <w:color w:val="000000"/>
                <w:kern w:val="0"/>
                <w:sz w:val="18"/>
                <w:szCs w:val="18"/>
              </w:rPr>
              <w:t>序号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ADBDC6" w14:textId="77777777" w:rsidR="00BF04EB" w:rsidRPr="009916C1" w:rsidRDefault="00BF04EB" w:rsidP="0068668C">
            <w:pPr>
              <w:widowControl/>
              <w:jc w:val="center"/>
              <w:rPr>
                <w:rFonts w:ascii="宋体" w:hAnsi="宋体" w:cs="宋体"/>
                <w:b/>
                <w:bCs/>
                <w:color w:val="000000"/>
                <w:kern w:val="0"/>
                <w:sz w:val="18"/>
                <w:szCs w:val="18"/>
              </w:rPr>
            </w:pPr>
            <w:r w:rsidRPr="009916C1">
              <w:rPr>
                <w:rFonts w:ascii="宋体" w:hAnsi="宋体" w:cs="宋体" w:hint="eastAsia"/>
                <w:b/>
                <w:bCs/>
                <w:color w:val="000000"/>
                <w:kern w:val="0"/>
                <w:sz w:val="18"/>
                <w:szCs w:val="18"/>
              </w:rPr>
              <w:t>项目</w:t>
            </w:r>
          </w:p>
        </w:tc>
        <w:tc>
          <w:tcPr>
            <w:tcW w:w="6999" w:type="dxa"/>
            <w:tcBorders>
              <w:top w:val="single" w:sz="4" w:space="0" w:color="auto"/>
              <w:left w:val="nil"/>
              <w:bottom w:val="single" w:sz="4" w:space="0" w:color="auto"/>
              <w:right w:val="single" w:sz="4" w:space="0" w:color="auto"/>
            </w:tcBorders>
            <w:shd w:val="clear" w:color="auto" w:fill="auto"/>
            <w:vAlign w:val="center"/>
            <w:hideMark/>
          </w:tcPr>
          <w:p w14:paraId="63563A28" w14:textId="77777777" w:rsidR="00BF04EB" w:rsidRPr="009916C1" w:rsidRDefault="00BF04EB" w:rsidP="0068668C">
            <w:pPr>
              <w:widowControl/>
              <w:jc w:val="center"/>
              <w:rPr>
                <w:rFonts w:ascii="宋体" w:hAnsi="宋体" w:cs="宋体"/>
                <w:b/>
                <w:bCs/>
                <w:color w:val="000000"/>
                <w:kern w:val="0"/>
                <w:sz w:val="18"/>
                <w:szCs w:val="18"/>
              </w:rPr>
            </w:pPr>
            <w:r w:rsidRPr="009916C1">
              <w:rPr>
                <w:rFonts w:ascii="宋体" w:hAnsi="宋体" w:cs="宋体" w:hint="eastAsia"/>
                <w:b/>
                <w:bCs/>
                <w:color w:val="000000"/>
                <w:kern w:val="0"/>
                <w:sz w:val="18"/>
                <w:szCs w:val="18"/>
              </w:rPr>
              <w:t>技术要求</w:t>
            </w:r>
          </w:p>
        </w:tc>
      </w:tr>
      <w:tr w:rsidR="00AE628E" w:rsidRPr="009916C1" w14:paraId="5862110D" w14:textId="77777777" w:rsidTr="00D20A3F">
        <w:trPr>
          <w:trHeight w:val="285"/>
        </w:trPr>
        <w:tc>
          <w:tcPr>
            <w:tcW w:w="8755" w:type="dxa"/>
            <w:gridSpan w:val="3"/>
            <w:tcBorders>
              <w:top w:val="nil"/>
              <w:left w:val="single" w:sz="4" w:space="0" w:color="auto"/>
              <w:bottom w:val="single" w:sz="4" w:space="0" w:color="auto"/>
              <w:right w:val="single" w:sz="4" w:space="0" w:color="auto"/>
            </w:tcBorders>
            <w:shd w:val="clear" w:color="auto" w:fill="auto"/>
            <w:noWrap/>
            <w:vAlign w:val="center"/>
            <w:hideMark/>
          </w:tcPr>
          <w:p w14:paraId="0924807E" w14:textId="1C131275" w:rsidR="00AE628E" w:rsidRPr="00AE628E" w:rsidRDefault="001C046A" w:rsidP="00AE628E">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w:t>
            </w:r>
            <w:r w:rsidR="00AE628E" w:rsidRPr="00AE628E">
              <w:rPr>
                <w:rFonts w:ascii="宋体" w:hAnsi="宋体" w:cs="宋体" w:hint="eastAsia"/>
                <w:b/>
                <w:bCs/>
                <w:color w:val="000000"/>
                <w:kern w:val="0"/>
                <w:sz w:val="18"/>
                <w:szCs w:val="18"/>
              </w:rPr>
              <w:t>一</w:t>
            </w:r>
            <w:r>
              <w:rPr>
                <w:rFonts w:ascii="宋体" w:hAnsi="宋体" w:cs="宋体" w:hint="eastAsia"/>
                <w:b/>
                <w:bCs/>
                <w:color w:val="000000"/>
                <w:kern w:val="0"/>
                <w:sz w:val="18"/>
                <w:szCs w:val="18"/>
              </w:rPr>
              <w:t>）</w:t>
            </w:r>
            <w:r w:rsidR="00AE628E" w:rsidRPr="00AE628E">
              <w:rPr>
                <w:rFonts w:ascii="宋体" w:hAnsi="宋体" w:cs="宋体" w:hint="eastAsia"/>
                <w:b/>
                <w:bCs/>
                <w:color w:val="333333"/>
                <w:kern w:val="0"/>
                <w:sz w:val="18"/>
                <w:szCs w:val="18"/>
              </w:rPr>
              <w:t>技术运维服务</w:t>
            </w:r>
          </w:p>
        </w:tc>
      </w:tr>
      <w:tr w:rsidR="00BF04EB" w:rsidRPr="009916C1" w14:paraId="13C54B49" w14:textId="77777777" w:rsidTr="00BF04EB">
        <w:trPr>
          <w:trHeight w:val="5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4535112A" w14:textId="77777777" w:rsidR="00BF04EB" w:rsidRPr="009916C1" w:rsidRDefault="00BF04EB" w:rsidP="0068668C">
            <w:pPr>
              <w:widowControl/>
              <w:jc w:val="center"/>
              <w:rPr>
                <w:rFonts w:ascii="宋体" w:hAnsi="宋体" w:cs="宋体"/>
                <w:color w:val="000000"/>
                <w:kern w:val="0"/>
                <w:sz w:val="18"/>
                <w:szCs w:val="18"/>
              </w:rPr>
            </w:pPr>
            <w:r w:rsidRPr="009916C1">
              <w:rPr>
                <w:rFonts w:ascii="宋体" w:hAnsi="宋体" w:cs="宋体" w:hint="eastAsia"/>
                <w:color w:val="000000"/>
                <w:kern w:val="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1FE05240"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IT环境巡检</w:t>
            </w:r>
          </w:p>
        </w:tc>
        <w:tc>
          <w:tcPr>
            <w:tcW w:w="6999" w:type="dxa"/>
            <w:tcBorders>
              <w:top w:val="nil"/>
              <w:left w:val="nil"/>
              <w:bottom w:val="single" w:sz="4" w:space="0" w:color="auto"/>
              <w:right w:val="single" w:sz="4" w:space="0" w:color="auto"/>
            </w:tcBorders>
            <w:shd w:val="clear" w:color="auto" w:fill="auto"/>
            <w:vAlign w:val="center"/>
            <w:hideMark/>
          </w:tcPr>
          <w:p w14:paraId="7BC01A7E"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安排技术人员对电子票据管理系统的操作系统、数据库、中间件和系统安全、业务增量定期进行巡检，按照规范要求做好巡检记录。</w:t>
            </w:r>
          </w:p>
        </w:tc>
      </w:tr>
      <w:tr w:rsidR="00BF04EB" w:rsidRPr="009916C1" w14:paraId="17E22D34" w14:textId="77777777" w:rsidTr="00BF04EB">
        <w:trPr>
          <w:trHeight w:val="5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12E5FE92" w14:textId="77777777" w:rsidR="00BF04EB" w:rsidRPr="009916C1" w:rsidRDefault="00BF04EB" w:rsidP="0068668C">
            <w:pPr>
              <w:widowControl/>
              <w:jc w:val="center"/>
              <w:rPr>
                <w:rFonts w:ascii="宋体" w:hAnsi="宋体" w:cs="宋体"/>
                <w:color w:val="000000"/>
                <w:kern w:val="0"/>
                <w:sz w:val="18"/>
                <w:szCs w:val="18"/>
              </w:rPr>
            </w:pPr>
            <w:r w:rsidRPr="009916C1">
              <w:rPr>
                <w:rFonts w:ascii="宋体" w:hAnsi="宋体" w:cs="宋体" w:hint="eastAsia"/>
                <w:color w:val="000000"/>
                <w:kern w:val="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1C63F2B8"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IT环境巡检处理</w:t>
            </w:r>
          </w:p>
        </w:tc>
        <w:tc>
          <w:tcPr>
            <w:tcW w:w="6999" w:type="dxa"/>
            <w:tcBorders>
              <w:top w:val="nil"/>
              <w:left w:val="nil"/>
              <w:bottom w:val="single" w:sz="4" w:space="0" w:color="auto"/>
              <w:right w:val="single" w:sz="4" w:space="0" w:color="auto"/>
            </w:tcBorders>
            <w:shd w:val="clear" w:color="auto" w:fill="auto"/>
            <w:vAlign w:val="center"/>
            <w:hideMark/>
          </w:tcPr>
          <w:p w14:paraId="416341DA"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根据电子票据管理系统的IT环境巡检情况及时进行技术处理，包括IT环境性能调优、部署机构优化、系统安全加固，确保系统在健康、稳定的环境下运行。</w:t>
            </w:r>
          </w:p>
        </w:tc>
      </w:tr>
      <w:tr w:rsidR="00BF04EB" w:rsidRPr="009916C1" w14:paraId="14E11107" w14:textId="77777777" w:rsidTr="00BF04EB">
        <w:trPr>
          <w:trHeight w:val="85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5AECD1AC" w14:textId="77777777" w:rsidR="00BF04EB" w:rsidRPr="009916C1" w:rsidRDefault="00BF04EB" w:rsidP="0068668C">
            <w:pPr>
              <w:widowControl/>
              <w:jc w:val="center"/>
              <w:rPr>
                <w:rFonts w:ascii="宋体" w:hAnsi="宋体" w:cs="宋体"/>
                <w:color w:val="000000"/>
                <w:kern w:val="0"/>
                <w:sz w:val="18"/>
                <w:szCs w:val="18"/>
              </w:rPr>
            </w:pPr>
            <w:r w:rsidRPr="009916C1">
              <w:rPr>
                <w:rFonts w:ascii="宋体" w:hAnsi="宋体" w:cs="宋体" w:hint="eastAsia"/>
                <w:color w:val="000000"/>
                <w:kern w:val="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4A348CA6"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软件系统巡检</w:t>
            </w:r>
          </w:p>
        </w:tc>
        <w:tc>
          <w:tcPr>
            <w:tcW w:w="6999" w:type="dxa"/>
            <w:tcBorders>
              <w:top w:val="nil"/>
              <w:left w:val="nil"/>
              <w:bottom w:val="single" w:sz="4" w:space="0" w:color="auto"/>
              <w:right w:val="single" w:sz="4" w:space="0" w:color="auto"/>
            </w:tcBorders>
            <w:shd w:val="clear" w:color="auto" w:fill="auto"/>
            <w:vAlign w:val="center"/>
            <w:hideMark/>
          </w:tcPr>
          <w:p w14:paraId="5D049BFD" w14:textId="77777777" w:rsidR="00BF04EB" w:rsidRPr="009916C1" w:rsidRDefault="00BF04EB" w:rsidP="0068668C">
            <w:pPr>
              <w:widowControl/>
              <w:rPr>
                <w:rFonts w:ascii="宋体" w:hAnsi="宋体" w:cs="宋体"/>
                <w:color w:val="333333"/>
                <w:kern w:val="0"/>
                <w:sz w:val="18"/>
                <w:szCs w:val="18"/>
              </w:rPr>
            </w:pPr>
            <w:r w:rsidRPr="009916C1">
              <w:rPr>
                <w:rFonts w:ascii="宋体" w:hAnsi="宋体" w:cs="宋体" w:hint="eastAsia"/>
                <w:color w:val="333333"/>
                <w:kern w:val="0"/>
                <w:sz w:val="18"/>
                <w:szCs w:val="18"/>
              </w:rPr>
              <w:t>安排技术人员定时提供电子票据管理系统相关服务的运行状态巡检，包括但不限于票据服务检查、外部服务通讯情况、票据基础信息变更检查、开票及制票情况、通知交付情况等，服务商应采取专业的技术手段及时检测、发现运行存在的问题，按照规范要求做好巡检记录。</w:t>
            </w:r>
          </w:p>
        </w:tc>
      </w:tr>
      <w:tr w:rsidR="00BF04EB" w:rsidRPr="009916C1" w14:paraId="5A2C83F6" w14:textId="77777777" w:rsidTr="00BF04EB">
        <w:trPr>
          <w:trHeight w:val="5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19570466" w14:textId="77777777" w:rsidR="00BF04EB" w:rsidRPr="009916C1" w:rsidRDefault="00BF04EB" w:rsidP="0068668C">
            <w:pPr>
              <w:widowControl/>
              <w:jc w:val="center"/>
              <w:rPr>
                <w:rFonts w:ascii="宋体" w:hAnsi="宋体" w:cs="宋体"/>
                <w:color w:val="000000"/>
                <w:kern w:val="0"/>
                <w:sz w:val="18"/>
                <w:szCs w:val="18"/>
              </w:rPr>
            </w:pPr>
            <w:r w:rsidRPr="009916C1">
              <w:rPr>
                <w:rFonts w:ascii="宋体" w:hAnsi="宋体" w:cs="宋体" w:hint="eastAsia"/>
                <w:color w:val="000000"/>
                <w:kern w:val="0"/>
                <w:sz w:val="18"/>
                <w:szCs w:val="18"/>
              </w:rPr>
              <w:t>4</w:t>
            </w:r>
          </w:p>
        </w:tc>
        <w:tc>
          <w:tcPr>
            <w:tcW w:w="1134" w:type="dxa"/>
            <w:tcBorders>
              <w:top w:val="nil"/>
              <w:left w:val="nil"/>
              <w:bottom w:val="single" w:sz="4" w:space="0" w:color="auto"/>
              <w:right w:val="single" w:sz="4" w:space="0" w:color="auto"/>
            </w:tcBorders>
            <w:shd w:val="clear" w:color="auto" w:fill="auto"/>
            <w:noWrap/>
            <w:vAlign w:val="center"/>
            <w:hideMark/>
          </w:tcPr>
          <w:p w14:paraId="3A508224"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软件系统巡检处理</w:t>
            </w:r>
          </w:p>
        </w:tc>
        <w:tc>
          <w:tcPr>
            <w:tcW w:w="6999" w:type="dxa"/>
            <w:tcBorders>
              <w:top w:val="nil"/>
              <w:left w:val="nil"/>
              <w:bottom w:val="single" w:sz="4" w:space="0" w:color="auto"/>
              <w:right w:val="single" w:sz="4" w:space="0" w:color="auto"/>
            </w:tcBorders>
            <w:shd w:val="clear" w:color="auto" w:fill="auto"/>
            <w:vAlign w:val="center"/>
            <w:hideMark/>
          </w:tcPr>
          <w:p w14:paraId="3D9D64B0"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根据电子票据管理系统巡检情况，发现异常的问题及时进行技术处理，以保证系统相关服务、接口、开票及票据交付业务的实时性、数据准确性。</w:t>
            </w:r>
          </w:p>
        </w:tc>
      </w:tr>
      <w:tr w:rsidR="00BF04EB" w:rsidRPr="009916C1" w14:paraId="0BD6A992" w14:textId="77777777" w:rsidTr="00BF04EB">
        <w:trPr>
          <w:trHeight w:val="85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78CF4DE7" w14:textId="77777777" w:rsidR="00BF04EB" w:rsidRPr="00F959AC" w:rsidRDefault="00BF04EB" w:rsidP="0068668C">
            <w:pPr>
              <w:widowControl/>
              <w:jc w:val="center"/>
              <w:rPr>
                <w:rFonts w:ascii="宋体" w:hAnsi="宋体" w:cs="宋体"/>
                <w:color w:val="000000"/>
                <w:kern w:val="0"/>
                <w:sz w:val="18"/>
                <w:szCs w:val="18"/>
              </w:rPr>
            </w:pPr>
            <w:r w:rsidRPr="00F959AC">
              <w:rPr>
                <w:rFonts w:ascii="仿宋" w:eastAsia="仿宋" w:hAnsi="仿宋" w:hint="eastAsia"/>
                <w:sz w:val="18"/>
                <w:szCs w:val="18"/>
              </w:rPr>
              <w:t>▲</w:t>
            </w:r>
            <w:r w:rsidRPr="00F959AC">
              <w:rPr>
                <w:rFonts w:ascii="宋体" w:hAnsi="宋体" w:cs="宋体" w:hint="eastAsia"/>
                <w:color w:val="000000"/>
                <w:kern w:val="0"/>
                <w:sz w:val="18"/>
                <w:szCs w:val="18"/>
              </w:rPr>
              <w:t>5</w:t>
            </w:r>
          </w:p>
        </w:tc>
        <w:tc>
          <w:tcPr>
            <w:tcW w:w="1134" w:type="dxa"/>
            <w:tcBorders>
              <w:top w:val="nil"/>
              <w:left w:val="nil"/>
              <w:bottom w:val="single" w:sz="4" w:space="0" w:color="auto"/>
              <w:right w:val="single" w:sz="4" w:space="0" w:color="auto"/>
            </w:tcBorders>
            <w:shd w:val="clear" w:color="auto" w:fill="auto"/>
            <w:noWrap/>
            <w:vAlign w:val="center"/>
            <w:hideMark/>
          </w:tcPr>
          <w:p w14:paraId="43EC9971"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系统迁移服务</w:t>
            </w:r>
          </w:p>
        </w:tc>
        <w:tc>
          <w:tcPr>
            <w:tcW w:w="6999" w:type="dxa"/>
            <w:tcBorders>
              <w:top w:val="nil"/>
              <w:left w:val="nil"/>
              <w:bottom w:val="single" w:sz="4" w:space="0" w:color="auto"/>
              <w:right w:val="single" w:sz="4" w:space="0" w:color="auto"/>
            </w:tcBorders>
            <w:shd w:val="clear" w:color="auto" w:fill="auto"/>
            <w:vAlign w:val="center"/>
            <w:hideMark/>
          </w:tcPr>
          <w:p w14:paraId="66C76E13"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由于系统运行的基础环境发生变更或单位业务系统条调整，用户提出需要现场配合进行技术支持的，服务商需提供电子票据管理系统的迁移服务和系统验证支持，避免由于基础环境变更或单位业务系统调整后引起系统问题。</w:t>
            </w:r>
          </w:p>
        </w:tc>
      </w:tr>
      <w:tr w:rsidR="00BF04EB" w:rsidRPr="009916C1" w14:paraId="3821C4F3" w14:textId="77777777" w:rsidTr="00BF04EB">
        <w:trPr>
          <w:trHeight w:val="5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4533F146" w14:textId="77777777" w:rsidR="00BF04EB" w:rsidRPr="00F959AC" w:rsidRDefault="00BF04EB" w:rsidP="0068668C">
            <w:pPr>
              <w:widowControl/>
              <w:jc w:val="center"/>
              <w:rPr>
                <w:rFonts w:ascii="宋体" w:hAnsi="宋体" w:cs="宋体"/>
                <w:color w:val="000000"/>
                <w:kern w:val="0"/>
                <w:sz w:val="18"/>
                <w:szCs w:val="18"/>
              </w:rPr>
            </w:pPr>
            <w:r w:rsidRPr="00F959AC">
              <w:rPr>
                <w:rFonts w:ascii="仿宋" w:eastAsia="仿宋" w:hAnsi="仿宋" w:hint="eastAsia"/>
                <w:sz w:val="18"/>
                <w:szCs w:val="18"/>
              </w:rPr>
              <w:t>▲</w:t>
            </w:r>
            <w:r w:rsidRPr="00F959AC">
              <w:rPr>
                <w:rFonts w:ascii="宋体" w:hAnsi="宋体" w:cs="宋体" w:hint="eastAsia"/>
                <w:color w:val="000000"/>
                <w:kern w:val="0"/>
                <w:sz w:val="18"/>
                <w:szCs w:val="18"/>
              </w:rPr>
              <w:t>6</w:t>
            </w:r>
          </w:p>
        </w:tc>
        <w:tc>
          <w:tcPr>
            <w:tcW w:w="1134" w:type="dxa"/>
            <w:tcBorders>
              <w:top w:val="nil"/>
              <w:left w:val="nil"/>
              <w:bottom w:val="single" w:sz="4" w:space="0" w:color="auto"/>
              <w:right w:val="single" w:sz="4" w:space="0" w:color="auto"/>
            </w:tcBorders>
            <w:shd w:val="clear" w:color="auto" w:fill="auto"/>
            <w:noWrap/>
            <w:vAlign w:val="center"/>
            <w:hideMark/>
          </w:tcPr>
          <w:p w14:paraId="74BBDCD9"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软件功能升级</w:t>
            </w:r>
          </w:p>
        </w:tc>
        <w:tc>
          <w:tcPr>
            <w:tcW w:w="6999" w:type="dxa"/>
            <w:tcBorders>
              <w:top w:val="nil"/>
              <w:left w:val="nil"/>
              <w:bottom w:val="single" w:sz="4" w:space="0" w:color="auto"/>
              <w:right w:val="single" w:sz="4" w:space="0" w:color="auto"/>
            </w:tcBorders>
            <w:shd w:val="clear" w:color="auto" w:fill="auto"/>
            <w:vAlign w:val="center"/>
            <w:hideMark/>
          </w:tcPr>
          <w:p w14:paraId="6614698A"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根据实际的业务需求，用户提出功能需求后，在不改变软件系统架构、业务逻辑的情况下，服务商提供基于电子票据管理系统本身的产品功能开发及软件系统升级服务，并负责升级后的功能验证及保障。</w:t>
            </w:r>
          </w:p>
        </w:tc>
      </w:tr>
      <w:tr w:rsidR="00BF04EB" w:rsidRPr="009916C1" w14:paraId="3D18020E" w14:textId="77777777" w:rsidTr="00EB3BAD">
        <w:trPr>
          <w:trHeight w:val="5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028D74C0" w14:textId="77777777" w:rsidR="00BF04EB" w:rsidRPr="009916C1" w:rsidRDefault="00BF04EB" w:rsidP="0068668C">
            <w:pPr>
              <w:widowControl/>
              <w:jc w:val="center"/>
              <w:rPr>
                <w:rFonts w:ascii="宋体" w:hAnsi="宋体" w:cs="宋体"/>
                <w:color w:val="000000"/>
                <w:kern w:val="0"/>
                <w:sz w:val="18"/>
                <w:szCs w:val="18"/>
              </w:rPr>
            </w:pPr>
            <w:r w:rsidRPr="009916C1">
              <w:rPr>
                <w:rFonts w:ascii="宋体" w:hAnsi="宋体" w:cs="宋体" w:hint="eastAsia"/>
                <w:color w:val="000000"/>
                <w:kern w:val="0"/>
                <w:sz w:val="18"/>
                <w:szCs w:val="18"/>
              </w:rPr>
              <w:t>7</w:t>
            </w:r>
          </w:p>
        </w:tc>
        <w:tc>
          <w:tcPr>
            <w:tcW w:w="1134" w:type="dxa"/>
            <w:tcBorders>
              <w:top w:val="nil"/>
              <w:left w:val="nil"/>
              <w:bottom w:val="single" w:sz="4" w:space="0" w:color="auto"/>
              <w:right w:val="single" w:sz="4" w:space="0" w:color="auto"/>
            </w:tcBorders>
            <w:shd w:val="clear" w:color="auto" w:fill="auto"/>
            <w:noWrap/>
            <w:vAlign w:val="center"/>
            <w:hideMark/>
          </w:tcPr>
          <w:p w14:paraId="07C48E65"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数据备份修复</w:t>
            </w:r>
          </w:p>
        </w:tc>
        <w:tc>
          <w:tcPr>
            <w:tcW w:w="6999" w:type="dxa"/>
            <w:tcBorders>
              <w:top w:val="nil"/>
              <w:left w:val="nil"/>
              <w:bottom w:val="single" w:sz="4" w:space="0" w:color="auto"/>
              <w:right w:val="single" w:sz="4" w:space="0" w:color="auto"/>
            </w:tcBorders>
            <w:shd w:val="clear" w:color="auto" w:fill="auto"/>
            <w:vAlign w:val="center"/>
            <w:hideMark/>
          </w:tcPr>
          <w:p w14:paraId="1A97655B"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服务商按照用户要求，制定数据备份方案，定期提供电子票据管理系统相关业务数据备份和数据修复服务，定期检查数据备份情况，对异常丢失的数据提供数据恢复服务。</w:t>
            </w:r>
          </w:p>
        </w:tc>
      </w:tr>
      <w:tr w:rsidR="00BF04EB" w:rsidRPr="009916C1" w14:paraId="0E2F64C5" w14:textId="77777777" w:rsidTr="00EB3BAD">
        <w:trPr>
          <w:trHeight w:val="570"/>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3B1E8" w14:textId="77777777" w:rsidR="00BF04EB" w:rsidRPr="009916C1" w:rsidRDefault="00BF04EB" w:rsidP="0068668C">
            <w:pPr>
              <w:widowControl/>
              <w:jc w:val="center"/>
              <w:rPr>
                <w:rFonts w:ascii="宋体" w:hAnsi="宋体" w:cs="宋体"/>
                <w:color w:val="000000"/>
                <w:kern w:val="0"/>
                <w:sz w:val="18"/>
                <w:szCs w:val="18"/>
              </w:rPr>
            </w:pPr>
            <w:r w:rsidRPr="009916C1">
              <w:rPr>
                <w:rFonts w:ascii="宋体" w:hAnsi="宋体" w:cs="宋体" w:hint="eastAsia"/>
                <w:color w:val="000000"/>
                <w:kern w:val="0"/>
                <w:sz w:val="18"/>
                <w:szCs w:val="18"/>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CF921"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专项技术保障</w:t>
            </w:r>
          </w:p>
        </w:tc>
        <w:tc>
          <w:tcPr>
            <w:tcW w:w="6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E5DC0"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由于用户针对系统攻防、安全类事件的演练，服务商应积极配合用户关于应急演练、安全重保的专项技术保障服务。</w:t>
            </w:r>
          </w:p>
        </w:tc>
      </w:tr>
      <w:tr w:rsidR="00DA6B5D" w:rsidRPr="009916C1" w14:paraId="7C728B3A" w14:textId="77777777" w:rsidTr="00EB3BAD">
        <w:trPr>
          <w:trHeight w:val="285"/>
        </w:trPr>
        <w:tc>
          <w:tcPr>
            <w:tcW w:w="87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14435" w14:textId="6B4297A8" w:rsidR="00DA6B5D" w:rsidRPr="00DA6B5D" w:rsidRDefault="001C046A" w:rsidP="00DA6B5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lastRenderedPageBreak/>
              <w:t>（</w:t>
            </w:r>
            <w:r w:rsidR="00DA6B5D" w:rsidRPr="00DA6B5D">
              <w:rPr>
                <w:rFonts w:ascii="宋体" w:hAnsi="宋体" w:cs="宋体" w:hint="eastAsia"/>
                <w:b/>
                <w:bCs/>
                <w:color w:val="000000"/>
                <w:kern w:val="0"/>
                <w:sz w:val="18"/>
                <w:szCs w:val="18"/>
              </w:rPr>
              <w:t>二</w:t>
            </w:r>
            <w:r>
              <w:rPr>
                <w:rFonts w:ascii="宋体" w:hAnsi="宋体" w:cs="宋体" w:hint="eastAsia"/>
                <w:b/>
                <w:bCs/>
                <w:color w:val="000000"/>
                <w:kern w:val="0"/>
                <w:sz w:val="18"/>
                <w:szCs w:val="18"/>
              </w:rPr>
              <w:t>）</w:t>
            </w:r>
            <w:r w:rsidR="00DA6B5D" w:rsidRPr="00DA6B5D">
              <w:rPr>
                <w:rFonts w:ascii="宋体" w:hAnsi="宋体" w:cs="宋体" w:hint="eastAsia"/>
                <w:b/>
                <w:bCs/>
                <w:color w:val="333333"/>
                <w:kern w:val="0"/>
                <w:sz w:val="18"/>
                <w:szCs w:val="18"/>
              </w:rPr>
              <w:t>业务运维服务</w:t>
            </w:r>
          </w:p>
        </w:tc>
      </w:tr>
      <w:tr w:rsidR="00BF04EB" w:rsidRPr="009916C1" w14:paraId="2BB90312" w14:textId="77777777" w:rsidTr="00BF04EB">
        <w:trPr>
          <w:trHeight w:val="5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51543870" w14:textId="77777777" w:rsidR="00BF04EB" w:rsidRPr="009916C1" w:rsidRDefault="00BF04EB" w:rsidP="0068668C">
            <w:pPr>
              <w:widowControl/>
              <w:jc w:val="center"/>
              <w:rPr>
                <w:rFonts w:ascii="宋体" w:hAnsi="宋体" w:cs="宋体"/>
                <w:color w:val="000000"/>
                <w:kern w:val="0"/>
                <w:sz w:val="18"/>
                <w:szCs w:val="18"/>
              </w:rPr>
            </w:pPr>
            <w:r w:rsidRPr="009916C1">
              <w:rPr>
                <w:rFonts w:ascii="宋体" w:hAnsi="宋体" w:cs="宋体" w:hint="eastAsia"/>
                <w:color w:val="000000"/>
                <w:kern w:val="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27061102"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流程规范化管理</w:t>
            </w:r>
          </w:p>
        </w:tc>
        <w:tc>
          <w:tcPr>
            <w:tcW w:w="6999" w:type="dxa"/>
            <w:tcBorders>
              <w:top w:val="nil"/>
              <w:left w:val="nil"/>
              <w:bottom w:val="single" w:sz="4" w:space="0" w:color="auto"/>
              <w:right w:val="single" w:sz="4" w:space="0" w:color="auto"/>
            </w:tcBorders>
            <w:shd w:val="clear" w:color="auto" w:fill="auto"/>
            <w:vAlign w:val="center"/>
            <w:hideMark/>
          </w:tcPr>
          <w:p w14:paraId="2EC737EB"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服务商为用户提供单位的基础信息维护、单位证书/印章管理、人员权限配置管理协助，实现单位的业务流程规范化管理。</w:t>
            </w:r>
          </w:p>
        </w:tc>
      </w:tr>
      <w:tr w:rsidR="00BF04EB" w:rsidRPr="009916C1" w14:paraId="4F6D3DA3" w14:textId="77777777" w:rsidTr="00BF04EB">
        <w:trPr>
          <w:trHeight w:val="5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73B79510" w14:textId="77777777" w:rsidR="00BF04EB" w:rsidRPr="009916C1" w:rsidRDefault="00BF04EB" w:rsidP="0068668C">
            <w:pPr>
              <w:widowControl/>
              <w:jc w:val="center"/>
              <w:rPr>
                <w:rFonts w:ascii="宋体" w:hAnsi="宋体" w:cs="宋体"/>
                <w:color w:val="000000"/>
                <w:kern w:val="0"/>
                <w:sz w:val="18"/>
                <w:szCs w:val="18"/>
              </w:rPr>
            </w:pPr>
            <w:r w:rsidRPr="00F959AC">
              <w:rPr>
                <w:rFonts w:ascii="仿宋" w:eastAsia="仿宋" w:hAnsi="仿宋" w:hint="eastAsia"/>
                <w:sz w:val="18"/>
                <w:szCs w:val="18"/>
              </w:rPr>
              <w:t>▲</w:t>
            </w:r>
            <w:r w:rsidRPr="009916C1">
              <w:rPr>
                <w:rFonts w:ascii="宋体" w:hAnsi="宋体" w:cs="宋体" w:hint="eastAsia"/>
                <w:color w:val="000000"/>
                <w:kern w:val="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64DE8A9C"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数据核对</w:t>
            </w:r>
          </w:p>
        </w:tc>
        <w:tc>
          <w:tcPr>
            <w:tcW w:w="6999" w:type="dxa"/>
            <w:tcBorders>
              <w:top w:val="nil"/>
              <w:left w:val="nil"/>
              <w:bottom w:val="single" w:sz="4" w:space="0" w:color="auto"/>
              <w:right w:val="single" w:sz="4" w:space="0" w:color="auto"/>
            </w:tcBorders>
            <w:shd w:val="clear" w:color="auto" w:fill="auto"/>
            <w:vAlign w:val="center"/>
            <w:hideMark/>
          </w:tcPr>
          <w:p w14:paraId="48786FFE"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服务商需按照用户的时间要求，按照业务类型、缴费渠道、凭证类型、收支类型多种未读完成开票数据核对，通过核对的结果甄别出差异数据，并提供给单位相关部门进行技术处理，以保证单位开票数据的一致性。</w:t>
            </w:r>
          </w:p>
        </w:tc>
      </w:tr>
      <w:tr w:rsidR="00BF04EB" w:rsidRPr="009916C1" w14:paraId="049FC1F6" w14:textId="77777777" w:rsidTr="00BF04EB">
        <w:trPr>
          <w:trHeight w:val="5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2CE2724E" w14:textId="77777777" w:rsidR="00BF04EB" w:rsidRPr="009916C1" w:rsidRDefault="00BF04EB" w:rsidP="0068668C">
            <w:pPr>
              <w:widowControl/>
              <w:jc w:val="center"/>
              <w:rPr>
                <w:rFonts w:ascii="宋体" w:hAnsi="宋体" w:cs="宋体"/>
                <w:color w:val="000000"/>
                <w:kern w:val="0"/>
                <w:sz w:val="18"/>
                <w:szCs w:val="18"/>
              </w:rPr>
            </w:pPr>
            <w:r w:rsidRPr="009916C1">
              <w:rPr>
                <w:rFonts w:ascii="宋体" w:hAnsi="宋体" w:cs="宋体" w:hint="eastAsia"/>
                <w:color w:val="000000"/>
                <w:kern w:val="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0647D6E2"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库存管理</w:t>
            </w:r>
          </w:p>
        </w:tc>
        <w:tc>
          <w:tcPr>
            <w:tcW w:w="6999" w:type="dxa"/>
            <w:tcBorders>
              <w:top w:val="nil"/>
              <w:left w:val="nil"/>
              <w:bottom w:val="single" w:sz="4" w:space="0" w:color="auto"/>
              <w:right w:val="single" w:sz="4" w:space="0" w:color="auto"/>
            </w:tcBorders>
            <w:shd w:val="clear" w:color="auto" w:fill="auto"/>
            <w:vAlign w:val="center"/>
            <w:hideMark/>
          </w:tcPr>
          <w:p w14:paraId="0D0B4697"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为用户提供票据库存管理协助服务，对单位库存、开票点库存的用票情况进行实时监控。提供主动式的监控、预警服务，实时检查票据领用及时性，避免无票可用。使票据的领用、使用更合理，保障总体开票的时效性。</w:t>
            </w:r>
          </w:p>
        </w:tc>
      </w:tr>
      <w:tr w:rsidR="00BF04EB" w:rsidRPr="009916C1" w14:paraId="79EDF43F" w14:textId="77777777" w:rsidTr="00BF04EB">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7FE0A932" w14:textId="77777777" w:rsidR="00BF04EB" w:rsidRPr="009916C1" w:rsidRDefault="00BF04EB" w:rsidP="0068668C">
            <w:pPr>
              <w:widowControl/>
              <w:jc w:val="center"/>
              <w:rPr>
                <w:rFonts w:ascii="宋体" w:hAnsi="宋体" w:cs="宋体"/>
                <w:color w:val="000000"/>
                <w:kern w:val="0"/>
                <w:sz w:val="18"/>
                <w:szCs w:val="18"/>
              </w:rPr>
            </w:pPr>
            <w:r w:rsidRPr="009916C1">
              <w:rPr>
                <w:rFonts w:ascii="宋体" w:hAnsi="宋体" w:cs="宋体" w:hint="eastAsia"/>
                <w:color w:val="000000"/>
                <w:kern w:val="0"/>
                <w:sz w:val="18"/>
                <w:szCs w:val="18"/>
              </w:rPr>
              <w:t>4</w:t>
            </w:r>
          </w:p>
        </w:tc>
        <w:tc>
          <w:tcPr>
            <w:tcW w:w="1134" w:type="dxa"/>
            <w:tcBorders>
              <w:top w:val="nil"/>
              <w:left w:val="nil"/>
              <w:bottom w:val="single" w:sz="4" w:space="0" w:color="auto"/>
              <w:right w:val="single" w:sz="4" w:space="0" w:color="auto"/>
            </w:tcBorders>
            <w:shd w:val="clear" w:color="auto" w:fill="auto"/>
            <w:noWrap/>
            <w:vAlign w:val="center"/>
            <w:hideMark/>
          </w:tcPr>
          <w:p w14:paraId="68C7D128"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年结服务</w:t>
            </w:r>
          </w:p>
        </w:tc>
        <w:tc>
          <w:tcPr>
            <w:tcW w:w="6999" w:type="dxa"/>
            <w:tcBorders>
              <w:top w:val="nil"/>
              <w:left w:val="nil"/>
              <w:bottom w:val="single" w:sz="4" w:space="0" w:color="auto"/>
              <w:right w:val="single" w:sz="4" w:space="0" w:color="auto"/>
            </w:tcBorders>
            <w:shd w:val="clear" w:color="auto" w:fill="auto"/>
            <w:vAlign w:val="center"/>
            <w:hideMark/>
          </w:tcPr>
          <w:p w14:paraId="54AFDE3F"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年终时为单位提供年结服务，按照新年度的票据规范进行票据管理协助服务，确保下一年的票据可用性。</w:t>
            </w:r>
          </w:p>
        </w:tc>
      </w:tr>
      <w:tr w:rsidR="00BF04EB" w:rsidRPr="009916C1" w14:paraId="717EA0C8" w14:textId="77777777" w:rsidTr="00BF04EB">
        <w:trPr>
          <w:trHeight w:val="5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38BFFB2A" w14:textId="77777777" w:rsidR="00BF04EB" w:rsidRPr="009916C1" w:rsidRDefault="00BF04EB" w:rsidP="0068668C">
            <w:pPr>
              <w:widowControl/>
              <w:jc w:val="center"/>
              <w:rPr>
                <w:rFonts w:ascii="宋体" w:hAnsi="宋体" w:cs="宋体"/>
                <w:color w:val="000000"/>
                <w:kern w:val="0"/>
                <w:sz w:val="18"/>
                <w:szCs w:val="18"/>
              </w:rPr>
            </w:pPr>
            <w:r w:rsidRPr="009916C1">
              <w:rPr>
                <w:rFonts w:ascii="宋体" w:hAnsi="宋体" w:cs="宋体" w:hint="eastAsia"/>
                <w:color w:val="000000"/>
                <w:kern w:val="0"/>
                <w:sz w:val="18"/>
                <w:szCs w:val="18"/>
              </w:rPr>
              <w:t>5</w:t>
            </w:r>
          </w:p>
        </w:tc>
        <w:tc>
          <w:tcPr>
            <w:tcW w:w="1134" w:type="dxa"/>
            <w:tcBorders>
              <w:top w:val="nil"/>
              <w:left w:val="nil"/>
              <w:bottom w:val="single" w:sz="4" w:space="0" w:color="auto"/>
              <w:right w:val="single" w:sz="4" w:space="0" w:color="auto"/>
            </w:tcBorders>
            <w:shd w:val="clear" w:color="auto" w:fill="auto"/>
            <w:noWrap/>
            <w:vAlign w:val="center"/>
            <w:hideMark/>
          </w:tcPr>
          <w:p w14:paraId="381351DA"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业务咨询</w:t>
            </w:r>
          </w:p>
        </w:tc>
        <w:tc>
          <w:tcPr>
            <w:tcW w:w="6999" w:type="dxa"/>
            <w:tcBorders>
              <w:top w:val="nil"/>
              <w:left w:val="nil"/>
              <w:bottom w:val="single" w:sz="4" w:space="0" w:color="auto"/>
              <w:right w:val="single" w:sz="4" w:space="0" w:color="auto"/>
            </w:tcBorders>
            <w:shd w:val="clear" w:color="auto" w:fill="auto"/>
            <w:vAlign w:val="center"/>
            <w:hideMark/>
          </w:tcPr>
          <w:p w14:paraId="5837D8A2"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服务商通过咨询热线、服务群等方式，为医院提供相关业务咨询服务，提供更专业的业务咨询解答，帮助提升医院人员的业务知识度，从而提高整体服务质量。</w:t>
            </w:r>
          </w:p>
        </w:tc>
      </w:tr>
      <w:tr w:rsidR="00BF04EB" w:rsidRPr="009916C1" w14:paraId="6725DDD5" w14:textId="77777777" w:rsidTr="00BF04EB">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21EB0202" w14:textId="77777777" w:rsidR="00BF04EB" w:rsidRPr="009916C1" w:rsidRDefault="00BF04EB" w:rsidP="0068668C">
            <w:pPr>
              <w:widowControl/>
              <w:jc w:val="center"/>
              <w:rPr>
                <w:rFonts w:ascii="宋体" w:hAnsi="宋体" w:cs="宋体"/>
                <w:color w:val="000000"/>
                <w:kern w:val="0"/>
                <w:sz w:val="18"/>
                <w:szCs w:val="18"/>
              </w:rPr>
            </w:pPr>
            <w:r w:rsidRPr="009916C1">
              <w:rPr>
                <w:rFonts w:ascii="宋体" w:hAnsi="宋体" w:cs="宋体" w:hint="eastAsia"/>
                <w:color w:val="000000"/>
                <w:kern w:val="0"/>
                <w:sz w:val="18"/>
                <w:szCs w:val="18"/>
              </w:rPr>
              <w:t>6</w:t>
            </w:r>
          </w:p>
        </w:tc>
        <w:tc>
          <w:tcPr>
            <w:tcW w:w="1134" w:type="dxa"/>
            <w:tcBorders>
              <w:top w:val="nil"/>
              <w:left w:val="nil"/>
              <w:bottom w:val="single" w:sz="4" w:space="0" w:color="auto"/>
              <w:right w:val="single" w:sz="4" w:space="0" w:color="auto"/>
            </w:tcBorders>
            <w:shd w:val="clear" w:color="auto" w:fill="auto"/>
            <w:noWrap/>
            <w:vAlign w:val="center"/>
            <w:hideMark/>
          </w:tcPr>
          <w:p w14:paraId="4FB8C930"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定期专场培训</w:t>
            </w:r>
          </w:p>
        </w:tc>
        <w:tc>
          <w:tcPr>
            <w:tcW w:w="6999" w:type="dxa"/>
            <w:tcBorders>
              <w:top w:val="nil"/>
              <w:left w:val="nil"/>
              <w:bottom w:val="single" w:sz="4" w:space="0" w:color="auto"/>
              <w:right w:val="single" w:sz="4" w:space="0" w:color="auto"/>
            </w:tcBorders>
            <w:shd w:val="clear" w:color="auto" w:fill="auto"/>
            <w:vAlign w:val="center"/>
            <w:hideMark/>
          </w:tcPr>
          <w:p w14:paraId="7F0B14B2"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服务商根据用户的需求，安排专业人员提供专场业务、产品相关知识培训。</w:t>
            </w:r>
          </w:p>
        </w:tc>
      </w:tr>
      <w:tr w:rsidR="00BF04EB" w:rsidRPr="009916C1" w14:paraId="64ADE67E" w14:textId="77777777" w:rsidTr="00BF04EB">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32BC273F" w14:textId="77777777" w:rsidR="00BF04EB" w:rsidRPr="009916C1" w:rsidRDefault="00BF04EB" w:rsidP="0068668C">
            <w:pPr>
              <w:widowControl/>
              <w:jc w:val="center"/>
              <w:rPr>
                <w:rFonts w:ascii="宋体" w:hAnsi="宋体" w:cs="宋体"/>
                <w:color w:val="000000"/>
                <w:kern w:val="0"/>
                <w:sz w:val="18"/>
                <w:szCs w:val="18"/>
              </w:rPr>
            </w:pPr>
            <w:r w:rsidRPr="009916C1">
              <w:rPr>
                <w:rFonts w:ascii="宋体" w:hAnsi="宋体" w:cs="宋体" w:hint="eastAsia"/>
                <w:color w:val="000000"/>
                <w:kern w:val="0"/>
                <w:sz w:val="18"/>
                <w:szCs w:val="18"/>
              </w:rPr>
              <w:t>7</w:t>
            </w:r>
          </w:p>
        </w:tc>
        <w:tc>
          <w:tcPr>
            <w:tcW w:w="1134" w:type="dxa"/>
            <w:tcBorders>
              <w:top w:val="nil"/>
              <w:left w:val="nil"/>
              <w:bottom w:val="single" w:sz="4" w:space="0" w:color="auto"/>
              <w:right w:val="single" w:sz="4" w:space="0" w:color="auto"/>
            </w:tcBorders>
            <w:shd w:val="clear" w:color="auto" w:fill="auto"/>
            <w:noWrap/>
            <w:vAlign w:val="center"/>
            <w:hideMark/>
          </w:tcPr>
          <w:p w14:paraId="773A60D1"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专项业务保障</w:t>
            </w:r>
          </w:p>
        </w:tc>
        <w:tc>
          <w:tcPr>
            <w:tcW w:w="6999" w:type="dxa"/>
            <w:tcBorders>
              <w:top w:val="nil"/>
              <w:left w:val="nil"/>
              <w:bottom w:val="single" w:sz="4" w:space="0" w:color="auto"/>
              <w:right w:val="single" w:sz="4" w:space="0" w:color="auto"/>
            </w:tcBorders>
            <w:shd w:val="clear" w:color="auto" w:fill="auto"/>
            <w:vAlign w:val="center"/>
            <w:hideMark/>
          </w:tcPr>
          <w:p w14:paraId="15A13654"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根据用户的具体专项需求，安排专属人员现场提供专项业务保障服务。</w:t>
            </w:r>
          </w:p>
        </w:tc>
      </w:tr>
      <w:tr w:rsidR="00DA6B5D" w:rsidRPr="009916C1" w14:paraId="14D7F38F" w14:textId="77777777" w:rsidTr="00CA3E1B">
        <w:trPr>
          <w:trHeight w:val="285"/>
        </w:trPr>
        <w:tc>
          <w:tcPr>
            <w:tcW w:w="17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A7F37E" w14:textId="0EC6122A" w:rsidR="00DA6B5D" w:rsidRPr="00DA6B5D" w:rsidRDefault="001C046A" w:rsidP="00DA6B5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w:t>
            </w:r>
            <w:r w:rsidR="00DA6B5D" w:rsidRPr="00DA6B5D">
              <w:rPr>
                <w:rFonts w:ascii="宋体" w:hAnsi="宋体" w:cs="宋体" w:hint="eastAsia"/>
                <w:b/>
                <w:bCs/>
                <w:color w:val="000000"/>
                <w:kern w:val="0"/>
                <w:sz w:val="18"/>
                <w:szCs w:val="18"/>
              </w:rPr>
              <w:t>三</w:t>
            </w:r>
            <w:r>
              <w:rPr>
                <w:rFonts w:ascii="宋体" w:hAnsi="宋体" w:cs="宋体" w:hint="eastAsia"/>
                <w:b/>
                <w:bCs/>
                <w:color w:val="000000"/>
                <w:kern w:val="0"/>
                <w:sz w:val="18"/>
                <w:szCs w:val="18"/>
              </w:rPr>
              <w:t>）</w:t>
            </w:r>
            <w:r w:rsidR="00DA6B5D" w:rsidRPr="00DA6B5D">
              <w:rPr>
                <w:rFonts w:ascii="宋体" w:hAnsi="宋体" w:cs="宋体" w:hint="eastAsia"/>
                <w:b/>
                <w:bCs/>
                <w:color w:val="333333"/>
                <w:kern w:val="0"/>
                <w:sz w:val="18"/>
                <w:szCs w:val="18"/>
              </w:rPr>
              <w:t>服务期限</w:t>
            </w:r>
          </w:p>
        </w:tc>
        <w:tc>
          <w:tcPr>
            <w:tcW w:w="6999" w:type="dxa"/>
            <w:tcBorders>
              <w:top w:val="nil"/>
              <w:left w:val="nil"/>
              <w:bottom w:val="single" w:sz="4" w:space="0" w:color="auto"/>
              <w:right w:val="single" w:sz="4" w:space="0" w:color="auto"/>
            </w:tcBorders>
            <w:shd w:val="clear" w:color="auto" w:fill="auto"/>
            <w:vAlign w:val="center"/>
            <w:hideMark/>
          </w:tcPr>
          <w:p w14:paraId="0734EF96" w14:textId="77777777" w:rsidR="00DA6B5D" w:rsidRPr="009916C1" w:rsidRDefault="00DA6B5D"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软件系统的运维服务期限为自合同签订之日起一年（365日历日）。</w:t>
            </w:r>
          </w:p>
        </w:tc>
      </w:tr>
      <w:tr w:rsidR="00DA6B5D" w:rsidRPr="009916C1" w14:paraId="459A4A1E" w14:textId="77777777" w:rsidTr="00B04AD0">
        <w:trPr>
          <w:trHeight w:val="285"/>
        </w:trPr>
        <w:tc>
          <w:tcPr>
            <w:tcW w:w="8755" w:type="dxa"/>
            <w:gridSpan w:val="3"/>
            <w:tcBorders>
              <w:top w:val="nil"/>
              <w:left w:val="single" w:sz="4" w:space="0" w:color="auto"/>
              <w:bottom w:val="single" w:sz="4" w:space="0" w:color="auto"/>
              <w:right w:val="single" w:sz="4" w:space="0" w:color="auto"/>
            </w:tcBorders>
            <w:shd w:val="clear" w:color="auto" w:fill="auto"/>
            <w:noWrap/>
            <w:vAlign w:val="center"/>
            <w:hideMark/>
          </w:tcPr>
          <w:p w14:paraId="1D32EC27" w14:textId="7BE16FBF" w:rsidR="00DA6B5D" w:rsidRPr="00DA6B5D" w:rsidRDefault="001C046A" w:rsidP="00DA6B5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w:t>
            </w:r>
            <w:r w:rsidR="00DA6B5D" w:rsidRPr="00DA6B5D">
              <w:rPr>
                <w:rFonts w:ascii="宋体" w:hAnsi="宋体" w:cs="宋体" w:hint="eastAsia"/>
                <w:b/>
                <w:bCs/>
                <w:color w:val="000000"/>
                <w:kern w:val="0"/>
                <w:sz w:val="18"/>
                <w:szCs w:val="18"/>
              </w:rPr>
              <w:t>四</w:t>
            </w:r>
            <w:r>
              <w:rPr>
                <w:rFonts w:ascii="宋体" w:hAnsi="宋体" w:cs="宋体" w:hint="eastAsia"/>
                <w:b/>
                <w:bCs/>
                <w:color w:val="000000"/>
                <w:kern w:val="0"/>
                <w:sz w:val="18"/>
                <w:szCs w:val="18"/>
              </w:rPr>
              <w:t>）</w:t>
            </w:r>
            <w:r w:rsidR="00DA6B5D" w:rsidRPr="00DA6B5D">
              <w:rPr>
                <w:rFonts w:ascii="宋体" w:hAnsi="宋体" w:cs="宋体" w:hint="eastAsia"/>
                <w:b/>
                <w:bCs/>
                <w:color w:val="333333"/>
                <w:kern w:val="0"/>
                <w:sz w:val="18"/>
                <w:szCs w:val="18"/>
              </w:rPr>
              <w:t>运维服务方式</w:t>
            </w:r>
          </w:p>
        </w:tc>
      </w:tr>
      <w:tr w:rsidR="00BF04EB" w:rsidRPr="009916C1" w14:paraId="1FF7F296" w14:textId="77777777" w:rsidTr="00BF04EB">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4B1A3258" w14:textId="77777777" w:rsidR="00BF04EB" w:rsidRPr="009916C1" w:rsidRDefault="00BF04EB" w:rsidP="0068668C">
            <w:pPr>
              <w:widowControl/>
              <w:jc w:val="center"/>
              <w:rPr>
                <w:rFonts w:ascii="宋体" w:hAnsi="宋体" w:cs="宋体"/>
                <w:color w:val="000000"/>
                <w:kern w:val="0"/>
                <w:sz w:val="18"/>
                <w:szCs w:val="18"/>
              </w:rPr>
            </w:pPr>
            <w:r w:rsidRPr="009916C1">
              <w:rPr>
                <w:rFonts w:ascii="宋体" w:hAnsi="宋体" w:cs="宋体" w:hint="eastAsia"/>
                <w:color w:val="000000"/>
                <w:kern w:val="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470A44D1"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现场服务</w:t>
            </w:r>
          </w:p>
        </w:tc>
        <w:tc>
          <w:tcPr>
            <w:tcW w:w="6999" w:type="dxa"/>
            <w:tcBorders>
              <w:top w:val="nil"/>
              <w:left w:val="nil"/>
              <w:bottom w:val="single" w:sz="4" w:space="0" w:color="auto"/>
              <w:right w:val="single" w:sz="4" w:space="0" w:color="auto"/>
            </w:tcBorders>
            <w:shd w:val="clear" w:color="auto" w:fill="auto"/>
            <w:vAlign w:val="center"/>
            <w:hideMark/>
          </w:tcPr>
          <w:p w14:paraId="6FFEE083"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有技术人员驻场的地区，技术人员应在接收到运维服务需求</w:t>
            </w:r>
            <w:r w:rsidRPr="00095955">
              <w:rPr>
                <w:rFonts w:ascii="宋体" w:hAnsi="宋体" w:cs="宋体" w:hint="eastAsia"/>
                <w:kern w:val="0"/>
                <w:sz w:val="18"/>
                <w:szCs w:val="18"/>
              </w:rPr>
              <w:t>后，2小时内到达现</w:t>
            </w:r>
            <w:r w:rsidRPr="009916C1">
              <w:rPr>
                <w:rFonts w:ascii="宋体" w:hAnsi="宋体" w:cs="宋体" w:hint="eastAsia"/>
                <w:color w:val="333333"/>
                <w:kern w:val="0"/>
                <w:sz w:val="18"/>
                <w:szCs w:val="18"/>
              </w:rPr>
              <w:t>场解决问题。</w:t>
            </w:r>
          </w:p>
        </w:tc>
      </w:tr>
      <w:tr w:rsidR="00BF04EB" w:rsidRPr="009916C1" w14:paraId="67DBAA85" w14:textId="77777777" w:rsidTr="00BF04EB">
        <w:trPr>
          <w:trHeight w:val="171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062214AD" w14:textId="77777777" w:rsidR="00BF04EB" w:rsidRPr="009916C1" w:rsidRDefault="00BF04EB" w:rsidP="0068668C">
            <w:pPr>
              <w:widowControl/>
              <w:jc w:val="center"/>
              <w:rPr>
                <w:rFonts w:ascii="宋体" w:hAnsi="宋体" w:cs="宋体"/>
                <w:color w:val="000000"/>
                <w:kern w:val="0"/>
                <w:sz w:val="18"/>
                <w:szCs w:val="18"/>
              </w:rPr>
            </w:pPr>
            <w:r w:rsidRPr="009916C1">
              <w:rPr>
                <w:rFonts w:ascii="宋体" w:hAnsi="宋体" w:cs="宋体" w:hint="eastAsia"/>
                <w:color w:val="000000"/>
                <w:kern w:val="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647FDC74"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非现场服务</w:t>
            </w:r>
          </w:p>
        </w:tc>
        <w:tc>
          <w:tcPr>
            <w:tcW w:w="6999" w:type="dxa"/>
            <w:tcBorders>
              <w:top w:val="nil"/>
              <w:left w:val="nil"/>
              <w:bottom w:val="single" w:sz="4" w:space="0" w:color="auto"/>
              <w:right w:val="single" w:sz="4" w:space="0" w:color="auto"/>
            </w:tcBorders>
            <w:shd w:val="clear" w:color="auto" w:fill="auto"/>
            <w:vAlign w:val="center"/>
            <w:hideMark/>
          </w:tcPr>
          <w:p w14:paraId="18394368"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非现场服务包括但不限于充分利用互联网（QQ、微信、等工具）和电话服务的方式，对医院提供系统的日常维护、问题处理等远程服务。由服务工程师判定服务响应类型，按照规范的运维服务流程，协助解决日常运维中出现的问题。其中对于无法远程解决的问题，服务工程师员应选择最合适的公共交通工具，在最短的时间内到达现场，提供现场服务。</w:t>
            </w:r>
            <w:r w:rsidRPr="009916C1">
              <w:rPr>
                <w:rFonts w:ascii="宋体" w:hAnsi="宋体" w:cs="宋体" w:hint="eastAsia"/>
                <w:color w:val="333333"/>
                <w:kern w:val="0"/>
                <w:sz w:val="18"/>
                <w:szCs w:val="18"/>
              </w:rPr>
              <w:br/>
              <w:t>在系统运维服务期间无论现场服务、非现场服务过程中产生的差旅费、人工费等一切费用均包含在本项目投标报价中，由服务商全部承担。</w:t>
            </w:r>
          </w:p>
        </w:tc>
      </w:tr>
      <w:tr w:rsidR="00BF04EB" w:rsidRPr="009916C1" w14:paraId="2D75B3E0" w14:textId="77777777" w:rsidTr="000562D2">
        <w:trPr>
          <w:trHeight w:val="570"/>
        </w:trPr>
        <w:tc>
          <w:tcPr>
            <w:tcW w:w="8755" w:type="dxa"/>
            <w:gridSpan w:val="3"/>
            <w:tcBorders>
              <w:top w:val="nil"/>
              <w:left w:val="single" w:sz="4" w:space="0" w:color="auto"/>
              <w:bottom w:val="single" w:sz="4" w:space="0" w:color="auto"/>
              <w:right w:val="single" w:sz="4" w:space="0" w:color="auto"/>
            </w:tcBorders>
            <w:shd w:val="clear" w:color="auto" w:fill="auto"/>
            <w:noWrap/>
            <w:vAlign w:val="center"/>
            <w:hideMark/>
          </w:tcPr>
          <w:p w14:paraId="64E7D8D1" w14:textId="000877A5" w:rsidR="00BF04EB" w:rsidRPr="00BF04EB" w:rsidRDefault="001C046A" w:rsidP="00BF04EB">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w:t>
            </w:r>
            <w:r w:rsidR="00BF04EB" w:rsidRPr="00DA6B5D">
              <w:rPr>
                <w:rFonts w:ascii="宋体" w:hAnsi="宋体" w:cs="宋体" w:hint="eastAsia"/>
                <w:b/>
                <w:bCs/>
                <w:color w:val="000000"/>
                <w:kern w:val="0"/>
                <w:sz w:val="18"/>
                <w:szCs w:val="18"/>
              </w:rPr>
              <w:t>五</w:t>
            </w:r>
            <w:r>
              <w:rPr>
                <w:rFonts w:ascii="宋体" w:hAnsi="宋体" w:cs="宋体" w:hint="eastAsia"/>
                <w:b/>
                <w:bCs/>
                <w:color w:val="000000"/>
                <w:kern w:val="0"/>
                <w:sz w:val="18"/>
                <w:szCs w:val="18"/>
              </w:rPr>
              <w:t>）</w:t>
            </w:r>
            <w:r w:rsidR="00BF04EB" w:rsidRPr="00DA6B5D">
              <w:rPr>
                <w:rFonts w:ascii="宋体" w:hAnsi="宋体" w:cs="宋体" w:hint="eastAsia"/>
                <w:b/>
                <w:bCs/>
                <w:color w:val="333333"/>
                <w:kern w:val="0"/>
                <w:sz w:val="18"/>
                <w:szCs w:val="18"/>
              </w:rPr>
              <w:t>运维服务响应时间：</w:t>
            </w:r>
            <w:r w:rsidR="00BF04EB" w:rsidRPr="009916C1">
              <w:rPr>
                <w:rFonts w:ascii="宋体" w:hAnsi="宋体" w:cs="宋体" w:hint="eastAsia"/>
                <w:color w:val="333333"/>
                <w:kern w:val="0"/>
                <w:sz w:val="18"/>
                <w:szCs w:val="18"/>
              </w:rPr>
              <w:t>系统运维服务商应根据系统问题判断故障级别，并制定对应解决方案，并根据现场情况提供但不限于以下多种服务响应方式。</w:t>
            </w:r>
          </w:p>
        </w:tc>
      </w:tr>
      <w:tr w:rsidR="00BF04EB" w:rsidRPr="009916C1" w14:paraId="5DD7BE0C" w14:textId="77777777" w:rsidTr="00BF04EB">
        <w:trPr>
          <w:trHeight w:val="5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17826C13"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1.1</w:t>
            </w:r>
          </w:p>
        </w:tc>
        <w:tc>
          <w:tcPr>
            <w:tcW w:w="1134" w:type="dxa"/>
            <w:tcBorders>
              <w:top w:val="nil"/>
              <w:left w:val="nil"/>
              <w:bottom w:val="single" w:sz="4" w:space="0" w:color="auto"/>
              <w:right w:val="single" w:sz="4" w:space="0" w:color="auto"/>
            </w:tcBorders>
            <w:shd w:val="clear" w:color="auto" w:fill="auto"/>
            <w:vAlign w:val="center"/>
            <w:hideMark/>
          </w:tcPr>
          <w:p w14:paraId="0178C443"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故障级别</w:t>
            </w:r>
          </w:p>
        </w:tc>
        <w:tc>
          <w:tcPr>
            <w:tcW w:w="6999" w:type="dxa"/>
            <w:tcBorders>
              <w:top w:val="nil"/>
              <w:left w:val="nil"/>
              <w:bottom w:val="single" w:sz="4" w:space="0" w:color="auto"/>
              <w:right w:val="single" w:sz="4" w:space="0" w:color="auto"/>
            </w:tcBorders>
            <w:shd w:val="clear" w:color="auto" w:fill="auto"/>
            <w:vAlign w:val="center"/>
            <w:hideMark/>
          </w:tcPr>
          <w:p w14:paraId="110DEA07" w14:textId="77777777" w:rsidR="00BF04EB" w:rsidRPr="00FC5B25" w:rsidRDefault="00BF04EB" w:rsidP="0068668C">
            <w:pPr>
              <w:widowControl/>
              <w:jc w:val="left"/>
              <w:rPr>
                <w:rFonts w:ascii="宋体" w:hAnsi="宋体" w:cs="宋体"/>
                <w:kern w:val="0"/>
                <w:sz w:val="18"/>
                <w:szCs w:val="18"/>
              </w:rPr>
            </w:pPr>
            <w:r w:rsidRPr="00FC5B25">
              <w:rPr>
                <w:rFonts w:ascii="宋体" w:hAnsi="宋体" w:cs="宋体" w:hint="eastAsia"/>
                <w:kern w:val="0"/>
                <w:sz w:val="18"/>
                <w:szCs w:val="18"/>
              </w:rPr>
              <w:t>当系统处于以下情况：1.系统全部业务或关键业务受到影响，系统停止运行；2.由于系统原因可能会对医院声誉造成重大影响的故障；该故障级别为非常严重。应急响应时</w:t>
            </w:r>
            <w:r w:rsidRPr="00FC5B25">
              <w:rPr>
                <w:rFonts w:ascii="宋体" w:hAnsi="宋体" w:cs="宋体" w:hint="eastAsia"/>
                <w:b/>
                <w:bCs/>
                <w:kern w:val="0"/>
                <w:sz w:val="18"/>
                <w:szCs w:val="18"/>
              </w:rPr>
              <w:t>间&lt;10分钟。</w:t>
            </w:r>
          </w:p>
        </w:tc>
      </w:tr>
      <w:tr w:rsidR="00BF04EB" w:rsidRPr="009916C1" w14:paraId="59C26D4B" w14:textId="77777777" w:rsidTr="00BF04EB">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38A2BDD8"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1.2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659E3C8"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响应方式</w:t>
            </w:r>
          </w:p>
        </w:tc>
        <w:tc>
          <w:tcPr>
            <w:tcW w:w="6999" w:type="dxa"/>
            <w:tcBorders>
              <w:top w:val="nil"/>
              <w:left w:val="nil"/>
              <w:bottom w:val="single" w:sz="4" w:space="0" w:color="auto"/>
              <w:right w:val="single" w:sz="4" w:space="0" w:color="auto"/>
            </w:tcBorders>
            <w:shd w:val="clear" w:color="auto" w:fill="auto"/>
            <w:vAlign w:val="center"/>
            <w:hideMark/>
          </w:tcPr>
          <w:p w14:paraId="5184411A" w14:textId="77777777" w:rsidR="00BF04EB" w:rsidRPr="00FC5B25" w:rsidRDefault="00BF04EB" w:rsidP="0068668C">
            <w:pPr>
              <w:widowControl/>
              <w:jc w:val="left"/>
              <w:rPr>
                <w:rFonts w:ascii="宋体" w:hAnsi="宋体" w:cs="宋体"/>
                <w:kern w:val="0"/>
                <w:sz w:val="18"/>
                <w:szCs w:val="18"/>
              </w:rPr>
            </w:pPr>
            <w:r w:rsidRPr="00FC5B25">
              <w:rPr>
                <w:rFonts w:ascii="宋体" w:hAnsi="宋体" w:cs="宋体" w:hint="eastAsia"/>
                <w:kern w:val="0"/>
                <w:sz w:val="18"/>
                <w:szCs w:val="18"/>
              </w:rPr>
              <w:t>1.运维人员10分钟内响应，并着手分析问题；</w:t>
            </w:r>
          </w:p>
        </w:tc>
      </w:tr>
      <w:tr w:rsidR="00BF04EB" w:rsidRPr="009916C1" w14:paraId="0161FE10" w14:textId="77777777" w:rsidTr="00BF04EB">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12E7B0D6"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1.3</w:t>
            </w:r>
          </w:p>
        </w:tc>
        <w:tc>
          <w:tcPr>
            <w:tcW w:w="1134" w:type="dxa"/>
            <w:vMerge/>
            <w:tcBorders>
              <w:top w:val="nil"/>
              <w:left w:val="single" w:sz="4" w:space="0" w:color="auto"/>
              <w:bottom w:val="single" w:sz="4" w:space="0" w:color="auto"/>
              <w:right w:val="single" w:sz="4" w:space="0" w:color="auto"/>
            </w:tcBorders>
            <w:vAlign w:val="center"/>
            <w:hideMark/>
          </w:tcPr>
          <w:p w14:paraId="5D77CC5F" w14:textId="77777777" w:rsidR="00BF04EB" w:rsidRPr="00FC5B25" w:rsidRDefault="00BF04EB" w:rsidP="0068668C">
            <w:pPr>
              <w:widowControl/>
              <w:jc w:val="left"/>
              <w:rPr>
                <w:rFonts w:ascii="宋体" w:hAnsi="宋体" w:cs="宋体"/>
                <w:kern w:val="0"/>
                <w:sz w:val="18"/>
                <w:szCs w:val="18"/>
              </w:rPr>
            </w:pPr>
          </w:p>
        </w:tc>
        <w:tc>
          <w:tcPr>
            <w:tcW w:w="6999" w:type="dxa"/>
            <w:tcBorders>
              <w:top w:val="nil"/>
              <w:left w:val="nil"/>
              <w:bottom w:val="single" w:sz="4" w:space="0" w:color="auto"/>
              <w:right w:val="single" w:sz="4" w:space="0" w:color="auto"/>
            </w:tcBorders>
            <w:shd w:val="clear" w:color="auto" w:fill="auto"/>
            <w:vAlign w:val="center"/>
            <w:hideMark/>
          </w:tcPr>
          <w:p w14:paraId="57E82F0E" w14:textId="77777777" w:rsidR="00BF04EB" w:rsidRPr="00FC5B25" w:rsidRDefault="00BF04EB" w:rsidP="0068668C">
            <w:pPr>
              <w:widowControl/>
              <w:jc w:val="left"/>
              <w:rPr>
                <w:rFonts w:ascii="宋体" w:hAnsi="宋体" w:cs="宋体"/>
                <w:kern w:val="0"/>
                <w:sz w:val="18"/>
                <w:szCs w:val="18"/>
              </w:rPr>
            </w:pPr>
            <w:r w:rsidRPr="00FC5B25">
              <w:rPr>
                <w:rFonts w:ascii="宋体" w:hAnsi="宋体" w:cs="宋体" w:hint="eastAsia"/>
                <w:kern w:val="0"/>
                <w:sz w:val="18"/>
                <w:szCs w:val="18"/>
              </w:rPr>
              <w:t>2.运维人员在1小时内到达现场；</w:t>
            </w:r>
          </w:p>
        </w:tc>
      </w:tr>
      <w:tr w:rsidR="00BF04EB" w:rsidRPr="009916C1" w14:paraId="679E6697" w14:textId="77777777" w:rsidTr="00BF04EB">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275C545A"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1.4</w:t>
            </w:r>
          </w:p>
        </w:tc>
        <w:tc>
          <w:tcPr>
            <w:tcW w:w="1134" w:type="dxa"/>
            <w:vMerge/>
            <w:tcBorders>
              <w:top w:val="nil"/>
              <w:left w:val="single" w:sz="4" w:space="0" w:color="auto"/>
              <w:bottom w:val="single" w:sz="4" w:space="0" w:color="auto"/>
              <w:right w:val="single" w:sz="4" w:space="0" w:color="auto"/>
            </w:tcBorders>
            <w:vAlign w:val="center"/>
            <w:hideMark/>
          </w:tcPr>
          <w:p w14:paraId="1C1CBE71" w14:textId="77777777" w:rsidR="00BF04EB" w:rsidRPr="00FC5B25" w:rsidRDefault="00BF04EB" w:rsidP="0068668C">
            <w:pPr>
              <w:widowControl/>
              <w:jc w:val="left"/>
              <w:rPr>
                <w:rFonts w:ascii="宋体" w:hAnsi="宋体" w:cs="宋体"/>
                <w:kern w:val="0"/>
                <w:sz w:val="18"/>
                <w:szCs w:val="18"/>
              </w:rPr>
            </w:pPr>
          </w:p>
        </w:tc>
        <w:tc>
          <w:tcPr>
            <w:tcW w:w="6999" w:type="dxa"/>
            <w:tcBorders>
              <w:top w:val="nil"/>
              <w:left w:val="nil"/>
              <w:bottom w:val="single" w:sz="4" w:space="0" w:color="auto"/>
              <w:right w:val="single" w:sz="4" w:space="0" w:color="auto"/>
            </w:tcBorders>
            <w:shd w:val="clear" w:color="auto" w:fill="auto"/>
            <w:vAlign w:val="center"/>
            <w:hideMark/>
          </w:tcPr>
          <w:p w14:paraId="15C2A771" w14:textId="77777777" w:rsidR="00BF04EB" w:rsidRPr="00FC5B25" w:rsidRDefault="00BF04EB" w:rsidP="0068668C">
            <w:pPr>
              <w:widowControl/>
              <w:jc w:val="left"/>
              <w:rPr>
                <w:rFonts w:ascii="宋体" w:hAnsi="宋体" w:cs="宋体"/>
                <w:kern w:val="0"/>
                <w:sz w:val="18"/>
                <w:szCs w:val="18"/>
              </w:rPr>
            </w:pPr>
            <w:r w:rsidRPr="00FC5B25">
              <w:rPr>
                <w:rFonts w:ascii="宋体" w:hAnsi="宋体" w:cs="宋体" w:hint="eastAsia"/>
                <w:kern w:val="0"/>
                <w:sz w:val="18"/>
                <w:szCs w:val="18"/>
              </w:rPr>
              <w:t>3.提交解决方案，确保在2小时内恢复系统的正常运行；</w:t>
            </w:r>
          </w:p>
        </w:tc>
      </w:tr>
      <w:tr w:rsidR="00BF04EB" w:rsidRPr="009916C1" w14:paraId="666F88C9" w14:textId="77777777" w:rsidTr="00BF04EB">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42D28A75"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1.5</w:t>
            </w:r>
          </w:p>
        </w:tc>
        <w:tc>
          <w:tcPr>
            <w:tcW w:w="1134" w:type="dxa"/>
            <w:vMerge/>
            <w:tcBorders>
              <w:top w:val="nil"/>
              <w:left w:val="single" w:sz="4" w:space="0" w:color="auto"/>
              <w:bottom w:val="single" w:sz="4" w:space="0" w:color="auto"/>
              <w:right w:val="single" w:sz="4" w:space="0" w:color="auto"/>
            </w:tcBorders>
            <w:vAlign w:val="center"/>
            <w:hideMark/>
          </w:tcPr>
          <w:p w14:paraId="22167356" w14:textId="77777777" w:rsidR="00BF04EB" w:rsidRPr="00FC5B25" w:rsidRDefault="00BF04EB" w:rsidP="0068668C">
            <w:pPr>
              <w:widowControl/>
              <w:jc w:val="left"/>
              <w:rPr>
                <w:rFonts w:ascii="宋体" w:hAnsi="宋体" w:cs="宋体"/>
                <w:kern w:val="0"/>
                <w:sz w:val="18"/>
                <w:szCs w:val="18"/>
              </w:rPr>
            </w:pPr>
          </w:p>
        </w:tc>
        <w:tc>
          <w:tcPr>
            <w:tcW w:w="6999" w:type="dxa"/>
            <w:tcBorders>
              <w:top w:val="nil"/>
              <w:left w:val="nil"/>
              <w:bottom w:val="single" w:sz="4" w:space="0" w:color="auto"/>
              <w:right w:val="single" w:sz="4" w:space="0" w:color="auto"/>
            </w:tcBorders>
            <w:shd w:val="clear" w:color="auto" w:fill="auto"/>
            <w:vAlign w:val="center"/>
            <w:hideMark/>
          </w:tcPr>
          <w:p w14:paraId="525372FF" w14:textId="77777777" w:rsidR="00BF04EB" w:rsidRPr="00FC5B25" w:rsidRDefault="00BF04EB" w:rsidP="0068668C">
            <w:pPr>
              <w:widowControl/>
              <w:jc w:val="left"/>
              <w:rPr>
                <w:rFonts w:ascii="宋体" w:hAnsi="宋体" w:cs="宋体"/>
                <w:kern w:val="0"/>
                <w:sz w:val="18"/>
                <w:szCs w:val="18"/>
              </w:rPr>
            </w:pPr>
            <w:r w:rsidRPr="00FC5B25">
              <w:rPr>
                <w:rFonts w:ascii="宋体" w:hAnsi="宋体" w:cs="宋体" w:hint="eastAsia"/>
                <w:kern w:val="0"/>
                <w:sz w:val="18"/>
                <w:szCs w:val="18"/>
              </w:rPr>
              <w:t>4.按7×24持续努力，至问题解决；</w:t>
            </w:r>
          </w:p>
        </w:tc>
      </w:tr>
      <w:tr w:rsidR="00BF04EB" w:rsidRPr="009916C1" w14:paraId="09DF11C8" w14:textId="77777777" w:rsidTr="00BF04EB">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5FDF734A"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1.6</w:t>
            </w:r>
          </w:p>
        </w:tc>
        <w:tc>
          <w:tcPr>
            <w:tcW w:w="1134" w:type="dxa"/>
            <w:vMerge/>
            <w:tcBorders>
              <w:top w:val="nil"/>
              <w:left w:val="single" w:sz="4" w:space="0" w:color="auto"/>
              <w:bottom w:val="single" w:sz="4" w:space="0" w:color="auto"/>
              <w:right w:val="single" w:sz="4" w:space="0" w:color="auto"/>
            </w:tcBorders>
            <w:vAlign w:val="center"/>
            <w:hideMark/>
          </w:tcPr>
          <w:p w14:paraId="1A56C9C8" w14:textId="77777777" w:rsidR="00BF04EB" w:rsidRPr="00FC5B25" w:rsidRDefault="00BF04EB" w:rsidP="0068668C">
            <w:pPr>
              <w:widowControl/>
              <w:jc w:val="left"/>
              <w:rPr>
                <w:rFonts w:ascii="宋体" w:hAnsi="宋体" w:cs="宋体"/>
                <w:kern w:val="0"/>
                <w:sz w:val="18"/>
                <w:szCs w:val="18"/>
              </w:rPr>
            </w:pPr>
          </w:p>
        </w:tc>
        <w:tc>
          <w:tcPr>
            <w:tcW w:w="6999" w:type="dxa"/>
            <w:tcBorders>
              <w:top w:val="nil"/>
              <w:left w:val="nil"/>
              <w:bottom w:val="single" w:sz="4" w:space="0" w:color="auto"/>
              <w:right w:val="single" w:sz="4" w:space="0" w:color="auto"/>
            </w:tcBorders>
            <w:shd w:val="clear" w:color="auto" w:fill="auto"/>
            <w:vAlign w:val="center"/>
            <w:hideMark/>
          </w:tcPr>
          <w:p w14:paraId="0E87C6B7" w14:textId="77777777" w:rsidR="00BF04EB" w:rsidRPr="00FC5B25" w:rsidRDefault="00BF04EB" w:rsidP="0068668C">
            <w:pPr>
              <w:widowControl/>
              <w:jc w:val="left"/>
              <w:rPr>
                <w:rFonts w:ascii="宋体" w:hAnsi="宋体" w:cs="宋体"/>
                <w:kern w:val="0"/>
                <w:sz w:val="18"/>
                <w:szCs w:val="18"/>
              </w:rPr>
            </w:pPr>
            <w:r w:rsidRPr="00FC5B25">
              <w:rPr>
                <w:rFonts w:ascii="宋体" w:hAnsi="宋体" w:cs="宋体" w:hint="eastAsia"/>
                <w:kern w:val="0"/>
                <w:sz w:val="18"/>
                <w:szCs w:val="18"/>
              </w:rPr>
              <w:t>5.进行问题根源性分析；</w:t>
            </w:r>
          </w:p>
        </w:tc>
      </w:tr>
      <w:tr w:rsidR="00BF04EB" w:rsidRPr="009916C1" w14:paraId="71372E9C" w14:textId="77777777" w:rsidTr="00B8129D">
        <w:trPr>
          <w:trHeight w:val="5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4DB9DB14"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6E167BA9"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故障级别</w:t>
            </w:r>
          </w:p>
        </w:tc>
        <w:tc>
          <w:tcPr>
            <w:tcW w:w="6999" w:type="dxa"/>
            <w:tcBorders>
              <w:top w:val="nil"/>
              <w:left w:val="nil"/>
              <w:bottom w:val="single" w:sz="4" w:space="0" w:color="auto"/>
              <w:right w:val="single" w:sz="4" w:space="0" w:color="auto"/>
            </w:tcBorders>
            <w:shd w:val="clear" w:color="auto" w:fill="auto"/>
            <w:vAlign w:val="center"/>
            <w:hideMark/>
          </w:tcPr>
          <w:p w14:paraId="6F92E3B9" w14:textId="77777777" w:rsidR="00BF04EB" w:rsidRPr="00FC5B25" w:rsidRDefault="00BF04EB" w:rsidP="0068668C">
            <w:pPr>
              <w:widowControl/>
              <w:jc w:val="left"/>
              <w:rPr>
                <w:rFonts w:ascii="宋体" w:hAnsi="宋体" w:cs="宋体"/>
                <w:kern w:val="0"/>
                <w:sz w:val="18"/>
                <w:szCs w:val="18"/>
              </w:rPr>
            </w:pPr>
            <w:r w:rsidRPr="00FC5B25">
              <w:rPr>
                <w:rFonts w:ascii="宋体" w:hAnsi="宋体" w:cs="宋体" w:hint="eastAsia"/>
                <w:kern w:val="0"/>
                <w:sz w:val="18"/>
                <w:szCs w:val="18"/>
              </w:rPr>
              <w:t>当系统处于以下情况：1.系统业务办理受严重影响；2.系统运行严重受损；该故障级别为严重。应急响应时间&lt;10分钟</w:t>
            </w:r>
          </w:p>
        </w:tc>
      </w:tr>
      <w:tr w:rsidR="00BF04EB" w:rsidRPr="009916C1" w14:paraId="2EFE7C88" w14:textId="77777777" w:rsidTr="00B8129D">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6D0400FE"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2.2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A706E2"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响应方式</w:t>
            </w:r>
          </w:p>
        </w:tc>
        <w:tc>
          <w:tcPr>
            <w:tcW w:w="6999" w:type="dxa"/>
            <w:tcBorders>
              <w:top w:val="nil"/>
              <w:left w:val="single" w:sz="4" w:space="0" w:color="auto"/>
              <w:bottom w:val="single" w:sz="4" w:space="0" w:color="auto"/>
              <w:right w:val="single" w:sz="4" w:space="0" w:color="auto"/>
            </w:tcBorders>
            <w:shd w:val="clear" w:color="auto" w:fill="auto"/>
            <w:vAlign w:val="center"/>
            <w:hideMark/>
          </w:tcPr>
          <w:p w14:paraId="1BBFFAA0" w14:textId="77777777" w:rsidR="00BF04EB" w:rsidRPr="00FC5B25" w:rsidRDefault="00BF04EB" w:rsidP="0068668C">
            <w:pPr>
              <w:widowControl/>
              <w:ind w:firstLineChars="100" w:firstLine="180"/>
              <w:jc w:val="left"/>
              <w:rPr>
                <w:rFonts w:ascii="宋体" w:hAnsi="宋体" w:cs="宋体"/>
                <w:kern w:val="0"/>
                <w:sz w:val="18"/>
                <w:szCs w:val="18"/>
              </w:rPr>
            </w:pPr>
            <w:r w:rsidRPr="00FC5B25">
              <w:rPr>
                <w:rFonts w:ascii="宋体" w:hAnsi="宋体" w:cs="宋体" w:hint="eastAsia"/>
                <w:kern w:val="0"/>
                <w:sz w:val="18"/>
                <w:szCs w:val="18"/>
              </w:rPr>
              <w:t>1.运维人员10分钟内响应，并着手分析问题；</w:t>
            </w:r>
          </w:p>
        </w:tc>
      </w:tr>
      <w:tr w:rsidR="00BF04EB" w:rsidRPr="009916C1" w14:paraId="03EEF34D" w14:textId="77777777" w:rsidTr="00B8129D">
        <w:trPr>
          <w:trHeight w:val="285"/>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C2DEB"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2.3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7A7946" w14:textId="77777777" w:rsidR="00BF04EB" w:rsidRPr="00FC5B25" w:rsidRDefault="00BF04EB" w:rsidP="0068668C">
            <w:pPr>
              <w:widowControl/>
              <w:jc w:val="left"/>
              <w:rPr>
                <w:rFonts w:ascii="宋体" w:hAnsi="宋体" w:cs="宋体"/>
                <w:kern w:val="0"/>
                <w:sz w:val="18"/>
                <w:szCs w:val="18"/>
              </w:rPr>
            </w:pPr>
          </w:p>
        </w:tc>
        <w:tc>
          <w:tcPr>
            <w:tcW w:w="6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B314B" w14:textId="77777777" w:rsidR="00BF04EB" w:rsidRPr="00FC5B25" w:rsidRDefault="00BF04EB" w:rsidP="0068668C">
            <w:pPr>
              <w:widowControl/>
              <w:ind w:firstLineChars="100" w:firstLine="180"/>
              <w:jc w:val="left"/>
              <w:rPr>
                <w:rFonts w:ascii="宋体" w:hAnsi="宋体" w:cs="宋体"/>
                <w:kern w:val="0"/>
                <w:sz w:val="18"/>
                <w:szCs w:val="18"/>
              </w:rPr>
            </w:pPr>
            <w:r w:rsidRPr="00FC5B25">
              <w:rPr>
                <w:rFonts w:ascii="宋体" w:hAnsi="宋体" w:cs="宋体" w:hint="eastAsia"/>
                <w:kern w:val="0"/>
                <w:sz w:val="18"/>
                <w:szCs w:val="18"/>
              </w:rPr>
              <w:t>2.运维人员在2小时内到达现场；</w:t>
            </w:r>
          </w:p>
        </w:tc>
      </w:tr>
      <w:tr w:rsidR="00BF04EB" w:rsidRPr="009916C1" w14:paraId="5A04D26F" w14:textId="77777777" w:rsidTr="00B8129D">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00F87791"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2.4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F97B1" w14:textId="77777777" w:rsidR="00BF04EB" w:rsidRPr="00FC5B25" w:rsidRDefault="00BF04EB" w:rsidP="0068668C">
            <w:pPr>
              <w:widowControl/>
              <w:jc w:val="left"/>
              <w:rPr>
                <w:rFonts w:ascii="宋体" w:hAnsi="宋体" w:cs="宋体"/>
                <w:kern w:val="0"/>
                <w:sz w:val="18"/>
                <w:szCs w:val="18"/>
              </w:rPr>
            </w:pPr>
          </w:p>
        </w:tc>
        <w:tc>
          <w:tcPr>
            <w:tcW w:w="6999" w:type="dxa"/>
            <w:tcBorders>
              <w:top w:val="nil"/>
              <w:left w:val="single" w:sz="4" w:space="0" w:color="auto"/>
              <w:bottom w:val="single" w:sz="4" w:space="0" w:color="auto"/>
              <w:right w:val="single" w:sz="4" w:space="0" w:color="auto"/>
            </w:tcBorders>
            <w:shd w:val="clear" w:color="auto" w:fill="auto"/>
            <w:vAlign w:val="center"/>
            <w:hideMark/>
          </w:tcPr>
          <w:p w14:paraId="0C3B4CFA" w14:textId="77777777" w:rsidR="00BF04EB" w:rsidRPr="00FC5B25" w:rsidRDefault="00BF04EB" w:rsidP="0068668C">
            <w:pPr>
              <w:widowControl/>
              <w:ind w:firstLineChars="100" w:firstLine="180"/>
              <w:jc w:val="left"/>
              <w:rPr>
                <w:rFonts w:ascii="宋体" w:hAnsi="宋体" w:cs="宋体"/>
                <w:kern w:val="0"/>
                <w:sz w:val="18"/>
                <w:szCs w:val="18"/>
              </w:rPr>
            </w:pPr>
            <w:r w:rsidRPr="00FC5B25">
              <w:rPr>
                <w:rFonts w:ascii="宋体" w:hAnsi="宋体" w:cs="宋体" w:hint="eastAsia"/>
                <w:kern w:val="0"/>
                <w:sz w:val="18"/>
                <w:szCs w:val="18"/>
              </w:rPr>
              <w:t>3.提交应急解决方案，确保在4小时内恢复系统正常运行；</w:t>
            </w:r>
          </w:p>
        </w:tc>
      </w:tr>
      <w:tr w:rsidR="00BF04EB" w:rsidRPr="009916C1" w14:paraId="4B4B1086" w14:textId="77777777" w:rsidTr="00B8129D">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0609CE56"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lastRenderedPageBreak/>
              <w:t>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3D5CD5" w14:textId="77777777" w:rsidR="00BF04EB" w:rsidRPr="00FC5B25" w:rsidRDefault="00BF04EB" w:rsidP="0068668C">
            <w:pPr>
              <w:widowControl/>
              <w:jc w:val="left"/>
              <w:rPr>
                <w:rFonts w:ascii="宋体" w:hAnsi="宋体" w:cs="宋体"/>
                <w:kern w:val="0"/>
                <w:sz w:val="18"/>
                <w:szCs w:val="18"/>
              </w:rPr>
            </w:pPr>
          </w:p>
        </w:tc>
        <w:tc>
          <w:tcPr>
            <w:tcW w:w="6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F3BEE" w14:textId="77777777" w:rsidR="00BF04EB" w:rsidRPr="00FC5B25" w:rsidRDefault="00BF04EB" w:rsidP="0068668C">
            <w:pPr>
              <w:widowControl/>
              <w:ind w:firstLineChars="100" w:firstLine="180"/>
              <w:jc w:val="left"/>
              <w:rPr>
                <w:rFonts w:ascii="宋体" w:hAnsi="宋体" w:cs="宋体"/>
                <w:kern w:val="0"/>
                <w:sz w:val="18"/>
                <w:szCs w:val="18"/>
              </w:rPr>
            </w:pPr>
            <w:r w:rsidRPr="00FC5B25">
              <w:rPr>
                <w:rFonts w:ascii="宋体" w:hAnsi="宋体" w:cs="宋体" w:hint="eastAsia"/>
                <w:kern w:val="0"/>
                <w:sz w:val="18"/>
                <w:szCs w:val="18"/>
              </w:rPr>
              <w:t>4.按7×24 持续努力，至问题解决；</w:t>
            </w:r>
          </w:p>
        </w:tc>
      </w:tr>
      <w:tr w:rsidR="00BF04EB" w:rsidRPr="009916C1" w14:paraId="21910579" w14:textId="77777777" w:rsidTr="00B8129D">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19C5B036"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2.6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05BEB0" w14:textId="77777777" w:rsidR="00BF04EB" w:rsidRPr="00FC5B25" w:rsidRDefault="00BF04EB" w:rsidP="0068668C">
            <w:pPr>
              <w:widowControl/>
              <w:jc w:val="left"/>
              <w:rPr>
                <w:rFonts w:ascii="宋体" w:hAnsi="宋体" w:cs="宋体"/>
                <w:kern w:val="0"/>
                <w:sz w:val="18"/>
                <w:szCs w:val="18"/>
              </w:rPr>
            </w:pPr>
          </w:p>
        </w:tc>
        <w:tc>
          <w:tcPr>
            <w:tcW w:w="6999" w:type="dxa"/>
            <w:tcBorders>
              <w:top w:val="nil"/>
              <w:left w:val="single" w:sz="4" w:space="0" w:color="auto"/>
              <w:bottom w:val="single" w:sz="4" w:space="0" w:color="auto"/>
              <w:right w:val="single" w:sz="4" w:space="0" w:color="auto"/>
            </w:tcBorders>
            <w:shd w:val="clear" w:color="auto" w:fill="auto"/>
            <w:vAlign w:val="center"/>
            <w:hideMark/>
          </w:tcPr>
          <w:p w14:paraId="07715330" w14:textId="77777777" w:rsidR="00BF04EB" w:rsidRPr="00FC5B25" w:rsidRDefault="00BF04EB" w:rsidP="0068668C">
            <w:pPr>
              <w:widowControl/>
              <w:ind w:firstLineChars="100" w:firstLine="180"/>
              <w:jc w:val="left"/>
              <w:rPr>
                <w:rFonts w:ascii="宋体" w:hAnsi="宋体" w:cs="宋体"/>
                <w:kern w:val="0"/>
                <w:sz w:val="18"/>
                <w:szCs w:val="18"/>
              </w:rPr>
            </w:pPr>
            <w:r w:rsidRPr="00FC5B25">
              <w:rPr>
                <w:rFonts w:ascii="宋体" w:hAnsi="宋体" w:cs="宋体" w:hint="eastAsia"/>
                <w:kern w:val="0"/>
                <w:sz w:val="18"/>
                <w:szCs w:val="18"/>
              </w:rPr>
              <w:t>5.进行问题根源性分析；</w:t>
            </w:r>
          </w:p>
        </w:tc>
      </w:tr>
      <w:tr w:rsidR="00BF04EB" w:rsidRPr="009916C1" w14:paraId="0BC1D502" w14:textId="77777777" w:rsidTr="00B8129D">
        <w:trPr>
          <w:trHeight w:val="5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538BACCD"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3.1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711701"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故障级别</w:t>
            </w:r>
          </w:p>
        </w:tc>
        <w:tc>
          <w:tcPr>
            <w:tcW w:w="6999" w:type="dxa"/>
            <w:tcBorders>
              <w:top w:val="nil"/>
              <w:left w:val="nil"/>
              <w:bottom w:val="single" w:sz="4" w:space="0" w:color="auto"/>
              <w:right w:val="single" w:sz="4" w:space="0" w:color="auto"/>
            </w:tcBorders>
            <w:shd w:val="clear" w:color="auto" w:fill="auto"/>
            <w:vAlign w:val="center"/>
            <w:hideMark/>
          </w:tcPr>
          <w:p w14:paraId="7D8C55BB" w14:textId="77777777" w:rsidR="00BF04EB" w:rsidRPr="00FC5B25" w:rsidRDefault="00BF04EB" w:rsidP="0068668C">
            <w:pPr>
              <w:widowControl/>
              <w:jc w:val="left"/>
              <w:rPr>
                <w:rFonts w:ascii="宋体" w:hAnsi="宋体" w:cs="宋体"/>
                <w:kern w:val="0"/>
                <w:sz w:val="18"/>
                <w:szCs w:val="18"/>
              </w:rPr>
            </w:pPr>
            <w:r w:rsidRPr="00FC5B25">
              <w:rPr>
                <w:rFonts w:ascii="宋体" w:hAnsi="宋体" w:cs="宋体" w:hint="eastAsia"/>
                <w:kern w:val="0"/>
                <w:sz w:val="18"/>
                <w:szCs w:val="18"/>
              </w:rPr>
              <w:t>当系统处于以下情况：1.系统运行受中度影 响，在受影响的情况下仍能合理继续运行；2.只对极小部分业务产生影响；该故障级别为一般。应急响应时间&lt; 30分钟</w:t>
            </w:r>
          </w:p>
        </w:tc>
      </w:tr>
      <w:tr w:rsidR="00BF04EB" w:rsidRPr="009916C1" w14:paraId="3AC1D02E" w14:textId="77777777" w:rsidTr="00BF04EB">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26155AC3"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3.2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C47A4B0"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响应方式</w:t>
            </w:r>
          </w:p>
        </w:tc>
        <w:tc>
          <w:tcPr>
            <w:tcW w:w="6999" w:type="dxa"/>
            <w:tcBorders>
              <w:top w:val="nil"/>
              <w:left w:val="nil"/>
              <w:bottom w:val="single" w:sz="4" w:space="0" w:color="auto"/>
              <w:right w:val="single" w:sz="4" w:space="0" w:color="auto"/>
            </w:tcBorders>
            <w:shd w:val="clear" w:color="auto" w:fill="auto"/>
            <w:vAlign w:val="center"/>
            <w:hideMark/>
          </w:tcPr>
          <w:p w14:paraId="0385B01C" w14:textId="77777777" w:rsidR="00BF04EB" w:rsidRPr="00FC5B25" w:rsidRDefault="00BF04EB" w:rsidP="0068668C">
            <w:pPr>
              <w:widowControl/>
              <w:ind w:firstLineChars="100" w:firstLine="180"/>
              <w:jc w:val="left"/>
              <w:rPr>
                <w:rFonts w:ascii="宋体" w:hAnsi="宋体" w:cs="宋体"/>
                <w:kern w:val="0"/>
                <w:sz w:val="18"/>
                <w:szCs w:val="18"/>
              </w:rPr>
            </w:pPr>
            <w:r w:rsidRPr="00FC5B25">
              <w:rPr>
                <w:rFonts w:ascii="宋体" w:hAnsi="宋体" w:cs="宋体" w:hint="eastAsia"/>
                <w:kern w:val="0"/>
                <w:sz w:val="18"/>
                <w:szCs w:val="18"/>
              </w:rPr>
              <w:t>1.运维人员20分钟内响应，并着手分析问题；</w:t>
            </w:r>
          </w:p>
        </w:tc>
      </w:tr>
      <w:tr w:rsidR="00BF04EB" w:rsidRPr="009916C1" w14:paraId="496C1B49" w14:textId="77777777" w:rsidTr="00BF04EB">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385C3C6B"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3.3</w:t>
            </w:r>
          </w:p>
        </w:tc>
        <w:tc>
          <w:tcPr>
            <w:tcW w:w="1134" w:type="dxa"/>
            <w:vMerge/>
            <w:tcBorders>
              <w:top w:val="nil"/>
              <w:left w:val="single" w:sz="4" w:space="0" w:color="auto"/>
              <w:bottom w:val="single" w:sz="4" w:space="0" w:color="auto"/>
              <w:right w:val="single" w:sz="4" w:space="0" w:color="auto"/>
            </w:tcBorders>
            <w:vAlign w:val="center"/>
            <w:hideMark/>
          </w:tcPr>
          <w:p w14:paraId="4586A831" w14:textId="77777777" w:rsidR="00BF04EB" w:rsidRPr="00FC5B25" w:rsidRDefault="00BF04EB" w:rsidP="0068668C">
            <w:pPr>
              <w:widowControl/>
              <w:jc w:val="left"/>
              <w:rPr>
                <w:rFonts w:ascii="宋体" w:hAnsi="宋体" w:cs="宋体"/>
                <w:kern w:val="0"/>
                <w:sz w:val="18"/>
                <w:szCs w:val="18"/>
              </w:rPr>
            </w:pPr>
          </w:p>
        </w:tc>
        <w:tc>
          <w:tcPr>
            <w:tcW w:w="6999" w:type="dxa"/>
            <w:tcBorders>
              <w:top w:val="nil"/>
              <w:left w:val="nil"/>
              <w:bottom w:val="single" w:sz="4" w:space="0" w:color="auto"/>
              <w:right w:val="single" w:sz="4" w:space="0" w:color="auto"/>
            </w:tcBorders>
            <w:shd w:val="clear" w:color="auto" w:fill="auto"/>
            <w:vAlign w:val="center"/>
            <w:hideMark/>
          </w:tcPr>
          <w:p w14:paraId="59EF390A" w14:textId="77777777" w:rsidR="00BF04EB" w:rsidRPr="00FC5B25" w:rsidRDefault="00BF04EB" w:rsidP="0068668C">
            <w:pPr>
              <w:widowControl/>
              <w:ind w:firstLineChars="100" w:firstLine="180"/>
              <w:jc w:val="left"/>
              <w:rPr>
                <w:rFonts w:ascii="宋体" w:hAnsi="宋体" w:cs="宋体"/>
                <w:kern w:val="0"/>
                <w:sz w:val="18"/>
                <w:szCs w:val="18"/>
              </w:rPr>
            </w:pPr>
            <w:r w:rsidRPr="00FC5B25">
              <w:rPr>
                <w:rFonts w:ascii="宋体" w:hAnsi="宋体" w:cs="宋体" w:hint="eastAsia"/>
                <w:kern w:val="0"/>
                <w:sz w:val="18"/>
                <w:szCs w:val="18"/>
              </w:rPr>
              <w:t>2.提交解决方案，6小时内恢复系统正常运行；</w:t>
            </w:r>
          </w:p>
        </w:tc>
      </w:tr>
      <w:tr w:rsidR="00BF04EB" w:rsidRPr="009916C1" w14:paraId="5C6EAA94" w14:textId="77777777" w:rsidTr="00BF04EB">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535F9383"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3.4</w:t>
            </w:r>
          </w:p>
        </w:tc>
        <w:tc>
          <w:tcPr>
            <w:tcW w:w="1134" w:type="dxa"/>
            <w:vMerge/>
            <w:tcBorders>
              <w:top w:val="nil"/>
              <w:left w:val="single" w:sz="4" w:space="0" w:color="auto"/>
              <w:bottom w:val="single" w:sz="4" w:space="0" w:color="auto"/>
              <w:right w:val="single" w:sz="4" w:space="0" w:color="auto"/>
            </w:tcBorders>
            <w:vAlign w:val="center"/>
            <w:hideMark/>
          </w:tcPr>
          <w:p w14:paraId="14AAFA2F" w14:textId="77777777" w:rsidR="00BF04EB" w:rsidRPr="00FC5B25" w:rsidRDefault="00BF04EB" w:rsidP="0068668C">
            <w:pPr>
              <w:widowControl/>
              <w:jc w:val="left"/>
              <w:rPr>
                <w:rFonts w:ascii="宋体" w:hAnsi="宋体" w:cs="宋体"/>
                <w:kern w:val="0"/>
                <w:sz w:val="18"/>
                <w:szCs w:val="18"/>
              </w:rPr>
            </w:pPr>
          </w:p>
        </w:tc>
        <w:tc>
          <w:tcPr>
            <w:tcW w:w="6999" w:type="dxa"/>
            <w:tcBorders>
              <w:top w:val="nil"/>
              <w:left w:val="nil"/>
              <w:bottom w:val="single" w:sz="4" w:space="0" w:color="auto"/>
              <w:right w:val="single" w:sz="4" w:space="0" w:color="auto"/>
            </w:tcBorders>
            <w:shd w:val="clear" w:color="auto" w:fill="auto"/>
            <w:vAlign w:val="center"/>
            <w:hideMark/>
          </w:tcPr>
          <w:p w14:paraId="7E4C9EA2" w14:textId="77777777" w:rsidR="00BF04EB" w:rsidRPr="00FC5B25" w:rsidRDefault="00BF04EB" w:rsidP="0068668C">
            <w:pPr>
              <w:widowControl/>
              <w:ind w:firstLineChars="100" w:firstLine="180"/>
              <w:jc w:val="left"/>
              <w:rPr>
                <w:rFonts w:ascii="宋体" w:hAnsi="宋体" w:cs="宋体"/>
                <w:kern w:val="0"/>
                <w:sz w:val="18"/>
                <w:szCs w:val="18"/>
              </w:rPr>
            </w:pPr>
            <w:r w:rsidRPr="00FC5B25">
              <w:rPr>
                <w:rFonts w:ascii="宋体" w:hAnsi="宋体" w:cs="宋体" w:hint="eastAsia"/>
                <w:kern w:val="0"/>
                <w:sz w:val="18"/>
                <w:szCs w:val="18"/>
              </w:rPr>
              <w:t>3.进行问题根源性分析；</w:t>
            </w:r>
          </w:p>
        </w:tc>
      </w:tr>
      <w:tr w:rsidR="00BF04EB" w:rsidRPr="009916C1" w14:paraId="42ED165B" w14:textId="77777777" w:rsidTr="00BF04EB">
        <w:trPr>
          <w:trHeight w:val="5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1C92E82E"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4.1</w:t>
            </w:r>
          </w:p>
        </w:tc>
        <w:tc>
          <w:tcPr>
            <w:tcW w:w="1134" w:type="dxa"/>
            <w:tcBorders>
              <w:top w:val="nil"/>
              <w:left w:val="nil"/>
              <w:bottom w:val="single" w:sz="4" w:space="0" w:color="auto"/>
              <w:right w:val="single" w:sz="4" w:space="0" w:color="auto"/>
            </w:tcBorders>
            <w:shd w:val="clear" w:color="auto" w:fill="auto"/>
            <w:vAlign w:val="center"/>
            <w:hideMark/>
          </w:tcPr>
          <w:p w14:paraId="4AE1DC37"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故障级别</w:t>
            </w:r>
          </w:p>
        </w:tc>
        <w:tc>
          <w:tcPr>
            <w:tcW w:w="6999" w:type="dxa"/>
            <w:tcBorders>
              <w:top w:val="nil"/>
              <w:left w:val="nil"/>
              <w:bottom w:val="single" w:sz="4" w:space="0" w:color="auto"/>
              <w:right w:val="single" w:sz="4" w:space="0" w:color="auto"/>
            </w:tcBorders>
            <w:shd w:val="clear" w:color="auto" w:fill="auto"/>
            <w:vAlign w:val="center"/>
            <w:hideMark/>
          </w:tcPr>
          <w:p w14:paraId="55CA09F6" w14:textId="77777777" w:rsidR="00BF04EB" w:rsidRPr="00FC5B25" w:rsidRDefault="00BF04EB" w:rsidP="0068668C">
            <w:pPr>
              <w:widowControl/>
              <w:jc w:val="left"/>
              <w:rPr>
                <w:rFonts w:ascii="宋体" w:hAnsi="宋体" w:cs="宋体"/>
                <w:kern w:val="0"/>
                <w:sz w:val="18"/>
                <w:szCs w:val="18"/>
              </w:rPr>
            </w:pPr>
            <w:r w:rsidRPr="00FC5B25">
              <w:rPr>
                <w:rFonts w:ascii="宋体" w:hAnsi="宋体" w:cs="宋体" w:hint="eastAsia"/>
                <w:kern w:val="0"/>
                <w:sz w:val="18"/>
                <w:szCs w:val="18"/>
              </w:rPr>
              <w:t>当系统处于以下情况：1.系统受最小程度的影响；2.系统实质上正常进行，对业务仅造成微小影响或无影响；该故障级别为较小。应急响应时间&lt; 60分钟</w:t>
            </w:r>
          </w:p>
        </w:tc>
      </w:tr>
      <w:tr w:rsidR="00BF04EB" w:rsidRPr="009916C1" w14:paraId="3FAD24BF" w14:textId="77777777" w:rsidTr="00BF04EB">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1C7F81CB"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4.2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2A30F54"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响应方式</w:t>
            </w:r>
          </w:p>
        </w:tc>
        <w:tc>
          <w:tcPr>
            <w:tcW w:w="6999" w:type="dxa"/>
            <w:tcBorders>
              <w:top w:val="nil"/>
              <w:left w:val="nil"/>
              <w:bottom w:val="single" w:sz="4" w:space="0" w:color="auto"/>
              <w:right w:val="single" w:sz="4" w:space="0" w:color="auto"/>
            </w:tcBorders>
            <w:shd w:val="clear" w:color="auto" w:fill="auto"/>
            <w:vAlign w:val="center"/>
            <w:hideMark/>
          </w:tcPr>
          <w:p w14:paraId="248FE767" w14:textId="77777777" w:rsidR="00BF04EB" w:rsidRPr="00FC5B25" w:rsidRDefault="00BF04EB" w:rsidP="0068668C">
            <w:pPr>
              <w:widowControl/>
              <w:ind w:firstLineChars="100" w:firstLine="180"/>
              <w:jc w:val="left"/>
              <w:rPr>
                <w:rFonts w:ascii="宋体" w:hAnsi="宋体" w:cs="宋体"/>
                <w:kern w:val="0"/>
                <w:sz w:val="18"/>
                <w:szCs w:val="18"/>
              </w:rPr>
            </w:pPr>
            <w:r w:rsidRPr="00FC5B25">
              <w:rPr>
                <w:rFonts w:ascii="宋体" w:hAnsi="宋体" w:cs="宋体" w:hint="eastAsia"/>
                <w:kern w:val="0"/>
                <w:sz w:val="18"/>
                <w:szCs w:val="18"/>
              </w:rPr>
              <w:t>1.运维人员60分钟内响应，并着手分析问题；</w:t>
            </w:r>
          </w:p>
        </w:tc>
      </w:tr>
      <w:tr w:rsidR="00BF04EB" w:rsidRPr="009916C1" w14:paraId="49FA20F1" w14:textId="77777777" w:rsidTr="00BF04EB">
        <w:trPr>
          <w:trHeight w:val="28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7067946B"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4.3</w:t>
            </w:r>
          </w:p>
        </w:tc>
        <w:tc>
          <w:tcPr>
            <w:tcW w:w="1134" w:type="dxa"/>
            <w:vMerge/>
            <w:tcBorders>
              <w:top w:val="nil"/>
              <w:left w:val="single" w:sz="4" w:space="0" w:color="auto"/>
              <w:bottom w:val="single" w:sz="4" w:space="0" w:color="auto"/>
              <w:right w:val="single" w:sz="4" w:space="0" w:color="auto"/>
            </w:tcBorders>
            <w:vAlign w:val="center"/>
            <w:hideMark/>
          </w:tcPr>
          <w:p w14:paraId="50B5AF54" w14:textId="77777777" w:rsidR="00BF04EB" w:rsidRPr="00FC5B25" w:rsidRDefault="00BF04EB" w:rsidP="0068668C">
            <w:pPr>
              <w:widowControl/>
              <w:jc w:val="left"/>
              <w:rPr>
                <w:rFonts w:ascii="宋体" w:hAnsi="宋体" w:cs="宋体"/>
                <w:kern w:val="0"/>
                <w:sz w:val="18"/>
                <w:szCs w:val="18"/>
              </w:rPr>
            </w:pPr>
          </w:p>
        </w:tc>
        <w:tc>
          <w:tcPr>
            <w:tcW w:w="6999" w:type="dxa"/>
            <w:tcBorders>
              <w:top w:val="nil"/>
              <w:left w:val="nil"/>
              <w:bottom w:val="single" w:sz="4" w:space="0" w:color="auto"/>
              <w:right w:val="single" w:sz="4" w:space="0" w:color="auto"/>
            </w:tcBorders>
            <w:shd w:val="clear" w:color="auto" w:fill="auto"/>
            <w:vAlign w:val="center"/>
            <w:hideMark/>
          </w:tcPr>
          <w:p w14:paraId="6513F711" w14:textId="77777777" w:rsidR="00BF04EB" w:rsidRPr="00FC5B25" w:rsidRDefault="00BF04EB" w:rsidP="0068668C">
            <w:pPr>
              <w:widowControl/>
              <w:ind w:firstLineChars="100" w:firstLine="180"/>
              <w:jc w:val="left"/>
              <w:rPr>
                <w:rFonts w:ascii="宋体" w:hAnsi="宋体" w:cs="宋体"/>
                <w:kern w:val="0"/>
                <w:sz w:val="18"/>
                <w:szCs w:val="18"/>
              </w:rPr>
            </w:pPr>
            <w:r w:rsidRPr="00FC5B25">
              <w:rPr>
                <w:rFonts w:ascii="宋体" w:hAnsi="宋体" w:cs="宋体" w:hint="eastAsia"/>
                <w:kern w:val="0"/>
                <w:sz w:val="18"/>
                <w:szCs w:val="18"/>
              </w:rPr>
              <w:t>2.提交解决方案，24小时内恢复系统正常运行；</w:t>
            </w:r>
          </w:p>
        </w:tc>
      </w:tr>
      <w:tr w:rsidR="00BF04EB" w:rsidRPr="009916C1" w14:paraId="24B10799" w14:textId="77777777" w:rsidTr="00C65D54">
        <w:trPr>
          <w:trHeight w:val="285"/>
        </w:trPr>
        <w:tc>
          <w:tcPr>
            <w:tcW w:w="8755" w:type="dxa"/>
            <w:gridSpan w:val="3"/>
            <w:tcBorders>
              <w:top w:val="nil"/>
              <w:left w:val="single" w:sz="4" w:space="0" w:color="auto"/>
              <w:bottom w:val="single" w:sz="4" w:space="0" w:color="auto"/>
              <w:right w:val="single" w:sz="4" w:space="0" w:color="auto"/>
            </w:tcBorders>
            <w:shd w:val="clear" w:color="auto" w:fill="auto"/>
            <w:noWrap/>
            <w:vAlign w:val="center"/>
            <w:hideMark/>
          </w:tcPr>
          <w:p w14:paraId="14DAB07A" w14:textId="55C62A8A" w:rsidR="00BF04EB" w:rsidRPr="00FC5B25" w:rsidRDefault="001C046A" w:rsidP="00BF04EB">
            <w:pPr>
              <w:widowControl/>
              <w:jc w:val="center"/>
              <w:rPr>
                <w:rFonts w:ascii="宋体" w:hAnsi="宋体" w:cs="宋体"/>
                <w:b/>
                <w:bCs/>
                <w:kern w:val="0"/>
                <w:sz w:val="18"/>
                <w:szCs w:val="18"/>
              </w:rPr>
            </w:pPr>
            <w:r w:rsidRPr="00FC5B25">
              <w:rPr>
                <w:rFonts w:ascii="宋体" w:hAnsi="宋体" w:cs="宋体" w:hint="eastAsia"/>
                <w:b/>
                <w:bCs/>
                <w:kern w:val="0"/>
                <w:sz w:val="18"/>
                <w:szCs w:val="18"/>
              </w:rPr>
              <w:t>（</w:t>
            </w:r>
            <w:r w:rsidR="00BF04EB" w:rsidRPr="00FC5B25">
              <w:rPr>
                <w:rFonts w:ascii="宋体" w:hAnsi="宋体" w:cs="宋体" w:hint="eastAsia"/>
                <w:b/>
                <w:bCs/>
                <w:kern w:val="0"/>
                <w:sz w:val="18"/>
                <w:szCs w:val="18"/>
              </w:rPr>
              <w:t>六</w:t>
            </w:r>
            <w:r w:rsidRPr="00FC5B25">
              <w:rPr>
                <w:rFonts w:ascii="宋体" w:hAnsi="宋体" w:cs="宋体" w:hint="eastAsia"/>
                <w:b/>
                <w:bCs/>
                <w:kern w:val="0"/>
                <w:sz w:val="18"/>
                <w:szCs w:val="18"/>
              </w:rPr>
              <w:t>）</w:t>
            </w:r>
            <w:r w:rsidR="00BF04EB" w:rsidRPr="00FC5B25">
              <w:rPr>
                <w:rFonts w:ascii="宋体" w:hAnsi="宋体" w:cs="宋体" w:hint="eastAsia"/>
                <w:b/>
                <w:bCs/>
                <w:kern w:val="0"/>
                <w:sz w:val="18"/>
                <w:szCs w:val="18"/>
              </w:rPr>
              <w:t>运维服务要求</w:t>
            </w:r>
          </w:p>
        </w:tc>
      </w:tr>
      <w:tr w:rsidR="00BF04EB" w:rsidRPr="009916C1" w14:paraId="5E3C0237" w14:textId="77777777" w:rsidTr="00BF04EB">
        <w:trPr>
          <w:trHeight w:val="85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367D32CD"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7C12C17A" w14:textId="77777777" w:rsidR="00BF04EB" w:rsidRPr="00FC5B25" w:rsidRDefault="00BF04EB" w:rsidP="0068668C">
            <w:pPr>
              <w:widowControl/>
              <w:jc w:val="center"/>
              <w:rPr>
                <w:rFonts w:ascii="宋体" w:hAnsi="宋体" w:cs="宋体"/>
                <w:kern w:val="0"/>
                <w:sz w:val="18"/>
                <w:szCs w:val="18"/>
              </w:rPr>
            </w:pPr>
            <w:r w:rsidRPr="00FC5B25">
              <w:rPr>
                <w:rFonts w:ascii="宋体" w:hAnsi="宋体" w:cs="宋体" w:hint="eastAsia"/>
                <w:kern w:val="0"/>
                <w:sz w:val="18"/>
                <w:szCs w:val="18"/>
              </w:rPr>
              <w:t>安全保密要求</w:t>
            </w:r>
          </w:p>
        </w:tc>
        <w:tc>
          <w:tcPr>
            <w:tcW w:w="6999" w:type="dxa"/>
            <w:tcBorders>
              <w:top w:val="nil"/>
              <w:left w:val="nil"/>
              <w:bottom w:val="single" w:sz="4" w:space="0" w:color="auto"/>
              <w:right w:val="single" w:sz="4" w:space="0" w:color="auto"/>
            </w:tcBorders>
            <w:shd w:val="clear" w:color="auto" w:fill="auto"/>
            <w:vAlign w:val="center"/>
            <w:hideMark/>
          </w:tcPr>
          <w:p w14:paraId="769571CF" w14:textId="77777777" w:rsidR="00BF04EB" w:rsidRPr="00FC5B25" w:rsidRDefault="00BF04EB" w:rsidP="0068668C">
            <w:pPr>
              <w:widowControl/>
              <w:jc w:val="left"/>
              <w:rPr>
                <w:rFonts w:ascii="宋体" w:hAnsi="宋体" w:cs="宋体"/>
                <w:kern w:val="0"/>
                <w:sz w:val="18"/>
                <w:szCs w:val="18"/>
              </w:rPr>
            </w:pPr>
            <w:r w:rsidRPr="00FC5B25">
              <w:rPr>
                <w:rFonts w:ascii="宋体" w:hAnsi="宋体" w:cs="宋体" w:hint="eastAsia"/>
                <w:kern w:val="0"/>
                <w:sz w:val="18"/>
                <w:szCs w:val="18"/>
              </w:rPr>
              <w:t>服务商需严格遵守医院的相关保密规定，不得以任何方式将系统资料、数据或其他信息擅自备份修改或泄露给第三方，由于数据的泄露给医院造成的损失由服务商完全承担。出现安全事故，严格按照国家相关法律承担责任。</w:t>
            </w:r>
          </w:p>
        </w:tc>
      </w:tr>
      <w:tr w:rsidR="00BF04EB" w:rsidRPr="009916C1" w14:paraId="4EBD5E49" w14:textId="77777777" w:rsidTr="00BF04EB">
        <w:trPr>
          <w:trHeight w:val="693"/>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3F2DE719" w14:textId="77777777" w:rsidR="00BF04EB" w:rsidRPr="009916C1" w:rsidRDefault="00BF04EB" w:rsidP="0068668C">
            <w:pPr>
              <w:widowControl/>
              <w:jc w:val="center"/>
              <w:rPr>
                <w:rFonts w:ascii="宋体" w:hAnsi="宋体" w:cs="宋体"/>
                <w:color w:val="000000"/>
                <w:kern w:val="0"/>
                <w:sz w:val="18"/>
                <w:szCs w:val="18"/>
              </w:rPr>
            </w:pPr>
            <w:r w:rsidRPr="009916C1">
              <w:rPr>
                <w:rFonts w:ascii="宋体" w:hAnsi="宋体" w:cs="宋体" w:hint="eastAsia"/>
                <w:color w:val="000000"/>
                <w:kern w:val="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5F07923B"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人员要求</w:t>
            </w:r>
          </w:p>
        </w:tc>
        <w:tc>
          <w:tcPr>
            <w:tcW w:w="6999" w:type="dxa"/>
            <w:tcBorders>
              <w:top w:val="nil"/>
              <w:left w:val="nil"/>
              <w:bottom w:val="single" w:sz="4" w:space="0" w:color="auto"/>
              <w:right w:val="single" w:sz="4" w:space="0" w:color="auto"/>
            </w:tcBorders>
            <w:shd w:val="clear" w:color="auto" w:fill="auto"/>
            <w:vAlign w:val="center"/>
            <w:hideMark/>
          </w:tcPr>
          <w:p w14:paraId="4081CDB5"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服务商必需明确该系统的运维组织机构，确保系统运维统一规划、统一管理、统一标准。运维负责人需精通财政票据管理业务和一定的技术能力，并具备3年及以上相关系统运维经验，其他实施运维人员按照医院要求配备。服务商需保证运维人员稳定，未经医院同意，不得随意变更运维人员。经医院同意后方可调换，并按要求做好接替人员的上岗培训和交接工作。</w:t>
            </w:r>
          </w:p>
        </w:tc>
      </w:tr>
      <w:tr w:rsidR="00BF04EB" w:rsidRPr="009916C1" w14:paraId="7CD607CA" w14:textId="77777777" w:rsidTr="00BF04EB">
        <w:trPr>
          <w:trHeight w:val="5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51D705F0" w14:textId="77777777" w:rsidR="00BF04EB" w:rsidRPr="009916C1" w:rsidRDefault="00BF04EB" w:rsidP="0068668C">
            <w:pPr>
              <w:widowControl/>
              <w:jc w:val="center"/>
              <w:rPr>
                <w:rFonts w:ascii="宋体" w:hAnsi="宋体" w:cs="宋体"/>
                <w:color w:val="000000"/>
                <w:kern w:val="0"/>
                <w:sz w:val="18"/>
                <w:szCs w:val="18"/>
              </w:rPr>
            </w:pPr>
            <w:r w:rsidRPr="009916C1">
              <w:rPr>
                <w:rFonts w:ascii="宋体" w:hAnsi="宋体" w:cs="宋体" w:hint="eastAsia"/>
                <w:color w:val="000000"/>
                <w:kern w:val="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410BA5D9"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运维规范要求</w:t>
            </w:r>
          </w:p>
        </w:tc>
        <w:tc>
          <w:tcPr>
            <w:tcW w:w="6999" w:type="dxa"/>
            <w:tcBorders>
              <w:top w:val="nil"/>
              <w:left w:val="nil"/>
              <w:bottom w:val="single" w:sz="4" w:space="0" w:color="auto"/>
              <w:right w:val="single" w:sz="4" w:space="0" w:color="auto"/>
            </w:tcBorders>
            <w:shd w:val="clear" w:color="auto" w:fill="auto"/>
            <w:vAlign w:val="center"/>
            <w:hideMark/>
          </w:tcPr>
          <w:p w14:paraId="76E6519E"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服务商提供的服务标准、操作规范、技术规范等必须符合国家及行业管理相关标准或规范要求，要制定明确合理的运维计划，提供详细明确的服务流程，操作规范，维护标准等，并有完备的运维档案。</w:t>
            </w:r>
          </w:p>
        </w:tc>
      </w:tr>
      <w:tr w:rsidR="00BF04EB" w:rsidRPr="009916C1" w14:paraId="2EA73CB3" w14:textId="77777777" w:rsidTr="00BF04EB">
        <w:trPr>
          <w:trHeight w:val="5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39F5D814" w14:textId="77777777" w:rsidR="00BF04EB" w:rsidRPr="009916C1" w:rsidRDefault="00BF04EB" w:rsidP="0068668C">
            <w:pPr>
              <w:widowControl/>
              <w:jc w:val="center"/>
              <w:rPr>
                <w:rFonts w:ascii="宋体" w:hAnsi="宋体" w:cs="宋体"/>
                <w:color w:val="000000"/>
                <w:kern w:val="0"/>
                <w:sz w:val="18"/>
                <w:szCs w:val="18"/>
              </w:rPr>
            </w:pPr>
            <w:r w:rsidRPr="009916C1">
              <w:rPr>
                <w:rFonts w:ascii="宋体" w:hAnsi="宋体" w:cs="宋体" w:hint="eastAsia"/>
                <w:color w:val="000000"/>
                <w:kern w:val="0"/>
                <w:sz w:val="18"/>
                <w:szCs w:val="18"/>
              </w:rPr>
              <w:t>4</w:t>
            </w:r>
          </w:p>
        </w:tc>
        <w:tc>
          <w:tcPr>
            <w:tcW w:w="1134" w:type="dxa"/>
            <w:tcBorders>
              <w:top w:val="nil"/>
              <w:left w:val="nil"/>
              <w:bottom w:val="single" w:sz="4" w:space="0" w:color="auto"/>
              <w:right w:val="single" w:sz="4" w:space="0" w:color="auto"/>
            </w:tcBorders>
            <w:shd w:val="clear" w:color="auto" w:fill="auto"/>
            <w:noWrap/>
            <w:vAlign w:val="center"/>
            <w:hideMark/>
          </w:tcPr>
          <w:p w14:paraId="276F4F4F" w14:textId="77777777" w:rsidR="00BF04EB" w:rsidRPr="009916C1" w:rsidRDefault="00BF04EB" w:rsidP="0068668C">
            <w:pPr>
              <w:widowControl/>
              <w:jc w:val="center"/>
              <w:rPr>
                <w:rFonts w:ascii="宋体" w:hAnsi="宋体" w:cs="宋体"/>
                <w:color w:val="333333"/>
                <w:kern w:val="0"/>
                <w:sz w:val="18"/>
                <w:szCs w:val="18"/>
              </w:rPr>
            </w:pPr>
            <w:r w:rsidRPr="009916C1">
              <w:rPr>
                <w:rFonts w:ascii="宋体" w:hAnsi="宋体" w:cs="宋体" w:hint="eastAsia"/>
                <w:color w:val="333333"/>
                <w:kern w:val="0"/>
                <w:sz w:val="18"/>
                <w:szCs w:val="18"/>
              </w:rPr>
              <w:t>培训要求</w:t>
            </w:r>
          </w:p>
        </w:tc>
        <w:tc>
          <w:tcPr>
            <w:tcW w:w="6999" w:type="dxa"/>
            <w:tcBorders>
              <w:top w:val="nil"/>
              <w:left w:val="nil"/>
              <w:bottom w:val="single" w:sz="4" w:space="0" w:color="auto"/>
              <w:right w:val="single" w:sz="4" w:space="0" w:color="auto"/>
            </w:tcBorders>
            <w:shd w:val="clear" w:color="auto" w:fill="auto"/>
            <w:vAlign w:val="center"/>
            <w:hideMark/>
          </w:tcPr>
          <w:p w14:paraId="74424D95" w14:textId="77777777" w:rsidR="00BF04EB" w:rsidRPr="009916C1" w:rsidRDefault="00BF04EB" w:rsidP="0068668C">
            <w:pPr>
              <w:widowControl/>
              <w:jc w:val="left"/>
              <w:rPr>
                <w:rFonts w:ascii="宋体" w:hAnsi="宋体" w:cs="宋体"/>
                <w:color w:val="333333"/>
                <w:kern w:val="0"/>
                <w:sz w:val="18"/>
                <w:szCs w:val="18"/>
              </w:rPr>
            </w:pPr>
            <w:r w:rsidRPr="009916C1">
              <w:rPr>
                <w:rFonts w:ascii="宋体" w:hAnsi="宋体" w:cs="宋体" w:hint="eastAsia"/>
                <w:color w:val="333333"/>
                <w:kern w:val="0"/>
                <w:sz w:val="18"/>
                <w:szCs w:val="18"/>
              </w:rPr>
              <w:t>服务商需选派有相应的实际工作经验和教学经验的工程师和辅导人员，对医院相关工作人员进行培训，确保工作人员对系统能正常操作使用，信息技术人员能对日常问题进行简单维护。</w:t>
            </w:r>
          </w:p>
        </w:tc>
      </w:tr>
    </w:tbl>
    <w:bookmarkEnd w:id="1"/>
    <w:bookmarkEnd w:id="2"/>
    <w:bookmarkEnd w:id="3"/>
    <w:p w14:paraId="3A2F72D8" w14:textId="22B64EA3" w:rsidR="00085776" w:rsidRPr="00D96EF4" w:rsidRDefault="00D96EF4" w:rsidP="00E26218">
      <w:pPr>
        <w:spacing w:line="320" w:lineRule="exact"/>
        <w:rPr>
          <w:rFonts w:ascii="宋体" w:hAnsi="宋体"/>
          <w:b/>
          <w:szCs w:val="21"/>
        </w:rPr>
      </w:pPr>
      <w:r w:rsidRPr="00D96EF4">
        <w:rPr>
          <w:rFonts w:ascii="宋体" w:hAnsi="宋体" w:hint="eastAsia"/>
          <w:b/>
          <w:szCs w:val="21"/>
        </w:rPr>
        <w:t>人员</w:t>
      </w:r>
      <w:r w:rsidR="00085776" w:rsidRPr="00D96EF4">
        <w:rPr>
          <w:rFonts w:ascii="宋体" w:hAnsi="宋体" w:hint="eastAsia"/>
          <w:b/>
          <w:szCs w:val="21"/>
        </w:rPr>
        <w:t>资质要求：</w:t>
      </w:r>
    </w:p>
    <w:p w14:paraId="0B992310" w14:textId="48BA4DA0" w:rsidR="001C046A" w:rsidRPr="0047305B" w:rsidRDefault="00D96EF4" w:rsidP="00F61D94">
      <w:pPr>
        <w:pStyle w:val="11"/>
        <w:tabs>
          <w:tab w:val="left" w:pos="426"/>
        </w:tabs>
        <w:spacing w:line="320" w:lineRule="exact"/>
        <w:ind w:rightChars="-162" w:right="-340"/>
        <w:rPr>
          <w:rFonts w:ascii="宋体" w:hAnsi="宋体"/>
          <w:szCs w:val="21"/>
        </w:rPr>
      </w:pPr>
      <w:r>
        <w:rPr>
          <w:rFonts w:ascii="宋体" w:hAnsi="宋体" w:hint="eastAsia"/>
          <w:szCs w:val="21"/>
        </w:rPr>
        <w:t>1</w:t>
      </w:r>
      <w:r>
        <w:rPr>
          <w:rFonts w:ascii="宋体" w:hAnsi="宋体"/>
          <w:szCs w:val="21"/>
        </w:rPr>
        <w:t xml:space="preserve">. </w:t>
      </w:r>
      <w:r w:rsidR="001C046A" w:rsidRPr="0047305B">
        <w:rPr>
          <w:rFonts w:ascii="宋体" w:hAnsi="宋体" w:hint="eastAsia"/>
          <w:szCs w:val="21"/>
        </w:rPr>
        <w:t>安排本项目的项目经理具备PMP或高级计算机技术与软件技术资格，具有全日制本科学历或以上的。</w:t>
      </w:r>
    </w:p>
    <w:p w14:paraId="4125F629" w14:textId="626E9E43" w:rsidR="005E563A" w:rsidRDefault="00D96EF4" w:rsidP="00F61D94">
      <w:pPr>
        <w:spacing w:line="320" w:lineRule="exact"/>
        <w:ind w:rightChars="-162" w:right="-340" w:firstLineChars="200" w:firstLine="420"/>
        <w:rPr>
          <w:rFonts w:ascii="宋体" w:hAnsi="宋体"/>
          <w:szCs w:val="21"/>
        </w:rPr>
      </w:pPr>
      <w:r>
        <w:rPr>
          <w:rFonts w:ascii="宋体" w:hAnsi="宋体" w:hint="eastAsia"/>
          <w:szCs w:val="21"/>
        </w:rPr>
        <w:t>2</w:t>
      </w:r>
      <w:r>
        <w:rPr>
          <w:rFonts w:ascii="宋体" w:hAnsi="宋体"/>
          <w:szCs w:val="21"/>
        </w:rPr>
        <w:t xml:space="preserve">. </w:t>
      </w:r>
      <w:r w:rsidR="001C046A" w:rsidRPr="0047305B">
        <w:rPr>
          <w:rFonts w:ascii="宋体" w:hAnsi="宋体" w:hint="eastAsia"/>
          <w:szCs w:val="21"/>
        </w:rPr>
        <w:t>项目人员中具有下列任一专业（计算机类专业、信息技术类专业、医学类专业）全日制本科（含）。</w:t>
      </w:r>
    </w:p>
    <w:p w14:paraId="24EA618C" w14:textId="1D11B0AC" w:rsidR="00D96EF4" w:rsidRPr="00D96EF4" w:rsidRDefault="00D96EF4" w:rsidP="00D96EF4">
      <w:pPr>
        <w:pStyle w:val="a0"/>
        <w:rPr>
          <w:b/>
          <w:bCs/>
        </w:rPr>
      </w:pPr>
      <w:r>
        <w:rPr>
          <w:rFonts w:hint="eastAsia"/>
          <w:b/>
          <w:bCs/>
        </w:rPr>
        <w:t>五、</w:t>
      </w:r>
      <w:r w:rsidRPr="00D96EF4">
        <w:rPr>
          <w:rFonts w:hint="eastAsia"/>
          <w:b/>
          <w:bCs/>
        </w:rPr>
        <w:t>商务要求：</w:t>
      </w:r>
    </w:p>
    <w:p w14:paraId="6A50B57F" w14:textId="2873180E" w:rsidR="00593596" w:rsidRPr="0047305B" w:rsidRDefault="00D96EF4" w:rsidP="0047305B">
      <w:pPr>
        <w:pStyle w:val="10"/>
        <w:tabs>
          <w:tab w:val="left" w:pos="1200"/>
        </w:tabs>
        <w:adjustRightInd/>
        <w:spacing w:line="320" w:lineRule="exact"/>
        <w:ind w:leftChars="200" w:left="420"/>
        <w:textAlignment w:val="auto"/>
        <w:rPr>
          <w:rFonts w:eastAsia="宋体" w:hAnsi="宋体" w:cs="宋体"/>
          <w:sz w:val="21"/>
          <w:szCs w:val="21"/>
        </w:rPr>
      </w:pPr>
      <w:r>
        <w:rPr>
          <w:rFonts w:eastAsia="宋体" w:hAnsi="宋体" w:cs="宋体"/>
          <w:sz w:val="21"/>
          <w:szCs w:val="21"/>
        </w:rPr>
        <w:t>1</w:t>
      </w:r>
      <w:r w:rsidR="00593596" w:rsidRPr="0047305B">
        <w:rPr>
          <w:rFonts w:eastAsia="宋体" w:hAnsi="宋体" w:cs="宋体"/>
          <w:sz w:val="21"/>
          <w:szCs w:val="21"/>
        </w:rPr>
        <w:t>.</w:t>
      </w:r>
      <w:r>
        <w:rPr>
          <w:rFonts w:eastAsia="宋体" w:hAnsi="宋体" w:cs="宋体"/>
          <w:sz w:val="21"/>
          <w:szCs w:val="21"/>
        </w:rPr>
        <w:t xml:space="preserve"> </w:t>
      </w:r>
      <w:r w:rsidR="00593596" w:rsidRPr="0047305B">
        <w:rPr>
          <w:rFonts w:eastAsia="宋体" w:hAnsi="宋体" w:cs="宋体" w:hint="eastAsia"/>
          <w:sz w:val="21"/>
          <w:szCs w:val="21"/>
        </w:rPr>
        <w:t>成果要求</w:t>
      </w:r>
    </w:p>
    <w:p w14:paraId="206EB3F9" w14:textId="7D20AD39" w:rsidR="00593596" w:rsidRPr="00C429D0" w:rsidRDefault="00146473" w:rsidP="008A608B">
      <w:pPr>
        <w:pStyle w:val="10"/>
        <w:tabs>
          <w:tab w:val="left" w:pos="1200"/>
        </w:tabs>
        <w:adjustRightInd/>
        <w:spacing w:line="320" w:lineRule="exact"/>
        <w:ind w:leftChars="136" w:left="286" w:firstLineChars="66" w:firstLine="139"/>
        <w:textAlignment w:val="auto"/>
        <w:rPr>
          <w:rFonts w:eastAsia="宋体" w:hAnsi="宋体" w:cs="宋体"/>
          <w:sz w:val="21"/>
          <w:szCs w:val="21"/>
        </w:rPr>
      </w:pPr>
      <w:r w:rsidRPr="00C429D0">
        <w:rPr>
          <w:rFonts w:eastAsia="宋体" w:hAnsi="宋体" w:hint="eastAsia"/>
          <w:sz w:val="21"/>
          <w:szCs w:val="21"/>
        </w:rPr>
        <w:t>系统升级后能满足日常科室业务需求</w:t>
      </w:r>
      <w:r w:rsidR="00593596" w:rsidRPr="00C429D0">
        <w:rPr>
          <w:rFonts w:eastAsia="宋体" w:hAnsi="宋体" w:hint="eastAsia"/>
          <w:bCs/>
          <w:sz w:val="21"/>
          <w:szCs w:val="21"/>
        </w:rPr>
        <w:t>。</w:t>
      </w:r>
    </w:p>
    <w:p w14:paraId="528376FF" w14:textId="5C118DA0" w:rsidR="0023436B" w:rsidRPr="00C429D0" w:rsidRDefault="00D96EF4" w:rsidP="0047305B">
      <w:pPr>
        <w:pStyle w:val="a4"/>
        <w:spacing w:line="320" w:lineRule="exact"/>
        <w:ind w:firstLineChars="200"/>
        <w:rPr>
          <w:rFonts w:ascii="宋体" w:hAnsi="宋体"/>
          <w:b/>
          <w:szCs w:val="21"/>
          <w:u w:val="single"/>
        </w:rPr>
      </w:pPr>
      <w:r>
        <w:rPr>
          <w:rFonts w:ascii="宋体" w:hAnsi="宋体" w:cs="宋体"/>
          <w:szCs w:val="21"/>
        </w:rPr>
        <w:t>2</w:t>
      </w:r>
      <w:r w:rsidR="0023436B" w:rsidRPr="00C429D0">
        <w:rPr>
          <w:rFonts w:ascii="宋体" w:hAnsi="宋体" w:cs="宋体"/>
          <w:szCs w:val="21"/>
        </w:rPr>
        <w:t>.</w:t>
      </w:r>
      <w:r w:rsidR="0023436B" w:rsidRPr="00C429D0">
        <w:rPr>
          <w:rFonts w:ascii="宋体" w:hAnsi="宋体" w:hint="eastAsia"/>
          <w:szCs w:val="21"/>
        </w:rPr>
        <w:t xml:space="preserve"> 服务地点： 深圳市宝安区人民医院       </w:t>
      </w:r>
    </w:p>
    <w:p w14:paraId="5A20367D" w14:textId="1DE5A8B8" w:rsidR="0023436B" w:rsidRPr="0047305B" w:rsidRDefault="009D2105" w:rsidP="00F61D94">
      <w:pPr>
        <w:spacing w:line="320" w:lineRule="exact"/>
        <w:ind w:rightChars="-162" w:right="-340" w:firstLineChars="200" w:firstLine="420"/>
        <w:jc w:val="left"/>
        <w:rPr>
          <w:rFonts w:ascii="宋体" w:hAnsi="宋体"/>
          <w:szCs w:val="21"/>
        </w:rPr>
      </w:pPr>
      <w:r>
        <w:rPr>
          <w:rFonts w:ascii="宋体" w:hAnsi="宋体"/>
          <w:szCs w:val="21"/>
        </w:rPr>
        <w:t>3</w:t>
      </w:r>
      <w:r w:rsidR="0023436B" w:rsidRPr="0047305B">
        <w:rPr>
          <w:rFonts w:ascii="宋体" w:hAnsi="宋体"/>
          <w:szCs w:val="21"/>
        </w:rPr>
        <w:t>.</w:t>
      </w:r>
      <w:r w:rsidR="00D96EF4">
        <w:rPr>
          <w:rFonts w:ascii="宋体" w:hAnsi="宋体"/>
          <w:szCs w:val="21"/>
        </w:rPr>
        <w:t xml:space="preserve"> </w:t>
      </w:r>
      <w:r w:rsidR="000456DE" w:rsidRPr="0047305B">
        <w:rPr>
          <w:rFonts w:ascii="宋体" w:hAnsi="宋体" w:hint="eastAsia"/>
          <w:szCs w:val="21"/>
        </w:rPr>
        <w:t>投标总价必须是完成该项目的一切费用总和，包括人工费、保险费、管理费、技术培训费、设备安装费、调试费、售后服务费、国家规定的各项税费等全部费用</w:t>
      </w:r>
      <w:r w:rsidR="0023436B" w:rsidRPr="0047305B">
        <w:rPr>
          <w:rFonts w:ascii="宋体" w:hAnsi="宋体" w:hint="eastAsia"/>
          <w:szCs w:val="21"/>
        </w:rPr>
        <w:t>。</w:t>
      </w:r>
    </w:p>
    <w:p w14:paraId="63A6F806" w14:textId="7AB1BE54" w:rsidR="005E563A" w:rsidRDefault="00DF37A0">
      <w:pPr>
        <w:pStyle w:val="a0"/>
      </w:pPr>
      <w:r>
        <w:rPr>
          <w:rFonts w:hint="eastAsia"/>
        </w:rPr>
        <w:t xml:space="preserve"> </w:t>
      </w:r>
      <w:r>
        <w:t xml:space="preserve">   4. </w:t>
      </w:r>
      <w:r w:rsidRPr="00DF37A0">
        <w:rPr>
          <w:rFonts w:hint="eastAsia"/>
        </w:rPr>
        <w:t>本项目为长期服务类项目，第一年为本次招标的中标服务期限，采购单位将根据项目需求和中标供应商履约情况确定合同期限是否延长，最长不超过三年。如续签，则第二年和第三年仍按照第一年合同的约定执行，可续签两次。</w:t>
      </w:r>
    </w:p>
    <w:p w14:paraId="43024E37" w14:textId="77777777" w:rsidR="00E26218" w:rsidRDefault="00E26218">
      <w:pPr>
        <w:pStyle w:val="a0"/>
      </w:pPr>
    </w:p>
    <w:p w14:paraId="5396B904" w14:textId="77777777" w:rsidR="009D2105" w:rsidRDefault="009D2105">
      <w:pPr>
        <w:pStyle w:val="a0"/>
      </w:pPr>
    </w:p>
    <w:p w14:paraId="7272143C" w14:textId="77777777" w:rsidR="009D2105" w:rsidRPr="009D2105" w:rsidRDefault="009D2105">
      <w:pPr>
        <w:pStyle w:val="a0"/>
      </w:pPr>
    </w:p>
    <w:p w14:paraId="17EC68B6" w14:textId="77777777" w:rsidR="00E26218" w:rsidRDefault="00E26218">
      <w:pPr>
        <w:pStyle w:val="a0"/>
      </w:pPr>
    </w:p>
    <w:p w14:paraId="1785FAA3" w14:textId="77777777" w:rsidR="005E563A" w:rsidRDefault="00A6432B">
      <w:pPr>
        <w:widowControl/>
        <w:spacing w:line="500" w:lineRule="exact"/>
        <w:jc w:val="left"/>
        <w:rPr>
          <w:rFonts w:ascii="宋体" w:hAnsi="宋体" w:cs="Arial"/>
          <w:b/>
          <w:color w:val="000000"/>
          <w:kern w:val="0"/>
          <w:sz w:val="32"/>
          <w:szCs w:val="32"/>
        </w:rPr>
      </w:pPr>
      <w:r>
        <w:rPr>
          <w:rFonts w:ascii="宋体" w:hAnsi="宋体" w:cs="Arial"/>
          <w:b/>
          <w:color w:val="000000"/>
          <w:kern w:val="0"/>
          <w:sz w:val="32"/>
          <w:szCs w:val="32"/>
        </w:rPr>
        <w:lastRenderedPageBreak/>
        <w:t>附:</w:t>
      </w:r>
      <w:r>
        <w:rPr>
          <w:rFonts w:ascii="宋体" w:hAnsi="宋体" w:cs="Arial"/>
          <w:b/>
          <w:kern w:val="0"/>
          <w:sz w:val="32"/>
          <w:szCs w:val="32"/>
        </w:rPr>
        <w:t>投标书模板</w:t>
      </w:r>
    </w:p>
    <w:p w14:paraId="09ED0DBE" w14:textId="77777777" w:rsidR="005E563A" w:rsidRDefault="005E563A">
      <w:pPr>
        <w:widowControl/>
        <w:spacing w:line="500" w:lineRule="exact"/>
        <w:jc w:val="center"/>
        <w:rPr>
          <w:rFonts w:ascii="宋体" w:hAnsi="宋体" w:cs="宋体-18030"/>
          <w:b/>
          <w:bCs/>
          <w:sz w:val="24"/>
        </w:rPr>
      </w:pPr>
    </w:p>
    <w:p w14:paraId="6634F349" w14:textId="02845AFA" w:rsidR="005E563A" w:rsidRDefault="008E4AB4">
      <w:pPr>
        <w:widowControl/>
        <w:spacing w:line="700" w:lineRule="exact"/>
        <w:jc w:val="center"/>
        <w:rPr>
          <w:rFonts w:ascii="宋体" w:hAnsi="宋体"/>
          <w:b/>
          <w:bCs/>
          <w:color w:val="FF0000"/>
          <w:sz w:val="24"/>
        </w:rPr>
      </w:pPr>
      <w:r>
        <w:rPr>
          <w:rFonts w:ascii="宋体" w:hAnsi="宋体" w:cs="宋体-18030"/>
          <w:b/>
          <w:bCs/>
          <w:color w:val="FF0000"/>
          <w:sz w:val="24"/>
        </w:rPr>
        <w:t>深圳市宝安区人民医院</w:t>
      </w:r>
      <w:r w:rsidR="00A6432B">
        <w:rPr>
          <w:rFonts w:ascii="宋体" w:hAnsi="宋体"/>
          <w:b/>
          <w:bCs/>
          <w:color w:val="FF0000"/>
          <w:sz w:val="24"/>
        </w:rPr>
        <w:t>2023年第</w:t>
      </w:r>
      <w:r w:rsidR="00F61D94">
        <w:rPr>
          <w:rFonts w:ascii="宋体" w:hAnsi="宋体"/>
          <w:b/>
          <w:bCs/>
          <w:color w:val="FF0000"/>
          <w:sz w:val="24"/>
        </w:rPr>
        <w:t>58</w:t>
      </w:r>
      <w:r w:rsidR="00A6432B">
        <w:rPr>
          <w:rFonts w:ascii="宋体" w:hAnsi="宋体"/>
          <w:b/>
          <w:bCs/>
          <w:color w:val="FF0000"/>
          <w:sz w:val="24"/>
        </w:rPr>
        <w:t>期采购</w:t>
      </w:r>
    </w:p>
    <w:p w14:paraId="18661961" w14:textId="77777777" w:rsidR="005E563A" w:rsidRDefault="005E563A">
      <w:pPr>
        <w:spacing w:after="60" w:line="360" w:lineRule="auto"/>
        <w:rPr>
          <w:rFonts w:ascii="宋体" w:hAnsi="宋体"/>
          <w:b/>
          <w:bCs/>
          <w:sz w:val="24"/>
        </w:rPr>
      </w:pPr>
    </w:p>
    <w:p w14:paraId="1FE85A42" w14:textId="77777777" w:rsidR="005E563A" w:rsidRDefault="00000000">
      <w:pPr>
        <w:widowControl/>
        <w:spacing w:line="360" w:lineRule="auto"/>
        <w:jc w:val="center"/>
        <w:rPr>
          <w:rFonts w:ascii="宋体" w:hAnsi="宋体"/>
          <w:b/>
          <w:bCs/>
          <w:sz w:val="84"/>
          <w:szCs w:val="84"/>
        </w:rPr>
      </w:pPr>
      <w:r>
        <w:rPr>
          <w:rFonts w:ascii="宋体" w:hAnsi="宋体"/>
          <w:b/>
          <w:bCs/>
          <w:sz w:val="24"/>
        </w:rPr>
        <w:pict w14:anchorId="34778C26">
          <v:shapetype id="_x0000_t202" coordsize="21600,21600" o:spt="202" path="m,l,21600r21600,l21600,xe">
            <v:stroke joinstyle="miter"/>
            <v:path gradientshapeok="t" o:connecttype="rect"/>
          </v:shapetype>
          <v:shape id="_x0000_s2050" type="#_x0000_t202" style="position:absolute;left:0;text-align:left;margin-left:392.25pt;margin-top:7.95pt;width:51.1pt;height:23.4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">
            <v:textbox>
              <w:txbxContent>
                <w:p w14:paraId="3489D0BF" w14:textId="77777777" w:rsidR="005E563A" w:rsidRDefault="00A6432B">
                  <w:pPr>
                    <w:jc w:val="center"/>
                    <w:rPr>
                      <w:rFonts w:ascii="宋体" w:hAnsi="宋体"/>
                      <w:b/>
                      <w:sz w:val="24"/>
                    </w:rPr>
                  </w:pPr>
                  <w:r>
                    <w:rPr>
                      <w:rFonts w:ascii="宋体" w:hAnsi="宋体" w:hint="eastAsia"/>
                      <w:b/>
                      <w:sz w:val="24"/>
                    </w:rPr>
                    <w:t>正本</w:t>
                  </w:r>
                </w:p>
              </w:txbxContent>
            </v:textbox>
          </v:shape>
        </w:pict>
      </w:r>
      <w:r w:rsidR="00A6432B">
        <w:rPr>
          <w:rFonts w:ascii="宋体" w:hAnsi="宋体"/>
          <w:b/>
          <w:bCs/>
          <w:sz w:val="84"/>
          <w:szCs w:val="84"/>
        </w:rPr>
        <w:t>投标文件</w:t>
      </w:r>
    </w:p>
    <w:p w14:paraId="2FDB5C69" w14:textId="74FD86B3" w:rsidR="005E563A" w:rsidRDefault="00A6432B">
      <w:pPr>
        <w:widowControl/>
        <w:spacing w:line="700" w:lineRule="exact"/>
        <w:ind w:left="1"/>
        <w:jc w:val="center"/>
        <w:rPr>
          <w:rFonts w:ascii="宋体" w:hAnsi="宋体" w:cs="Arial"/>
          <w:b/>
          <w:bCs/>
          <w:kern w:val="0"/>
          <w:sz w:val="30"/>
          <w:szCs w:val="30"/>
        </w:rPr>
      </w:pPr>
      <w:r>
        <w:rPr>
          <w:rFonts w:ascii="宋体" w:hAnsi="宋体"/>
          <w:b/>
          <w:bCs/>
          <w:sz w:val="28"/>
          <w:szCs w:val="28"/>
        </w:rPr>
        <w:t>采购编号:</w:t>
      </w:r>
      <w:r>
        <w:rPr>
          <w:rFonts w:ascii="宋体" w:hAnsi="宋体"/>
          <w:b/>
          <w:bCs/>
          <w:color w:val="FF0000"/>
          <w:sz w:val="30"/>
          <w:szCs w:val="30"/>
        </w:rPr>
        <w:t>BYZBCG2023-</w:t>
      </w:r>
      <w:r w:rsidR="00F61D94">
        <w:rPr>
          <w:rFonts w:ascii="宋体" w:hAnsi="宋体"/>
          <w:b/>
          <w:bCs/>
          <w:color w:val="FF0000"/>
          <w:sz w:val="30"/>
          <w:szCs w:val="30"/>
        </w:rPr>
        <w:t>58</w:t>
      </w:r>
    </w:p>
    <w:p w14:paraId="0D74F819" w14:textId="77777777" w:rsidR="005E563A" w:rsidRDefault="00A6432B">
      <w:pPr>
        <w:widowControl/>
        <w:spacing w:line="500" w:lineRule="exact"/>
        <w:ind w:left="1"/>
        <w:jc w:val="center"/>
        <w:rPr>
          <w:rFonts w:ascii="宋体" w:hAnsi="宋体"/>
          <w:b/>
          <w:bCs/>
          <w:color w:val="FF0000"/>
        </w:rPr>
      </w:pPr>
      <w:r>
        <w:rPr>
          <w:rFonts w:ascii="宋体" w:hAnsi="宋体"/>
          <w:b/>
          <w:bCs/>
          <w:sz w:val="28"/>
          <w:szCs w:val="28"/>
        </w:rPr>
        <w:t xml:space="preserve"> </w:t>
      </w:r>
    </w:p>
    <w:p w14:paraId="5B5E834A" w14:textId="77777777" w:rsidR="005E563A" w:rsidRDefault="005E563A">
      <w:pPr>
        <w:widowControl/>
        <w:spacing w:line="500" w:lineRule="exact"/>
        <w:ind w:left="1"/>
        <w:jc w:val="center"/>
        <w:rPr>
          <w:rStyle w:val="1Char"/>
          <w:rFonts w:eastAsia="宋体"/>
          <w:color w:val="000000"/>
        </w:rPr>
      </w:pPr>
    </w:p>
    <w:p w14:paraId="53DF8E2A"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项目名称:</w:t>
      </w:r>
      <w:r>
        <w:rPr>
          <w:rFonts w:ascii="宋体" w:hAnsi="宋体" w:cs="宋体-18030"/>
          <w:bCs/>
          <w:color w:val="000000"/>
          <w:szCs w:val="21"/>
          <w:u w:val="single"/>
        </w:rPr>
        <w:t xml:space="preserve">  </w:t>
      </w:r>
      <w:r>
        <w:rPr>
          <w:rStyle w:val="1Char"/>
          <w:rFonts w:eastAsia="宋体"/>
          <w:color w:val="000000"/>
          <w:szCs w:val="28"/>
          <w:u w:val="single"/>
        </w:rPr>
        <w:t xml:space="preserve">  </w:t>
      </w:r>
      <w:r>
        <w:rPr>
          <w:rStyle w:val="1Char"/>
          <w:rFonts w:hint="eastAsia"/>
          <w:color w:val="000000"/>
          <w:szCs w:val="28"/>
          <w:u w:val="single"/>
        </w:rPr>
        <w:t xml:space="preserve">               </w:t>
      </w:r>
      <w:r>
        <w:rPr>
          <w:rStyle w:val="1Char"/>
          <w:rFonts w:eastAsia="宋体"/>
          <w:color w:val="000000"/>
          <w:szCs w:val="28"/>
          <w:u w:val="single"/>
        </w:rPr>
        <w:t xml:space="preserve">           </w:t>
      </w:r>
      <w:r>
        <w:rPr>
          <w:rFonts w:ascii="宋体" w:hAnsi="宋体" w:cs="宋体-18030"/>
          <w:bCs/>
          <w:color w:val="000000"/>
          <w:szCs w:val="21"/>
          <w:u w:val="single"/>
        </w:rPr>
        <w:t xml:space="preserve"> </w:t>
      </w:r>
    </w:p>
    <w:p w14:paraId="425DCAC2"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投标单位:</w:t>
      </w:r>
      <w:r>
        <w:rPr>
          <w:rStyle w:val="1Char"/>
          <w:rFonts w:eastAsia="宋体"/>
          <w:color w:val="000000"/>
          <w:szCs w:val="28"/>
          <w:u w:val="single"/>
        </w:rPr>
        <w:t xml:space="preserve">                                 </w:t>
      </w:r>
    </w:p>
    <w:p w14:paraId="233844BA" w14:textId="77777777" w:rsidR="005E563A" w:rsidRDefault="00A6432B">
      <w:pPr>
        <w:pStyle w:val="a0"/>
        <w:rPr>
          <w:rStyle w:val="1Char"/>
          <w:rFonts w:eastAsia="宋体" w:cstheme="minorBidi"/>
          <w:color w:val="000000"/>
          <w:szCs w:val="28"/>
          <w:u w:val="single"/>
        </w:rPr>
      </w:pPr>
      <w:r>
        <w:rPr>
          <w:rFonts w:hint="eastAsia"/>
        </w:rPr>
        <w:t xml:space="preserve">          </w:t>
      </w:r>
      <w:r>
        <w:rPr>
          <w:rStyle w:val="1Char"/>
          <w:rFonts w:eastAsia="宋体" w:cstheme="minorBidi" w:hint="eastAsia"/>
          <w:color w:val="000000"/>
          <w:szCs w:val="28"/>
        </w:rPr>
        <w:t>制造厂商：</w:t>
      </w:r>
      <w:r>
        <w:rPr>
          <w:rStyle w:val="1Char"/>
          <w:rFonts w:cstheme="minorBidi" w:hint="eastAsia"/>
          <w:color w:val="000000"/>
          <w:szCs w:val="28"/>
          <w:u w:val="single"/>
        </w:rPr>
        <w:t xml:space="preserve">                               </w:t>
      </w:r>
    </w:p>
    <w:p w14:paraId="40B15BA7" w14:textId="77777777"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 xml:space="preserve">联系人:  </w:t>
      </w:r>
      <w:r>
        <w:rPr>
          <w:rStyle w:val="1Char"/>
          <w:rFonts w:eastAsia="宋体"/>
          <w:color w:val="000000"/>
          <w:szCs w:val="28"/>
          <w:u w:val="single"/>
        </w:rPr>
        <w:t xml:space="preserve">                                  </w:t>
      </w:r>
    </w:p>
    <w:p w14:paraId="6F15E577"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联系电话:</w:t>
      </w:r>
      <w:r>
        <w:rPr>
          <w:rStyle w:val="1Char"/>
          <w:rFonts w:eastAsia="宋体"/>
          <w:color w:val="000000"/>
          <w:szCs w:val="28"/>
          <w:u w:val="single"/>
        </w:rPr>
        <w:t xml:space="preserve">                </w:t>
      </w:r>
      <w:r>
        <w:rPr>
          <w:rStyle w:val="1Char"/>
          <w:rFonts w:eastAsia="宋体"/>
          <w:b w:val="0"/>
          <w:color w:val="000000"/>
          <w:sz w:val="18"/>
          <w:szCs w:val="18"/>
        </w:rPr>
        <w:t>(手机)</w:t>
      </w:r>
      <w:r>
        <w:rPr>
          <w:rStyle w:val="1Char"/>
          <w:rFonts w:eastAsia="宋体"/>
          <w:color w:val="000000"/>
          <w:szCs w:val="28"/>
          <w:u w:val="single"/>
        </w:rPr>
        <w:t xml:space="preserve">            </w:t>
      </w:r>
      <w:r>
        <w:rPr>
          <w:rStyle w:val="1Char"/>
          <w:rFonts w:eastAsia="宋体"/>
          <w:b w:val="0"/>
          <w:color w:val="000000"/>
          <w:sz w:val="18"/>
          <w:szCs w:val="18"/>
        </w:rPr>
        <w:t>(办公)</w:t>
      </w:r>
    </w:p>
    <w:p w14:paraId="3610F13B"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地址:</w:t>
      </w:r>
      <w:r>
        <w:rPr>
          <w:rStyle w:val="1Char"/>
          <w:rFonts w:eastAsia="宋体"/>
          <w:color w:val="000000"/>
          <w:szCs w:val="28"/>
          <w:u w:val="single"/>
        </w:rPr>
        <w:t xml:space="preserve">                                        </w:t>
      </w:r>
    </w:p>
    <w:p w14:paraId="43032698" w14:textId="77777777"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日期:2023年</w:t>
      </w:r>
      <w:r>
        <w:rPr>
          <w:rStyle w:val="1Char"/>
          <w:rFonts w:eastAsia="宋体"/>
          <w:color w:val="000000"/>
          <w:szCs w:val="28"/>
          <w:u w:val="single"/>
        </w:rPr>
        <w:t xml:space="preserve">    </w:t>
      </w:r>
      <w:r>
        <w:rPr>
          <w:rStyle w:val="1Char"/>
          <w:rFonts w:eastAsia="宋体"/>
          <w:color w:val="000000"/>
          <w:szCs w:val="28"/>
        </w:rPr>
        <w:t>月</w:t>
      </w:r>
      <w:r>
        <w:rPr>
          <w:rStyle w:val="1Char"/>
          <w:rFonts w:eastAsia="宋体"/>
          <w:color w:val="000000"/>
          <w:szCs w:val="28"/>
          <w:u w:val="single"/>
        </w:rPr>
        <w:t xml:space="preserve">    </w:t>
      </w:r>
      <w:r>
        <w:rPr>
          <w:rStyle w:val="1Char"/>
          <w:rFonts w:eastAsia="宋体"/>
          <w:color w:val="000000"/>
          <w:szCs w:val="28"/>
        </w:rPr>
        <w:t xml:space="preserve">日                                           </w:t>
      </w:r>
    </w:p>
    <w:p w14:paraId="6AEC7DF7" w14:textId="77777777"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 xml:space="preserve">                                           </w:t>
      </w:r>
    </w:p>
    <w:p w14:paraId="0DA96A63" w14:textId="77777777" w:rsidR="005E563A" w:rsidRDefault="00A6432B">
      <w:pPr>
        <w:widowControl/>
        <w:spacing w:line="500" w:lineRule="exact"/>
        <w:jc w:val="left"/>
        <w:rPr>
          <w:rStyle w:val="1Char"/>
          <w:rFonts w:eastAsia="宋体"/>
          <w:color w:val="FF0000"/>
          <w:szCs w:val="28"/>
        </w:rPr>
      </w:pPr>
      <w:r>
        <w:rPr>
          <w:rStyle w:val="1Char"/>
          <w:rFonts w:eastAsia="宋体" w:cs="宋体" w:hint="eastAsia"/>
          <w:color w:val="000000"/>
          <w:szCs w:val="28"/>
        </w:rPr>
        <w:t>备注:一､资料预审时,提交正本1份(纸质胶装封面)</w:t>
      </w:r>
      <w:r>
        <w:rPr>
          <w:rFonts w:ascii="宋体" w:hAnsi="宋体" w:cs="宋体" w:hint="eastAsia"/>
          <w:color w:val="000000"/>
          <w:kern w:val="0"/>
          <w:sz w:val="28"/>
          <w:szCs w:val="28"/>
        </w:rPr>
        <w:t>交至宝安区人民医院立体停车场出口对面</w:t>
      </w:r>
      <w:r>
        <w:rPr>
          <w:rFonts w:ascii="宋体" w:hAnsi="宋体" w:cs="宋体" w:hint="eastAsia"/>
          <w:b/>
          <w:color w:val="000000"/>
          <w:kern w:val="0"/>
          <w:sz w:val="28"/>
          <w:szCs w:val="28"/>
        </w:rPr>
        <w:t>A栋201室</w:t>
      </w:r>
      <w:r>
        <w:rPr>
          <w:rFonts w:ascii="宋体" w:hAnsi="宋体" w:cs="宋体" w:hint="eastAsia"/>
          <w:color w:val="000000"/>
          <w:kern w:val="0"/>
          <w:sz w:val="28"/>
          <w:szCs w:val="28"/>
        </w:rPr>
        <w:t>招标采购管理中心办公室预审</w:t>
      </w:r>
      <w:r>
        <w:rPr>
          <w:rStyle w:val="1Char"/>
          <w:rFonts w:eastAsia="宋体" w:cs="宋体" w:hint="eastAsia"/>
          <w:color w:val="000000"/>
          <w:szCs w:val="28"/>
        </w:rPr>
        <w:t>,及相应word格式电子版文件</w:t>
      </w:r>
      <w:r>
        <w:rPr>
          <w:rStyle w:val="1Char"/>
          <w:rFonts w:eastAsia="宋体" w:cs="宋体" w:hint="eastAsia"/>
          <w:szCs w:val="28"/>
        </w:rPr>
        <w:t>【1､纸质正本扫描件为PDF格式,2､封面､报价单(</w:t>
      </w:r>
      <w:r>
        <w:rPr>
          <w:rStyle w:val="1Char"/>
          <w:rFonts w:eastAsia="宋体" w:cs="宋体" w:hint="eastAsia"/>
          <w:color w:val="FF0000"/>
          <w:szCs w:val="28"/>
        </w:rPr>
        <w:t>价格不填</w:t>
      </w:r>
      <w:r>
        <w:rPr>
          <w:rStyle w:val="1Char"/>
          <w:rFonts w:eastAsia="宋体" w:cs="宋体" w:hint="eastAsia"/>
          <w:szCs w:val="28"/>
        </w:rPr>
        <w:t>)为word格式】,</w:t>
      </w:r>
      <w:r>
        <w:rPr>
          <w:rFonts w:ascii="宋体" w:hAnsi="宋体" w:cs="宋体" w:hint="eastAsia"/>
          <w:kern w:val="44"/>
          <w:sz w:val="28"/>
          <w:szCs w:val="28"/>
        </w:rPr>
        <w:t>发送到招标采购管理中心｡</w:t>
      </w:r>
      <w:r>
        <w:rPr>
          <w:rStyle w:val="1Char"/>
          <w:rFonts w:eastAsia="宋体" w:cs="宋体" w:hint="eastAsia"/>
          <w:color w:val="000000"/>
          <w:szCs w:val="28"/>
        </w:rPr>
        <w:t>文件夹请命名为“项目名称-公司名称”)｡二､谈判现场,提交副本4份(纸质胶装封面)､一份密封报价单｡</w:t>
      </w:r>
      <w:r>
        <w:rPr>
          <w:rStyle w:val="1Char"/>
          <w:rFonts w:eastAsia="宋体" w:cs="宋体" w:hint="eastAsia"/>
          <w:color w:val="FF0000"/>
          <w:szCs w:val="28"/>
        </w:rPr>
        <w:t>三､节约纸张,请双面打印｡</w:t>
      </w:r>
      <w:r>
        <w:rPr>
          <w:rStyle w:val="1Char"/>
          <w:rFonts w:eastAsia="宋体"/>
          <w:color w:val="FF0000"/>
          <w:szCs w:val="28"/>
        </w:rPr>
        <w:br w:type="page"/>
      </w:r>
    </w:p>
    <w:p w14:paraId="376322F8" w14:textId="77777777" w:rsidR="005E563A" w:rsidRDefault="00A6432B">
      <w:pPr>
        <w:widowControl/>
        <w:spacing w:line="360" w:lineRule="exact"/>
        <w:ind w:firstLineChars="1100" w:firstLine="3975"/>
        <w:rPr>
          <w:rStyle w:val="1Char"/>
          <w:rFonts w:eastAsia="宋体"/>
          <w:sz w:val="36"/>
          <w:szCs w:val="36"/>
        </w:rPr>
      </w:pPr>
      <w:r>
        <w:rPr>
          <w:rStyle w:val="1Char"/>
          <w:rFonts w:eastAsia="宋体"/>
          <w:sz w:val="36"/>
          <w:szCs w:val="36"/>
        </w:rPr>
        <w:lastRenderedPageBreak/>
        <w:t>目录</w:t>
      </w:r>
    </w:p>
    <w:p w14:paraId="7141571D" w14:textId="77777777" w:rsidR="005E563A" w:rsidRDefault="00A6432B">
      <w:pPr>
        <w:spacing w:after="60" w:line="360" w:lineRule="exact"/>
        <w:ind w:leftChars="200" w:left="840" w:hangingChars="200" w:hanging="420"/>
        <w:rPr>
          <w:rFonts w:ascii="宋体" w:hAnsi="宋体"/>
          <w:szCs w:val="21"/>
        </w:rPr>
      </w:pPr>
      <w:r>
        <w:rPr>
          <w:rFonts w:ascii="宋体" w:hAnsi="宋体"/>
          <w:szCs w:val="21"/>
        </w:rPr>
        <w:t>1</w:t>
      </w:r>
      <w:r>
        <w:rPr>
          <w:rFonts w:ascii="宋体" w:hAnsi="宋体" w:hint="eastAsia"/>
          <w:szCs w:val="21"/>
        </w:rPr>
        <w:t>､技术规格偏离表</w:t>
      </w:r>
    </w:p>
    <w:p w14:paraId="72B7D743" w14:textId="77777777" w:rsidR="005E563A" w:rsidRDefault="00A6432B">
      <w:pPr>
        <w:spacing w:after="60" w:line="360" w:lineRule="exact"/>
        <w:ind w:leftChars="200" w:left="840" w:hangingChars="200" w:hanging="420"/>
        <w:rPr>
          <w:rFonts w:ascii="宋体" w:hAnsi="宋体"/>
          <w:szCs w:val="21"/>
        </w:rPr>
      </w:pPr>
      <w:r>
        <w:rPr>
          <w:rFonts w:ascii="宋体" w:hAnsi="宋体"/>
          <w:szCs w:val="21"/>
        </w:rPr>
        <w:t>2</w:t>
      </w:r>
      <w:r>
        <w:rPr>
          <w:rFonts w:ascii="宋体" w:hAnsi="宋体" w:hint="eastAsia"/>
          <w:szCs w:val="21"/>
        </w:rPr>
        <w:t>､谈判响应书</w:t>
      </w:r>
    </w:p>
    <w:p w14:paraId="11B626C4" w14:textId="18545419" w:rsidR="005E563A" w:rsidRDefault="00011789">
      <w:pPr>
        <w:spacing w:after="60" w:line="360" w:lineRule="exact"/>
        <w:ind w:leftChars="200" w:left="840" w:hangingChars="200" w:hanging="420"/>
        <w:rPr>
          <w:rFonts w:ascii="宋体" w:hAnsi="宋体"/>
          <w:szCs w:val="21"/>
        </w:rPr>
      </w:pPr>
      <w:r>
        <w:rPr>
          <w:rFonts w:ascii="宋体" w:hAnsi="宋体"/>
          <w:szCs w:val="21"/>
        </w:rPr>
        <w:t>3</w:t>
      </w:r>
      <w:r w:rsidR="00A6432B">
        <w:rPr>
          <w:rFonts w:ascii="宋体" w:hAnsi="宋体" w:hint="eastAsia"/>
          <w:szCs w:val="21"/>
        </w:rPr>
        <w:t>､法定代表人授权书</w:t>
      </w:r>
      <w:r w:rsidR="00A6432B">
        <w:rPr>
          <w:rFonts w:ascii="宋体" w:hAnsi="宋体"/>
          <w:szCs w:val="21"/>
        </w:rPr>
        <w:t>(附身份证扫描件)</w:t>
      </w:r>
    </w:p>
    <w:p w14:paraId="13F9E301" w14:textId="6D7D4CDD" w:rsidR="005E563A" w:rsidRDefault="00011789">
      <w:pPr>
        <w:spacing w:after="60" w:line="360" w:lineRule="exact"/>
        <w:ind w:leftChars="200" w:left="840" w:hangingChars="200" w:hanging="420"/>
        <w:rPr>
          <w:rFonts w:ascii="宋体" w:hAnsi="宋体"/>
          <w:szCs w:val="21"/>
        </w:rPr>
      </w:pPr>
      <w:r>
        <w:rPr>
          <w:rFonts w:ascii="宋体" w:hAnsi="宋体"/>
          <w:szCs w:val="21"/>
        </w:rPr>
        <w:t>4</w:t>
      </w:r>
      <w:r w:rsidR="00A6432B">
        <w:rPr>
          <w:rFonts w:ascii="宋体" w:hAnsi="宋体" w:hint="eastAsia"/>
          <w:szCs w:val="21"/>
        </w:rPr>
        <w:t>､投标单位三证或</w:t>
      </w:r>
      <w:r w:rsidR="00A6432B">
        <w:rPr>
          <w:rFonts w:ascii="宋体" w:hAnsi="宋体"/>
          <w:szCs w:val="21"/>
        </w:rPr>
        <w:t>三证合一</w:t>
      </w:r>
    </w:p>
    <w:p w14:paraId="748660DF" w14:textId="7CE5C0C7" w:rsidR="005E563A" w:rsidRDefault="00011789">
      <w:pPr>
        <w:spacing w:after="60" w:line="360" w:lineRule="exact"/>
        <w:ind w:leftChars="200" w:left="840" w:hangingChars="200" w:hanging="420"/>
        <w:rPr>
          <w:rFonts w:ascii="宋体" w:hAnsi="宋体"/>
          <w:szCs w:val="21"/>
        </w:rPr>
      </w:pPr>
      <w:r>
        <w:rPr>
          <w:rFonts w:ascii="宋体" w:hAnsi="宋体"/>
          <w:szCs w:val="21"/>
        </w:rPr>
        <w:t>5</w:t>
      </w:r>
      <w:r w:rsidR="00A6432B">
        <w:rPr>
          <w:rFonts w:ascii="宋体" w:hAnsi="宋体" w:hint="eastAsia"/>
          <w:szCs w:val="21"/>
        </w:rPr>
        <w:t>､生产厂家三证或三证合一</w:t>
      </w:r>
    </w:p>
    <w:p w14:paraId="623F3E1A" w14:textId="44935D29" w:rsidR="005E563A" w:rsidRDefault="00011789">
      <w:pPr>
        <w:spacing w:after="60" w:line="360" w:lineRule="exact"/>
        <w:ind w:leftChars="200" w:left="840" w:hangingChars="200" w:hanging="420"/>
        <w:rPr>
          <w:rFonts w:ascii="宋体" w:hAnsi="宋体"/>
          <w:szCs w:val="21"/>
        </w:rPr>
      </w:pPr>
      <w:r>
        <w:rPr>
          <w:rFonts w:ascii="宋体" w:hAnsi="宋体"/>
          <w:szCs w:val="21"/>
        </w:rPr>
        <w:t>6</w:t>
      </w:r>
      <w:r w:rsidR="00A6432B">
        <w:rPr>
          <w:rFonts w:ascii="宋体" w:hAnsi="宋体" w:hint="eastAsia"/>
          <w:szCs w:val="21"/>
        </w:rPr>
        <w:t>､</w:t>
      </w:r>
      <w:r w:rsidR="00A6432B">
        <w:rPr>
          <w:rFonts w:ascii="宋体" w:hAnsi="宋体"/>
          <w:szCs w:val="21"/>
        </w:rPr>
        <w:t>企业相关认证证书</w:t>
      </w:r>
    </w:p>
    <w:p w14:paraId="2F3E4549" w14:textId="46BC0484" w:rsidR="005E563A" w:rsidRDefault="00011789">
      <w:pPr>
        <w:spacing w:after="60" w:line="360" w:lineRule="exact"/>
        <w:ind w:leftChars="200" w:left="840" w:hangingChars="200" w:hanging="420"/>
        <w:rPr>
          <w:rFonts w:ascii="宋体" w:hAnsi="宋体"/>
          <w:szCs w:val="21"/>
        </w:rPr>
      </w:pPr>
      <w:r>
        <w:rPr>
          <w:rFonts w:ascii="宋体" w:hAnsi="宋体"/>
          <w:szCs w:val="21"/>
        </w:rPr>
        <w:t>7</w:t>
      </w:r>
      <w:r w:rsidR="00A6432B">
        <w:rPr>
          <w:rFonts w:ascii="宋体" w:hAnsi="宋体" w:hint="eastAsia"/>
          <w:szCs w:val="21"/>
        </w:rPr>
        <w:t>､</w:t>
      </w:r>
      <w:r w:rsidR="00A6432B">
        <w:rPr>
          <w:rFonts w:ascii="宋体" w:hAnsi="宋体"/>
          <w:szCs w:val="21"/>
        </w:rPr>
        <w:t>服务承诺书</w:t>
      </w:r>
    </w:p>
    <w:p w14:paraId="02F4D332" w14:textId="21BE4716" w:rsidR="005E563A" w:rsidRDefault="00011789">
      <w:pPr>
        <w:spacing w:after="60" w:line="360" w:lineRule="exact"/>
        <w:ind w:leftChars="200" w:left="840" w:hangingChars="200" w:hanging="420"/>
        <w:rPr>
          <w:rFonts w:ascii="宋体" w:hAnsi="宋体"/>
          <w:szCs w:val="21"/>
        </w:rPr>
      </w:pPr>
      <w:r>
        <w:rPr>
          <w:rFonts w:ascii="宋体" w:hAnsi="宋体"/>
          <w:szCs w:val="21"/>
        </w:rPr>
        <w:t>8</w:t>
      </w:r>
      <w:r w:rsidR="00A6432B">
        <w:rPr>
          <w:rFonts w:ascii="宋体" w:hAnsi="宋体" w:hint="eastAsia"/>
          <w:szCs w:val="21"/>
        </w:rPr>
        <w:t>､同类项目成功案例一览表</w:t>
      </w:r>
      <w:r w:rsidR="00A6432B">
        <w:rPr>
          <w:rFonts w:ascii="宋体" w:hAnsi="宋体"/>
          <w:szCs w:val="21"/>
        </w:rPr>
        <w:t>(合同关键页或验收报告原件和扫描件)</w:t>
      </w:r>
    </w:p>
    <w:p w14:paraId="0556D832" w14:textId="42AA42FB" w:rsidR="005E563A" w:rsidRDefault="00011789">
      <w:pPr>
        <w:spacing w:after="60" w:line="360" w:lineRule="exact"/>
        <w:ind w:leftChars="200" w:left="840" w:hangingChars="200" w:hanging="420"/>
        <w:outlineLvl w:val="0"/>
        <w:rPr>
          <w:rFonts w:ascii="宋体" w:hAnsi="宋体"/>
          <w:szCs w:val="21"/>
        </w:rPr>
      </w:pPr>
      <w:r>
        <w:rPr>
          <w:rFonts w:ascii="宋体" w:hAnsi="宋体"/>
          <w:szCs w:val="21"/>
        </w:rPr>
        <w:t>9</w:t>
      </w:r>
      <w:r w:rsidR="00A6432B">
        <w:rPr>
          <w:rFonts w:ascii="宋体" w:hAnsi="宋体" w:hint="eastAsia"/>
          <w:szCs w:val="21"/>
        </w:rPr>
        <w:t>､项目管理主要技术和售后服务人员情况表</w:t>
      </w:r>
    </w:p>
    <w:p w14:paraId="6FB09E07" w14:textId="77777777" w:rsidR="005E563A" w:rsidRDefault="00A6432B">
      <w:pPr>
        <w:widowControl/>
        <w:tabs>
          <w:tab w:val="left" w:pos="900"/>
        </w:tabs>
        <w:spacing w:line="360" w:lineRule="exact"/>
        <w:ind w:leftChars="350" w:left="735"/>
        <w:jc w:val="left"/>
        <w:rPr>
          <w:rFonts w:ascii="宋体" w:hAnsi="宋体"/>
        </w:rPr>
      </w:pPr>
      <w:r>
        <w:rPr>
          <w:rFonts w:ascii="宋体" w:hAnsi="宋体"/>
          <w:szCs w:val="21"/>
        </w:rPr>
        <w:t>附:</w:t>
      </w:r>
      <w:r>
        <w:rPr>
          <w:rFonts w:ascii="宋体" w:hAnsi="宋体"/>
          <w:snapToGrid w:val="0"/>
          <w:szCs w:val="21"/>
        </w:rPr>
        <w:t>拟安排的项目负责人(仅限一人)</w:t>
      </w:r>
      <w:r>
        <w:rPr>
          <w:rFonts w:ascii="宋体" w:hAnsi="宋体" w:hint="eastAsia"/>
          <w:snapToGrid w:val="0"/>
          <w:szCs w:val="21"/>
        </w:rPr>
        <w:t>､拟安排项目团队成员联系方式及</w:t>
      </w:r>
      <w:r>
        <w:rPr>
          <w:rFonts w:ascii="宋体" w:hAnsi="宋体"/>
        </w:rPr>
        <w:t>学历证</w:t>
      </w:r>
      <w:r>
        <w:rPr>
          <w:rFonts w:hint="eastAsia"/>
        </w:rPr>
        <w:t>等</w:t>
      </w:r>
    </w:p>
    <w:p w14:paraId="65AB554A" w14:textId="4135B335"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0</w:t>
      </w:r>
      <w:r>
        <w:rPr>
          <w:rFonts w:ascii="宋体" w:hAnsi="宋体" w:hint="eastAsia"/>
          <w:szCs w:val="21"/>
        </w:rPr>
        <w:t>､项目详细设计</w:t>
      </w:r>
      <w:r>
        <w:rPr>
          <w:rFonts w:ascii="宋体" w:hAnsi="宋体"/>
          <w:szCs w:val="21"/>
        </w:rPr>
        <w:t>/实施及保障方案</w:t>
      </w:r>
    </w:p>
    <w:p w14:paraId="78F3D205" w14:textId="6C8F5A35"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1</w:t>
      </w:r>
      <w:r>
        <w:rPr>
          <w:rFonts w:ascii="宋体" w:hAnsi="宋体" w:hint="eastAsia"/>
          <w:szCs w:val="21"/>
        </w:rPr>
        <w:t>､培训及售后服务计划</w:t>
      </w:r>
    </w:p>
    <w:p w14:paraId="3CCCF75D" w14:textId="4479FCF2"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2</w:t>
      </w:r>
      <w:r>
        <w:rPr>
          <w:rFonts w:ascii="宋体" w:hAnsi="宋体" w:hint="eastAsia"/>
          <w:szCs w:val="21"/>
        </w:rPr>
        <w:t>､投标人诚信承诺函</w:t>
      </w:r>
    </w:p>
    <w:p w14:paraId="1E3A73D8" w14:textId="1BC65270"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3</w:t>
      </w:r>
      <w:r>
        <w:rPr>
          <w:rFonts w:ascii="宋体" w:hAnsi="宋体" w:hint="eastAsia"/>
          <w:szCs w:val="21"/>
        </w:rPr>
        <w:t>､提供通过“信用中国”网</w:t>
      </w:r>
      <w:r>
        <w:rPr>
          <w:rFonts w:ascii="宋体" w:hAnsi="宋体"/>
          <w:szCs w:val="21"/>
        </w:rPr>
        <w:t>(www.creditchina.gov.cn)</w:t>
      </w:r>
      <w:r>
        <w:rPr>
          <w:rFonts w:ascii="宋体" w:hAnsi="宋体" w:hint="eastAsia"/>
          <w:szCs w:val="21"/>
        </w:rPr>
        <w:t>､中国政府采购网</w:t>
      </w:r>
      <w:r>
        <w:rPr>
          <w:rFonts w:ascii="宋体" w:hAnsi="宋体"/>
          <w:szCs w:val="21"/>
        </w:rPr>
        <w:t>(www.ccgp.gov.cn)等2个官网的信用信息查询记录网络截图件</w:t>
      </w:r>
      <w:r>
        <w:rPr>
          <w:rFonts w:ascii="宋体" w:hAnsi="宋体" w:hint="eastAsia"/>
          <w:szCs w:val="21"/>
        </w:rPr>
        <w:t>｡</w:t>
      </w:r>
    </w:p>
    <w:p w14:paraId="437ADCC4" w14:textId="3C5D6BD6"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4</w:t>
      </w:r>
      <w:r>
        <w:rPr>
          <w:rFonts w:ascii="宋体" w:hAnsi="宋体" w:hint="eastAsia"/>
          <w:szCs w:val="21"/>
        </w:rPr>
        <w:t>､其他</w:t>
      </w:r>
      <w:r>
        <w:rPr>
          <w:rFonts w:ascii="宋体" w:hAnsi="宋体"/>
          <w:szCs w:val="21"/>
        </w:rPr>
        <w:t>:投标资格证明文件,投标服务符合“招标文件”规定的证明文件,及投标人认为必要提供的其他内容</w:t>
      </w:r>
      <w:r>
        <w:rPr>
          <w:rFonts w:ascii="宋体" w:hAnsi="宋体" w:hint="eastAsia"/>
          <w:szCs w:val="21"/>
        </w:rPr>
        <w:t>｡</w:t>
      </w:r>
    </w:p>
    <w:p w14:paraId="5B7426FD" w14:textId="56303900" w:rsidR="005E563A" w:rsidRDefault="00A6432B">
      <w:pPr>
        <w:spacing w:after="60" w:line="360" w:lineRule="exact"/>
        <w:ind w:leftChars="200" w:left="840" w:hangingChars="200" w:hanging="420"/>
        <w:rPr>
          <w:rFonts w:ascii="宋体" w:hAnsi="宋体"/>
          <w:color w:val="008000"/>
          <w:szCs w:val="21"/>
        </w:rPr>
      </w:pPr>
      <w:r>
        <w:rPr>
          <w:rFonts w:ascii="宋体" w:hAnsi="宋体"/>
          <w:szCs w:val="21"/>
        </w:rPr>
        <w:t>1</w:t>
      </w:r>
      <w:r w:rsidR="00011789">
        <w:rPr>
          <w:rFonts w:ascii="宋体" w:hAnsi="宋体"/>
          <w:szCs w:val="21"/>
        </w:rPr>
        <w:t>5</w:t>
      </w:r>
      <w:r>
        <w:rPr>
          <w:rFonts w:ascii="宋体" w:hAnsi="宋体" w:hint="eastAsia"/>
          <w:szCs w:val="21"/>
        </w:rPr>
        <w:t>､报价表</w:t>
      </w:r>
      <w:r w:rsidRPr="00F61D94">
        <w:rPr>
          <w:rFonts w:ascii="宋体" w:hAnsi="宋体"/>
          <w:color w:val="FF0000"/>
          <w:szCs w:val="21"/>
        </w:rPr>
        <w:t>(</w:t>
      </w:r>
      <w:r w:rsidRPr="00F61D94">
        <w:rPr>
          <w:rFonts w:ascii="宋体" w:hAnsi="宋体" w:hint="eastAsia"/>
          <w:color w:val="FF0000"/>
          <w:szCs w:val="21"/>
        </w:rPr>
        <w:t>价格不填</w:t>
      </w:r>
      <w:r w:rsidRPr="00F61D94">
        <w:rPr>
          <w:rFonts w:ascii="宋体" w:hAnsi="宋体"/>
          <w:color w:val="FF0000"/>
          <w:szCs w:val="21"/>
        </w:rPr>
        <w:t>)</w:t>
      </w:r>
    </w:p>
    <w:p w14:paraId="1208A54F" w14:textId="77777777" w:rsidR="005E563A" w:rsidRDefault="005E563A">
      <w:pPr>
        <w:spacing w:after="60" w:line="320" w:lineRule="exact"/>
        <w:ind w:firstLineChars="200" w:firstLine="420"/>
        <w:rPr>
          <w:rFonts w:ascii="宋体" w:hAnsi="宋体" w:cs="Arial"/>
          <w:color w:val="000000"/>
          <w:kern w:val="0"/>
          <w:szCs w:val="21"/>
        </w:rPr>
      </w:pPr>
    </w:p>
    <w:p w14:paraId="70BA82AA" w14:textId="77777777" w:rsidR="005E563A" w:rsidRDefault="005E563A">
      <w:pPr>
        <w:spacing w:after="60" w:line="320" w:lineRule="exact"/>
        <w:ind w:firstLineChars="200" w:firstLine="420"/>
        <w:rPr>
          <w:rFonts w:ascii="宋体" w:hAnsi="宋体" w:cs="Arial"/>
          <w:color w:val="000000"/>
          <w:kern w:val="0"/>
          <w:szCs w:val="21"/>
        </w:rPr>
      </w:pPr>
    </w:p>
    <w:p w14:paraId="3E33B216" w14:textId="53C6EE41" w:rsidR="005E563A" w:rsidRDefault="00A6432B">
      <w:pPr>
        <w:spacing w:after="60" w:line="360" w:lineRule="exact"/>
        <w:ind w:firstLineChars="200" w:firstLine="420"/>
        <w:rPr>
          <w:rFonts w:ascii="宋体" w:hAnsi="宋体" w:cs="Arial"/>
          <w:color w:val="000000"/>
          <w:kern w:val="0"/>
          <w:szCs w:val="21"/>
        </w:rPr>
      </w:pPr>
      <w:r>
        <w:rPr>
          <w:rFonts w:ascii="宋体" w:hAnsi="宋体" w:cs="Arial"/>
          <w:color w:val="000000"/>
          <w:kern w:val="0"/>
          <w:szCs w:val="21"/>
        </w:rPr>
        <w:t>以上材料复印件须盖企业红章,</w:t>
      </w:r>
      <w:r>
        <w:rPr>
          <w:rFonts w:ascii="宋体" w:hAnsi="宋体" w:cs="Arial"/>
          <w:color w:val="FF0000"/>
          <w:kern w:val="0"/>
          <w:szCs w:val="21"/>
        </w:rPr>
        <w:t>法人代表授权书须有法人代表签名</w:t>
      </w:r>
      <w:r w:rsidR="00D95AFF">
        <w:rPr>
          <w:rFonts w:ascii="宋体" w:hAnsi="宋体" w:cs="Arial" w:hint="eastAsia"/>
          <w:color w:val="FF0000"/>
          <w:kern w:val="0"/>
          <w:szCs w:val="21"/>
        </w:rPr>
        <w:t>或盖章</w:t>
      </w:r>
      <w:r>
        <w:rPr>
          <w:rFonts w:ascii="宋体" w:hAnsi="宋体" w:cs="Arial" w:hint="eastAsia"/>
          <w:color w:val="000000"/>
          <w:kern w:val="0"/>
          <w:szCs w:val="21"/>
        </w:rPr>
        <w:t>｡若以上材料未能全面提供</w:t>
      </w:r>
      <w:r>
        <w:rPr>
          <w:rFonts w:ascii="宋体" w:hAnsi="宋体" w:cs="Arial"/>
          <w:color w:val="000000"/>
          <w:kern w:val="0"/>
          <w:szCs w:val="21"/>
        </w:rPr>
        <w:t>以至影响评标结果,投标人自负全责</w:t>
      </w:r>
      <w:r>
        <w:rPr>
          <w:rFonts w:ascii="宋体" w:hAnsi="宋体" w:cs="Arial" w:hint="eastAsia"/>
          <w:color w:val="000000"/>
          <w:kern w:val="0"/>
          <w:szCs w:val="21"/>
        </w:rPr>
        <w:t>｡</w:t>
      </w:r>
    </w:p>
    <w:p w14:paraId="6043D96C" w14:textId="77777777" w:rsidR="005E563A" w:rsidRDefault="00A6432B">
      <w:pPr>
        <w:spacing w:after="60" w:line="360" w:lineRule="exact"/>
        <w:ind w:left="420"/>
        <w:rPr>
          <w:rFonts w:ascii="宋体" w:hAnsi="宋体"/>
          <w:sz w:val="18"/>
          <w:szCs w:val="18"/>
        </w:rPr>
      </w:pPr>
      <w:r>
        <w:rPr>
          <w:rFonts w:ascii="宋体" w:hAnsi="宋体"/>
          <w:szCs w:val="21"/>
        </w:rPr>
        <w:t>备注:1</w:t>
      </w:r>
      <w:r>
        <w:rPr>
          <w:rFonts w:ascii="宋体" w:hAnsi="宋体" w:hint="eastAsia"/>
          <w:szCs w:val="21"/>
        </w:rPr>
        <w:t>､</w:t>
      </w:r>
      <w:r>
        <w:rPr>
          <w:rFonts w:ascii="宋体" w:hAnsi="宋体"/>
          <w:szCs w:val="21"/>
        </w:rPr>
        <w:t>纸质投标文件请按以上《目录》顺序装订成册,</w:t>
      </w:r>
      <w:r>
        <w:rPr>
          <w:rFonts w:ascii="宋体" w:hAnsi="宋体" w:cs="宋体-18030"/>
          <w:bCs/>
          <w:kern w:val="0"/>
          <w:szCs w:val="21"/>
        </w:rPr>
        <w:t>必须标注页码,</w:t>
      </w:r>
      <w:r>
        <w:rPr>
          <w:rFonts w:ascii="宋体" w:hAnsi="宋体"/>
          <w:szCs w:val="21"/>
          <w:highlight w:val="yellow"/>
        </w:rPr>
        <w:t>双面打印</w:t>
      </w:r>
      <w:r>
        <w:rPr>
          <w:rFonts w:ascii="宋体" w:hAnsi="宋体" w:hint="eastAsia"/>
          <w:sz w:val="18"/>
          <w:szCs w:val="18"/>
        </w:rPr>
        <w:t>｡</w:t>
      </w:r>
    </w:p>
    <w:p w14:paraId="25F8DF80" w14:textId="77777777" w:rsidR="005E563A" w:rsidRDefault="00A6432B">
      <w:pPr>
        <w:widowControl/>
        <w:snapToGrid w:val="0"/>
        <w:spacing w:line="360" w:lineRule="exact"/>
        <w:ind w:firstLineChars="400" w:firstLine="840"/>
        <w:rPr>
          <w:rFonts w:ascii="宋体" w:hAnsi="宋体" w:cs="宋体-18030"/>
          <w:bCs/>
          <w:color w:val="000000"/>
          <w:kern w:val="0"/>
          <w:szCs w:val="21"/>
        </w:rPr>
      </w:pPr>
      <w:r>
        <w:rPr>
          <w:rFonts w:ascii="宋体" w:hAnsi="宋体" w:cs="宋体-18030"/>
          <w:bCs/>
          <w:color w:val="000000"/>
          <w:kern w:val="0"/>
          <w:szCs w:val="21"/>
        </w:rPr>
        <w:t>2</w:t>
      </w:r>
      <w:r>
        <w:rPr>
          <w:rFonts w:ascii="宋体" w:hAnsi="宋体" w:cs="宋体-18030" w:hint="eastAsia"/>
          <w:bCs/>
          <w:color w:val="000000"/>
          <w:kern w:val="0"/>
          <w:szCs w:val="21"/>
        </w:rPr>
        <w:t>､投标人联系方式为异地号码的</w:t>
      </w:r>
      <w:r>
        <w:rPr>
          <w:rFonts w:ascii="宋体" w:hAnsi="宋体" w:cs="宋体-18030"/>
          <w:bCs/>
          <w:color w:val="000000"/>
          <w:kern w:val="0"/>
          <w:szCs w:val="21"/>
        </w:rPr>
        <w:t>,请在号码前面加“0”</w:t>
      </w:r>
      <w:r>
        <w:rPr>
          <w:rFonts w:ascii="宋体" w:hAnsi="宋体" w:cs="宋体-18030" w:hint="eastAsia"/>
          <w:bCs/>
          <w:color w:val="000000"/>
          <w:kern w:val="0"/>
          <w:szCs w:val="21"/>
        </w:rPr>
        <w:t>｡</w:t>
      </w:r>
    </w:p>
    <w:p w14:paraId="57A2EE1E" w14:textId="08FCADE7" w:rsidR="005E563A" w:rsidRDefault="00A6432B">
      <w:pPr>
        <w:widowControl/>
        <w:snapToGrid w:val="0"/>
        <w:spacing w:line="360" w:lineRule="exact"/>
        <w:ind w:firstLineChars="196" w:firstLine="412"/>
        <w:rPr>
          <w:rFonts w:ascii="宋体" w:hAnsi="宋体" w:cs="宋体-18030"/>
          <w:bCs/>
          <w:color w:val="000000"/>
          <w:kern w:val="0"/>
          <w:szCs w:val="21"/>
        </w:rPr>
      </w:pPr>
      <w:r>
        <w:rPr>
          <w:rFonts w:ascii="宋体" w:hAnsi="宋体" w:cs="宋体-18030"/>
          <w:bCs/>
          <w:color w:val="000000"/>
          <w:kern w:val="0"/>
          <w:szCs w:val="21"/>
        </w:rPr>
        <w:t xml:space="preserve">    3</w:t>
      </w:r>
      <w:r>
        <w:rPr>
          <w:rFonts w:ascii="宋体" w:hAnsi="宋体" w:cs="宋体-18030" w:hint="eastAsia"/>
          <w:bCs/>
          <w:color w:val="000000"/>
          <w:kern w:val="0"/>
          <w:szCs w:val="21"/>
        </w:rPr>
        <w:t>､</w:t>
      </w:r>
      <w:r>
        <w:rPr>
          <w:rFonts w:ascii="宋体" w:hAnsi="宋体" w:cs="Arial"/>
          <w:color w:val="000000"/>
          <w:kern w:val="0"/>
          <w:szCs w:val="21"/>
        </w:rPr>
        <w:t>投标书正本的每一页</w:t>
      </w:r>
      <w:r>
        <w:rPr>
          <w:rFonts w:ascii="宋体" w:hAnsi="宋体" w:cs="Arial"/>
          <w:color w:val="FF0000"/>
          <w:kern w:val="0"/>
          <w:szCs w:val="21"/>
        </w:rPr>
        <w:t>均应加盖公司印章其授权代表用姓名签字,</w:t>
      </w:r>
      <w:r>
        <w:rPr>
          <w:rFonts w:ascii="宋体" w:hAnsi="宋体" w:cs="宋体-18030"/>
          <w:bCs/>
          <w:kern w:val="0"/>
          <w:szCs w:val="21"/>
        </w:rPr>
        <w:t>法人代表授权书须有</w:t>
      </w:r>
      <w:r>
        <w:rPr>
          <w:rFonts w:ascii="宋体" w:hAnsi="宋体" w:cs="宋体-18030"/>
          <w:bCs/>
          <w:color w:val="FF0000"/>
          <w:kern w:val="0"/>
          <w:szCs w:val="21"/>
        </w:rPr>
        <w:t>法人代表签名</w:t>
      </w:r>
      <w:r w:rsidR="00A40AD9">
        <w:rPr>
          <w:rFonts w:ascii="宋体" w:hAnsi="宋体" w:cs="Arial" w:hint="eastAsia"/>
          <w:color w:val="FF0000"/>
          <w:kern w:val="0"/>
          <w:szCs w:val="21"/>
        </w:rPr>
        <w:t>或盖章</w:t>
      </w:r>
      <w:r>
        <w:rPr>
          <w:rFonts w:ascii="宋体" w:hAnsi="宋体" w:cs="宋体-18030" w:hint="eastAsia"/>
          <w:bCs/>
          <w:color w:val="FF0000"/>
          <w:kern w:val="0"/>
          <w:szCs w:val="21"/>
        </w:rPr>
        <w:t>｡</w:t>
      </w:r>
    </w:p>
    <w:p w14:paraId="2095CCB7" w14:textId="77777777" w:rsidR="005E563A" w:rsidRDefault="00A6432B">
      <w:pPr>
        <w:spacing w:afterLines="25" w:after="78" w:line="320" w:lineRule="exact"/>
        <w:ind w:left="420"/>
        <w:jc w:val="center"/>
        <w:rPr>
          <w:rFonts w:ascii="宋体" w:hAnsi="宋体" w:cs="Arial"/>
          <w:b/>
          <w:color w:val="000000"/>
          <w:sz w:val="28"/>
          <w:szCs w:val="28"/>
        </w:rPr>
      </w:pPr>
      <w:r>
        <w:rPr>
          <w:rFonts w:ascii="宋体" w:hAnsi="宋体"/>
          <w:szCs w:val="21"/>
        </w:rPr>
        <w:br w:type="page"/>
      </w:r>
      <w:r>
        <w:rPr>
          <w:rFonts w:ascii="宋体" w:hAnsi="宋体" w:cs="Arial"/>
          <w:b/>
          <w:sz w:val="24"/>
        </w:rPr>
        <w:lastRenderedPageBreak/>
        <w:t>1</w:t>
      </w:r>
      <w:r>
        <w:rPr>
          <w:rFonts w:ascii="宋体" w:hAnsi="宋体" w:cs="Arial" w:hint="eastAsia"/>
          <w:b/>
          <w:sz w:val="24"/>
        </w:rPr>
        <w:t>､</w:t>
      </w:r>
      <w:r>
        <w:rPr>
          <w:rFonts w:ascii="宋体" w:hAnsi="宋体" w:cs="Arial"/>
          <w:b/>
          <w:color w:val="000000"/>
          <w:sz w:val="28"/>
          <w:szCs w:val="28"/>
        </w:rPr>
        <w:t>服务条款偏离表</w:t>
      </w:r>
    </w:p>
    <w:p w14:paraId="2DDB5DD3" w14:textId="77777777" w:rsidR="005E563A" w:rsidRDefault="005E563A">
      <w:pPr>
        <w:pStyle w:val="a0"/>
        <w:spacing w:line="320" w:lineRule="exact"/>
        <w:ind w:firstLineChars="98" w:firstLine="207"/>
        <w:rPr>
          <w:rFonts w:hAnsi="宋体"/>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5E563A" w14:paraId="039A04C0" w14:textId="77777777">
        <w:trPr>
          <w:jc w:val="center"/>
        </w:trPr>
        <w:tc>
          <w:tcPr>
            <w:tcW w:w="691" w:type="dxa"/>
          </w:tcPr>
          <w:p w14:paraId="53AB3D38" w14:textId="77777777" w:rsidR="005E563A" w:rsidRDefault="00A6432B">
            <w:pPr>
              <w:spacing w:line="320" w:lineRule="exact"/>
              <w:jc w:val="center"/>
              <w:rPr>
                <w:rFonts w:ascii="宋体" w:hAnsi="宋体"/>
                <w:b/>
                <w:color w:val="000000"/>
              </w:rPr>
            </w:pPr>
            <w:r>
              <w:rPr>
                <w:rFonts w:ascii="宋体" w:hAnsi="宋体"/>
                <w:b/>
                <w:color w:val="000000"/>
              </w:rPr>
              <w:t>序号</w:t>
            </w:r>
          </w:p>
        </w:tc>
        <w:tc>
          <w:tcPr>
            <w:tcW w:w="1716" w:type="dxa"/>
          </w:tcPr>
          <w:p w14:paraId="6B5877D1" w14:textId="77777777" w:rsidR="005E563A" w:rsidRDefault="00A6432B">
            <w:pPr>
              <w:spacing w:line="320" w:lineRule="exact"/>
              <w:jc w:val="center"/>
              <w:rPr>
                <w:rFonts w:ascii="宋体" w:hAnsi="宋体"/>
                <w:b/>
                <w:color w:val="000000"/>
              </w:rPr>
            </w:pPr>
            <w:r>
              <w:rPr>
                <w:rFonts w:ascii="宋体" w:hAnsi="宋体"/>
                <w:b/>
                <w:color w:val="000000"/>
              </w:rPr>
              <w:t>招标规格/要求</w:t>
            </w:r>
          </w:p>
        </w:tc>
        <w:tc>
          <w:tcPr>
            <w:tcW w:w="3207" w:type="dxa"/>
          </w:tcPr>
          <w:p w14:paraId="3BF96B09" w14:textId="77777777" w:rsidR="005E563A" w:rsidRDefault="00A6432B">
            <w:pPr>
              <w:spacing w:line="320" w:lineRule="exact"/>
              <w:jc w:val="center"/>
              <w:rPr>
                <w:rFonts w:ascii="宋体" w:hAnsi="宋体"/>
                <w:b/>
                <w:color w:val="000000"/>
              </w:rPr>
            </w:pPr>
            <w:r>
              <w:rPr>
                <w:rFonts w:ascii="宋体" w:hAnsi="宋体"/>
                <w:b/>
                <w:color w:val="000000"/>
              </w:rPr>
              <w:t>投标实际参数</w:t>
            </w:r>
          </w:p>
          <w:p w14:paraId="6A8C1780" w14:textId="77777777" w:rsidR="005E563A" w:rsidRDefault="00A6432B">
            <w:pPr>
              <w:spacing w:line="320" w:lineRule="exact"/>
              <w:jc w:val="center"/>
              <w:rPr>
                <w:rFonts w:ascii="宋体" w:hAnsi="宋体"/>
                <w:b/>
                <w:color w:val="000000"/>
              </w:rPr>
            </w:pPr>
            <w:r>
              <w:rPr>
                <w:rFonts w:ascii="宋体" w:hAnsi="宋体"/>
                <w:bCs/>
                <w:color w:val="000000"/>
              </w:rPr>
              <w:t>(投标人应按投标货物实际数据如实填写,不能照抄招标要求)</w:t>
            </w:r>
          </w:p>
        </w:tc>
        <w:tc>
          <w:tcPr>
            <w:tcW w:w="1890" w:type="dxa"/>
          </w:tcPr>
          <w:p w14:paraId="1B6E8489" w14:textId="77777777" w:rsidR="005E563A" w:rsidRDefault="00A6432B">
            <w:pPr>
              <w:spacing w:line="320" w:lineRule="exact"/>
              <w:jc w:val="center"/>
              <w:rPr>
                <w:rFonts w:ascii="宋体" w:hAnsi="宋体"/>
                <w:b/>
                <w:color w:val="000000"/>
              </w:rPr>
            </w:pPr>
            <w:r>
              <w:rPr>
                <w:rFonts w:ascii="宋体" w:hAnsi="宋体"/>
                <w:b/>
                <w:color w:val="000000"/>
              </w:rPr>
              <w:t>是否偏离(无偏离/正偏离/负偏离)</w:t>
            </w:r>
          </w:p>
        </w:tc>
        <w:tc>
          <w:tcPr>
            <w:tcW w:w="1157" w:type="dxa"/>
          </w:tcPr>
          <w:p w14:paraId="79DF38FC" w14:textId="77777777" w:rsidR="005E563A" w:rsidRDefault="00A6432B">
            <w:pPr>
              <w:spacing w:line="320" w:lineRule="exact"/>
              <w:jc w:val="center"/>
              <w:rPr>
                <w:rFonts w:ascii="宋体" w:hAnsi="宋体"/>
                <w:b/>
                <w:color w:val="000000"/>
              </w:rPr>
            </w:pPr>
            <w:r>
              <w:rPr>
                <w:rFonts w:ascii="宋体" w:hAnsi="宋体"/>
                <w:b/>
                <w:color w:val="000000"/>
              </w:rPr>
              <w:t>偏离简述</w:t>
            </w:r>
          </w:p>
        </w:tc>
      </w:tr>
      <w:tr w:rsidR="005E563A" w14:paraId="0D494EA8" w14:textId="77777777">
        <w:trPr>
          <w:jc w:val="center"/>
        </w:trPr>
        <w:tc>
          <w:tcPr>
            <w:tcW w:w="691" w:type="dxa"/>
          </w:tcPr>
          <w:p w14:paraId="46B4EE20" w14:textId="77777777" w:rsidR="005E563A" w:rsidRDefault="00A6432B">
            <w:pPr>
              <w:spacing w:line="320" w:lineRule="exact"/>
              <w:jc w:val="center"/>
              <w:rPr>
                <w:rFonts w:ascii="宋体" w:hAnsi="宋体"/>
                <w:color w:val="000000"/>
              </w:rPr>
            </w:pPr>
            <w:r>
              <w:rPr>
                <w:rFonts w:ascii="宋体" w:hAnsi="宋体"/>
                <w:color w:val="000000"/>
              </w:rPr>
              <w:t>1</w:t>
            </w:r>
          </w:p>
        </w:tc>
        <w:tc>
          <w:tcPr>
            <w:tcW w:w="1716" w:type="dxa"/>
          </w:tcPr>
          <w:p w14:paraId="26201A31" w14:textId="77777777" w:rsidR="005E563A" w:rsidRDefault="005E563A">
            <w:pPr>
              <w:spacing w:line="320" w:lineRule="exact"/>
              <w:rPr>
                <w:rFonts w:ascii="宋体" w:hAnsi="宋体"/>
                <w:color w:val="000000"/>
              </w:rPr>
            </w:pPr>
          </w:p>
        </w:tc>
        <w:tc>
          <w:tcPr>
            <w:tcW w:w="3207" w:type="dxa"/>
          </w:tcPr>
          <w:p w14:paraId="3899981A" w14:textId="77777777" w:rsidR="005E563A" w:rsidRDefault="005E563A">
            <w:pPr>
              <w:spacing w:line="320" w:lineRule="exact"/>
              <w:rPr>
                <w:rFonts w:ascii="宋体" w:hAnsi="宋体"/>
                <w:color w:val="000000"/>
              </w:rPr>
            </w:pPr>
          </w:p>
        </w:tc>
        <w:tc>
          <w:tcPr>
            <w:tcW w:w="1890" w:type="dxa"/>
          </w:tcPr>
          <w:p w14:paraId="776CF02A" w14:textId="77777777" w:rsidR="005E563A" w:rsidRDefault="005E563A">
            <w:pPr>
              <w:spacing w:line="320" w:lineRule="exact"/>
              <w:rPr>
                <w:rFonts w:ascii="宋体" w:hAnsi="宋体"/>
                <w:color w:val="000000"/>
              </w:rPr>
            </w:pPr>
          </w:p>
        </w:tc>
        <w:tc>
          <w:tcPr>
            <w:tcW w:w="1157" w:type="dxa"/>
          </w:tcPr>
          <w:p w14:paraId="2946697B" w14:textId="77777777" w:rsidR="005E563A" w:rsidRDefault="005E563A">
            <w:pPr>
              <w:spacing w:line="320" w:lineRule="exact"/>
              <w:rPr>
                <w:rFonts w:ascii="宋体" w:hAnsi="宋体"/>
                <w:color w:val="000000"/>
              </w:rPr>
            </w:pPr>
          </w:p>
        </w:tc>
      </w:tr>
      <w:tr w:rsidR="005E563A" w14:paraId="3A345AB2" w14:textId="77777777">
        <w:trPr>
          <w:jc w:val="center"/>
        </w:trPr>
        <w:tc>
          <w:tcPr>
            <w:tcW w:w="691" w:type="dxa"/>
          </w:tcPr>
          <w:p w14:paraId="505B34A2" w14:textId="77777777" w:rsidR="005E563A" w:rsidRDefault="00A6432B">
            <w:pPr>
              <w:spacing w:line="320" w:lineRule="exact"/>
              <w:jc w:val="center"/>
              <w:rPr>
                <w:rFonts w:ascii="宋体" w:hAnsi="宋体"/>
                <w:color w:val="000000"/>
              </w:rPr>
            </w:pPr>
            <w:r>
              <w:rPr>
                <w:rFonts w:ascii="宋体" w:hAnsi="宋体"/>
                <w:color w:val="000000"/>
              </w:rPr>
              <w:t>2</w:t>
            </w:r>
          </w:p>
        </w:tc>
        <w:tc>
          <w:tcPr>
            <w:tcW w:w="1716" w:type="dxa"/>
          </w:tcPr>
          <w:p w14:paraId="55FF0E21" w14:textId="77777777" w:rsidR="005E563A" w:rsidRDefault="005E563A">
            <w:pPr>
              <w:spacing w:line="320" w:lineRule="exact"/>
              <w:jc w:val="center"/>
              <w:rPr>
                <w:rFonts w:ascii="宋体" w:hAnsi="宋体"/>
                <w:color w:val="000000"/>
              </w:rPr>
            </w:pPr>
          </w:p>
        </w:tc>
        <w:tc>
          <w:tcPr>
            <w:tcW w:w="3207" w:type="dxa"/>
          </w:tcPr>
          <w:p w14:paraId="34CDFBAE" w14:textId="77777777" w:rsidR="005E563A" w:rsidRDefault="005E563A">
            <w:pPr>
              <w:spacing w:line="320" w:lineRule="exact"/>
              <w:rPr>
                <w:rFonts w:ascii="宋体" w:hAnsi="宋体"/>
                <w:color w:val="000000"/>
              </w:rPr>
            </w:pPr>
          </w:p>
        </w:tc>
        <w:tc>
          <w:tcPr>
            <w:tcW w:w="1890" w:type="dxa"/>
          </w:tcPr>
          <w:p w14:paraId="5D3D0712" w14:textId="77777777" w:rsidR="005E563A" w:rsidRDefault="005E563A">
            <w:pPr>
              <w:spacing w:line="320" w:lineRule="exact"/>
              <w:rPr>
                <w:rFonts w:ascii="宋体" w:hAnsi="宋体"/>
                <w:color w:val="000000"/>
              </w:rPr>
            </w:pPr>
          </w:p>
        </w:tc>
        <w:tc>
          <w:tcPr>
            <w:tcW w:w="1157" w:type="dxa"/>
          </w:tcPr>
          <w:p w14:paraId="0945149C" w14:textId="77777777" w:rsidR="005E563A" w:rsidRDefault="005E563A">
            <w:pPr>
              <w:spacing w:line="320" w:lineRule="exact"/>
              <w:rPr>
                <w:rFonts w:ascii="宋体" w:hAnsi="宋体"/>
                <w:color w:val="000000"/>
              </w:rPr>
            </w:pPr>
          </w:p>
        </w:tc>
      </w:tr>
      <w:tr w:rsidR="005E563A" w14:paraId="4F0E0935" w14:textId="77777777">
        <w:trPr>
          <w:jc w:val="center"/>
        </w:trPr>
        <w:tc>
          <w:tcPr>
            <w:tcW w:w="691" w:type="dxa"/>
          </w:tcPr>
          <w:p w14:paraId="05883715" w14:textId="77777777" w:rsidR="005E563A" w:rsidRDefault="00A6432B">
            <w:pPr>
              <w:spacing w:line="320" w:lineRule="exact"/>
              <w:jc w:val="center"/>
              <w:rPr>
                <w:rFonts w:ascii="宋体" w:hAnsi="宋体"/>
                <w:color w:val="000000"/>
              </w:rPr>
            </w:pPr>
            <w:r>
              <w:rPr>
                <w:rFonts w:ascii="宋体" w:hAnsi="宋体"/>
                <w:color w:val="000000"/>
              </w:rPr>
              <w:t>3</w:t>
            </w:r>
          </w:p>
        </w:tc>
        <w:tc>
          <w:tcPr>
            <w:tcW w:w="1716" w:type="dxa"/>
          </w:tcPr>
          <w:p w14:paraId="55B5E0FE" w14:textId="77777777" w:rsidR="005E563A" w:rsidRDefault="005E563A">
            <w:pPr>
              <w:spacing w:line="320" w:lineRule="exact"/>
              <w:jc w:val="center"/>
              <w:rPr>
                <w:rFonts w:ascii="宋体" w:hAnsi="宋体"/>
                <w:color w:val="000000"/>
              </w:rPr>
            </w:pPr>
          </w:p>
        </w:tc>
        <w:tc>
          <w:tcPr>
            <w:tcW w:w="3207" w:type="dxa"/>
          </w:tcPr>
          <w:p w14:paraId="3D854B3D" w14:textId="77777777" w:rsidR="005E563A" w:rsidRDefault="005E563A">
            <w:pPr>
              <w:spacing w:line="320" w:lineRule="exact"/>
              <w:rPr>
                <w:rFonts w:ascii="宋体" w:hAnsi="宋体"/>
                <w:color w:val="000000"/>
              </w:rPr>
            </w:pPr>
          </w:p>
        </w:tc>
        <w:tc>
          <w:tcPr>
            <w:tcW w:w="1890" w:type="dxa"/>
          </w:tcPr>
          <w:p w14:paraId="3DA42A44" w14:textId="77777777" w:rsidR="005E563A" w:rsidRDefault="005E563A">
            <w:pPr>
              <w:spacing w:line="320" w:lineRule="exact"/>
              <w:rPr>
                <w:rFonts w:ascii="宋体" w:hAnsi="宋体"/>
                <w:color w:val="000000"/>
              </w:rPr>
            </w:pPr>
          </w:p>
        </w:tc>
        <w:tc>
          <w:tcPr>
            <w:tcW w:w="1157" w:type="dxa"/>
          </w:tcPr>
          <w:p w14:paraId="5DF65B00" w14:textId="77777777" w:rsidR="005E563A" w:rsidRDefault="005E563A">
            <w:pPr>
              <w:spacing w:line="320" w:lineRule="exact"/>
              <w:rPr>
                <w:rFonts w:ascii="宋体" w:hAnsi="宋体"/>
                <w:color w:val="000000"/>
              </w:rPr>
            </w:pPr>
          </w:p>
        </w:tc>
      </w:tr>
      <w:tr w:rsidR="005E563A" w14:paraId="3014B7F8" w14:textId="77777777">
        <w:trPr>
          <w:jc w:val="center"/>
        </w:trPr>
        <w:tc>
          <w:tcPr>
            <w:tcW w:w="691" w:type="dxa"/>
          </w:tcPr>
          <w:p w14:paraId="688419E8" w14:textId="77777777" w:rsidR="005E563A" w:rsidRDefault="00A6432B">
            <w:pPr>
              <w:spacing w:line="320" w:lineRule="exact"/>
              <w:jc w:val="center"/>
              <w:rPr>
                <w:rFonts w:ascii="宋体" w:hAnsi="宋体"/>
                <w:color w:val="000000"/>
              </w:rPr>
            </w:pPr>
            <w:r>
              <w:rPr>
                <w:rFonts w:ascii="宋体" w:hAnsi="宋体"/>
                <w:color w:val="000000"/>
              </w:rPr>
              <w:t>4</w:t>
            </w:r>
          </w:p>
        </w:tc>
        <w:tc>
          <w:tcPr>
            <w:tcW w:w="1716" w:type="dxa"/>
          </w:tcPr>
          <w:p w14:paraId="2EE2C973" w14:textId="77777777" w:rsidR="005E563A" w:rsidRDefault="005E563A">
            <w:pPr>
              <w:spacing w:line="320" w:lineRule="exact"/>
              <w:jc w:val="center"/>
              <w:rPr>
                <w:rFonts w:ascii="宋体" w:hAnsi="宋体"/>
                <w:color w:val="000000"/>
              </w:rPr>
            </w:pPr>
          </w:p>
        </w:tc>
        <w:tc>
          <w:tcPr>
            <w:tcW w:w="3207" w:type="dxa"/>
          </w:tcPr>
          <w:p w14:paraId="4D571765" w14:textId="77777777" w:rsidR="005E563A" w:rsidRDefault="005E563A">
            <w:pPr>
              <w:spacing w:line="320" w:lineRule="exact"/>
              <w:rPr>
                <w:rFonts w:ascii="宋体" w:hAnsi="宋体"/>
                <w:color w:val="000000"/>
              </w:rPr>
            </w:pPr>
          </w:p>
        </w:tc>
        <w:tc>
          <w:tcPr>
            <w:tcW w:w="1890" w:type="dxa"/>
          </w:tcPr>
          <w:p w14:paraId="212956A2" w14:textId="77777777" w:rsidR="005E563A" w:rsidRDefault="005E563A">
            <w:pPr>
              <w:spacing w:line="320" w:lineRule="exact"/>
              <w:rPr>
                <w:rFonts w:ascii="宋体" w:hAnsi="宋体"/>
                <w:color w:val="000000"/>
              </w:rPr>
            </w:pPr>
          </w:p>
        </w:tc>
        <w:tc>
          <w:tcPr>
            <w:tcW w:w="1157" w:type="dxa"/>
          </w:tcPr>
          <w:p w14:paraId="49ED4FA1" w14:textId="77777777" w:rsidR="005E563A" w:rsidRDefault="005E563A">
            <w:pPr>
              <w:spacing w:line="320" w:lineRule="exact"/>
              <w:rPr>
                <w:rFonts w:ascii="宋体" w:hAnsi="宋体"/>
                <w:color w:val="000000"/>
              </w:rPr>
            </w:pPr>
          </w:p>
        </w:tc>
      </w:tr>
      <w:tr w:rsidR="005E563A" w14:paraId="495F9F2A" w14:textId="77777777">
        <w:trPr>
          <w:jc w:val="center"/>
        </w:trPr>
        <w:tc>
          <w:tcPr>
            <w:tcW w:w="691" w:type="dxa"/>
          </w:tcPr>
          <w:p w14:paraId="25E26ED3" w14:textId="77777777" w:rsidR="005E563A" w:rsidRDefault="00A6432B">
            <w:pPr>
              <w:spacing w:line="320" w:lineRule="exact"/>
              <w:jc w:val="center"/>
              <w:rPr>
                <w:rFonts w:ascii="宋体" w:hAnsi="宋体"/>
                <w:color w:val="000000"/>
              </w:rPr>
            </w:pPr>
            <w:r>
              <w:rPr>
                <w:rFonts w:ascii="宋体" w:hAnsi="宋体"/>
                <w:color w:val="000000"/>
              </w:rPr>
              <w:t>5</w:t>
            </w:r>
          </w:p>
        </w:tc>
        <w:tc>
          <w:tcPr>
            <w:tcW w:w="1716" w:type="dxa"/>
          </w:tcPr>
          <w:p w14:paraId="7AC2644C" w14:textId="77777777" w:rsidR="005E563A" w:rsidRDefault="005E563A">
            <w:pPr>
              <w:spacing w:line="320" w:lineRule="exact"/>
              <w:jc w:val="center"/>
              <w:rPr>
                <w:rFonts w:ascii="宋体" w:hAnsi="宋体"/>
                <w:color w:val="000000"/>
              </w:rPr>
            </w:pPr>
          </w:p>
        </w:tc>
        <w:tc>
          <w:tcPr>
            <w:tcW w:w="3207" w:type="dxa"/>
          </w:tcPr>
          <w:p w14:paraId="0E8EBB09" w14:textId="77777777" w:rsidR="005E563A" w:rsidRDefault="005E563A">
            <w:pPr>
              <w:spacing w:line="320" w:lineRule="exact"/>
              <w:rPr>
                <w:rFonts w:ascii="宋体" w:hAnsi="宋体"/>
                <w:color w:val="000000"/>
              </w:rPr>
            </w:pPr>
          </w:p>
        </w:tc>
        <w:tc>
          <w:tcPr>
            <w:tcW w:w="1890" w:type="dxa"/>
          </w:tcPr>
          <w:p w14:paraId="14AA12D3" w14:textId="77777777" w:rsidR="005E563A" w:rsidRDefault="005E563A">
            <w:pPr>
              <w:spacing w:line="320" w:lineRule="exact"/>
              <w:rPr>
                <w:rFonts w:ascii="宋体" w:hAnsi="宋体"/>
                <w:color w:val="000000"/>
              </w:rPr>
            </w:pPr>
          </w:p>
        </w:tc>
        <w:tc>
          <w:tcPr>
            <w:tcW w:w="1157" w:type="dxa"/>
          </w:tcPr>
          <w:p w14:paraId="5BA0F83A" w14:textId="77777777" w:rsidR="005E563A" w:rsidRDefault="005E563A">
            <w:pPr>
              <w:spacing w:line="320" w:lineRule="exact"/>
              <w:rPr>
                <w:rFonts w:ascii="宋体" w:hAnsi="宋体"/>
                <w:color w:val="000000"/>
              </w:rPr>
            </w:pPr>
          </w:p>
        </w:tc>
      </w:tr>
      <w:tr w:rsidR="005E563A" w14:paraId="52D3097B" w14:textId="77777777">
        <w:trPr>
          <w:jc w:val="center"/>
        </w:trPr>
        <w:tc>
          <w:tcPr>
            <w:tcW w:w="691" w:type="dxa"/>
          </w:tcPr>
          <w:p w14:paraId="7469DCC8" w14:textId="77777777" w:rsidR="005E563A" w:rsidRDefault="00A6432B">
            <w:pPr>
              <w:spacing w:line="320" w:lineRule="exact"/>
              <w:jc w:val="center"/>
              <w:rPr>
                <w:rFonts w:ascii="宋体" w:hAnsi="宋体"/>
                <w:color w:val="000000"/>
              </w:rPr>
            </w:pPr>
            <w:r>
              <w:rPr>
                <w:rFonts w:ascii="宋体" w:hAnsi="宋体"/>
                <w:color w:val="000000"/>
              </w:rPr>
              <w:t>6</w:t>
            </w:r>
          </w:p>
        </w:tc>
        <w:tc>
          <w:tcPr>
            <w:tcW w:w="1716" w:type="dxa"/>
          </w:tcPr>
          <w:p w14:paraId="1C47CC49" w14:textId="77777777" w:rsidR="005E563A" w:rsidRDefault="005E563A">
            <w:pPr>
              <w:spacing w:line="320" w:lineRule="exact"/>
              <w:jc w:val="center"/>
              <w:rPr>
                <w:rFonts w:ascii="宋体" w:hAnsi="宋体"/>
                <w:color w:val="000000"/>
              </w:rPr>
            </w:pPr>
          </w:p>
        </w:tc>
        <w:tc>
          <w:tcPr>
            <w:tcW w:w="3207" w:type="dxa"/>
          </w:tcPr>
          <w:p w14:paraId="0974C817" w14:textId="77777777" w:rsidR="005E563A" w:rsidRDefault="005E563A">
            <w:pPr>
              <w:spacing w:line="320" w:lineRule="exact"/>
              <w:rPr>
                <w:rFonts w:ascii="宋体" w:hAnsi="宋体"/>
                <w:color w:val="000000"/>
              </w:rPr>
            </w:pPr>
          </w:p>
        </w:tc>
        <w:tc>
          <w:tcPr>
            <w:tcW w:w="1890" w:type="dxa"/>
          </w:tcPr>
          <w:p w14:paraId="602CDD57" w14:textId="77777777" w:rsidR="005E563A" w:rsidRDefault="005E563A">
            <w:pPr>
              <w:spacing w:line="320" w:lineRule="exact"/>
              <w:rPr>
                <w:rFonts w:ascii="宋体" w:hAnsi="宋体"/>
                <w:color w:val="000000"/>
              </w:rPr>
            </w:pPr>
          </w:p>
        </w:tc>
        <w:tc>
          <w:tcPr>
            <w:tcW w:w="1157" w:type="dxa"/>
          </w:tcPr>
          <w:p w14:paraId="34343B48" w14:textId="77777777" w:rsidR="005E563A" w:rsidRDefault="005E563A">
            <w:pPr>
              <w:spacing w:line="320" w:lineRule="exact"/>
              <w:rPr>
                <w:rFonts w:ascii="宋体" w:hAnsi="宋体"/>
                <w:color w:val="000000"/>
              </w:rPr>
            </w:pPr>
          </w:p>
        </w:tc>
      </w:tr>
      <w:tr w:rsidR="005E563A" w14:paraId="450EBF88" w14:textId="77777777">
        <w:trPr>
          <w:jc w:val="center"/>
        </w:trPr>
        <w:tc>
          <w:tcPr>
            <w:tcW w:w="691" w:type="dxa"/>
          </w:tcPr>
          <w:p w14:paraId="051F82BD" w14:textId="77777777" w:rsidR="005E563A" w:rsidRDefault="00A6432B">
            <w:pPr>
              <w:spacing w:line="320" w:lineRule="exact"/>
              <w:jc w:val="center"/>
              <w:rPr>
                <w:rFonts w:ascii="宋体" w:hAnsi="宋体"/>
                <w:color w:val="000000"/>
              </w:rPr>
            </w:pPr>
            <w:r>
              <w:rPr>
                <w:rFonts w:ascii="宋体" w:hAnsi="宋体"/>
                <w:color w:val="000000"/>
              </w:rPr>
              <w:t>7</w:t>
            </w:r>
          </w:p>
        </w:tc>
        <w:tc>
          <w:tcPr>
            <w:tcW w:w="1716" w:type="dxa"/>
          </w:tcPr>
          <w:p w14:paraId="24E731FA" w14:textId="77777777" w:rsidR="005E563A" w:rsidRDefault="005E563A">
            <w:pPr>
              <w:spacing w:line="320" w:lineRule="exact"/>
              <w:jc w:val="center"/>
              <w:rPr>
                <w:rFonts w:ascii="宋体" w:hAnsi="宋体"/>
                <w:color w:val="000000"/>
              </w:rPr>
            </w:pPr>
          </w:p>
        </w:tc>
        <w:tc>
          <w:tcPr>
            <w:tcW w:w="3207" w:type="dxa"/>
          </w:tcPr>
          <w:p w14:paraId="547508D4" w14:textId="77777777" w:rsidR="005E563A" w:rsidRDefault="005E563A">
            <w:pPr>
              <w:spacing w:line="320" w:lineRule="exact"/>
              <w:rPr>
                <w:rFonts w:ascii="宋体" w:hAnsi="宋体"/>
                <w:color w:val="000000"/>
              </w:rPr>
            </w:pPr>
          </w:p>
        </w:tc>
        <w:tc>
          <w:tcPr>
            <w:tcW w:w="1890" w:type="dxa"/>
          </w:tcPr>
          <w:p w14:paraId="28E09205" w14:textId="77777777" w:rsidR="005E563A" w:rsidRDefault="005E563A">
            <w:pPr>
              <w:spacing w:line="320" w:lineRule="exact"/>
              <w:rPr>
                <w:rFonts w:ascii="宋体" w:hAnsi="宋体"/>
                <w:color w:val="000000"/>
              </w:rPr>
            </w:pPr>
          </w:p>
        </w:tc>
        <w:tc>
          <w:tcPr>
            <w:tcW w:w="1157" w:type="dxa"/>
          </w:tcPr>
          <w:p w14:paraId="4A4E9DF6" w14:textId="77777777" w:rsidR="005E563A" w:rsidRDefault="005E563A">
            <w:pPr>
              <w:spacing w:line="320" w:lineRule="exact"/>
              <w:rPr>
                <w:rFonts w:ascii="宋体" w:hAnsi="宋体"/>
                <w:color w:val="000000"/>
              </w:rPr>
            </w:pPr>
          </w:p>
        </w:tc>
      </w:tr>
      <w:tr w:rsidR="005E563A" w14:paraId="2DB27433" w14:textId="77777777">
        <w:trPr>
          <w:jc w:val="center"/>
        </w:trPr>
        <w:tc>
          <w:tcPr>
            <w:tcW w:w="691" w:type="dxa"/>
          </w:tcPr>
          <w:p w14:paraId="61D6A417" w14:textId="77777777" w:rsidR="005E563A" w:rsidRDefault="00A6432B">
            <w:pPr>
              <w:spacing w:line="320" w:lineRule="exact"/>
              <w:jc w:val="center"/>
              <w:rPr>
                <w:rFonts w:ascii="宋体" w:hAnsi="宋体"/>
                <w:color w:val="000000"/>
              </w:rPr>
            </w:pPr>
            <w:r>
              <w:rPr>
                <w:rFonts w:ascii="宋体" w:hAnsi="宋体"/>
                <w:color w:val="000000"/>
              </w:rPr>
              <w:t>8</w:t>
            </w:r>
          </w:p>
        </w:tc>
        <w:tc>
          <w:tcPr>
            <w:tcW w:w="1716" w:type="dxa"/>
          </w:tcPr>
          <w:p w14:paraId="0261DE7A" w14:textId="77777777" w:rsidR="005E563A" w:rsidRDefault="005E563A">
            <w:pPr>
              <w:spacing w:line="320" w:lineRule="exact"/>
              <w:jc w:val="center"/>
              <w:rPr>
                <w:rFonts w:ascii="宋体" w:hAnsi="宋体"/>
                <w:color w:val="000000"/>
              </w:rPr>
            </w:pPr>
          </w:p>
        </w:tc>
        <w:tc>
          <w:tcPr>
            <w:tcW w:w="3207" w:type="dxa"/>
          </w:tcPr>
          <w:p w14:paraId="7FA092CF" w14:textId="77777777" w:rsidR="005E563A" w:rsidRDefault="005E563A">
            <w:pPr>
              <w:spacing w:line="320" w:lineRule="exact"/>
              <w:rPr>
                <w:rFonts w:ascii="宋体" w:hAnsi="宋体"/>
                <w:color w:val="000000"/>
              </w:rPr>
            </w:pPr>
          </w:p>
        </w:tc>
        <w:tc>
          <w:tcPr>
            <w:tcW w:w="1890" w:type="dxa"/>
          </w:tcPr>
          <w:p w14:paraId="4E2CFAA6" w14:textId="77777777" w:rsidR="005E563A" w:rsidRDefault="005E563A">
            <w:pPr>
              <w:spacing w:line="320" w:lineRule="exact"/>
              <w:rPr>
                <w:rFonts w:ascii="宋体" w:hAnsi="宋体"/>
                <w:color w:val="000000"/>
              </w:rPr>
            </w:pPr>
          </w:p>
        </w:tc>
        <w:tc>
          <w:tcPr>
            <w:tcW w:w="1157" w:type="dxa"/>
          </w:tcPr>
          <w:p w14:paraId="2E988EFE" w14:textId="77777777" w:rsidR="005E563A" w:rsidRDefault="005E563A">
            <w:pPr>
              <w:spacing w:line="320" w:lineRule="exact"/>
              <w:rPr>
                <w:rFonts w:ascii="宋体" w:hAnsi="宋体"/>
                <w:color w:val="000000"/>
              </w:rPr>
            </w:pPr>
          </w:p>
        </w:tc>
      </w:tr>
      <w:tr w:rsidR="005E563A" w14:paraId="6386C298" w14:textId="77777777">
        <w:trPr>
          <w:jc w:val="center"/>
        </w:trPr>
        <w:tc>
          <w:tcPr>
            <w:tcW w:w="691" w:type="dxa"/>
          </w:tcPr>
          <w:p w14:paraId="32209EC5" w14:textId="77777777" w:rsidR="005E563A" w:rsidRDefault="00A6432B">
            <w:pPr>
              <w:spacing w:line="320" w:lineRule="exact"/>
              <w:jc w:val="center"/>
              <w:rPr>
                <w:rFonts w:ascii="宋体" w:hAnsi="宋体"/>
                <w:color w:val="000000"/>
              </w:rPr>
            </w:pPr>
            <w:r>
              <w:rPr>
                <w:rFonts w:ascii="宋体" w:hAnsi="宋体"/>
                <w:color w:val="000000"/>
              </w:rPr>
              <w:t>…</w:t>
            </w:r>
          </w:p>
        </w:tc>
        <w:tc>
          <w:tcPr>
            <w:tcW w:w="1716" w:type="dxa"/>
          </w:tcPr>
          <w:p w14:paraId="2877C808" w14:textId="77777777" w:rsidR="005E563A" w:rsidRDefault="005E563A">
            <w:pPr>
              <w:spacing w:line="320" w:lineRule="exact"/>
              <w:jc w:val="center"/>
              <w:rPr>
                <w:rFonts w:ascii="宋体" w:hAnsi="宋体"/>
                <w:color w:val="000000"/>
              </w:rPr>
            </w:pPr>
          </w:p>
        </w:tc>
        <w:tc>
          <w:tcPr>
            <w:tcW w:w="3207" w:type="dxa"/>
          </w:tcPr>
          <w:p w14:paraId="164193EE" w14:textId="77777777" w:rsidR="005E563A" w:rsidRDefault="005E563A">
            <w:pPr>
              <w:spacing w:line="320" w:lineRule="exact"/>
              <w:rPr>
                <w:rFonts w:ascii="宋体" w:hAnsi="宋体"/>
                <w:color w:val="000000"/>
              </w:rPr>
            </w:pPr>
          </w:p>
        </w:tc>
        <w:tc>
          <w:tcPr>
            <w:tcW w:w="1890" w:type="dxa"/>
          </w:tcPr>
          <w:p w14:paraId="6CD4CDB3" w14:textId="77777777" w:rsidR="005E563A" w:rsidRDefault="005E563A">
            <w:pPr>
              <w:spacing w:line="320" w:lineRule="exact"/>
              <w:rPr>
                <w:rFonts w:ascii="宋体" w:hAnsi="宋体"/>
                <w:color w:val="000000"/>
              </w:rPr>
            </w:pPr>
          </w:p>
        </w:tc>
        <w:tc>
          <w:tcPr>
            <w:tcW w:w="1157" w:type="dxa"/>
          </w:tcPr>
          <w:p w14:paraId="3AE44DBB" w14:textId="77777777" w:rsidR="005E563A" w:rsidRDefault="005E563A">
            <w:pPr>
              <w:spacing w:line="320" w:lineRule="exact"/>
              <w:rPr>
                <w:rFonts w:ascii="宋体" w:hAnsi="宋体"/>
                <w:color w:val="000000"/>
              </w:rPr>
            </w:pPr>
          </w:p>
        </w:tc>
      </w:tr>
    </w:tbl>
    <w:p w14:paraId="43E41BE2" w14:textId="77777777" w:rsidR="005E563A" w:rsidRDefault="00A6432B">
      <w:pPr>
        <w:spacing w:after="60" w:line="320" w:lineRule="exact"/>
        <w:ind w:firstLineChars="100" w:firstLine="210"/>
        <w:rPr>
          <w:rFonts w:ascii="宋体" w:hAnsi="宋体"/>
          <w:color w:val="000000"/>
        </w:rPr>
      </w:pPr>
      <w:r>
        <w:rPr>
          <w:rFonts w:ascii="宋体" w:hAnsi="宋体"/>
          <w:color w:val="000000"/>
        </w:rPr>
        <w:t>此表可延长</w:t>
      </w:r>
    </w:p>
    <w:p w14:paraId="210E7EB3" w14:textId="77777777" w:rsidR="005E563A" w:rsidRDefault="005E563A">
      <w:pPr>
        <w:spacing w:line="320" w:lineRule="exact"/>
        <w:rPr>
          <w:rFonts w:ascii="宋体" w:hAnsi="宋体"/>
          <w:color w:val="000000"/>
        </w:rPr>
      </w:pPr>
    </w:p>
    <w:p w14:paraId="441F6B73" w14:textId="77777777" w:rsidR="005E563A" w:rsidRDefault="005E563A">
      <w:pPr>
        <w:spacing w:line="320" w:lineRule="exact"/>
        <w:rPr>
          <w:rFonts w:ascii="宋体" w:hAnsi="宋体"/>
          <w:color w:val="000000"/>
        </w:rPr>
      </w:pPr>
    </w:p>
    <w:p w14:paraId="0469ED21"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投标人授权代表签字:</w:t>
      </w:r>
    </w:p>
    <w:p w14:paraId="6EBAB000"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(公章)</w:t>
      </w:r>
    </w:p>
    <w:p w14:paraId="0AFEE5DE"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日期:</w:t>
      </w:r>
    </w:p>
    <w:p w14:paraId="6FC51E7B" w14:textId="77777777" w:rsidR="005E563A" w:rsidRDefault="00A6432B">
      <w:pPr>
        <w:spacing w:line="320" w:lineRule="exact"/>
        <w:outlineLvl w:val="0"/>
        <w:rPr>
          <w:rFonts w:ascii="宋体" w:hAnsi="宋体"/>
          <w:color w:val="000000"/>
        </w:rPr>
      </w:pPr>
      <w:r>
        <w:rPr>
          <w:rFonts w:ascii="宋体" w:hAnsi="宋体"/>
          <w:color w:val="000000"/>
        </w:rPr>
        <w:t>职务:</w:t>
      </w:r>
    </w:p>
    <w:p w14:paraId="782F54A8" w14:textId="77777777" w:rsidR="005E563A" w:rsidRDefault="005E563A">
      <w:pPr>
        <w:spacing w:line="320" w:lineRule="exact"/>
        <w:outlineLvl w:val="0"/>
        <w:rPr>
          <w:rFonts w:ascii="宋体" w:hAnsi="宋体"/>
          <w:color w:val="000000"/>
        </w:rPr>
      </w:pPr>
    </w:p>
    <w:p w14:paraId="4ACFBA86" w14:textId="77777777" w:rsidR="005E563A" w:rsidRDefault="005E563A">
      <w:pPr>
        <w:spacing w:line="320" w:lineRule="exact"/>
        <w:outlineLvl w:val="0"/>
        <w:rPr>
          <w:rFonts w:ascii="宋体" w:hAnsi="宋体"/>
          <w:color w:val="000000"/>
        </w:rPr>
      </w:pPr>
    </w:p>
    <w:p w14:paraId="1E338C82" w14:textId="77777777" w:rsidR="005E563A" w:rsidRDefault="005E563A">
      <w:pPr>
        <w:spacing w:line="320" w:lineRule="exact"/>
        <w:outlineLvl w:val="0"/>
        <w:rPr>
          <w:rFonts w:ascii="宋体" w:hAnsi="宋体"/>
          <w:color w:val="000000"/>
        </w:rPr>
      </w:pPr>
    </w:p>
    <w:p w14:paraId="3AA22B4C" w14:textId="77777777" w:rsidR="005E563A" w:rsidRDefault="005E563A">
      <w:pPr>
        <w:spacing w:line="320" w:lineRule="exact"/>
        <w:outlineLvl w:val="0"/>
        <w:rPr>
          <w:rFonts w:ascii="宋体" w:hAnsi="宋体"/>
          <w:color w:val="000000"/>
        </w:rPr>
      </w:pPr>
    </w:p>
    <w:p w14:paraId="7A63D4CD" w14:textId="77777777" w:rsidR="005E563A" w:rsidRDefault="005E563A">
      <w:pPr>
        <w:spacing w:line="320" w:lineRule="exact"/>
        <w:outlineLvl w:val="0"/>
        <w:rPr>
          <w:rFonts w:ascii="宋体" w:hAnsi="宋体"/>
          <w:color w:val="000000"/>
        </w:rPr>
      </w:pPr>
    </w:p>
    <w:p w14:paraId="62E7C6A3" w14:textId="77777777" w:rsidR="005E563A" w:rsidRDefault="005E563A">
      <w:pPr>
        <w:spacing w:line="320" w:lineRule="exact"/>
        <w:outlineLvl w:val="0"/>
        <w:rPr>
          <w:rFonts w:ascii="宋体" w:hAnsi="宋体"/>
          <w:color w:val="000000"/>
        </w:rPr>
      </w:pPr>
    </w:p>
    <w:p w14:paraId="70BC5951" w14:textId="77777777" w:rsidR="005E563A" w:rsidRDefault="005E563A">
      <w:pPr>
        <w:spacing w:line="320" w:lineRule="exact"/>
        <w:outlineLvl w:val="0"/>
        <w:rPr>
          <w:rFonts w:ascii="宋体" w:hAnsi="宋体"/>
          <w:color w:val="000000"/>
        </w:rPr>
      </w:pPr>
    </w:p>
    <w:p w14:paraId="04BB6D2B" w14:textId="77777777" w:rsidR="005E563A" w:rsidRDefault="005E563A">
      <w:pPr>
        <w:spacing w:line="320" w:lineRule="exact"/>
        <w:outlineLvl w:val="0"/>
        <w:rPr>
          <w:rFonts w:ascii="宋体" w:hAnsi="宋体"/>
          <w:color w:val="000000"/>
        </w:rPr>
      </w:pPr>
    </w:p>
    <w:p w14:paraId="2557BE19" w14:textId="77777777" w:rsidR="005E563A" w:rsidRDefault="005E563A">
      <w:pPr>
        <w:spacing w:line="320" w:lineRule="exact"/>
        <w:outlineLvl w:val="0"/>
        <w:rPr>
          <w:rFonts w:ascii="宋体" w:hAnsi="宋体"/>
          <w:color w:val="000000"/>
        </w:rPr>
      </w:pPr>
    </w:p>
    <w:p w14:paraId="322496C1" w14:textId="77777777" w:rsidR="005E563A" w:rsidRDefault="005E563A">
      <w:pPr>
        <w:spacing w:line="320" w:lineRule="exact"/>
        <w:outlineLvl w:val="0"/>
        <w:rPr>
          <w:rFonts w:ascii="宋体" w:hAnsi="宋体"/>
          <w:color w:val="000000"/>
        </w:rPr>
      </w:pPr>
    </w:p>
    <w:p w14:paraId="40B84381" w14:textId="77777777" w:rsidR="005E563A" w:rsidRDefault="005E563A">
      <w:pPr>
        <w:spacing w:line="320" w:lineRule="exact"/>
        <w:outlineLvl w:val="0"/>
        <w:rPr>
          <w:rFonts w:ascii="宋体" w:hAnsi="宋体"/>
          <w:color w:val="000000"/>
        </w:rPr>
      </w:pPr>
    </w:p>
    <w:p w14:paraId="78027A16" w14:textId="77777777" w:rsidR="005E563A" w:rsidRDefault="005E563A">
      <w:pPr>
        <w:spacing w:line="320" w:lineRule="exact"/>
        <w:outlineLvl w:val="0"/>
        <w:rPr>
          <w:rFonts w:ascii="宋体" w:hAnsi="宋体"/>
          <w:color w:val="000000"/>
        </w:rPr>
      </w:pPr>
    </w:p>
    <w:p w14:paraId="1212901C" w14:textId="77777777" w:rsidR="005E563A" w:rsidRDefault="005E563A">
      <w:pPr>
        <w:spacing w:line="320" w:lineRule="exact"/>
        <w:outlineLvl w:val="0"/>
        <w:rPr>
          <w:rFonts w:ascii="宋体" w:hAnsi="宋体"/>
          <w:color w:val="000000"/>
        </w:rPr>
      </w:pPr>
    </w:p>
    <w:p w14:paraId="6D2F4E39" w14:textId="77777777" w:rsidR="005E563A" w:rsidRDefault="005E563A">
      <w:pPr>
        <w:spacing w:line="320" w:lineRule="exact"/>
        <w:outlineLvl w:val="0"/>
        <w:rPr>
          <w:rFonts w:ascii="宋体" w:hAnsi="宋体"/>
          <w:color w:val="000000"/>
        </w:rPr>
      </w:pPr>
    </w:p>
    <w:p w14:paraId="4AD8C88F" w14:textId="77777777" w:rsidR="005E563A" w:rsidRDefault="005E563A">
      <w:pPr>
        <w:spacing w:line="320" w:lineRule="exact"/>
        <w:outlineLvl w:val="0"/>
        <w:rPr>
          <w:rFonts w:ascii="宋体" w:hAnsi="宋体"/>
          <w:color w:val="000000"/>
        </w:rPr>
      </w:pPr>
    </w:p>
    <w:p w14:paraId="7992E67E" w14:textId="77777777" w:rsidR="005E563A" w:rsidRDefault="005E563A">
      <w:pPr>
        <w:spacing w:line="320" w:lineRule="exact"/>
        <w:outlineLvl w:val="0"/>
        <w:rPr>
          <w:rFonts w:ascii="宋体" w:hAnsi="宋体"/>
          <w:color w:val="000000"/>
        </w:rPr>
      </w:pPr>
    </w:p>
    <w:p w14:paraId="13A17A18" w14:textId="77777777" w:rsidR="005E563A" w:rsidRDefault="005E563A">
      <w:pPr>
        <w:spacing w:line="320" w:lineRule="exact"/>
        <w:outlineLvl w:val="0"/>
        <w:rPr>
          <w:rFonts w:ascii="宋体" w:hAnsi="宋体"/>
          <w:color w:val="000000"/>
        </w:rPr>
      </w:pPr>
    </w:p>
    <w:p w14:paraId="34D5AA2F" w14:textId="77777777" w:rsidR="005E563A" w:rsidRDefault="005E563A">
      <w:pPr>
        <w:spacing w:line="320" w:lineRule="exact"/>
        <w:outlineLvl w:val="0"/>
        <w:rPr>
          <w:rFonts w:ascii="宋体" w:hAnsi="宋体"/>
          <w:color w:val="000000"/>
        </w:rPr>
      </w:pPr>
    </w:p>
    <w:p w14:paraId="03EEA126" w14:textId="77777777" w:rsidR="005E563A" w:rsidRDefault="005E563A">
      <w:pPr>
        <w:spacing w:line="320" w:lineRule="exact"/>
        <w:outlineLvl w:val="0"/>
        <w:rPr>
          <w:rFonts w:ascii="宋体" w:hAnsi="宋体"/>
          <w:color w:val="000000"/>
        </w:rPr>
      </w:pPr>
    </w:p>
    <w:p w14:paraId="74A8DAA3" w14:textId="77777777" w:rsidR="005E563A" w:rsidRDefault="00A6432B">
      <w:pPr>
        <w:widowControl/>
        <w:spacing w:line="320" w:lineRule="exact"/>
        <w:jc w:val="left"/>
        <w:rPr>
          <w:rFonts w:ascii="宋体" w:hAnsi="宋体" w:cs="Arial"/>
          <w:b/>
          <w:bCs/>
          <w:color w:val="000000"/>
          <w:kern w:val="0"/>
          <w:sz w:val="28"/>
          <w:szCs w:val="28"/>
        </w:rPr>
      </w:pPr>
      <w:r>
        <w:rPr>
          <w:rFonts w:ascii="宋体" w:hAnsi="宋体" w:cs="Arial"/>
          <w:b/>
          <w:bCs/>
          <w:color w:val="000000"/>
          <w:kern w:val="0"/>
          <w:sz w:val="28"/>
          <w:szCs w:val="28"/>
        </w:rPr>
        <w:br w:type="page"/>
      </w:r>
    </w:p>
    <w:p w14:paraId="0CD88306" w14:textId="77777777" w:rsidR="005E563A" w:rsidRDefault="00A6432B">
      <w:pPr>
        <w:widowControl/>
        <w:spacing w:line="320" w:lineRule="exact"/>
        <w:jc w:val="center"/>
        <w:rPr>
          <w:rFonts w:ascii="宋体" w:hAnsi="宋体" w:cs="Arial"/>
          <w:color w:val="000000"/>
          <w:kern w:val="0"/>
          <w:sz w:val="28"/>
          <w:szCs w:val="28"/>
        </w:rPr>
      </w:pPr>
      <w:r>
        <w:rPr>
          <w:rFonts w:ascii="宋体" w:hAnsi="宋体" w:cs="Arial"/>
          <w:b/>
          <w:bCs/>
          <w:color w:val="000000"/>
          <w:kern w:val="0"/>
          <w:sz w:val="28"/>
          <w:szCs w:val="28"/>
        </w:rPr>
        <w:lastRenderedPageBreak/>
        <w:t>2</w:t>
      </w:r>
      <w:r>
        <w:rPr>
          <w:rFonts w:ascii="宋体" w:hAnsi="宋体" w:cs="Arial" w:hint="eastAsia"/>
          <w:b/>
          <w:bCs/>
          <w:color w:val="000000"/>
          <w:kern w:val="0"/>
          <w:sz w:val="28"/>
          <w:szCs w:val="28"/>
        </w:rPr>
        <w:t>､谈判响应书</w:t>
      </w:r>
    </w:p>
    <w:p w14:paraId="69272E8E"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 </w:t>
      </w:r>
    </w:p>
    <w:p w14:paraId="1F31F254" w14:textId="09ECD7BF" w:rsidR="005E563A" w:rsidRDefault="008E4AB4">
      <w:pPr>
        <w:widowControl/>
        <w:spacing w:line="320" w:lineRule="exact"/>
        <w:jc w:val="left"/>
        <w:rPr>
          <w:rFonts w:ascii="宋体" w:hAnsi="宋体" w:cs="Arial"/>
          <w:color w:val="000000"/>
          <w:kern w:val="0"/>
          <w:szCs w:val="21"/>
        </w:rPr>
      </w:pPr>
      <w:r>
        <w:rPr>
          <w:rFonts w:ascii="宋体" w:hAnsi="宋体" w:cs="Arial"/>
          <w:color w:val="000000"/>
          <w:kern w:val="0"/>
          <w:szCs w:val="21"/>
        </w:rPr>
        <w:t>深圳市宝安区人民医院</w:t>
      </w:r>
      <w:r w:rsidR="00A6432B">
        <w:rPr>
          <w:rFonts w:ascii="宋体" w:hAnsi="宋体" w:cs="Arial"/>
          <w:color w:val="000000"/>
          <w:kern w:val="0"/>
          <w:szCs w:val="21"/>
        </w:rPr>
        <w:t>:</w:t>
      </w:r>
    </w:p>
    <w:p w14:paraId="5A2A33D7"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u w:val="single"/>
        </w:rPr>
        <w:t>(谈判响应方单位全称)</w:t>
      </w:r>
      <w:r>
        <w:rPr>
          <w:rFonts w:ascii="宋体" w:hAnsi="宋体" w:cs="Arial"/>
          <w:color w:val="000000"/>
          <w:kern w:val="0"/>
          <w:szCs w:val="21"/>
        </w:rPr>
        <w:t>授权</w:t>
      </w:r>
      <w:r>
        <w:rPr>
          <w:rFonts w:ascii="宋体" w:hAnsi="宋体" w:cs="Arial"/>
          <w:color w:val="000000"/>
          <w:kern w:val="0"/>
          <w:szCs w:val="21"/>
          <w:u w:val="single"/>
        </w:rPr>
        <w:t>(全名</w:t>
      </w:r>
      <w:r>
        <w:rPr>
          <w:rFonts w:ascii="宋体" w:hAnsi="宋体" w:cs="Arial" w:hint="eastAsia"/>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)综合性竞争性谈判活动并投标</w:t>
      </w:r>
      <w:r>
        <w:rPr>
          <w:rFonts w:ascii="宋体" w:hAnsi="宋体" w:cs="Arial" w:hint="eastAsia"/>
          <w:color w:val="000000"/>
          <w:kern w:val="0"/>
          <w:szCs w:val="21"/>
        </w:rPr>
        <w:t>｡为此</w:t>
      </w:r>
      <w:r>
        <w:rPr>
          <w:rFonts w:ascii="宋体" w:hAnsi="宋体" w:cs="Arial"/>
          <w:color w:val="000000"/>
          <w:kern w:val="0"/>
          <w:szCs w:val="21"/>
        </w:rPr>
        <w:t>:</w:t>
      </w:r>
    </w:p>
    <w:p w14:paraId="2013A935"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､我方已详细阅读了全部综合性竞争性谈判文件</w:t>
      </w:r>
      <w:r>
        <w:rPr>
          <w:rFonts w:ascii="宋体" w:hAnsi="宋体" w:cs="Arial"/>
          <w:color w:val="000000"/>
          <w:kern w:val="0"/>
          <w:szCs w:val="21"/>
        </w:rPr>
        <w:t>,愿意接受综合性竞争性谈判文件(招标文件)的各项要求,投标人必须放弃在此方面提出含糊意见或误解的一切权力</w:t>
      </w:r>
      <w:r>
        <w:rPr>
          <w:rFonts w:ascii="宋体" w:hAnsi="宋体" w:cs="Arial" w:hint="eastAsia"/>
          <w:color w:val="000000"/>
          <w:kern w:val="0"/>
          <w:szCs w:val="21"/>
        </w:rPr>
        <w:t>｡</w:t>
      </w:r>
    </w:p>
    <w:p w14:paraId="2D4F1186"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､我方提供综合性竞争性谈判文件要求的全部资料</w:t>
      </w:r>
      <w:r>
        <w:rPr>
          <w:rFonts w:ascii="宋体" w:hAnsi="宋体" w:cs="Arial"/>
          <w:color w:val="000000"/>
          <w:kern w:val="0"/>
          <w:szCs w:val="21"/>
        </w:rPr>
        <w:t>,并保证其真实性</w:t>
      </w:r>
      <w:r>
        <w:rPr>
          <w:rFonts w:ascii="宋体" w:hAnsi="宋体" w:cs="Arial" w:hint="eastAsia"/>
          <w:color w:val="000000"/>
          <w:kern w:val="0"/>
          <w:szCs w:val="21"/>
        </w:rPr>
        <w:t>､合法性｡</w:t>
      </w:r>
    </w:p>
    <w:p w14:paraId="4D600F28"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､我方理解贵方不一定接受最低投标价或任何贵方可能收到的投标｡</w:t>
      </w:r>
    </w:p>
    <w:p w14:paraId="79324453"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4</w:t>
      </w:r>
      <w:r>
        <w:rPr>
          <w:rFonts w:ascii="宋体" w:hAnsi="宋体" w:cs="Arial" w:hint="eastAsia"/>
          <w:color w:val="000000"/>
          <w:kern w:val="0"/>
          <w:szCs w:val="21"/>
        </w:rPr>
        <w:t>､若中标</w:t>
      </w:r>
      <w:r>
        <w:rPr>
          <w:rFonts w:ascii="宋体" w:hAnsi="宋体" w:cs="Arial"/>
          <w:color w:val="000000"/>
          <w:kern w:val="0"/>
          <w:szCs w:val="21"/>
        </w:rPr>
        <w:t>,我方将按综合性竞争性谈判文件规定履行合同责任和义务</w:t>
      </w:r>
      <w:r>
        <w:rPr>
          <w:rFonts w:ascii="宋体" w:hAnsi="宋体" w:cs="Arial" w:hint="eastAsia"/>
          <w:color w:val="000000"/>
          <w:kern w:val="0"/>
          <w:szCs w:val="21"/>
        </w:rPr>
        <w:t>｡</w:t>
      </w:r>
    </w:p>
    <w:p w14:paraId="18741958"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5</w:t>
      </w:r>
      <w:r>
        <w:rPr>
          <w:rFonts w:ascii="宋体" w:hAnsi="宋体" w:cs="Arial" w:hint="eastAsia"/>
          <w:color w:val="000000"/>
          <w:kern w:val="0"/>
          <w:szCs w:val="21"/>
        </w:rPr>
        <w:t>､谈判响应书自开标日起有效期为</w:t>
      </w:r>
      <w:r>
        <w:rPr>
          <w:rFonts w:ascii="宋体" w:hAnsi="宋体" w:cs="Arial"/>
          <w:color w:val="000000"/>
          <w:kern w:val="0"/>
          <w:szCs w:val="21"/>
        </w:rPr>
        <w:t>60个工作日</w:t>
      </w:r>
      <w:r>
        <w:rPr>
          <w:rFonts w:ascii="宋体" w:hAnsi="宋体" w:cs="Arial" w:hint="eastAsia"/>
          <w:color w:val="000000"/>
          <w:kern w:val="0"/>
          <w:szCs w:val="21"/>
        </w:rPr>
        <w:t>｡</w:t>
      </w:r>
    </w:p>
    <w:p w14:paraId="38FCFBBE"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6</w:t>
      </w:r>
      <w:r>
        <w:rPr>
          <w:rFonts w:ascii="宋体" w:hAnsi="宋体" w:cs="Arial" w:hint="eastAsia"/>
          <w:color w:val="000000"/>
          <w:kern w:val="0"/>
          <w:szCs w:val="21"/>
        </w:rPr>
        <w:t>､我方与本综合性竞争性谈判有关的一切正式来往通讯请寄</w:t>
      </w:r>
      <w:r>
        <w:rPr>
          <w:rFonts w:ascii="宋体" w:hAnsi="宋体" w:cs="Arial"/>
          <w:color w:val="000000"/>
          <w:kern w:val="0"/>
          <w:szCs w:val="21"/>
        </w:rPr>
        <w:t>:</w:t>
      </w:r>
    </w:p>
    <w:p w14:paraId="5C527965"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    地址:</w:t>
      </w:r>
      <w:r>
        <w:rPr>
          <w:rFonts w:ascii="宋体" w:hAnsi="宋体" w:cs="Arial"/>
          <w:color w:val="000000"/>
          <w:kern w:val="0"/>
          <w:szCs w:val="21"/>
          <w:u w:val="single"/>
        </w:rPr>
        <w:t>                  </w:t>
      </w:r>
      <w:r>
        <w:rPr>
          <w:rFonts w:ascii="宋体" w:hAnsi="宋体" w:cs="Arial"/>
          <w:color w:val="000000"/>
          <w:kern w:val="0"/>
          <w:szCs w:val="21"/>
        </w:rPr>
        <w:t>邮编:</w:t>
      </w:r>
      <w:r>
        <w:rPr>
          <w:rFonts w:ascii="宋体" w:hAnsi="宋体" w:cs="Arial"/>
          <w:color w:val="000000"/>
          <w:kern w:val="0"/>
          <w:szCs w:val="21"/>
          <w:u w:val="single"/>
        </w:rPr>
        <w:t xml:space="preserve">               </w:t>
      </w:r>
    </w:p>
    <w:p w14:paraId="6307FB92"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电话:</w:t>
      </w:r>
      <w:r>
        <w:rPr>
          <w:rFonts w:ascii="宋体" w:hAnsi="宋体" w:cs="Arial"/>
          <w:color w:val="000000"/>
          <w:kern w:val="0"/>
          <w:szCs w:val="21"/>
          <w:u w:val="single"/>
        </w:rPr>
        <w:t xml:space="preserve">                  </w:t>
      </w:r>
      <w:r>
        <w:rPr>
          <w:rFonts w:ascii="宋体" w:hAnsi="宋体" w:cs="Arial"/>
          <w:color w:val="000000"/>
          <w:kern w:val="0"/>
          <w:szCs w:val="21"/>
        </w:rPr>
        <w:t>传真:</w:t>
      </w:r>
      <w:r>
        <w:rPr>
          <w:rFonts w:ascii="宋体" w:hAnsi="宋体" w:cs="Arial"/>
          <w:color w:val="000000"/>
          <w:kern w:val="0"/>
          <w:szCs w:val="21"/>
          <w:u w:val="single"/>
        </w:rPr>
        <w:t xml:space="preserve">               </w:t>
      </w:r>
      <w:r>
        <w:rPr>
          <w:rFonts w:ascii="宋体" w:hAnsi="宋体" w:cs="Arial"/>
          <w:color w:val="000000"/>
          <w:kern w:val="0"/>
          <w:szCs w:val="21"/>
        </w:rPr>
        <w:t> </w:t>
      </w:r>
    </w:p>
    <w:p w14:paraId="444AEEC0" w14:textId="77777777" w:rsidR="005E563A" w:rsidRDefault="005E563A">
      <w:pPr>
        <w:widowControl/>
        <w:spacing w:line="320" w:lineRule="exact"/>
        <w:ind w:firstLine="420"/>
        <w:jc w:val="left"/>
        <w:rPr>
          <w:rFonts w:ascii="宋体" w:hAnsi="宋体" w:cs="Arial"/>
          <w:color w:val="000000"/>
          <w:kern w:val="0"/>
          <w:szCs w:val="21"/>
        </w:rPr>
      </w:pPr>
    </w:p>
    <w:p w14:paraId="09B60602"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谈判响应方名称:</w:t>
      </w:r>
      <w:r>
        <w:rPr>
          <w:rFonts w:ascii="宋体" w:hAnsi="宋体" w:cs="Arial"/>
          <w:color w:val="000000"/>
          <w:kern w:val="0"/>
          <w:szCs w:val="21"/>
          <w:u w:val="single"/>
        </w:rPr>
        <w:t xml:space="preserve">                    </w:t>
      </w:r>
      <w:r>
        <w:rPr>
          <w:rFonts w:ascii="宋体" w:hAnsi="宋体" w:cs="Arial"/>
          <w:color w:val="000000"/>
          <w:kern w:val="0"/>
          <w:szCs w:val="21"/>
        </w:rPr>
        <w:t>(公章)</w:t>
      </w:r>
    </w:p>
    <w:p w14:paraId="27112E6E"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全权代表签字:</w:t>
      </w:r>
      <w:r>
        <w:rPr>
          <w:rFonts w:ascii="宋体" w:hAnsi="宋体" w:cs="Arial"/>
          <w:color w:val="000000"/>
          <w:kern w:val="0"/>
          <w:szCs w:val="21"/>
          <w:u w:val="single"/>
        </w:rPr>
        <w:t xml:space="preserve">                  </w:t>
      </w:r>
    </w:p>
    <w:p w14:paraId="592EF22C" w14:textId="77777777" w:rsidR="005E563A" w:rsidRDefault="00A6432B">
      <w:pPr>
        <w:widowControl/>
        <w:spacing w:line="320" w:lineRule="exact"/>
        <w:ind w:firstLine="420"/>
        <w:jc w:val="left"/>
        <w:rPr>
          <w:rFonts w:ascii="宋体" w:hAnsi="宋体"/>
          <w:color w:val="000000"/>
          <w:kern w:val="0"/>
        </w:rPr>
      </w:pPr>
      <w:r>
        <w:rPr>
          <w:rFonts w:ascii="宋体" w:hAnsi="宋体"/>
          <w:color w:val="000000"/>
          <w:kern w:val="0"/>
        </w:rPr>
        <w:t xml:space="preserve">                        </w:t>
      </w:r>
    </w:p>
    <w:p w14:paraId="790D755F" w14:textId="77777777" w:rsidR="005E563A" w:rsidRDefault="00A6432B">
      <w:pPr>
        <w:widowControl/>
        <w:spacing w:line="320" w:lineRule="exact"/>
        <w:ind w:firstLineChars="450" w:firstLine="945"/>
        <w:jc w:val="left"/>
        <w:rPr>
          <w:rFonts w:ascii="宋体" w:hAnsi="宋体" w:cs="Arial"/>
          <w:color w:val="000000"/>
          <w:kern w:val="0"/>
          <w:szCs w:val="21"/>
        </w:rPr>
      </w:pPr>
      <w:r>
        <w:rPr>
          <w:rFonts w:ascii="宋体" w:hAnsi="宋体" w:cs="Arial"/>
          <w:color w:val="000000"/>
          <w:kern w:val="0"/>
          <w:szCs w:val="21"/>
        </w:rPr>
        <w:t>投标日期:  </w:t>
      </w:r>
      <w:r>
        <w:rPr>
          <w:rFonts w:ascii="宋体" w:hAnsi="宋体" w:cs="Arial"/>
          <w:color w:val="000000"/>
          <w:kern w:val="0"/>
          <w:szCs w:val="21"/>
          <w:u w:val="single"/>
        </w:rPr>
        <w:t xml:space="preserve">      </w:t>
      </w:r>
      <w:r>
        <w:rPr>
          <w:rFonts w:ascii="宋体" w:hAnsi="宋体" w:cs="Arial"/>
          <w:color w:val="000000"/>
          <w:kern w:val="0"/>
          <w:szCs w:val="21"/>
        </w:rPr>
        <w:t>年</w:t>
      </w:r>
      <w:r>
        <w:rPr>
          <w:rFonts w:ascii="宋体" w:hAnsi="宋体" w:cs="Arial"/>
          <w:color w:val="000000"/>
          <w:kern w:val="0"/>
          <w:szCs w:val="21"/>
          <w:u w:val="single"/>
        </w:rPr>
        <w:t xml:space="preserve">   </w:t>
      </w:r>
      <w:r>
        <w:rPr>
          <w:rFonts w:ascii="宋体" w:hAnsi="宋体" w:cs="Arial"/>
          <w:color w:val="000000"/>
          <w:kern w:val="0"/>
          <w:szCs w:val="21"/>
        </w:rPr>
        <w:t>月</w:t>
      </w:r>
      <w:r>
        <w:rPr>
          <w:rFonts w:ascii="宋体" w:hAnsi="宋体" w:cs="Arial"/>
          <w:color w:val="000000"/>
          <w:kern w:val="0"/>
          <w:szCs w:val="21"/>
          <w:u w:val="single"/>
        </w:rPr>
        <w:t xml:space="preserve">   </w:t>
      </w:r>
      <w:r>
        <w:rPr>
          <w:rFonts w:ascii="宋体" w:hAnsi="宋体" w:cs="Arial"/>
          <w:color w:val="000000"/>
          <w:kern w:val="0"/>
          <w:szCs w:val="21"/>
        </w:rPr>
        <w:t>日</w:t>
      </w:r>
      <w:r>
        <w:rPr>
          <w:rFonts w:ascii="宋体" w:hAnsi="宋体" w:cs="Arial"/>
          <w:color w:val="000000"/>
          <w:kern w:val="0"/>
          <w:szCs w:val="21"/>
        </w:rPr>
        <w:tab/>
      </w:r>
      <w:r>
        <w:rPr>
          <w:rFonts w:ascii="宋体" w:hAnsi="宋体" w:cs="Arial"/>
          <w:color w:val="000000"/>
          <w:kern w:val="0"/>
          <w:szCs w:val="21"/>
        </w:rPr>
        <w:tab/>
      </w:r>
    </w:p>
    <w:p w14:paraId="145CB33A" w14:textId="77777777" w:rsidR="005E563A" w:rsidRDefault="005E563A">
      <w:pPr>
        <w:widowControl/>
        <w:spacing w:line="320" w:lineRule="exact"/>
        <w:ind w:firstLine="420"/>
        <w:jc w:val="left"/>
        <w:rPr>
          <w:rFonts w:ascii="宋体" w:hAnsi="宋体" w:cs="Arial"/>
          <w:color w:val="000000"/>
          <w:kern w:val="0"/>
          <w:szCs w:val="21"/>
        </w:rPr>
      </w:pPr>
    </w:p>
    <w:p w14:paraId="43547955" w14:textId="77777777" w:rsidR="005E563A" w:rsidRDefault="005E563A">
      <w:pPr>
        <w:widowControl/>
        <w:spacing w:line="320" w:lineRule="exact"/>
        <w:ind w:firstLine="420"/>
        <w:jc w:val="left"/>
        <w:rPr>
          <w:rFonts w:ascii="宋体" w:hAnsi="宋体" w:cs="Arial"/>
          <w:color w:val="000000"/>
          <w:kern w:val="0"/>
          <w:szCs w:val="21"/>
        </w:rPr>
      </w:pPr>
    </w:p>
    <w:p w14:paraId="1ABF93BD" w14:textId="77777777" w:rsidR="005E563A" w:rsidRDefault="005E563A">
      <w:pPr>
        <w:widowControl/>
        <w:spacing w:line="320" w:lineRule="exact"/>
        <w:ind w:firstLine="420"/>
        <w:jc w:val="left"/>
        <w:rPr>
          <w:rFonts w:ascii="宋体" w:hAnsi="宋体" w:cs="Arial"/>
          <w:color w:val="000000"/>
          <w:kern w:val="0"/>
          <w:szCs w:val="21"/>
        </w:rPr>
      </w:pPr>
    </w:p>
    <w:p w14:paraId="429375AE" w14:textId="77777777" w:rsidR="005E563A" w:rsidRDefault="005E563A">
      <w:pPr>
        <w:widowControl/>
        <w:spacing w:line="320" w:lineRule="exact"/>
        <w:ind w:firstLine="420"/>
        <w:jc w:val="left"/>
        <w:rPr>
          <w:rFonts w:ascii="宋体" w:hAnsi="宋体" w:cs="Arial"/>
          <w:color w:val="000000"/>
          <w:kern w:val="0"/>
          <w:szCs w:val="21"/>
        </w:rPr>
      </w:pPr>
    </w:p>
    <w:p w14:paraId="2E165AA5" w14:textId="77777777" w:rsidR="005E563A" w:rsidRDefault="005E563A">
      <w:pPr>
        <w:widowControl/>
        <w:spacing w:line="320" w:lineRule="exact"/>
        <w:ind w:firstLine="420"/>
        <w:jc w:val="left"/>
        <w:rPr>
          <w:rFonts w:ascii="宋体" w:hAnsi="宋体" w:cs="Arial"/>
          <w:color w:val="000000"/>
          <w:kern w:val="0"/>
          <w:szCs w:val="21"/>
        </w:rPr>
      </w:pPr>
    </w:p>
    <w:p w14:paraId="2AA03BE4" w14:textId="77777777" w:rsidR="005E563A" w:rsidRDefault="005E563A">
      <w:pPr>
        <w:widowControl/>
        <w:spacing w:line="320" w:lineRule="exact"/>
        <w:ind w:firstLine="420"/>
        <w:jc w:val="left"/>
        <w:rPr>
          <w:rFonts w:ascii="宋体" w:hAnsi="宋体" w:cs="Arial"/>
          <w:color w:val="000000"/>
          <w:kern w:val="0"/>
          <w:szCs w:val="21"/>
        </w:rPr>
      </w:pPr>
    </w:p>
    <w:p w14:paraId="60266C66" w14:textId="77777777" w:rsidR="005E563A" w:rsidRDefault="005E563A">
      <w:pPr>
        <w:widowControl/>
        <w:spacing w:line="320" w:lineRule="exact"/>
        <w:ind w:firstLine="420"/>
        <w:jc w:val="left"/>
        <w:rPr>
          <w:rFonts w:ascii="宋体" w:hAnsi="宋体" w:cs="Arial"/>
          <w:color w:val="000000"/>
          <w:kern w:val="0"/>
          <w:szCs w:val="21"/>
        </w:rPr>
      </w:pPr>
    </w:p>
    <w:p w14:paraId="3D196557" w14:textId="77777777" w:rsidR="005E563A" w:rsidRDefault="005E563A">
      <w:pPr>
        <w:widowControl/>
        <w:spacing w:line="320" w:lineRule="exact"/>
        <w:ind w:firstLine="420"/>
        <w:jc w:val="left"/>
        <w:rPr>
          <w:rFonts w:ascii="宋体" w:hAnsi="宋体" w:cs="Arial"/>
          <w:color w:val="000000"/>
          <w:kern w:val="0"/>
          <w:szCs w:val="21"/>
        </w:rPr>
      </w:pPr>
    </w:p>
    <w:p w14:paraId="12517DBF" w14:textId="77777777" w:rsidR="005E563A" w:rsidRDefault="005E563A">
      <w:pPr>
        <w:widowControl/>
        <w:spacing w:line="320" w:lineRule="exact"/>
        <w:ind w:firstLine="420"/>
        <w:jc w:val="left"/>
        <w:rPr>
          <w:rFonts w:ascii="宋体" w:hAnsi="宋体" w:cs="Arial"/>
          <w:color w:val="000000"/>
          <w:kern w:val="0"/>
          <w:szCs w:val="21"/>
        </w:rPr>
      </w:pPr>
    </w:p>
    <w:p w14:paraId="5B51B245"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br w:type="page"/>
      </w:r>
    </w:p>
    <w:p w14:paraId="3776C066" w14:textId="77777777" w:rsidR="00A26D5D" w:rsidRDefault="00A26D5D" w:rsidP="00A26D5D">
      <w:pPr>
        <w:spacing w:line="300" w:lineRule="auto"/>
        <w:ind w:left="140"/>
        <w:jc w:val="center"/>
        <w:rPr>
          <w:rFonts w:ascii="Arial" w:hAnsi="Arial" w:cs="Arial"/>
          <w:b/>
          <w:sz w:val="24"/>
        </w:rPr>
      </w:pPr>
      <w:r>
        <w:rPr>
          <w:rFonts w:ascii="宋体" w:hAnsi="宋体" w:cs="Arial"/>
          <w:b/>
          <w:color w:val="000000"/>
          <w:sz w:val="28"/>
          <w:szCs w:val="28"/>
        </w:rPr>
        <w:lastRenderedPageBreak/>
        <w:t>3</w:t>
      </w:r>
      <w:r>
        <w:rPr>
          <w:rFonts w:ascii="宋体" w:eastAsia="微软雅黑" w:hAnsi="微软雅黑" w:cs="微软雅黑" w:hint="eastAsia"/>
          <w:b/>
          <w:color w:val="000000"/>
          <w:sz w:val="28"/>
          <w:szCs w:val="28"/>
        </w:rPr>
        <w:t>､</w:t>
      </w:r>
      <w:r>
        <w:rPr>
          <w:rFonts w:ascii="Arial" w:hAnsi="Arial" w:cs="Arial" w:hint="eastAsia"/>
          <w:b/>
          <w:sz w:val="24"/>
        </w:rPr>
        <w:t>法定代表人授权书</w:t>
      </w:r>
    </w:p>
    <w:p w14:paraId="61BFD9AD" w14:textId="77777777" w:rsidR="00A26D5D" w:rsidRDefault="00A26D5D" w:rsidP="00A26D5D">
      <w:pPr>
        <w:spacing w:line="360" w:lineRule="auto"/>
        <w:ind w:firstLineChars="200" w:firstLine="420"/>
        <w:rPr>
          <w:rFonts w:ascii="Arial" w:hAnsi="Arial"/>
          <w:szCs w:val="21"/>
        </w:rPr>
      </w:pPr>
    </w:p>
    <w:p w14:paraId="180EACC6" w14:textId="77777777" w:rsidR="00A26D5D" w:rsidRDefault="00A26D5D" w:rsidP="00A26D5D">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0606E320" w14:textId="77777777" w:rsidR="00A26D5D" w:rsidRDefault="00A26D5D" w:rsidP="00A26D5D">
      <w:pPr>
        <w:spacing w:line="380" w:lineRule="exact"/>
        <w:ind w:rightChars="-94" w:right="-197"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51440922" w14:textId="77777777" w:rsidR="00A26D5D" w:rsidRDefault="00A26D5D" w:rsidP="00A26D5D">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3A1F3445" w14:textId="77777777" w:rsidR="00A26D5D" w:rsidRDefault="00A26D5D" w:rsidP="00A26D5D">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5A250984" w14:textId="77777777" w:rsidR="00A26D5D" w:rsidRDefault="00A26D5D" w:rsidP="00A26D5D">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59EAED9C" w14:textId="77777777" w:rsidR="00A26D5D" w:rsidRDefault="00A26D5D" w:rsidP="00A26D5D">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24AA5FA7" w14:textId="77777777" w:rsidR="00A26D5D" w:rsidRDefault="00A26D5D" w:rsidP="00A26D5D">
      <w:pPr>
        <w:spacing w:line="360" w:lineRule="auto"/>
        <w:ind w:leftChars="1600" w:left="3360"/>
        <w:rPr>
          <w:rFonts w:ascii="Arial" w:hAnsi="Arial"/>
          <w:szCs w:val="21"/>
        </w:rPr>
      </w:pPr>
      <w:r>
        <w:rPr>
          <w:rFonts w:ascii="Arial" w:hAnsi="Arial" w:hint="eastAsia"/>
          <w:szCs w:val="21"/>
        </w:rPr>
        <w:t>法定代表人签名或盖章</w:t>
      </w:r>
      <w:r>
        <w:rPr>
          <w:rFonts w:ascii="Arial" w:hAnsi="Arial"/>
          <w:szCs w:val="21"/>
        </w:rPr>
        <w:t>:</w:t>
      </w:r>
      <w:r>
        <w:rPr>
          <w:rFonts w:ascii="Arial" w:hAnsi="Arial"/>
          <w:szCs w:val="21"/>
          <w:u w:val="single"/>
        </w:rPr>
        <w:t xml:space="preserve">                        </w:t>
      </w:r>
    </w:p>
    <w:p w14:paraId="37244550" w14:textId="77777777" w:rsidR="00A26D5D" w:rsidRDefault="00A26D5D" w:rsidP="00A26D5D">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0583D805" w14:textId="77777777" w:rsidR="00A26D5D" w:rsidRDefault="00A26D5D" w:rsidP="00A26D5D">
      <w:pPr>
        <w:spacing w:afterLines="25" w:after="78"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2E02F602" w14:textId="77777777" w:rsidR="00A26D5D" w:rsidRDefault="00A26D5D" w:rsidP="00A26D5D">
      <w:pPr>
        <w:tabs>
          <w:tab w:val="left" w:pos="651"/>
        </w:tabs>
        <w:snapToGrid w:val="0"/>
        <w:spacing w:line="360" w:lineRule="exact"/>
        <w:rPr>
          <w:rFonts w:ascii="宋体" w:hAnsi="宋体"/>
          <w:color w:val="FF0000"/>
          <w:szCs w:val="21"/>
        </w:rPr>
      </w:pPr>
      <w:r>
        <w:rPr>
          <w:rFonts w:ascii="宋体" w:hAnsi="宋体"/>
          <w:color w:val="FF0000"/>
          <w:szCs w:val="21"/>
        </w:rPr>
        <w:t>备注:</w:t>
      </w:r>
    </w:p>
    <w:p w14:paraId="42A47B6D" w14:textId="77777777" w:rsidR="00A26D5D" w:rsidRDefault="00A26D5D" w:rsidP="00A26D5D">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1</w:t>
      </w:r>
      <w:r>
        <w:rPr>
          <w:rFonts w:ascii="微软雅黑" w:eastAsia="微软雅黑" w:hAnsi="微软雅黑" w:cs="微软雅黑" w:hint="eastAsia"/>
          <w:color w:val="FF0000"/>
          <w:szCs w:val="21"/>
        </w:rPr>
        <w:t>､</w:t>
      </w:r>
      <w:r>
        <w:rPr>
          <w:rFonts w:ascii="宋体" w:hAnsi="宋体" w:cs="宋体" w:hint="eastAsia"/>
          <w:color w:val="FF0000"/>
          <w:szCs w:val="21"/>
        </w:rPr>
        <w:t>禁止不同投标人委托同一单位或者个人办理投标事宜</w:t>
      </w:r>
      <w:r>
        <w:rPr>
          <w:rFonts w:ascii="微软雅黑" w:eastAsia="微软雅黑" w:hAnsi="微软雅黑" w:cs="微软雅黑" w:hint="eastAsia"/>
          <w:color w:val="FF0000"/>
          <w:szCs w:val="21"/>
        </w:rPr>
        <w:t>｡</w:t>
      </w:r>
    </w:p>
    <w:p w14:paraId="3B1FD020" w14:textId="77777777" w:rsidR="00A26D5D" w:rsidRDefault="00A26D5D" w:rsidP="00A26D5D">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2</w:t>
      </w:r>
      <w:r>
        <w:rPr>
          <w:rFonts w:ascii="微软雅黑" w:eastAsia="微软雅黑" w:hAnsi="微软雅黑" w:cs="微软雅黑" w:hint="eastAsia"/>
          <w:color w:val="FF0000"/>
          <w:szCs w:val="21"/>
        </w:rPr>
        <w:t>､</w:t>
      </w:r>
      <w:r>
        <w:rPr>
          <w:rFonts w:ascii="宋体" w:hAnsi="宋体" w:cs="宋体" w:hint="eastAsia"/>
          <w:color w:val="FF0000"/>
          <w:szCs w:val="21"/>
        </w:rPr>
        <w:t>如法人代表出现转授权</w:t>
      </w:r>
      <w:r>
        <w:rPr>
          <w:rFonts w:ascii="宋体" w:hAnsi="宋体"/>
          <w:color w:val="FF0000"/>
          <w:szCs w:val="21"/>
        </w:rPr>
        <w:t>,则以最终参与评标现场会的被授权人为准</w:t>
      </w:r>
      <w:r>
        <w:rPr>
          <w:rFonts w:ascii="微软雅黑" w:eastAsia="微软雅黑" w:hAnsi="微软雅黑" w:cs="微软雅黑" w:hint="eastAsia"/>
          <w:color w:val="FF0000"/>
          <w:szCs w:val="21"/>
        </w:rPr>
        <w:t>｡</w:t>
      </w:r>
    </w:p>
    <w:p w14:paraId="4E80390F" w14:textId="049BC9A7" w:rsidR="00A26D5D" w:rsidRDefault="00000000" w:rsidP="00A26D5D">
      <w:pPr>
        <w:spacing w:line="500" w:lineRule="exact"/>
        <w:ind w:firstLine="555"/>
        <w:jc w:val="left"/>
        <w:rPr>
          <w:rFonts w:ascii="宋体" w:eastAsia="仿宋_GB2312" w:hAnsi="宋体"/>
          <w:bCs/>
          <w:sz w:val="28"/>
          <w:szCs w:val="28"/>
        </w:rPr>
      </w:pPr>
      <w:r>
        <w:rPr>
          <w:noProof/>
        </w:rPr>
        <w:pict w14:anchorId="714DFD26">
          <v:rect id="矩形 4" o:spid="_x0000_s2055" style="position:absolute;left:0;text-align:left;margin-left:246.75pt;margin-top:6.4pt;width:177.75pt;height:1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">
            <v:textbox>
              <w:txbxContent>
                <w:p w14:paraId="21A1EF52" w14:textId="77777777" w:rsidR="00A26D5D" w:rsidRDefault="00A26D5D" w:rsidP="00A26D5D">
                  <w:pPr>
                    <w:jc w:val="center"/>
                    <w:rPr>
                      <w:rFonts w:eastAsia="华文中宋"/>
                      <w:b/>
                      <w:sz w:val="28"/>
                    </w:rPr>
                  </w:pPr>
                  <w:r>
                    <w:rPr>
                      <w:rFonts w:eastAsia="华文中宋" w:hint="eastAsia"/>
                      <w:b/>
                      <w:sz w:val="28"/>
                    </w:rPr>
                    <w:t>法人代表</w:t>
                  </w:r>
                </w:p>
                <w:p w14:paraId="5C66F0C8" w14:textId="77777777" w:rsidR="00A26D5D" w:rsidRDefault="00A26D5D" w:rsidP="00A26D5D">
                  <w:pPr>
                    <w:jc w:val="center"/>
                    <w:rPr>
                      <w:rFonts w:eastAsia="华文中宋"/>
                      <w:b/>
                      <w:sz w:val="28"/>
                    </w:rPr>
                  </w:pPr>
                  <w:r>
                    <w:rPr>
                      <w:rFonts w:eastAsia="华文中宋" w:hint="eastAsia"/>
                      <w:b/>
                      <w:sz w:val="28"/>
                    </w:rPr>
                    <w:t>居民身份证复印件粘贴处</w:t>
                  </w:r>
                </w:p>
                <w:p w14:paraId="74301A3F" w14:textId="77777777" w:rsidR="00A26D5D" w:rsidRDefault="00A26D5D" w:rsidP="00A26D5D">
                  <w:pPr>
                    <w:pStyle w:val="afa"/>
                  </w:pPr>
                  <w:r>
                    <w:rPr>
                      <w:rFonts w:hint="eastAsia"/>
                    </w:rPr>
                    <w:t>（请加盖骑缝章）</w:t>
                  </w:r>
                </w:p>
                <w:p w14:paraId="746BCACF" w14:textId="77777777" w:rsidR="00A26D5D" w:rsidRDefault="00A26D5D" w:rsidP="00A26D5D">
                  <w:pPr>
                    <w:jc w:val="center"/>
                    <w:rPr>
                      <w:rFonts w:eastAsia="华文中宋"/>
                      <w:sz w:val="28"/>
                    </w:rPr>
                  </w:pPr>
                </w:p>
              </w:txbxContent>
            </v:textbox>
          </v:rect>
        </w:pict>
      </w:r>
      <w:r>
        <w:rPr>
          <w:noProof/>
        </w:rPr>
        <w:pict w14:anchorId="1404BB72">
          <v:rect id="矩形 3" o:spid="_x0000_s2054" style="position:absolute;left:0;text-align:left;margin-left:49.3pt;margin-top:6.4pt;width:183.2pt;height:1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">
            <v:textbox>
              <w:txbxContent>
                <w:p w14:paraId="353FB04E" w14:textId="77777777" w:rsidR="00A26D5D" w:rsidRDefault="00A26D5D" w:rsidP="00A26D5D">
                  <w:pPr>
                    <w:jc w:val="center"/>
                    <w:rPr>
                      <w:rFonts w:eastAsia="华文中宋"/>
                      <w:b/>
                      <w:sz w:val="28"/>
                    </w:rPr>
                  </w:pPr>
                  <w:r>
                    <w:rPr>
                      <w:rFonts w:eastAsia="华文中宋" w:hint="eastAsia"/>
                      <w:b/>
                      <w:sz w:val="28"/>
                    </w:rPr>
                    <w:t>法人代表</w:t>
                  </w:r>
                </w:p>
                <w:p w14:paraId="675B6B1D" w14:textId="77777777" w:rsidR="00A26D5D" w:rsidRDefault="00A26D5D" w:rsidP="00A26D5D">
                  <w:pPr>
                    <w:jc w:val="center"/>
                    <w:rPr>
                      <w:rFonts w:eastAsia="华文中宋"/>
                      <w:b/>
                      <w:sz w:val="28"/>
                    </w:rPr>
                  </w:pPr>
                  <w:r>
                    <w:rPr>
                      <w:rFonts w:eastAsia="华文中宋" w:hint="eastAsia"/>
                      <w:b/>
                      <w:sz w:val="28"/>
                    </w:rPr>
                    <w:t>居民身份证复印件粘贴处</w:t>
                  </w:r>
                </w:p>
                <w:p w14:paraId="39291C04" w14:textId="77777777" w:rsidR="00A26D5D" w:rsidRDefault="00A26D5D" w:rsidP="00A26D5D">
                  <w:pPr>
                    <w:pStyle w:val="afa"/>
                  </w:pPr>
                  <w:r>
                    <w:rPr>
                      <w:rFonts w:hint="eastAsia"/>
                    </w:rPr>
                    <w:t>（请加盖骑缝章）</w:t>
                  </w:r>
                </w:p>
                <w:p w14:paraId="79248F2E" w14:textId="77777777" w:rsidR="00A26D5D" w:rsidRDefault="00A26D5D" w:rsidP="00A26D5D">
                  <w:pPr>
                    <w:jc w:val="center"/>
                    <w:rPr>
                      <w:rFonts w:eastAsia="华文中宋"/>
                      <w:sz w:val="28"/>
                    </w:rPr>
                  </w:pPr>
                </w:p>
              </w:txbxContent>
            </v:textbox>
          </v:rect>
        </w:pict>
      </w:r>
    </w:p>
    <w:p w14:paraId="2819E1B2" w14:textId="77777777" w:rsidR="00A26D5D" w:rsidRDefault="00A26D5D" w:rsidP="00A26D5D">
      <w:pPr>
        <w:spacing w:line="500" w:lineRule="exact"/>
        <w:ind w:firstLine="555"/>
        <w:jc w:val="left"/>
        <w:rPr>
          <w:rFonts w:ascii="宋体" w:eastAsia="仿宋_GB2312" w:hAnsi="宋体"/>
          <w:bCs/>
          <w:sz w:val="28"/>
          <w:szCs w:val="28"/>
          <w:u w:val="single"/>
        </w:rPr>
      </w:pPr>
    </w:p>
    <w:p w14:paraId="03F43D10" w14:textId="77777777" w:rsidR="00A26D5D" w:rsidRDefault="00A26D5D" w:rsidP="00A26D5D">
      <w:pPr>
        <w:spacing w:line="500" w:lineRule="exact"/>
        <w:ind w:firstLine="555"/>
        <w:jc w:val="left"/>
        <w:rPr>
          <w:rFonts w:ascii="宋体" w:eastAsia="仿宋_GB2312" w:hAnsi="宋体"/>
          <w:bCs/>
          <w:sz w:val="28"/>
          <w:szCs w:val="28"/>
          <w:u w:val="single"/>
        </w:rPr>
      </w:pPr>
    </w:p>
    <w:p w14:paraId="4BD748A8" w14:textId="77777777" w:rsidR="00A26D5D" w:rsidRDefault="00A26D5D" w:rsidP="00A26D5D">
      <w:pPr>
        <w:spacing w:line="500" w:lineRule="exact"/>
        <w:ind w:firstLine="555"/>
        <w:jc w:val="left"/>
        <w:rPr>
          <w:rFonts w:ascii="宋体" w:eastAsia="仿宋_GB2312" w:hAnsi="宋体"/>
          <w:bCs/>
          <w:sz w:val="28"/>
          <w:szCs w:val="28"/>
          <w:u w:val="single"/>
        </w:rPr>
      </w:pPr>
    </w:p>
    <w:p w14:paraId="1D0B3790" w14:textId="77777777" w:rsidR="00A26D5D" w:rsidRDefault="00A26D5D" w:rsidP="00A26D5D">
      <w:pPr>
        <w:tabs>
          <w:tab w:val="left" w:pos="0"/>
        </w:tabs>
        <w:spacing w:line="276" w:lineRule="auto"/>
        <w:jc w:val="left"/>
        <w:rPr>
          <w:sz w:val="28"/>
          <w:szCs w:val="28"/>
        </w:rPr>
      </w:pPr>
    </w:p>
    <w:p w14:paraId="525F63AE" w14:textId="0584E359" w:rsidR="00A26D5D" w:rsidRDefault="00000000" w:rsidP="00A26D5D">
      <w:pPr>
        <w:rPr>
          <w:sz w:val="28"/>
          <w:szCs w:val="28"/>
        </w:rPr>
      </w:pPr>
      <w:r>
        <w:rPr>
          <w:noProof/>
        </w:rPr>
        <w:pict w14:anchorId="60D6FB60">
          <v:rect id="矩形 1" o:spid="_x0000_s2053" style="position:absolute;left:0;text-align:left;margin-left:49.3pt;margin-top:24.5pt;width:183.2pt;height:11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">
            <v:textbox>
              <w:txbxContent>
                <w:p w14:paraId="30020F58" w14:textId="77777777" w:rsidR="00A26D5D" w:rsidRDefault="00A26D5D" w:rsidP="00A26D5D">
                  <w:pPr>
                    <w:jc w:val="center"/>
                    <w:rPr>
                      <w:rFonts w:eastAsia="华文中宋"/>
                      <w:b/>
                      <w:sz w:val="28"/>
                    </w:rPr>
                  </w:pPr>
                  <w:r>
                    <w:rPr>
                      <w:rFonts w:eastAsia="华文中宋" w:hint="eastAsia"/>
                      <w:b/>
                      <w:sz w:val="28"/>
                    </w:rPr>
                    <w:t>被授权人</w:t>
                  </w:r>
                </w:p>
                <w:p w14:paraId="5A137457" w14:textId="77777777" w:rsidR="00A26D5D" w:rsidRDefault="00A26D5D" w:rsidP="00A26D5D">
                  <w:pPr>
                    <w:jc w:val="center"/>
                    <w:rPr>
                      <w:rFonts w:eastAsia="华文中宋"/>
                      <w:b/>
                      <w:sz w:val="28"/>
                    </w:rPr>
                  </w:pPr>
                  <w:r>
                    <w:rPr>
                      <w:rFonts w:eastAsia="华文中宋" w:hint="eastAsia"/>
                      <w:b/>
                      <w:sz w:val="28"/>
                    </w:rPr>
                    <w:t>居民身份证复印件粘贴处</w:t>
                  </w:r>
                </w:p>
                <w:p w14:paraId="3763117C" w14:textId="77777777" w:rsidR="00A26D5D" w:rsidRDefault="00A26D5D" w:rsidP="00A26D5D">
                  <w:pPr>
                    <w:pStyle w:val="afa"/>
                  </w:pPr>
                  <w:r>
                    <w:rPr>
                      <w:rFonts w:hint="eastAsia"/>
                    </w:rPr>
                    <w:t>（请加盖骑缝章）</w:t>
                  </w:r>
                </w:p>
                <w:p w14:paraId="6EA2A0C1" w14:textId="77777777" w:rsidR="00A26D5D" w:rsidRDefault="00A26D5D" w:rsidP="00A26D5D">
                  <w:pPr>
                    <w:jc w:val="center"/>
                    <w:rPr>
                      <w:rFonts w:eastAsia="华文中宋"/>
                      <w:sz w:val="28"/>
                    </w:rPr>
                  </w:pPr>
                </w:p>
              </w:txbxContent>
            </v:textbox>
          </v:rect>
        </w:pict>
      </w:r>
      <w:r>
        <w:rPr>
          <w:noProof/>
        </w:rPr>
        <w:pict w14:anchorId="048B90A5">
          <v:rect id="矩形 2" o:spid="_x0000_s2052" style="position:absolute;left:0;text-align:left;margin-left:246.75pt;margin-top:23.9pt;width:177.75pt;height:1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">
            <v:textbox>
              <w:txbxContent>
                <w:p w14:paraId="7DD56C12" w14:textId="77777777" w:rsidR="00A26D5D" w:rsidRDefault="00A26D5D" w:rsidP="00A26D5D">
                  <w:pPr>
                    <w:jc w:val="center"/>
                    <w:rPr>
                      <w:rFonts w:eastAsia="华文中宋"/>
                      <w:b/>
                      <w:sz w:val="28"/>
                    </w:rPr>
                  </w:pPr>
                  <w:r>
                    <w:rPr>
                      <w:rFonts w:eastAsia="华文中宋" w:hint="eastAsia"/>
                      <w:b/>
                      <w:sz w:val="28"/>
                    </w:rPr>
                    <w:t>被授权人</w:t>
                  </w:r>
                </w:p>
                <w:p w14:paraId="7F9FDC28" w14:textId="77777777" w:rsidR="00A26D5D" w:rsidRDefault="00A26D5D" w:rsidP="00A26D5D">
                  <w:pPr>
                    <w:jc w:val="center"/>
                    <w:rPr>
                      <w:rFonts w:eastAsia="华文中宋"/>
                      <w:b/>
                      <w:sz w:val="28"/>
                    </w:rPr>
                  </w:pPr>
                  <w:r>
                    <w:rPr>
                      <w:rFonts w:eastAsia="华文中宋" w:hint="eastAsia"/>
                      <w:b/>
                      <w:sz w:val="28"/>
                    </w:rPr>
                    <w:t>居民身份证复印件粘贴处</w:t>
                  </w:r>
                </w:p>
                <w:p w14:paraId="32CDE0D8" w14:textId="77777777" w:rsidR="00A26D5D" w:rsidRDefault="00A26D5D" w:rsidP="00A26D5D">
                  <w:pPr>
                    <w:pStyle w:val="afa"/>
                  </w:pPr>
                  <w:r>
                    <w:rPr>
                      <w:rFonts w:hint="eastAsia"/>
                    </w:rPr>
                    <w:t>（请加盖骑缝章）</w:t>
                  </w:r>
                </w:p>
                <w:p w14:paraId="1F37911E" w14:textId="77777777" w:rsidR="00A26D5D" w:rsidRDefault="00A26D5D" w:rsidP="00A26D5D">
                  <w:pPr>
                    <w:jc w:val="center"/>
                    <w:rPr>
                      <w:rFonts w:eastAsia="华文中宋"/>
                      <w:sz w:val="28"/>
                    </w:rPr>
                  </w:pPr>
                </w:p>
              </w:txbxContent>
            </v:textbox>
          </v:rect>
        </w:pict>
      </w:r>
    </w:p>
    <w:p w14:paraId="307FF848" w14:textId="77777777" w:rsidR="00A26D5D" w:rsidRDefault="00A26D5D" w:rsidP="00A26D5D">
      <w:pPr>
        <w:rPr>
          <w:sz w:val="28"/>
          <w:szCs w:val="28"/>
        </w:rPr>
      </w:pPr>
    </w:p>
    <w:p w14:paraId="3864B57A" w14:textId="77777777" w:rsidR="00A26D5D" w:rsidRDefault="00A26D5D" w:rsidP="00A26D5D">
      <w:pPr>
        <w:rPr>
          <w:sz w:val="28"/>
          <w:szCs w:val="28"/>
        </w:rPr>
      </w:pPr>
    </w:p>
    <w:p w14:paraId="0A92E290" w14:textId="77777777" w:rsidR="00A26D5D" w:rsidRDefault="00A26D5D" w:rsidP="00A26D5D">
      <w:pPr>
        <w:spacing w:line="360" w:lineRule="auto"/>
        <w:ind w:leftChars="-257" w:left="-304" w:rightChars="-246" w:right="-517" w:hangingChars="112" w:hanging="236"/>
        <w:jc w:val="center"/>
        <w:rPr>
          <w:rFonts w:ascii="宋体" w:hAnsi="宋体"/>
          <w:b/>
          <w:szCs w:val="21"/>
        </w:rPr>
      </w:pPr>
    </w:p>
    <w:p w14:paraId="400A6E9A" w14:textId="77777777" w:rsidR="00A26D5D" w:rsidRDefault="00A26D5D" w:rsidP="00A26D5D">
      <w:pPr>
        <w:widowControl/>
        <w:spacing w:line="360" w:lineRule="atLeast"/>
        <w:ind w:firstLine="420"/>
        <w:jc w:val="left"/>
        <w:rPr>
          <w:rFonts w:ascii="宋体" w:hAnsi="宋体" w:cs="Arial"/>
          <w:color w:val="000000"/>
          <w:kern w:val="0"/>
          <w:szCs w:val="21"/>
        </w:rPr>
      </w:pPr>
    </w:p>
    <w:p w14:paraId="6B41DDF0" w14:textId="77777777" w:rsidR="00A26D5D" w:rsidRPr="003B0C56" w:rsidRDefault="00A26D5D" w:rsidP="00A26D5D">
      <w:pPr>
        <w:spacing w:afterLines="25" w:after="78" w:line="300" w:lineRule="auto"/>
        <w:ind w:firstLineChars="150" w:firstLine="422"/>
        <w:rPr>
          <w:b/>
          <w:color w:val="000000"/>
          <w:sz w:val="28"/>
          <w:szCs w:val="28"/>
        </w:rPr>
      </w:pPr>
    </w:p>
    <w:p w14:paraId="62356D5C" w14:textId="1FC60A48" w:rsidR="005E563A" w:rsidRDefault="00A6432B">
      <w:pPr>
        <w:spacing w:after="60" w:line="320" w:lineRule="exact"/>
        <w:jc w:val="center"/>
        <w:rPr>
          <w:rFonts w:ascii="宋体" w:hAnsi="宋体"/>
          <w:color w:val="000000"/>
          <w:szCs w:val="21"/>
        </w:rPr>
      </w:pPr>
      <w:r>
        <w:rPr>
          <w:rFonts w:ascii="宋体" w:hAnsi="宋体" w:cs="Arial"/>
          <w:b/>
          <w:color w:val="000000"/>
          <w:sz w:val="28"/>
          <w:szCs w:val="28"/>
        </w:rPr>
        <w:br w:type="page"/>
      </w:r>
      <w:r w:rsidR="00106609">
        <w:rPr>
          <w:rFonts w:ascii="宋体" w:hAnsi="宋体" w:cs="Arial"/>
          <w:b/>
          <w:color w:val="000000"/>
          <w:sz w:val="28"/>
          <w:szCs w:val="28"/>
        </w:rPr>
        <w:lastRenderedPageBreak/>
        <w:t>4</w:t>
      </w:r>
      <w:r>
        <w:rPr>
          <w:rFonts w:ascii="MS Mincho" w:eastAsia="MS Mincho" w:hAnsi="MS Mincho" w:cs="MS Mincho"/>
          <w:b/>
          <w:color w:val="000000"/>
          <w:sz w:val="28"/>
          <w:szCs w:val="28"/>
        </w:rPr>
        <w:t>､</w:t>
      </w:r>
      <w:r>
        <w:rPr>
          <w:rFonts w:ascii="宋体" w:hAnsi="宋体" w:cs="宋体"/>
          <w:b/>
          <w:color w:val="000000"/>
          <w:sz w:val="28"/>
          <w:szCs w:val="28"/>
        </w:rPr>
        <w:t>投标单位三证或三证合一</w:t>
      </w:r>
    </w:p>
    <w:p w14:paraId="36B14AA6" w14:textId="123740AF" w:rsidR="005E563A" w:rsidRDefault="00A6432B">
      <w:pPr>
        <w:spacing w:after="60" w:line="320" w:lineRule="exact"/>
        <w:jc w:val="center"/>
        <w:rPr>
          <w:rFonts w:ascii="宋体" w:hAnsi="宋体"/>
          <w:color w:val="000000"/>
          <w:szCs w:val="21"/>
        </w:rPr>
      </w:pPr>
      <w:r>
        <w:rPr>
          <w:rFonts w:ascii="宋体" w:hAnsi="宋体" w:cs="Arial"/>
          <w:b/>
          <w:color w:val="000000"/>
          <w:sz w:val="28"/>
          <w:szCs w:val="28"/>
        </w:rPr>
        <w:br w:type="page"/>
      </w:r>
      <w:r w:rsidR="00106609">
        <w:rPr>
          <w:rFonts w:ascii="宋体" w:hAnsi="宋体" w:cs="Arial"/>
          <w:b/>
          <w:color w:val="000000"/>
          <w:sz w:val="28"/>
          <w:szCs w:val="28"/>
        </w:rPr>
        <w:lastRenderedPageBreak/>
        <w:t>5</w:t>
      </w:r>
      <w:r>
        <w:rPr>
          <w:rFonts w:ascii="MS Mincho" w:eastAsia="MS Mincho" w:hAnsi="MS Mincho" w:cs="MS Mincho"/>
          <w:b/>
          <w:color w:val="000000"/>
          <w:sz w:val="28"/>
          <w:szCs w:val="28"/>
        </w:rPr>
        <w:t>､</w:t>
      </w:r>
      <w:r>
        <w:rPr>
          <w:rFonts w:ascii="宋体" w:hAnsi="宋体" w:cs="Arial"/>
          <w:b/>
          <w:color w:val="000000"/>
          <w:sz w:val="28"/>
          <w:szCs w:val="28"/>
        </w:rPr>
        <w:t>生产厂家三证或三证合一</w:t>
      </w:r>
    </w:p>
    <w:p w14:paraId="4A898F2E" w14:textId="77777777" w:rsidR="005E563A" w:rsidRDefault="00A6432B">
      <w:pPr>
        <w:spacing w:after="60" w:line="320" w:lineRule="exact"/>
        <w:ind w:leftChars="200" w:left="982" w:hangingChars="200" w:hanging="562"/>
        <w:jc w:val="center"/>
        <w:rPr>
          <w:rFonts w:ascii="宋体" w:hAnsi="宋体"/>
          <w:b/>
          <w:color w:val="000000"/>
          <w:sz w:val="28"/>
          <w:szCs w:val="28"/>
        </w:rPr>
      </w:pPr>
      <w:r>
        <w:rPr>
          <w:rFonts w:ascii="宋体" w:hAnsi="宋体"/>
          <w:b/>
          <w:color w:val="000000"/>
          <w:sz w:val="28"/>
          <w:szCs w:val="28"/>
        </w:rPr>
        <w:t xml:space="preserve">                                                            </w:t>
      </w:r>
    </w:p>
    <w:p w14:paraId="1A46BF7D" w14:textId="17A5F607" w:rsidR="005E563A" w:rsidRDefault="00A6432B">
      <w:pPr>
        <w:spacing w:after="60" w:line="320" w:lineRule="exact"/>
        <w:ind w:leftChars="200" w:left="982" w:hangingChars="200" w:hanging="562"/>
        <w:jc w:val="center"/>
        <w:rPr>
          <w:rFonts w:ascii="宋体" w:hAnsi="宋体"/>
          <w:b/>
          <w:color w:val="000000"/>
          <w:sz w:val="28"/>
          <w:szCs w:val="28"/>
        </w:rPr>
      </w:pPr>
      <w:r>
        <w:rPr>
          <w:rFonts w:ascii="宋体" w:hAnsi="宋体"/>
          <w:b/>
          <w:color w:val="000000"/>
          <w:sz w:val="28"/>
          <w:szCs w:val="28"/>
        </w:rPr>
        <w:br w:type="page"/>
      </w:r>
      <w:r w:rsidR="00106609">
        <w:rPr>
          <w:rFonts w:ascii="宋体" w:hAnsi="宋体"/>
          <w:b/>
          <w:color w:val="000000"/>
          <w:sz w:val="28"/>
          <w:szCs w:val="28"/>
        </w:rPr>
        <w:lastRenderedPageBreak/>
        <w:t>6</w:t>
      </w:r>
      <w:r>
        <w:rPr>
          <w:rFonts w:ascii="MS Mincho" w:eastAsia="MS Mincho" w:hAnsi="MS Mincho" w:cs="MS Mincho"/>
          <w:b/>
          <w:color w:val="000000"/>
          <w:sz w:val="28"/>
          <w:szCs w:val="28"/>
        </w:rPr>
        <w:t>､</w:t>
      </w:r>
      <w:r>
        <w:rPr>
          <w:rFonts w:ascii="宋体" w:hAnsi="宋体"/>
          <w:b/>
          <w:color w:val="000000"/>
          <w:sz w:val="28"/>
          <w:szCs w:val="28"/>
        </w:rPr>
        <w:t>企业相关认证证书</w:t>
      </w:r>
    </w:p>
    <w:p w14:paraId="272CE7D7" w14:textId="77777777" w:rsidR="005E563A" w:rsidRDefault="005E563A">
      <w:pPr>
        <w:spacing w:afterLines="25" w:after="78" w:line="320" w:lineRule="exact"/>
        <w:ind w:left="420"/>
        <w:jc w:val="center"/>
        <w:rPr>
          <w:rFonts w:ascii="宋体" w:hAnsi="宋体"/>
          <w:b/>
          <w:color w:val="000000"/>
          <w:sz w:val="28"/>
          <w:szCs w:val="28"/>
        </w:rPr>
      </w:pPr>
    </w:p>
    <w:p w14:paraId="00C6FD40" w14:textId="77777777" w:rsidR="005E563A" w:rsidRDefault="005E563A">
      <w:pPr>
        <w:spacing w:afterLines="25" w:after="78" w:line="320" w:lineRule="exact"/>
        <w:ind w:left="420"/>
        <w:jc w:val="center"/>
        <w:rPr>
          <w:rFonts w:ascii="宋体" w:hAnsi="宋体"/>
          <w:b/>
          <w:color w:val="000000"/>
          <w:sz w:val="28"/>
          <w:szCs w:val="28"/>
        </w:rPr>
      </w:pPr>
    </w:p>
    <w:p w14:paraId="6CEE2111" w14:textId="77777777" w:rsidR="005E563A" w:rsidRDefault="005E563A">
      <w:pPr>
        <w:spacing w:afterLines="25" w:after="78" w:line="320" w:lineRule="exact"/>
        <w:ind w:left="420"/>
        <w:jc w:val="center"/>
        <w:rPr>
          <w:rFonts w:ascii="宋体" w:hAnsi="宋体"/>
          <w:b/>
          <w:color w:val="000000"/>
          <w:sz w:val="28"/>
          <w:szCs w:val="28"/>
        </w:rPr>
      </w:pPr>
    </w:p>
    <w:p w14:paraId="06777873" w14:textId="77777777" w:rsidR="005E563A" w:rsidRDefault="005E563A">
      <w:pPr>
        <w:spacing w:afterLines="25" w:after="78" w:line="320" w:lineRule="exact"/>
        <w:ind w:left="420"/>
        <w:jc w:val="center"/>
        <w:rPr>
          <w:rFonts w:ascii="宋体" w:hAnsi="宋体"/>
          <w:b/>
          <w:color w:val="000000"/>
          <w:sz w:val="28"/>
          <w:szCs w:val="28"/>
        </w:rPr>
      </w:pPr>
    </w:p>
    <w:p w14:paraId="305488C1" w14:textId="77777777" w:rsidR="005E563A" w:rsidRDefault="005E563A">
      <w:pPr>
        <w:spacing w:afterLines="25" w:after="78" w:line="320" w:lineRule="exact"/>
        <w:ind w:left="420"/>
        <w:jc w:val="center"/>
        <w:rPr>
          <w:rFonts w:ascii="宋体" w:hAnsi="宋体"/>
          <w:b/>
          <w:color w:val="000000"/>
          <w:sz w:val="28"/>
          <w:szCs w:val="28"/>
        </w:rPr>
      </w:pPr>
    </w:p>
    <w:p w14:paraId="360F17B3" w14:textId="77777777" w:rsidR="005E563A" w:rsidRDefault="005E563A">
      <w:pPr>
        <w:spacing w:afterLines="25" w:after="78" w:line="320" w:lineRule="exact"/>
        <w:ind w:left="420"/>
        <w:jc w:val="center"/>
        <w:rPr>
          <w:rFonts w:ascii="宋体" w:hAnsi="宋体"/>
          <w:b/>
          <w:color w:val="000000"/>
          <w:sz w:val="28"/>
          <w:szCs w:val="28"/>
        </w:rPr>
      </w:pPr>
    </w:p>
    <w:p w14:paraId="7C0D01B8" w14:textId="77777777" w:rsidR="005E563A" w:rsidRDefault="005E563A">
      <w:pPr>
        <w:spacing w:afterLines="25" w:after="78" w:line="320" w:lineRule="exact"/>
        <w:ind w:left="420"/>
        <w:jc w:val="center"/>
        <w:rPr>
          <w:rFonts w:ascii="宋体" w:hAnsi="宋体"/>
          <w:b/>
          <w:color w:val="000000"/>
          <w:sz w:val="28"/>
          <w:szCs w:val="28"/>
        </w:rPr>
      </w:pPr>
    </w:p>
    <w:p w14:paraId="1A07EBED" w14:textId="77777777" w:rsidR="005E563A" w:rsidRDefault="005E563A">
      <w:pPr>
        <w:spacing w:afterLines="25" w:after="78" w:line="320" w:lineRule="exact"/>
        <w:ind w:left="420"/>
        <w:jc w:val="center"/>
        <w:rPr>
          <w:rFonts w:ascii="宋体" w:hAnsi="宋体"/>
          <w:b/>
          <w:color w:val="000000"/>
          <w:sz w:val="28"/>
          <w:szCs w:val="28"/>
        </w:rPr>
      </w:pPr>
    </w:p>
    <w:p w14:paraId="3CF2B525" w14:textId="77777777" w:rsidR="005E563A" w:rsidRDefault="005E563A">
      <w:pPr>
        <w:spacing w:afterLines="25" w:after="78" w:line="320" w:lineRule="exact"/>
        <w:ind w:left="420"/>
        <w:jc w:val="center"/>
        <w:rPr>
          <w:rFonts w:ascii="宋体" w:hAnsi="宋体"/>
          <w:b/>
          <w:color w:val="000000"/>
          <w:sz w:val="28"/>
          <w:szCs w:val="28"/>
        </w:rPr>
      </w:pPr>
    </w:p>
    <w:p w14:paraId="461C224F" w14:textId="77777777" w:rsidR="005E563A" w:rsidRDefault="005E563A">
      <w:pPr>
        <w:spacing w:afterLines="25" w:after="78" w:line="320" w:lineRule="exact"/>
        <w:ind w:left="420"/>
        <w:jc w:val="center"/>
        <w:rPr>
          <w:rFonts w:ascii="宋体" w:hAnsi="宋体"/>
          <w:b/>
          <w:color w:val="000000"/>
          <w:sz w:val="28"/>
          <w:szCs w:val="28"/>
        </w:rPr>
      </w:pPr>
    </w:p>
    <w:p w14:paraId="405D10AF" w14:textId="77777777" w:rsidR="005E563A" w:rsidRDefault="005E563A">
      <w:pPr>
        <w:spacing w:afterLines="25" w:after="78" w:line="320" w:lineRule="exact"/>
        <w:ind w:left="420"/>
        <w:jc w:val="center"/>
        <w:rPr>
          <w:rFonts w:ascii="宋体" w:hAnsi="宋体"/>
          <w:b/>
          <w:color w:val="000000"/>
          <w:sz w:val="28"/>
          <w:szCs w:val="28"/>
        </w:rPr>
      </w:pPr>
    </w:p>
    <w:p w14:paraId="4D55D733" w14:textId="77777777" w:rsidR="005E563A" w:rsidRDefault="005E563A">
      <w:pPr>
        <w:spacing w:afterLines="25" w:after="78" w:line="320" w:lineRule="exact"/>
        <w:ind w:left="420"/>
        <w:jc w:val="center"/>
        <w:rPr>
          <w:rFonts w:ascii="宋体" w:hAnsi="宋体"/>
          <w:b/>
          <w:color w:val="000000"/>
          <w:sz w:val="28"/>
          <w:szCs w:val="28"/>
        </w:rPr>
      </w:pPr>
    </w:p>
    <w:p w14:paraId="712DA042" w14:textId="77777777" w:rsidR="005E563A" w:rsidRDefault="005E563A">
      <w:pPr>
        <w:spacing w:afterLines="25" w:after="78" w:line="320" w:lineRule="exact"/>
        <w:ind w:left="420"/>
        <w:jc w:val="center"/>
        <w:rPr>
          <w:rFonts w:ascii="宋体" w:hAnsi="宋体"/>
          <w:b/>
          <w:color w:val="000000"/>
          <w:sz w:val="28"/>
          <w:szCs w:val="28"/>
        </w:rPr>
      </w:pPr>
    </w:p>
    <w:p w14:paraId="7E69F0EB" w14:textId="77777777" w:rsidR="005E563A" w:rsidRDefault="005E563A">
      <w:pPr>
        <w:spacing w:afterLines="25" w:after="78" w:line="320" w:lineRule="exact"/>
        <w:ind w:left="420"/>
        <w:jc w:val="center"/>
        <w:rPr>
          <w:rFonts w:ascii="宋体" w:hAnsi="宋体"/>
          <w:b/>
          <w:color w:val="000000"/>
          <w:sz w:val="28"/>
          <w:szCs w:val="28"/>
        </w:rPr>
      </w:pPr>
    </w:p>
    <w:p w14:paraId="414C6BC5" w14:textId="77777777" w:rsidR="005E563A" w:rsidRDefault="005E563A">
      <w:pPr>
        <w:spacing w:afterLines="25" w:after="78" w:line="320" w:lineRule="exact"/>
        <w:ind w:left="420"/>
        <w:jc w:val="center"/>
        <w:rPr>
          <w:rFonts w:ascii="宋体" w:hAnsi="宋体"/>
          <w:b/>
          <w:color w:val="000000"/>
          <w:sz w:val="28"/>
          <w:szCs w:val="28"/>
        </w:rPr>
      </w:pPr>
    </w:p>
    <w:p w14:paraId="2BCF3CE9" w14:textId="77777777" w:rsidR="005E563A" w:rsidRDefault="005E563A">
      <w:pPr>
        <w:spacing w:afterLines="25" w:after="78" w:line="320" w:lineRule="exact"/>
        <w:rPr>
          <w:rFonts w:ascii="宋体" w:hAnsi="宋体" w:cs="Arial"/>
          <w:color w:val="000000"/>
          <w:szCs w:val="21"/>
        </w:rPr>
      </w:pPr>
    </w:p>
    <w:p w14:paraId="4860700A" w14:textId="77777777" w:rsidR="005E563A" w:rsidRDefault="00A6432B">
      <w:pPr>
        <w:spacing w:afterLines="25" w:after="78" w:line="320" w:lineRule="exact"/>
        <w:ind w:left="420"/>
        <w:jc w:val="center"/>
        <w:rPr>
          <w:rFonts w:ascii="宋体" w:hAnsi="宋体" w:cs="Arial"/>
          <w:b/>
          <w:color w:val="000000"/>
          <w:sz w:val="28"/>
          <w:szCs w:val="28"/>
        </w:rPr>
      </w:pPr>
      <w:r>
        <w:rPr>
          <w:rFonts w:ascii="宋体" w:hAnsi="宋体" w:cs="Arial"/>
          <w:color w:val="000000"/>
          <w:szCs w:val="21"/>
        </w:rPr>
        <w:br w:type="page"/>
      </w:r>
    </w:p>
    <w:p w14:paraId="36B70EB8" w14:textId="77777777" w:rsidR="005E563A" w:rsidRDefault="005E563A">
      <w:pPr>
        <w:spacing w:after="60" w:line="320" w:lineRule="exact"/>
        <w:jc w:val="center"/>
        <w:rPr>
          <w:rFonts w:ascii="宋体" w:hAnsi="宋体" w:cs="Arial"/>
          <w:color w:val="000000"/>
        </w:rPr>
      </w:pPr>
    </w:p>
    <w:p w14:paraId="27BC6F94" w14:textId="1AB50049" w:rsidR="005E563A" w:rsidRDefault="00106609">
      <w:pPr>
        <w:spacing w:after="60" w:line="320" w:lineRule="exact"/>
        <w:jc w:val="center"/>
        <w:rPr>
          <w:rFonts w:ascii="宋体" w:hAnsi="宋体"/>
          <w:b/>
          <w:color w:val="000000"/>
          <w:sz w:val="28"/>
          <w:szCs w:val="28"/>
        </w:rPr>
      </w:pPr>
      <w:r>
        <w:rPr>
          <w:rFonts w:ascii="宋体" w:hAnsi="宋体"/>
          <w:b/>
          <w:color w:val="000000"/>
          <w:sz w:val="28"/>
          <w:szCs w:val="28"/>
        </w:rPr>
        <w:t>7</w:t>
      </w:r>
      <w:r w:rsidR="00A6432B">
        <w:rPr>
          <w:rFonts w:ascii="宋体" w:hAnsi="宋体" w:hint="eastAsia"/>
          <w:b/>
          <w:color w:val="000000"/>
          <w:sz w:val="28"/>
          <w:szCs w:val="28"/>
        </w:rPr>
        <w:t>､服务</w:t>
      </w:r>
      <w:r w:rsidR="00A6432B">
        <w:rPr>
          <w:rFonts w:ascii="宋体" w:hAnsi="宋体"/>
          <w:b/>
          <w:color w:val="000000"/>
          <w:sz w:val="28"/>
          <w:szCs w:val="28"/>
        </w:rPr>
        <w:t>承诺书</w:t>
      </w:r>
    </w:p>
    <w:p w14:paraId="0311463A" w14:textId="77777777" w:rsidR="005E563A" w:rsidRDefault="005E563A">
      <w:pPr>
        <w:spacing w:after="60" w:line="320" w:lineRule="exact"/>
        <w:jc w:val="center"/>
        <w:rPr>
          <w:rFonts w:ascii="宋体" w:hAnsi="宋体"/>
          <w:b/>
          <w:color w:val="000000"/>
          <w:sz w:val="28"/>
          <w:szCs w:val="28"/>
        </w:rPr>
      </w:pPr>
    </w:p>
    <w:p w14:paraId="48BFE128" w14:textId="77777777" w:rsidR="005E563A" w:rsidRDefault="005E563A">
      <w:pPr>
        <w:spacing w:after="60" w:line="320" w:lineRule="exact"/>
        <w:jc w:val="center"/>
        <w:rPr>
          <w:rFonts w:ascii="宋体" w:hAnsi="宋体"/>
          <w:b/>
          <w:color w:val="000000"/>
          <w:sz w:val="28"/>
          <w:szCs w:val="28"/>
        </w:rPr>
      </w:pPr>
    </w:p>
    <w:p w14:paraId="042D9D52" w14:textId="77777777" w:rsidR="005E563A" w:rsidRDefault="005E563A">
      <w:pPr>
        <w:spacing w:after="60" w:line="320" w:lineRule="exact"/>
        <w:jc w:val="center"/>
        <w:rPr>
          <w:rFonts w:ascii="宋体" w:hAnsi="宋体"/>
          <w:b/>
          <w:color w:val="000000"/>
          <w:sz w:val="28"/>
          <w:szCs w:val="28"/>
        </w:rPr>
      </w:pPr>
    </w:p>
    <w:p w14:paraId="64F8F87A" w14:textId="77777777" w:rsidR="005E563A" w:rsidRDefault="005E563A">
      <w:pPr>
        <w:spacing w:after="60" w:line="320" w:lineRule="exact"/>
        <w:jc w:val="center"/>
        <w:rPr>
          <w:rFonts w:ascii="宋体" w:hAnsi="宋体"/>
          <w:b/>
          <w:color w:val="000000"/>
          <w:sz w:val="28"/>
          <w:szCs w:val="28"/>
        </w:rPr>
      </w:pPr>
    </w:p>
    <w:p w14:paraId="3E61482C" w14:textId="77777777" w:rsidR="005E563A" w:rsidRDefault="005E563A">
      <w:pPr>
        <w:spacing w:after="60" w:line="320" w:lineRule="exact"/>
        <w:jc w:val="center"/>
        <w:rPr>
          <w:rFonts w:ascii="宋体" w:hAnsi="宋体"/>
          <w:b/>
          <w:color w:val="000000"/>
          <w:sz w:val="28"/>
          <w:szCs w:val="28"/>
        </w:rPr>
      </w:pPr>
    </w:p>
    <w:p w14:paraId="351A9062" w14:textId="77777777" w:rsidR="005E563A" w:rsidRDefault="005E563A">
      <w:pPr>
        <w:spacing w:after="60" w:line="320" w:lineRule="exact"/>
        <w:jc w:val="center"/>
        <w:rPr>
          <w:rFonts w:ascii="宋体" w:hAnsi="宋体"/>
          <w:b/>
          <w:color w:val="000000"/>
          <w:sz w:val="28"/>
          <w:szCs w:val="28"/>
        </w:rPr>
      </w:pPr>
    </w:p>
    <w:p w14:paraId="5721D59E" w14:textId="77777777" w:rsidR="005E563A" w:rsidRDefault="005E563A">
      <w:pPr>
        <w:spacing w:after="60" w:line="320" w:lineRule="exact"/>
        <w:jc w:val="center"/>
        <w:rPr>
          <w:rFonts w:ascii="宋体" w:hAnsi="宋体"/>
          <w:b/>
          <w:color w:val="000000"/>
          <w:sz w:val="28"/>
          <w:szCs w:val="28"/>
        </w:rPr>
      </w:pPr>
    </w:p>
    <w:p w14:paraId="480CFC51" w14:textId="77777777" w:rsidR="005E563A" w:rsidRDefault="005E563A">
      <w:pPr>
        <w:spacing w:after="60" w:line="320" w:lineRule="exact"/>
        <w:jc w:val="center"/>
        <w:rPr>
          <w:rFonts w:ascii="宋体" w:hAnsi="宋体"/>
          <w:b/>
          <w:color w:val="000000"/>
          <w:sz w:val="28"/>
          <w:szCs w:val="28"/>
        </w:rPr>
      </w:pPr>
    </w:p>
    <w:p w14:paraId="35389B2C" w14:textId="77777777" w:rsidR="005E563A" w:rsidRDefault="005E563A">
      <w:pPr>
        <w:spacing w:after="60" w:line="320" w:lineRule="exact"/>
        <w:jc w:val="center"/>
        <w:rPr>
          <w:rFonts w:ascii="宋体" w:hAnsi="宋体"/>
          <w:b/>
          <w:color w:val="000000"/>
          <w:sz w:val="28"/>
          <w:szCs w:val="28"/>
        </w:rPr>
      </w:pPr>
    </w:p>
    <w:p w14:paraId="57A5C877" w14:textId="77777777" w:rsidR="005E563A" w:rsidRDefault="005E563A">
      <w:pPr>
        <w:spacing w:after="60" w:line="320" w:lineRule="exact"/>
        <w:jc w:val="center"/>
        <w:rPr>
          <w:rFonts w:ascii="宋体" w:hAnsi="宋体"/>
          <w:b/>
          <w:color w:val="000000"/>
          <w:sz w:val="28"/>
          <w:szCs w:val="28"/>
        </w:rPr>
      </w:pPr>
    </w:p>
    <w:p w14:paraId="0E086323" w14:textId="77777777" w:rsidR="005E563A" w:rsidRDefault="005E563A">
      <w:pPr>
        <w:spacing w:after="60" w:line="320" w:lineRule="exact"/>
        <w:jc w:val="center"/>
        <w:rPr>
          <w:rFonts w:ascii="宋体" w:hAnsi="宋体"/>
          <w:b/>
          <w:color w:val="000000"/>
          <w:sz w:val="28"/>
          <w:szCs w:val="28"/>
        </w:rPr>
      </w:pPr>
    </w:p>
    <w:p w14:paraId="72CFEA63" w14:textId="77777777" w:rsidR="005E563A" w:rsidRDefault="005E563A">
      <w:pPr>
        <w:spacing w:after="60" w:line="320" w:lineRule="exact"/>
        <w:jc w:val="center"/>
        <w:rPr>
          <w:rFonts w:ascii="宋体" w:hAnsi="宋体"/>
          <w:b/>
          <w:color w:val="000000"/>
          <w:sz w:val="28"/>
          <w:szCs w:val="28"/>
        </w:rPr>
      </w:pPr>
    </w:p>
    <w:p w14:paraId="2D5FCC68" w14:textId="77777777" w:rsidR="005E563A" w:rsidRDefault="005E563A">
      <w:pPr>
        <w:spacing w:after="60" w:line="320" w:lineRule="exact"/>
        <w:jc w:val="center"/>
        <w:rPr>
          <w:rFonts w:ascii="宋体" w:hAnsi="宋体"/>
          <w:b/>
          <w:color w:val="000000"/>
          <w:sz w:val="28"/>
          <w:szCs w:val="28"/>
        </w:rPr>
      </w:pPr>
    </w:p>
    <w:p w14:paraId="4F316FBF" w14:textId="77777777" w:rsidR="005E563A" w:rsidRDefault="005E563A">
      <w:pPr>
        <w:spacing w:after="60" w:line="320" w:lineRule="exact"/>
        <w:jc w:val="center"/>
        <w:rPr>
          <w:rFonts w:ascii="宋体" w:hAnsi="宋体"/>
          <w:b/>
          <w:color w:val="000000"/>
          <w:sz w:val="28"/>
          <w:szCs w:val="28"/>
        </w:rPr>
      </w:pPr>
    </w:p>
    <w:p w14:paraId="3698D48B" w14:textId="77777777" w:rsidR="005E563A" w:rsidRDefault="005E563A">
      <w:pPr>
        <w:spacing w:after="60" w:line="320" w:lineRule="exact"/>
        <w:jc w:val="center"/>
        <w:rPr>
          <w:rFonts w:ascii="宋体" w:hAnsi="宋体"/>
          <w:b/>
          <w:color w:val="000000"/>
          <w:sz w:val="28"/>
          <w:szCs w:val="28"/>
        </w:rPr>
      </w:pPr>
    </w:p>
    <w:p w14:paraId="201EB064" w14:textId="77777777" w:rsidR="005E563A" w:rsidRDefault="005E563A">
      <w:pPr>
        <w:spacing w:after="60" w:line="320" w:lineRule="exact"/>
        <w:jc w:val="center"/>
        <w:rPr>
          <w:rFonts w:ascii="宋体" w:hAnsi="宋体"/>
          <w:b/>
          <w:color w:val="000000"/>
          <w:sz w:val="28"/>
          <w:szCs w:val="28"/>
        </w:rPr>
      </w:pPr>
    </w:p>
    <w:p w14:paraId="5461A247" w14:textId="77777777" w:rsidR="005E563A" w:rsidRDefault="005E563A">
      <w:pPr>
        <w:spacing w:after="60" w:line="320" w:lineRule="exact"/>
        <w:jc w:val="center"/>
        <w:rPr>
          <w:rFonts w:ascii="宋体" w:hAnsi="宋体"/>
          <w:b/>
          <w:color w:val="000000"/>
          <w:sz w:val="28"/>
          <w:szCs w:val="28"/>
        </w:rPr>
      </w:pPr>
    </w:p>
    <w:p w14:paraId="409B4F3E" w14:textId="77777777" w:rsidR="005E563A" w:rsidRDefault="005E563A">
      <w:pPr>
        <w:spacing w:after="60" w:line="320" w:lineRule="exact"/>
        <w:jc w:val="center"/>
        <w:rPr>
          <w:rFonts w:ascii="宋体" w:hAnsi="宋体"/>
          <w:b/>
          <w:color w:val="000000"/>
          <w:sz w:val="28"/>
          <w:szCs w:val="28"/>
        </w:rPr>
      </w:pPr>
    </w:p>
    <w:p w14:paraId="213BC203" w14:textId="77777777" w:rsidR="005E563A" w:rsidRDefault="005E563A">
      <w:pPr>
        <w:spacing w:after="60" w:line="320" w:lineRule="exact"/>
        <w:jc w:val="center"/>
        <w:rPr>
          <w:rFonts w:ascii="宋体" w:hAnsi="宋体"/>
          <w:b/>
          <w:color w:val="000000"/>
          <w:sz w:val="28"/>
          <w:szCs w:val="28"/>
        </w:rPr>
      </w:pPr>
    </w:p>
    <w:p w14:paraId="0C8EA151" w14:textId="77777777" w:rsidR="005E563A" w:rsidRDefault="005E563A">
      <w:pPr>
        <w:spacing w:after="60" w:line="320" w:lineRule="exact"/>
        <w:jc w:val="center"/>
        <w:rPr>
          <w:rFonts w:ascii="宋体" w:hAnsi="宋体"/>
          <w:b/>
          <w:color w:val="000000"/>
          <w:sz w:val="28"/>
          <w:szCs w:val="28"/>
        </w:rPr>
      </w:pPr>
    </w:p>
    <w:p w14:paraId="56CF6B0E" w14:textId="77777777" w:rsidR="005E563A" w:rsidRDefault="005E563A">
      <w:pPr>
        <w:spacing w:after="60" w:line="320" w:lineRule="exact"/>
        <w:jc w:val="center"/>
        <w:rPr>
          <w:rFonts w:ascii="宋体" w:hAnsi="宋体"/>
          <w:b/>
          <w:color w:val="000000"/>
          <w:sz w:val="28"/>
          <w:szCs w:val="28"/>
        </w:rPr>
      </w:pPr>
    </w:p>
    <w:p w14:paraId="6E4ACEA0" w14:textId="77777777" w:rsidR="005E563A" w:rsidRDefault="005E563A">
      <w:pPr>
        <w:spacing w:after="60" w:line="320" w:lineRule="exact"/>
        <w:jc w:val="center"/>
        <w:rPr>
          <w:rFonts w:ascii="宋体" w:hAnsi="宋体"/>
          <w:b/>
          <w:color w:val="000000"/>
          <w:sz w:val="28"/>
          <w:szCs w:val="28"/>
        </w:rPr>
      </w:pPr>
    </w:p>
    <w:p w14:paraId="46E5C876" w14:textId="77777777" w:rsidR="005E563A" w:rsidRDefault="005E563A">
      <w:pPr>
        <w:spacing w:after="60" w:line="320" w:lineRule="exact"/>
        <w:jc w:val="center"/>
        <w:rPr>
          <w:rFonts w:ascii="宋体" w:hAnsi="宋体"/>
          <w:b/>
          <w:color w:val="000000"/>
          <w:sz w:val="28"/>
          <w:szCs w:val="28"/>
        </w:rPr>
      </w:pPr>
    </w:p>
    <w:p w14:paraId="784825EA" w14:textId="77777777" w:rsidR="005E563A" w:rsidRDefault="005E563A">
      <w:pPr>
        <w:spacing w:after="60" w:line="320" w:lineRule="exact"/>
        <w:jc w:val="center"/>
        <w:rPr>
          <w:rFonts w:ascii="宋体" w:hAnsi="宋体"/>
          <w:b/>
          <w:color w:val="000000"/>
          <w:sz w:val="28"/>
          <w:szCs w:val="28"/>
        </w:rPr>
      </w:pPr>
    </w:p>
    <w:p w14:paraId="02E3740E" w14:textId="77777777" w:rsidR="005E563A" w:rsidRDefault="005E563A">
      <w:pPr>
        <w:spacing w:after="60" w:line="320" w:lineRule="exact"/>
        <w:jc w:val="center"/>
        <w:rPr>
          <w:rFonts w:ascii="宋体" w:hAnsi="宋体"/>
          <w:b/>
          <w:color w:val="000000"/>
          <w:sz w:val="28"/>
          <w:szCs w:val="28"/>
        </w:rPr>
      </w:pPr>
    </w:p>
    <w:p w14:paraId="6AE7DBE1" w14:textId="77777777" w:rsidR="005E563A" w:rsidRDefault="005E563A">
      <w:pPr>
        <w:spacing w:after="60" w:line="320" w:lineRule="exact"/>
        <w:jc w:val="center"/>
        <w:rPr>
          <w:rFonts w:ascii="宋体" w:hAnsi="宋体"/>
          <w:b/>
          <w:color w:val="000000"/>
          <w:sz w:val="28"/>
          <w:szCs w:val="28"/>
        </w:rPr>
      </w:pPr>
    </w:p>
    <w:p w14:paraId="5BEB39AE" w14:textId="77777777" w:rsidR="005E563A" w:rsidRDefault="005E563A">
      <w:pPr>
        <w:spacing w:after="60" w:line="320" w:lineRule="exact"/>
        <w:jc w:val="center"/>
        <w:rPr>
          <w:rFonts w:ascii="宋体" w:hAnsi="宋体"/>
          <w:b/>
          <w:color w:val="000000"/>
          <w:sz w:val="28"/>
          <w:szCs w:val="28"/>
        </w:rPr>
      </w:pPr>
    </w:p>
    <w:p w14:paraId="6A10AB30" w14:textId="77777777" w:rsidR="005E563A" w:rsidRDefault="005E563A">
      <w:pPr>
        <w:spacing w:after="60" w:line="320" w:lineRule="exact"/>
        <w:jc w:val="center"/>
        <w:rPr>
          <w:rFonts w:ascii="宋体" w:hAnsi="宋体"/>
          <w:b/>
          <w:color w:val="000000"/>
          <w:sz w:val="28"/>
          <w:szCs w:val="28"/>
        </w:rPr>
      </w:pPr>
    </w:p>
    <w:p w14:paraId="1C844E9F" w14:textId="77777777" w:rsidR="005E563A" w:rsidRDefault="005E563A">
      <w:pPr>
        <w:spacing w:after="60" w:line="320" w:lineRule="exact"/>
        <w:jc w:val="center"/>
        <w:rPr>
          <w:rFonts w:ascii="宋体" w:hAnsi="宋体"/>
          <w:b/>
          <w:color w:val="000000"/>
          <w:sz w:val="28"/>
          <w:szCs w:val="28"/>
        </w:rPr>
      </w:pPr>
    </w:p>
    <w:p w14:paraId="1AC8D8BF" w14:textId="77777777" w:rsidR="005E563A" w:rsidRDefault="005E563A">
      <w:pPr>
        <w:spacing w:after="60" w:line="320" w:lineRule="exact"/>
        <w:jc w:val="center"/>
        <w:rPr>
          <w:rFonts w:ascii="宋体" w:hAnsi="宋体"/>
          <w:b/>
          <w:color w:val="000000"/>
          <w:sz w:val="28"/>
          <w:szCs w:val="28"/>
        </w:rPr>
      </w:pPr>
    </w:p>
    <w:p w14:paraId="262FC698" w14:textId="77777777" w:rsidR="005E563A" w:rsidRDefault="005E563A">
      <w:pPr>
        <w:spacing w:after="60" w:line="320" w:lineRule="exact"/>
        <w:jc w:val="center"/>
        <w:rPr>
          <w:rFonts w:ascii="宋体" w:hAnsi="宋体"/>
          <w:b/>
          <w:color w:val="000000"/>
          <w:sz w:val="28"/>
          <w:szCs w:val="28"/>
        </w:rPr>
      </w:pPr>
    </w:p>
    <w:p w14:paraId="11E27955" w14:textId="77777777" w:rsidR="005E563A" w:rsidRDefault="005E563A">
      <w:pPr>
        <w:spacing w:after="60" w:line="320" w:lineRule="exact"/>
        <w:jc w:val="center"/>
        <w:rPr>
          <w:rFonts w:ascii="宋体" w:hAnsi="宋体"/>
          <w:b/>
          <w:color w:val="000000"/>
          <w:sz w:val="28"/>
          <w:szCs w:val="28"/>
        </w:rPr>
      </w:pPr>
    </w:p>
    <w:p w14:paraId="385569A0" w14:textId="77777777" w:rsidR="005E563A" w:rsidRDefault="005E563A">
      <w:pPr>
        <w:spacing w:after="60" w:line="320" w:lineRule="exact"/>
        <w:jc w:val="center"/>
        <w:rPr>
          <w:rFonts w:ascii="宋体" w:hAnsi="宋体"/>
          <w:b/>
          <w:color w:val="000000"/>
          <w:sz w:val="28"/>
          <w:szCs w:val="28"/>
        </w:rPr>
      </w:pPr>
    </w:p>
    <w:p w14:paraId="3FC1FE5C" w14:textId="77777777" w:rsidR="005E563A" w:rsidRDefault="005E563A">
      <w:pPr>
        <w:spacing w:after="60" w:line="320" w:lineRule="exact"/>
        <w:jc w:val="center"/>
        <w:rPr>
          <w:rFonts w:ascii="宋体" w:hAnsi="宋体"/>
          <w:b/>
          <w:color w:val="000000"/>
          <w:sz w:val="28"/>
          <w:szCs w:val="28"/>
        </w:rPr>
      </w:pPr>
    </w:p>
    <w:p w14:paraId="1047E418" w14:textId="0FC76BEA" w:rsidR="005E563A" w:rsidRDefault="00106609">
      <w:pPr>
        <w:spacing w:after="60" w:line="320" w:lineRule="exact"/>
        <w:jc w:val="center"/>
        <w:rPr>
          <w:rFonts w:ascii="宋体" w:hAnsi="宋体"/>
          <w:b/>
          <w:color w:val="000000"/>
          <w:sz w:val="28"/>
          <w:szCs w:val="28"/>
        </w:rPr>
      </w:pPr>
      <w:r>
        <w:rPr>
          <w:rFonts w:ascii="宋体" w:hAnsi="宋体"/>
          <w:b/>
          <w:color w:val="000000"/>
          <w:sz w:val="28"/>
          <w:szCs w:val="28"/>
        </w:rPr>
        <w:lastRenderedPageBreak/>
        <w:t>8</w:t>
      </w:r>
      <w:r w:rsidR="00A6432B">
        <w:rPr>
          <w:rFonts w:ascii="MS Mincho" w:eastAsia="MS Mincho" w:hAnsi="MS Mincho" w:cs="MS Mincho"/>
          <w:b/>
          <w:color w:val="000000"/>
          <w:sz w:val="28"/>
          <w:szCs w:val="28"/>
        </w:rPr>
        <w:t>､</w:t>
      </w:r>
      <w:r w:rsidR="00A6432B">
        <w:rPr>
          <w:rFonts w:ascii="宋体" w:hAnsi="宋体" w:cs="宋体"/>
          <w:b/>
          <w:color w:val="000000"/>
          <w:sz w:val="28"/>
          <w:szCs w:val="28"/>
        </w:rPr>
        <w:t>同类</w:t>
      </w:r>
      <w:r w:rsidR="00A6432B">
        <w:rPr>
          <w:rFonts w:ascii="宋体" w:hAnsi="宋体" w:cs="Arial"/>
          <w:b/>
          <w:color w:val="000000"/>
          <w:sz w:val="28"/>
          <w:szCs w:val="28"/>
        </w:rPr>
        <w:t>项目</w:t>
      </w:r>
      <w:r w:rsidR="00A6432B">
        <w:rPr>
          <w:rFonts w:ascii="宋体" w:hAnsi="宋体"/>
          <w:b/>
          <w:color w:val="000000"/>
          <w:sz w:val="28"/>
          <w:szCs w:val="28"/>
        </w:rPr>
        <w:t>成功案例一览表</w:t>
      </w:r>
    </w:p>
    <w:p w14:paraId="310629F0" w14:textId="77777777" w:rsidR="005E563A" w:rsidRDefault="00A6432B">
      <w:pPr>
        <w:spacing w:line="320" w:lineRule="exact"/>
        <w:ind w:firstLineChars="218" w:firstLine="458"/>
        <w:rPr>
          <w:rFonts w:ascii="宋体" w:hAnsi="宋体"/>
          <w:b/>
          <w:color w:val="000000"/>
          <w:kern w:val="0"/>
          <w:szCs w:val="28"/>
        </w:rPr>
      </w:pPr>
      <w:r>
        <w:rPr>
          <w:rFonts w:ascii="宋体" w:hAnsi="宋体"/>
          <w:color w:val="000000"/>
        </w:rPr>
        <w:t>(并请提供</w:t>
      </w:r>
      <w:r>
        <w:rPr>
          <w:rFonts w:ascii="宋体" w:hAnsi="宋体" w:cs="Arial"/>
          <w:color w:val="000000"/>
          <w:kern w:val="0"/>
          <w:szCs w:val="21"/>
        </w:rPr>
        <w:t>产品在深圳和国内的服务单位名单和相应的合同</w:t>
      </w:r>
      <w:r>
        <w:rPr>
          <w:rFonts w:ascii="宋体" w:hAnsi="宋体"/>
          <w:color w:val="000000"/>
        </w:rPr>
        <w:t>关键页或验收报告</w:t>
      </w:r>
      <w:r>
        <w:rPr>
          <w:rFonts w:ascii="宋体" w:hAnsi="宋体" w:cs="Arial"/>
          <w:color w:val="000000"/>
          <w:kern w:val="0"/>
          <w:szCs w:val="21"/>
        </w:rPr>
        <w:t>扫描件</w:t>
      </w:r>
      <w:r>
        <w:rPr>
          <w:rFonts w:ascii="宋体" w:hAnsi="宋体"/>
          <w:color w:val="000000"/>
        </w:rPr>
        <w:t>)</w:t>
      </w:r>
    </w:p>
    <w:p w14:paraId="54839F06" w14:textId="77777777" w:rsidR="005E563A" w:rsidRDefault="005E563A">
      <w:pPr>
        <w:spacing w:after="60" w:line="320" w:lineRule="exact"/>
        <w:rPr>
          <w:rFonts w:ascii="宋体" w:hAnsi="宋体" w:cs="Arial"/>
          <w:color w:val="000000"/>
          <w:szCs w:val="21"/>
        </w:rPr>
      </w:pPr>
    </w:p>
    <w:p w14:paraId="587883EB" w14:textId="77777777" w:rsidR="005E563A" w:rsidRDefault="00A6432B">
      <w:pPr>
        <w:spacing w:after="60" w:line="320" w:lineRule="exact"/>
        <w:rPr>
          <w:rFonts w:ascii="宋体" w:hAnsi="宋体" w:cs="Arial"/>
          <w:color w:val="000000"/>
          <w:szCs w:val="21"/>
        </w:rPr>
      </w:pPr>
      <w:r>
        <w:rPr>
          <w:rFonts w:ascii="宋体" w:hAnsi="宋体" w:cs="Arial"/>
          <w:color w:val="000000"/>
          <w:szCs w:val="21"/>
        </w:rPr>
        <w:t xml:space="preserve">投标人名称__________________ </w:t>
      </w:r>
    </w:p>
    <w:tbl>
      <w:tblPr>
        <w:tblW w:w="7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236"/>
        <w:gridCol w:w="1078"/>
        <w:gridCol w:w="796"/>
        <w:gridCol w:w="1500"/>
        <w:gridCol w:w="990"/>
        <w:gridCol w:w="1299"/>
      </w:tblGrid>
      <w:tr w:rsidR="005E563A" w14:paraId="0FEBA071" w14:textId="77777777">
        <w:trPr>
          <w:jc w:val="center"/>
        </w:trPr>
        <w:tc>
          <w:tcPr>
            <w:tcW w:w="659" w:type="dxa"/>
          </w:tcPr>
          <w:p w14:paraId="2269A6F0" w14:textId="77777777" w:rsidR="005E563A" w:rsidRDefault="00A6432B">
            <w:pPr>
              <w:spacing w:after="60" w:line="320" w:lineRule="exact"/>
              <w:jc w:val="center"/>
              <w:rPr>
                <w:rFonts w:ascii="宋体" w:hAnsi="宋体"/>
                <w:color w:val="000000"/>
                <w:szCs w:val="21"/>
              </w:rPr>
            </w:pPr>
            <w:r>
              <w:rPr>
                <w:rFonts w:ascii="宋体" w:hAnsi="宋体"/>
                <w:color w:val="000000"/>
                <w:szCs w:val="21"/>
              </w:rPr>
              <w:t>序号</w:t>
            </w:r>
          </w:p>
        </w:tc>
        <w:tc>
          <w:tcPr>
            <w:tcW w:w="1236" w:type="dxa"/>
          </w:tcPr>
          <w:p w14:paraId="4A36137D" w14:textId="77777777" w:rsidR="005E563A" w:rsidRDefault="00A6432B">
            <w:pPr>
              <w:spacing w:after="60" w:line="320" w:lineRule="exact"/>
              <w:jc w:val="center"/>
              <w:rPr>
                <w:rFonts w:ascii="宋体" w:hAnsi="宋体"/>
                <w:color w:val="000000"/>
                <w:szCs w:val="21"/>
              </w:rPr>
            </w:pPr>
            <w:r>
              <w:rPr>
                <w:rFonts w:ascii="宋体" w:hAnsi="宋体"/>
                <w:color w:val="000000"/>
                <w:szCs w:val="21"/>
              </w:rPr>
              <w:t>用户单位</w:t>
            </w:r>
          </w:p>
        </w:tc>
        <w:tc>
          <w:tcPr>
            <w:tcW w:w="1078" w:type="dxa"/>
          </w:tcPr>
          <w:p w14:paraId="17967522" w14:textId="77777777" w:rsidR="005E563A" w:rsidRDefault="00A6432B">
            <w:pPr>
              <w:spacing w:after="60" w:line="320" w:lineRule="exact"/>
              <w:jc w:val="center"/>
              <w:rPr>
                <w:rFonts w:ascii="宋体" w:hAnsi="宋体"/>
                <w:color w:val="000000"/>
                <w:szCs w:val="21"/>
              </w:rPr>
            </w:pPr>
            <w:r>
              <w:rPr>
                <w:rFonts w:ascii="宋体" w:hAnsi="宋体"/>
                <w:color w:val="000000"/>
                <w:szCs w:val="21"/>
              </w:rPr>
              <w:t>项目名称</w:t>
            </w:r>
          </w:p>
        </w:tc>
        <w:tc>
          <w:tcPr>
            <w:tcW w:w="796" w:type="dxa"/>
          </w:tcPr>
          <w:p w14:paraId="02186136" w14:textId="77777777" w:rsidR="005E563A" w:rsidRDefault="00A6432B">
            <w:pPr>
              <w:spacing w:after="60" w:line="320" w:lineRule="exact"/>
              <w:jc w:val="center"/>
              <w:rPr>
                <w:rFonts w:ascii="宋体" w:hAnsi="宋体"/>
                <w:color w:val="000000"/>
                <w:szCs w:val="21"/>
              </w:rPr>
            </w:pPr>
            <w:r>
              <w:rPr>
                <w:rFonts w:ascii="宋体" w:hAnsi="宋体"/>
                <w:color w:val="000000"/>
                <w:szCs w:val="21"/>
              </w:rPr>
              <w:t>时间</w:t>
            </w:r>
          </w:p>
        </w:tc>
        <w:tc>
          <w:tcPr>
            <w:tcW w:w="1500" w:type="dxa"/>
          </w:tcPr>
          <w:p w14:paraId="7C560F82" w14:textId="77777777" w:rsidR="005E563A" w:rsidRDefault="00A6432B">
            <w:pPr>
              <w:spacing w:after="60" w:line="320" w:lineRule="exact"/>
              <w:jc w:val="center"/>
              <w:rPr>
                <w:rFonts w:ascii="宋体" w:hAnsi="宋体"/>
                <w:color w:val="000000"/>
                <w:szCs w:val="21"/>
              </w:rPr>
            </w:pPr>
            <w:r>
              <w:rPr>
                <w:rFonts w:ascii="宋体" w:hAnsi="宋体"/>
                <w:color w:val="000000"/>
                <w:szCs w:val="21"/>
              </w:rPr>
              <w:t>规模(金额)</w:t>
            </w:r>
          </w:p>
        </w:tc>
        <w:tc>
          <w:tcPr>
            <w:tcW w:w="990" w:type="dxa"/>
          </w:tcPr>
          <w:p w14:paraId="0C9DE598" w14:textId="77777777" w:rsidR="005E563A" w:rsidRDefault="00A6432B">
            <w:pPr>
              <w:spacing w:after="60" w:line="320" w:lineRule="exact"/>
              <w:jc w:val="center"/>
              <w:rPr>
                <w:rFonts w:ascii="宋体" w:hAnsi="宋体"/>
                <w:color w:val="000000"/>
                <w:szCs w:val="21"/>
              </w:rPr>
            </w:pPr>
            <w:r>
              <w:rPr>
                <w:rFonts w:ascii="宋体" w:hAnsi="宋体"/>
                <w:color w:val="000000"/>
                <w:szCs w:val="21"/>
              </w:rPr>
              <w:t>联系人</w:t>
            </w:r>
          </w:p>
        </w:tc>
        <w:tc>
          <w:tcPr>
            <w:tcW w:w="1299" w:type="dxa"/>
          </w:tcPr>
          <w:p w14:paraId="207DA9E6" w14:textId="77777777" w:rsidR="005E563A" w:rsidRDefault="00A6432B">
            <w:pPr>
              <w:spacing w:after="60" w:line="320" w:lineRule="exact"/>
              <w:jc w:val="center"/>
              <w:rPr>
                <w:rFonts w:ascii="宋体" w:hAnsi="宋体"/>
                <w:color w:val="000000"/>
                <w:szCs w:val="21"/>
              </w:rPr>
            </w:pPr>
            <w:r>
              <w:rPr>
                <w:rFonts w:ascii="宋体" w:hAnsi="宋体"/>
                <w:color w:val="000000"/>
                <w:szCs w:val="21"/>
              </w:rPr>
              <w:t>联系电话</w:t>
            </w:r>
          </w:p>
        </w:tc>
      </w:tr>
      <w:tr w:rsidR="005E563A" w14:paraId="14F7AF2F" w14:textId="77777777">
        <w:trPr>
          <w:cantSplit/>
          <w:trHeight w:val="300"/>
          <w:jc w:val="center"/>
        </w:trPr>
        <w:tc>
          <w:tcPr>
            <w:tcW w:w="659" w:type="dxa"/>
          </w:tcPr>
          <w:p w14:paraId="5D76D841" w14:textId="77777777" w:rsidR="005E563A" w:rsidRDefault="005E563A">
            <w:pPr>
              <w:spacing w:after="60" w:line="320" w:lineRule="exact"/>
              <w:rPr>
                <w:rFonts w:ascii="宋体" w:hAnsi="宋体"/>
                <w:color w:val="000000"/>
                <w:szCs w:val="21"/>
              </w:rPr>
            </w:pPr>
          </w:p>
        </w:tc>
        <w:tc>
          <w:tcPr>
            <w:tcW w:w="1236" w:type="dxa"/>
          </w:tcPr>
          <w:p w14:paraId="33532136" w14:textId="77777777" w:rsidR="005E563A" w:rsidRDefault="005E563A">
            <w:pPr>
              <w:spacing w:after="60" w:line="320" w:lineRule="exact"/>
              <w:rPr>
                <w:rFonts w:ascii="宋体" w:hAnsi="宋体"/>
                <w:color w:val="000000"/>
                <w:szCs w:val="21"/>
              </w:rPr>
            </w:pPr>
          </w:p>
        </w:tc>
        <w:tc>
          <w:tcPr>
            <w:tcW w:w="1078" w:type="dxa"/>
          </w:tcPr>
          <w:p w14:paraId="172DE82A" w14:textId="77777777" w:rsidR="005E563A" w:rsidRDefault="005E563A">
            <w:pPr>
              <w:spacing w:after="60" w:line="320" w:lineRule="exact"/>
              <w:rPr>
                <w:rFonts w:ascii="宋体" w:hAnsi="宋体"/>
                <w:color w:val="000000"/>
                <w:szCs w:val="21"/>
              </w:rPr>
            </w:pPr>
          </w:p>
        </w:tc>
        <w:tc>
          <w:tcPr>
            <w:tcW w:w="796" w:type="dxa"/>
          </w:tcPr>
          <w:p w14:paraId="57305B0A" w14:textId="77777777" w:rsidR="005E563A" w:rsidRDefault="005E563A">
            <w:pPr>
              <w:spacing w:after="60" w:line="320" w:lineRule="exact"/>
              <w:rPr>
                <w:rFonts w:ascii="宋体" w:hAnsi="宋体"/>
                <w:color w:val="000000"/>
                <w:szCs w:val="21"/>
              </w:rPr>
            </w:pPr>
          </w:p>
        </w:tc>
        <w:tc>
          <w:tcPr>
            <w:tcW w:w="1500" w:type="dxa"/>
          </w:tcPr>
          <w:p w14:paraId="752168EB" w14:textId="77777777" w:rsidR="005E563A" w:rsidRDefault="005E563A">
            <w:pPr>
              <w:spacing w:after="60" w:line="320" w:lineRule="exact"/>
              <w:rPr>
                <w:rFonts w:ascii="宋体" w:hAnsi="宋体"/>
                <w:color w:val="000000"/>
                <w:szCs w:val="21"/>
              </w:rPr>
            </w:pPr>
          </w:p>
        </w:tc>
        <w:tc>
          <w:tcPr>
            <w:tcW w:w="990" w:type="dxa"/>
          </w:tcPr>
          <w:p w14:paraId="1DC2FADB" w14:textId="77777777" w:rsidR="005E563A" w:rsidRDefault="005E563A">
            <w:pPr>
              <w:spacing w:after="60" w:line="320" w:lineRule="exact"/>
              <w:rPr>
                <w:rFonts w:ascii="宋体" w:hAnsi="宋体"/>
                <w:color w:val="000000"/>
                <w:szCs w:val="21"/>
              </w:rPr>
            </w:pPr>
          </w:p>
        </w:tc>
        <w:tc>
          <w:tcPr>
            <w:tcW w:w="1299" w:type="dxa"/>
          </w:tcPr>
          <w:p w14:paraId="5C1E6438" w14:textId="77777777" w:rsidR="005E563A" w:rsidRDefault="005E563A">
            <w:pPr>
              <w:spacing w:after="60" w:line="320" w:lineRule="exact"/>
              <w:rPr>
                <w:rFonts w:ascii="宋体" w:hAnsi="宋体"/>
                <w:color w:val="000000"/>
                <w:szCs w:val="21"/>
              </w:rPr>
            </w:pPr>
          </w:p>
        </w:tc>
      </w:tr>
      <w:tr w:rsidR="005E563A" w14:paraId="58DBBFBE" w14:textId="77777777">
        <w:trPr>
          <w:cantSplit/>
          <w:trHeight w:val="300"/>
          <w:jc w:val="center"/>
        </w:trPr>
        <w:tc>
          <w:tcPr>
            <w:tcW w:w="659" w:type="dxa"/>
          </w:tcPr>
          <w:p w14:paraId="7D0854B2" w14:textId="77777777" w:rsidR="005E563A" w:rsidRDefault="005E563A">
            <w:pPr>
              <w:spacing w:after="60" w:line="320" w:lineRule="exact"/>
              <w:rPr>
                <w:rFonts w:ascii="宋体" w:hAnsi="宋体"/>
                <w:color w:val="000000"/>
                <w:szCs w:val="21"/>
              </w:rPr>
            </w:pPr>
          </w:p>
        </w:tc>
        <w:tc>
          <w:tcPr>
            <w:tcW w:w="1236" w:type="dxa"/>
          </w:tcPr>
          <w:p w14:paraId="43A61A77" w14:textId="77777777" w:rsidR="005E563A" w:rsidRDefault="005E563A">
            <w:pPr>
              <w:spacing w:after="60" w:line="320" w:lineRule="exact"/>
              <w:rPr>
                <w:rFonts w:ascii="宋体" w:hAnsi="宋体"/>
                <w:color w:val="000000"/>
                <w:szCs w:val="21"/>
              </w:rPr>
            </w:pPr>
          </w:p>
        </w:tc>
        <w:tc>
          <w:tcPr>
            <w:tcW w:w="1078" w:type="dxa"/>
          </w:tcPr>
          <w:p w14:paraId="56520CFD" w14:textId="77777777" w:rsidR="005E563A" w:rsidRDefault="005E563A">
            <w:pPr>
              <w:spacing w:after="60" w:line="320" w:lineRule="exact"/>
              <w:rPr>
                <w:rFonts w:ascii="宋体" w:hAnsi="宋体"/>
                <w:color w:val="000000"/>
                <w:szCs w:val="21"/>
              </w:rPr>
            </w:pPr>
          </w:p>
        </w:tc>
        <w:tc>
          <w:tcPr>
            <w:tcW w:w="796" w:type="dxa"/>
          </w:tcPr>
          <w:p w14:paraId="24C923DF" w14:textId="77777777" w:rsidR="005E563A" w:rsidRDefault="005E563A">
            <w:pPr>
              <w:spacing w:after="60" w:line="320" w:lineRule="exact"/>
              <w:rPr>
                <w:rFonts w:ascii="宋体" w:hAnsi="宋体"/>
                <w:color w:val="000000"/>
                <w:szCs w:val="21"/>
              </w:rPr>
            </w:pPr>
          </w:p>
        </w:tc>
        <w:tc>
          <w:tcPr>
            <w:tcW w:w="1500" w:type="dxa"/>
          </w:tcPr>
          <w:p w14:paraId="5371F34F" w14:textId="77777777" w:rsidR="005E563A" w:rsidRDefault="005E563A">
            <w:pPr>
              <w:spacing w:after="60" w:line="320" w:lineRule="exact"/>
              <w:rPr>
                <w:rFonts w:ascii="宋体" w:hAnsi="宋体"/>
                <w:color w:val="000000"/>
                <w:szCs w:val="21"/>
              </w:rPr>
            </w:pPr>
          </w:p>
        </w:tc>
        <w:tc>
          <w:tcPr>
            <w:tcW w:w="990" w:type="dxa"/>
          </w:tcPr>
          <w:p w14:paraId="558FFA9C" w14:textId="77777777" w:rsidR="005E563A" w:rsidRDefault="005E563A">
            <w:pPr>
              <w:spacing w:after="60" w:line="320" w:lineRule="exact"/>
              <w:rPr>
                <w:rFonts w:ascii="宋体" w:hAnsi="宋体"/>
                <w:color w:val="000000"/>
                <w:szCs w:val="21"/>
              </w:rPr>
            </w:pPr>
          </w:p>
        </w:tc>
        <w:tc>
          <w:tcPr>
            <w:tcW w:w="1299" w:type="dxa"/>
          </w:tcPr>
          <w:p w14:paraId="0F8E1581" w14:textId="77777777" w:rsidR="005E563A" w:rsidRDefault="005E563A">
            <w:pPr>
              <w:spacing w:after="60" w:line="320" w:lineRule="exact"/>
              <w:rPr>
                <w:rFonts w:ascii="宋体" w:hAnsi="宋体"/>
                <w:color w:val="000000"/>
                <w:szCs w:val="21"/>
              </w:rPr>
            </w:pPr>
          </w:p>
        </w:tc>
      </w:tr>
      <w:tr w:rsidR="005E563A" w14:paraId="346569C7" w14:textId="77777777">
        <w:trPr>
          <w:cantSplit/>
          <w:trHeight w:val="300"/>
          <w:jc w:val="center"/>
        </w:trPr>
        <w:tc>
          <w:tcPr>
            <w:tcW w:w="659" w:type="dxa"/>
          </w:tcPr>
          <w:p w14:paraId="0157B99D" w14:textId="77777777" w:rsidR="005E563A" w:rsidRDefault="005E563A">
            <w:pPr>
              <w:spacing w:after="60" w:line="320" w:lineRule="exact"/>
              <w:rPr>
                <w:rFonts w:ascii="宋体" w:hAnsi="宋体"/>
                <w:color w:val="000000"/>
                <w:szCs w:val="21"/>
              </w:rPr>
            </w:pPr>
          </w:p>
        </w:tc>
        <w:tc>
          <w:tcPr>
            <w:tcW w:w="1236" w:type="dxa"/>
          </w:tcPr>
          <w:p w14:paraId="1D786A7E" w14:textId="77777777" w:rsidR="005E563A" w:rsidRDefault="005E563A">
            <w:pPr>
              <w:spacing w:after="60" w:line="320" w:lineRule="exact"/>
              <w:rPr>
                <w:rFonts w:ascii="宋体" w:hAnsi="宋体"/>
                <w:color w:val="000000"/>
                <w:szCs w:val="21"/>
              </w:rPr>
            </w:pPr>
          </w:p>
        </w:tc>
        <w:tc>
          <w:tcPr>
            <w:tcW w:w="1078" w:type="dxa"/>
          </w:tcPr>
          <w:p w14:paraId="2F9A2EEE" w14:textId="77777777" w:rsidR="005E563A" w:rsidRDefault="005E563A">
            <w:pPr>
              <w:spacing w:after="60" w:line="320" w:lineRule="exact"/>
              <w:rPr>
                <w:rFonts w:ascii="宋体" w:hAnsi="宋体"/>
                <w:color w:val="000000"/>
                <w:szCs w:val="21"/>
              </w:rPr>
            </w:pPr>
          </w:p>
        </w:tc>
        <w:tc>
          <w:tcPr>
            <w:tcW w:w="796" w:type="dxa"/>
          </w:tcPr>
          <w:p w14:paraId="4907268E" w14:textId="77777777" w:rsidR="005E563A" w:rsidRDefault="005E563A">
            <w:pPr>
              <w:spacing w:after="60" w:line="320" w:lineRule="exact"/>
              <w:rPr>
                <w:rFonts w:ascii="宋体" w:hAnsi="宋体"/>
                <w:color w:val="000000"/>
                <w:szCs w:val="21"/>
              </w:rPr>
            </w:pPr>
          </w:p>
        </w:tc>
        <w:tc>
          <w:tcPr>
            <w:tcW w:w="1500" w:type="dxa"/>
          </w:tcPr>
          <w:p w14:paraId="325EFFB9" w14:textId="77777777" w:rsidR="005E563A" w:rsidRDefault="005E563A">
            <w:pPr>
              <w:spacing w:after="60" w:line="320" w:lineRule="exact"/>
              <w:rPr>
                <w:rFonts w:ascii="宋体" w:hAnsi="宋体"/>
                <w:color w:val="000000"/>
                <w:szCs w:val="21"/>
              </w:rPr>
            </w:pPr>
          </w:p>
        </w:tc>
        <w:tc>
          <w:tcPr>
            <w:tcW w:w="990" w:type="dxa"/>
          </w:tcPr>
          <w:p w14:paraId="01852E2F" w14:textId="77777777" w:rsidR="005E563A" w:rsidRDefault="005E563A">
            <w:pPr>
              <w:spacing w:after="60" w:line="320" w:lineRule="exact"/>
              <w:rPr>
                <w:rFonts w:ascii="宋体" w:hAnsi="宋体"/>
                <w:color w:val="000000"/>
                <w:szCs w:val="21"/>
              </w:rPr>
            </w:pPr>
          </w:p>
        </w:tc>
        <w:tc>
          <w:tcPr>
            <w:tcW w:w="1299" w:type="dxa"/>
          </w:tcPr>
          <w:p w14:paraId="6D49699C" w14:textId="77777777" w:rsidR="005E563A" w:rsidRDefault="005E563A">
            <w:pPr>
              <w:spacing w:after="60" w:line="320" w:lineRule="exact"/>
              <w:rPr>
                <w:rFonts w:ascii="宋体" w:hAnsi="宋体"/>
                <w:color w:val="000000"/>
                <w:szCs w:val="21"/>
              </w:rPr>
            </w:pPr>
          </w:p>
        </w:tc>
      </w:tr>
      <w:tr w:rsidR="005E563A" w14:paraId="2D125E46" w14:textId="77777777">
        <w:trPr>
          <w:cantSplit/>
          <w:trHeight w:val="300"/>
          <w:jc w:val="center"/>
        </w:trPr>
        <w:tc>
          <w:tcPr>
            <w:tcW w:w="659" w:type="dxa"/>
          </w:tcPr>
          <w:p w14:paraId="3197D016" w14:textId="77777777" w:rsidR="005E563A" w:rsidRDefault="005E563A">
            <w:pPr>
              <w:spacing w:after="60" w:line="320" w:lineRule="exact"/>
              <w:rPr>
                <w:rFonts w:ascii="宋体" w:hAnsi="宋体"/>
                <w:color w:val="000000"/>
                <w:szCs w:val="21"/>
              </w:rPr>
            </w:pPr>
          </w:p>
        </w:tc>
        <w:tc>
          <w:tcPr>
            <w:tcW w:w="1236" w:type="dxa"/>
          </w:tcPr>
          <w:p w14:paraId="281698D6" w14:textId="77777777" w:rsidR="005E563A" w:rsidRDefault="005E563A">
            <w:pPr>
              <w:spacing w:after="60" w:line="320" w:lineRule="exact"/>
              <w:rPr>
                <w:rFonts w:ascii="宋体" w:hAnsi="宋体"/>
                <w:color w:val="000000"/>
                <w:szCs w:val="21"/>
              </w:rPr>
            </w:pPr>
          </w:p>
        </w:tc>
        <w:tc>
          <w:tcPr>
            <w:tcW w:w="1078" w:type="dxa"/>
          </w:tcPr>
          <w:p w14:paraId="05F2101B" w14:textId="77777777" w:rsidR="005E563A" w:rsidRDefault="005E563A">
            <w:pPr>
              <w:spacing w:after="60" w:line="320" w:lineRule="exact"/>
              <w:rPr>
                <w:rFonts w:ascii="宋体" w:hAnsi="宋体"/>
                <w:color w:val="000000"/>
                <w:szCs w:val="21"/>
              </w:rPr>
            </w:pPr>
          </w:p>
        </w:tc>
        <w:tc>
          <w:tcPr>
            <w:tcW w:w="796" w:type="dxa"/>
          </w:tcPr>
          <w:p w14:paraId="32607E6D" w14:textId="77777777" w:rsidR="005E563A" w:rsidRDefault="005E563A">
            <w:pPr>
              <w:spacing w:after="60" w:line="320" w:lineRule="exact"/>
              <w:rPr>
                <w:rFonts w:ascii="宋体" w:hAnsi="宋体"/>
                <w:color w:val="000000"/>
                <w:szCs w:val="21"/>
              </w:rPr>
            </w:pPr>
          </w:p>
        </w:tc>
        <w:tc>
          <w:tcPr>
            <w:tcW w:w="1500" w:type="dxa"/>
          </w:tcPr>
          <w:p w14:paraId="3ADEF24A" w14:textId="77777777" w:rsidR="005E563A" w:rsidRDefault="005E563A">
            <w:pPr>
              <w:spacing w:after="60" w:line="320" w:lineRule="exact"/>
              <w:rPr>
                <w:rFonts w:ascii="宋体" w:hAnsi="宋体"/>
                <w:color w:val="000000"/>
                <w:szCs w:val="21"/>
              </w:rPr>
            </w:pPr>
          </w:p>
        </w:tc>
        <w:tc>
          <w:tcPr>
            <w:tcW w:w="990" w:type="dxa"/>
          </w:tcPr>
          <w:p w14:paraId="1601E0CB" w14:textId="77777777" w:rsidR="005E563A" w:rsidRDefault="005E563A">
            <w:pPr>
              <w:spacing w:after="60" w:line="320" w:lineRule="exact"/>
              <w:rPr>
                <w:rFonts w:ascii="宋体" w:hAnsi="宋体"/>
                <w:color w:val="000000"/>
                <w:szCs w:val="21"/>
              </w:rPr>
            </w:pPr>
          </w:p>
        </w:tc>
        <w:tc>
          <w:tcPr>
            <w:tcW w:w="1299" w:type="dxa"/>
          </w:tcPr>
          <w:p w14:paraId="61199267" w14:textId="77777777" w:rsidR="005E563A" w:rsidRDefault="005E563A">
            <w:pPr>
              <w:spacing w:after="60" w:line="320" w:lineRule="exact"/>
              <w:rPr>
                <w:rFonts w:ascii="宋体" w:hAnsi="宋体"/>
                <w:color w:val="000000"/>
                <w:szCs w:val="21"/>
              </w:rPr>
            </w:pPr>
          </w:p>
        </w:tc>
      </w:tr>
      <w:tr w:rsidR="005E563A" w14:paraId="30BE7C74" w14:textId="77777777">
        <w:trPr>
          <w:cantSplit/>
          <w:trHeight w:val="300"/>
          <w:jc w:val="center"/>
        </w:trPr>
        <w:tc>
          <w:tcPr>
            <w:tcW w:w="659" w:type="dxa"/>
          </w:tcPr>
          <w:p w14:paraId="34B769A3" w14:textId="77777777" w:rsidR="005E563A" w:rsidRDefault="005E563A">
            <w:pPr>
              <w:spacing w:after="60" w:line="320" w:lineRule="exact"/>
              <w:rPr>
                <w:rFonts w:ascii="宋体" w:hAnsi="宋体"/>
                <w:color w:val="000000"/>
                <w:szCs w:val="21"/>
              </w:rPr>
            </w:pPr>
          </w:p>
        </w:tc>
        <w:tc>
          <w:tcPr>
            <w:tcW w:w="1236" w:type="dxa"/>
          </w:tcPr>
          <w:p w14:paraId="7B5C739E" w14:textId="77777777" w:rsidR="005E563A" w:rsidRDefault="005E563A">
            <w:pPr>
              <w:spacing w:after="60" w:line="320" w:lineRule="exact"/>
              <w:rPr>
                <w:rFonts w:ascii="宋体" w:hAnsi="宋体"/>
                <w:color w:val="000000"/>
                <w:szCs w:val="21"/>
              </w:rPr>
            </w:pPr>
          </w:p>
        </w:tc>
        <w:tc>
          <w:tcPr>
            <w:tcW w:w="1078" w:type="dxa"/>
          </w:tcPr>
          <w:p w14:paraId="24CC79B3" w14:textId="77777777" w:rsidR="005E563A" w:rsidRDefault="005E563A">
            <w:pPr>
              <w:spacing w:after="60" w:line="320" w:lineRule="exact"/>
              <w:rPr>
                <w:rFonts w:ascii="宋体" w:hAnsi="宋体"/>
                <w:color w:val="000000"/>
                <w:szCs w:val="21"/>
              </w:rPr>
            </w:pPr>
          </w:p>
        </w:tc>
        <w:tc>
          <w:tcPr>
            <w:tcW w:w="796" w:type="dxa"/>
          </w:tcPr>
          <w:p w14:paraId="536580E6" w14:textId="77777777" w:rsidR="005E563A" w:rsidRDefault="005E563A">
            <w:pPr>
              <w:spacing w:after="60" w:line="320" w:lineRule="exact"/>
              <w:rPr>
                <w:rFonts w:ascii="宋体" w:hAnsi="宋体"/>
                <w:color w:val="000000"/>
                <w:szCs w:val="21"/>
              </w:rPr>
            </w:pPr>
          </w:p>
        </w:tc>
        <w:tc>
          <w:tcPr>
            <w:tcW w:w="1500" w:type="dxa"/>
          </w:tcPr>
          <w:p w14:paraId="780ECC38" w14:textId="77777777" w:rsidR="005E563A" w:rsidRDefault="005E563A">
            <w:pPr>
              <w:spacing w:after="60" w:line="320" w:lineRule="exact"/>
              <w:rPr>
                <w:rFonts w:ascii="宋体" w:hAnsi="宋体"/>
                <w:color w:val="000000"/>
                <w:szCs w:val="21"/>
              </w:rPr>
            </w:pPr>
          </w:p>
        </w:tc>
        <w:tc>
          <w:tcPr>
            <w:tcW w:w="990" w:type="dxa"/>
          </w:tcPr>
          <w:p w14:paraId="6ABD8A49" w14:textId="77777777" w:rsidR="005E563A" w:rsidRDefault="005E563A">
            <w:pPr>
              <w:spacing w:after="60" w:line="320" w:lineRule="exact"/>
              <w:rPr>
                <w:rFonts w:ascii="宋体" w:hAnsi="宋体"/>
                <w:color w:val="000000"/>
                <w:szCs w:val="21"/>
              </w:rPr>
            </w:pPr>
          </w:p>
        </w:tc>
        <w:tc>
          <w:tcPr>
            <w:tcW w:w="1299" w:type="dxa"/>
          </w:tcPr>
          <w:p w14:paraId="046EFBCC" w14:textId="77777777" w:rsidR="005E563A" w:rsidRDefault="005E563A">
            <w:pPr>
              <w:spacing w:after="60" w:line="320" w:lineRule="exact"/>
              <w:rPr>
                <w:rFonts w:ascii="宋体" w:hAnsi="宋体"/>
                <w:color w:val="000000"/>
                <w:szCs w:val="21"/>
              </w:rPr>
            </w:pPr>
          </w:p>
        </w:tc>
      </w:tr>
      <w:tr w:rsidR="005E563A" w14:paraId="7870E787" w14:textId="77777777">
        <w:trPr>
          <w:cantSplit/>
          <w:trHeight w:val="300"/>
          <w:jc w:val="center"/>
        </w:trPr>
        <w:tc>
          <w:tcPr>
            <w:tcW w:w="659" w:type="dxa"/>
          </w:tcPr>
          <w:p w14:paraId="16B94296" w14:textId="77777777" w:rsidR="005E563A" w:rsidRDefault="005E563A">
            <w:pPr>
              <w:spacing w:after="60" w:line="320" w:lineRule="exact"/>
              <w:rPr>
                <w:rFonts w:ascii="宋体" w:hAnsi="宋体"/>
                <w:color w:val="000000"/>
                <w:szCs w:val="21"/>
              </w:rPr>
            </w:pPr>
          </w:p>
        </w:tc>
        <w:tc>
          <w:tcPr>
            <w:tcW w:w="1236" w:type="dxa"/>
          </w:tcPr>
          <w:p w14:paraId="5C3C432A" w14:textId="77777777" w:rsidR="005E563A" w:rsidRDefault="005E563A">
            <w:pPr>
              <w:spacing w:after="60" w:line="320" w:lineRule="exact"/>
              <w:rPr>
                <w:rFonts w:ascii="宋体" w:hAnsi="宋体"/>
                <w:color w:val="000000"/>
                <w:szCs w:val="21"/>
              </w:rPr>
            </w:pPr>
          </w:p>
        </w:tc>
        <w:tc>
          <w:tcPr>
            <w:tcW w:w="1078" w:type="dxa"/>
          </w:tcPr>
          <w:p w14:paraId="0EE997D3" w14:textId="77777777" w:rsidR="005E563A" w:rsidRDefault="005E563A">
            <w:pPr>
              <w:spacing w:after="60" w:line="320" w:lineRule="exact"/>
              <w:rPr>
                <w:rFonts w:ascii="宋体" w:hAnsi="宋体"/>
                <w:color w:val="000000"/>
                <w:szCs w:val="21"/>
              </w:rPr>
            </w:pPr>
          </w:p>
        </w:tc>
        <w:tc>
          <w:tcPr>
            <w:tcW w:w="796" w:type="dxa"/>
          </w:tcPr>
          <w:p w14:paraId="32722CE8" w14:textId="77777777" w:rsidR="005E563A" w:rsidRDefault="005E563A">
            <w:pPr>
              <w:spacing w:after="60" w:line="320" w:lineRule="exact"/>
              <w:rPr>
                <w:rFonts w:ascii="宋体" w:hAnsi="宋体"/>
                <w:color w:val="000000"/>
                <w:szCs w:val="21"/>
              </w:rPr>
            </w:pPr>
          </w:p>
        </w:tc>
        <w:tc>
          <w:tcPr>
            <w:tcW w:w="1500" w:type="dxa"/>
          </w:tcPr>
          <w:p w14:paraId="61317D0C" w14:textId="77777777" w:rsidR="005E563A" w:rsidRDefault="005E563A">
            <w:pPr>
              <w:spacing w:after="60" w:line="320" w:lineRule="exact"/>
              <w:rPr>
                <w:rFonts w:ascii="宋体" w:hAnsi="宋体"/>
                <w:color w:val="000000"/>
                <w:szCs w:val="21"/>
              </w:rPr>
            </w:pPr>
          </w:p>
        </w:tc>
        <w:tc>
          <w:tcPr>
            <w:tcW w:w="990" w:type="dxa"/>
          </w:tcPr>
          <w:p w14:paraId="42971B1D" w14:textId="77777777" w:rsidR="005E563A" w:rsidRDefault="005E563A">
            <w:pPr>
              <w:spacing w:after="60" w:line="320" w:lineRule="exact"/>
              <w:rPr>
                <w:rFonts w:ascii="宋体" w:hAnsi="宋体"/>
                <w:color w:val="000000"/>
                <w:szCs w:val="21"/>
              </w:rPr>
            </w:pPr>
          </w:p>
        </w:tc>
        <w:tc>
          <w:tcPr>
            <w:tcW w:w="1299" w:type="dxa"/>
          </w:tcPr>
          <w:p w14:paraId="39F7F4A3" w14:textId="77777777" w:rsidR="005E563A" w:rsidRDefault="005E563A">
            <w:pPr>
              <w:spacing w:after="60" w:line="320" w:lineRule="exact"/>
              <w:rPr>
                <w:rFonts w:ascii="宋体" w:hAnsi="宋体"/>
                <w:color w:val="000000"/>
                <w:szCs w:val="21"/>
              </w:rPr>
            </w:pPr>
          </w:p>
        </w:tc>
      </w:tr>
      <w:tr w:rsidR="005E563A" w14:paraId="5F46F7E2" w14:textId="77777777">
        <w:trPr>
          <w:cantSplit/>
          <w:trHeight w:val="300"/>
          <w:jc w:val="center"/>
        </w:trPr>
        <w:tc>
          <w:tcPr>
            <w:tcW w:w="659" w:type="dxa"/>
          </w:tcPr>
          <w:p w14:paraId="1E6F2FD7" w14:textId="77777777" w:rsidR="005E563A" w:rsidRDefault="005E563A">
            <w:pPr>
              <w:spacing w:after="60" w:line="320" w:lineRule="exact"/>
              <w:rPr>
                <w:rFonts w:ascii="宋体" w:hAnsi="宋体"/>
                <w:color w:val="000000"/>
                <w:szCs w:val="21"/>
              </w:rPr>
            </w:pPr>
          </w:p>
        </w:tc>
        <w:tc>
          <w:tcPr>
            <w:tcW w:w="1236" w:type="dxa"/>
          </w:tcPr>
          <w:p w14:paraId="2A8B0015" w14:textId="77777777" w:rsidR="005E563A" w:rsidRDefault="005E563A">
            <w:pPr>
              <w:spacing w:after="60" w:line="320" w:lineRule="exact"/>
              <w:rPr>
                <w:rFonts w:ascii="宋体" w:hAnsi="宋体"/>
                <w:color w:val="000000"/>
                <w:szCs w:val="21"/>
              </w:rPr>
            </w:pPr>
          </w:p>
        </w:tc>
        <w:tc>
          <w:tcPr>
            <w:tcW w:w="1078" w:type="dxa"/>
          </w:tcPr>
          <w:p w14:paraId="318EE937" w14:textId="77777777" w:rsidR="005E563A" w:rsidRDefault="005E563A">
            <w:pPr>
              <w:spacing w:after="60" w:line="320" w:lineRule="exact"/>
              <w:rPr>
                <w:rFonts w:ascii="宋体" w:hAnsi="宋体"/>
                <w:color w:val="000000"/>
                <w:szCs w:val="21"/>
              </w:rPr>
            </w:pPr>
          </w:p>
        </w:tc>
        <w:tc>
          <w:tcPr>
            <w:tcW w:w="796" w:type="dxa"/>
          </w:tcPr>
          <w:p w14:paraId="5295B6AD" w14:textId="77777777" w:rsidR="005E563A" w:rsidRDefault="005E563A">
            <w:pPr>
              <w:spacing w:after="60" w:line="320" w:lineRule="exact"/>
              <w:rPr>
                <w:rFonts w:ascii="宋体" w:hAnsi="宋体"/>
                <w:color w:val="000000"/>
                <w:szCs w:val="21"/>
              </w:rPr>
            </w:pPr>
          </w:p>
        </w:tc>
        <w:tc>
          <w:tcPr>
            <w:tcW w:w="1500" w:type="dxa"/>
          </w:tcPr>
          <w:p w14:paraId="548DE091" w14:textId="77777777" w:rsidR="005E563A" w:rsidRDefault="005E563A">
            <w:pPr>
              <w:spacing w:after="60" w:line="320" w:lineRule="exact"/>
              <w:rPr>
                <w:rFonts w:ascii="宋体" w:hAnsi="宋体"/>
                <w:color w:val="000000"/>
                <w:szCs w:val="21"/>
              </w:rPr>
            </w:pPr>
          </w:p>
        </w:tc>
        <w:tc>
          <w:tcPr>
            <w:tcW w:w="990" w:type="dxa"/>
          </w:tcPr>
          <w:p w14:paraId="61ECECB8" w14:textId="77777777" w:rsidR="005E563A" w:rsidRDefault="005E563A">
            <w:pPr>
              <w:spacing w:after="60" w:line="320" w:lineRule="exact"/>
              <w:rPr>
                <w:rFonts w:ascii="宋体" w:hAnsi="宋体"/>
                <w:color w:val="000000"/>
                <w:szCs w:val="21"/>
              </w:rPr>
            </w:pPr>
          </w:p>
        </w:tc>
        <w:tc>
          <w:tcPr>
            <w:tcW w:w="1299" w:type="dxa"/>
          </w:tcPr>
          <w:p w14:paraId="59424B13" w14:textId="77777777" w:rsidR="005E563A" w:rsidRDefault="005E563A">
            <w:pPr>
              <w:spacing w:after="60" w:line="320" w:lineRule="exact"/>
              <w:rPr>
                <w:rFonts w:ascii="宋体" w:hAnsi="宋体"/>
                <w:color w:val="000000"/>
                <w:szCs w:val="21"/>
              </w:rPr>
            </w:pPr>
          </w:p>
        </w:tc>
      </w:tr>
      <w:tr w:rsidR="005E563A" w14:paraId="1070B857" w14:textId="77777777">
        <w:trPr>
          <w:cantSplit/>
          <w:trHeight w:val="300"/>
          <w:jc w:val="center"/>
        </w:trPr>
        <w:tc>
          <w:tcPr>
            <w:tcW w:w="659" w:type="dxa"/>
          </w:tcPr>
          <w:p w14:paraId="40A08D17" w14:textId="77777777" w:rsidR="005E563A" w:rsidRDefault="005E563A">
            <w:pPr>
              <w:spacing w:after="60" w:line="320" w:lineRule="exact"/>
              <w:rPr>
                <w:rFonts w:ascii="宋体" w:hAnsi="宋体"/>
                <w:color w:val="000000"/>
                <w:szCs w:val="21"/>
              </w:rPr>
            </w:pPr>
          </w:p>
        </w:tc>
        <w:tc>
          <w:tcPr>
            <w:tcW w:w="1236" w:type="dxa"/>
          </w:tcPr>
          <w:p w14:paraId="6A518C16" w14:textId="77777777" w:rsidR="005E563A" w:rsidRDefault="005E563A">
            <w:pPr>
              <w:spacing w:after="60" w:line="320" w:lineRule="exact"/>
              <w:rPr>
                <w:rFonts w:ascii="宋体" w:hAnsi="宋体"/>
                <w:color w:val="000000"/>
                <w:szCs w:val="21"/>
              </w:rPr>
            </w:pPr>
          </w:p>
        </w:tc>
        <w:tc>
          <w:tcPr>
            <w:tcW w:w="1078" w:type="dxa"/>
          </w:tcPr>
          <w:p w14:paraId="557814F0" w14:textId="77777777" w:rsidR="005E563A" w:rsidRDefault="005E563A">
            <w:pPr>
              <w:spacing w:after="60" w:line="320" w:lineRule="exact"/>
              <w:rPr>
                <w:rFonts w:ascii="宋体" w:hAnsi="宋体"/>
                <w:color w:val="000000"/>
                <w:szCs w:val="21"/>
              </w:rPr>
            </w:pPr>
          </w:p>
        </w:tc>
        <w:tc>
          <w:tcPr>
            <w:tcW w:w="796" w:type="dxa"/>
          </w:tcPr>
          <w:p w14:paraId="7AC81912" w14:textId="77777777" w:rsidR="005E563A" w:rsidRDefault="005E563A">
            <w:pPr>
              <w:spacing w:after="60" w:line="320" w:lineRule="exact"/>
              <w:rPr>
                <w:rFonts w:ascii="宋体" w:hAnsi="宋体"/>
                <w:color w:val="000000"/>
                <w:szCs w:val="21"/>
              </w:rPr>
            </w:pPr>
          </w:p>
        </w:tc>
        <w:tc>
          <w:tcPr>
            <w:tcW w:w="1500" w:type="dxa"/>
          </w:tcPr>
          <w:p w14:paraId="6976B83B" w14:textId="77777777" w:rsidR="005E563A" w:rsidRDefault="005E563A">
            <w:pPr>
              <w:spacing w:after="60" w:line="320" w:lineRule="exact"/>
              <w:rPr>
                <w:rFonts w:ascii="宋体" w:hAnsi="宋体"/>
                <w:color w:val="000000"/>
                <w:szCs w:val="21"/>
              </w:rPr>
            </w:pPr>
          </w:p>
        </w:tc>
        <w:tc>
          <w:tcPr>
            <w:tcW w:w="990" w:type="dxa"/>
          </w:tcPr>
          <w:p w14:paraId="0A869078" w14:textId="77777777" w:rsidR="005E563A" w:rsidRDefault="005E563A">
            <w:pPr>
              <w:spacing w:after="60" w:line="320" w:lineRule="exact"/>
              <w:rPr>
                <w:rFonts w:ascii="宋体" w:hAnsi="宋体"/>
                <w:color w:val="000000"/>
                <w:szCs w:val="21"/>
              </w:rPr>
            </w:pPr>
          </w:p>
        </w:tc>
        <w:tc>
          <w:tcPr>
            <w:tcW w:w="1299" w:type="dxa"/>
          </w:tcPr>
          <w:p w14:paraId="676107AF" w14:textId="77777777" w:rsidR="005E563A" w:rsidRDefault="005E563A">
            <w:pPr>
              <w:spacing w:after="60" w:line="320" w:lineRule="exact"/>
              <w:rPr>
                <w:rFonts w:ascii="宋体" w:hAnsi="宋体"/>
                <w:color w:val="000000"/>
                <w:szCs w:val="21"/>
              </w:rPr>
            </w:pPr>
          </w:p>
        </w:tc>
      </w:tr>
      <w:tr w:rsidR="005E563A" w14:paraId="20F06B24" w14:textId="77777777">
        <w:trPr>
          <w:cantSplit/>
          <w:trHeight w:val="300"/>
          <w:jc w:val="center"/>
        </w:trPr>
        <w:tc>
          <w:tcPr>
            <w:tcW w:w="659" w:type="dxa"/>
          </w:tcPr>
          <w:p w14:paraId="4F5CAD6F" w14:textId="77777777" w:rsidR="005E563A" w:rsidRDefault="005E563A">
            <w:pPr>
              <w:spacing w:after="60" w:line="320" w:lineRule="exact"/>
              <w:rPr>
                <w:rFonts w:ascii="宋体" w:hAnsi="宋体"/>
                <w:color w:val="000000"/>
                <w:szCs w:val="21"/>
              </w:rPr>
            </w:pPr>
          </w:p>
        </w:tc>
        <w:tc>
          <w:tcPr>
            <w:tcW w:w="1236" w:type="dxa"/>
          </w:tcPr>
          <w:p w14:paraId="31764E45" w14:textId="77777777" w:rsidR="005E563A" w:rsidRDefault="005E563A">
            <w:pPr>
              <w:spacing w:after="60" w:line="320" w:lineRule="exact"/>
              <w:rPr>
                <w:rFonts w:ascii="宋体" w:hAnsi="宋体"/>
                <w:color w:val="000000"/>
                <w:szCs w:val="21"/>
              </w:rPr>
            </w:pPr>
          </w:p>
        </w:tc>
        <w:tc>
          <w:tcPr>
            <w:tcW w:w="1078" w:type="dxa"/>
          </w:tcPr>
          <w:p w14:paraId="22A589D4" w14:textId="77777777" w:rsidR="005E563A" w:rsidRDefault="005E563A">
            <w:pPr>
              <w:spacing w:after="60" w:line="320" w:lineRule="exact"/>
              <w:rPr>
                <w:rFonts w:ascii="宋体" w:hAnsi="宋体"/>
                <w:color w:val="000000"/>
                <w:szCs w:val="21"/>
              </w:rPr>
            </w:pPr>
          </w:p>
        </w:tc>
        <w:tc>
          <w:tcPr>
            <w:tcW w:w="796" w:type="dxa"/>
          </w:tcPr>
          <w:p w14:paraId="43A55EE9" w14:textId="77777777" w:rsidR="005E563A" w:rsidRDefault="005E563A">
            <w:pPr>
              <w:spacing w:after="60" w:line="320" w:lineRule="exact"/>
              <w:rPr>
                <w:rFonts w:ascii="宋体" w:hAnsi="宋体"/>
                <w:color w:val="000000"/>
                <w:szCs w:val="21"/>
              </w:rPr>
            </w:pPr>
          </w:p>
        </w:tc>
        <w:tc>
          <w:tcPr>
            <w:tcW w:w="1500" w:type="dxa"/>
          </w:tcPr>
          <w:p w14:paraId="3A36E2C4" w14:textId="77777777" w:rsidR="005E563A" w:rsidRDefault="005E563A">
            <w:pPr>
              <w:spacing w:after="60" w:line="320" w:lineRule="exact"/>
              <w:rPr>
                <w:rFonts w:ascii="宋体" w:hAnsi="宋体"/>
                <w:color w:val="000000"/>
                <w:szCs w:val="21"/>
              </w:rPr>
            </w:pPr>
          </w:p>
        </w:tc>
        <w:tc>
          <w:tcPr>
            <w:tcW w:w="990" w:type="dxa"/>
          </w:tcPr>
          <w:p w14:paraId="66A6560A" w14:textId="77777777" w:rsidR="005E563A" w:rsidRDefault="005E563A">
            <w:pPr>
              <w:spacing w:after="60" w:line="320" w:lineRule="exact"/>
              <w:rPr>
                <w:rFonts w:ascii="宋体" w:hAnsi="宋体"/>
                <w:color w:val="000000"/>
                <w:szCs w:val="21"/>
              </w:rPr>
            </w:pPr>
          </w:p>
        </w:tc>
        <w:tc>
          <w:tcPr>
            <w:tcW w:w="1299" w:type="dxa"/>
          </w:tcPr>
          <w:p w14:paraId="163F997F" w14:textId="77777777" w:rsidR="005E563A" w:rsidRDefault="005E563A">
            <w:pPr>
              <w:spacing w:after="60" w:line="320" w:lineRule="exact"/>
              <w:rPr>
                <w:rFonts w:ascii="宋体" w:hAnsi="宋体"/>
                <w:color w:val="000000"/>
                <w:szCs w:val="21"/>
              </w:rPr>
            </w:pPr>
          </w:p>
        </w:tc>
      </w:tr>
      <w:tr w:rsidR="005E563A" w14:paraId="233CB399" w14:textId="77777777">
        <w:trPr>
          <w:cantSplit/>
          <w:trHeight w:val="300"/>
          <w:jc w:val="center"/>
        </w:trPr>
        <w:tc>
          <w:tcPr>
            <w:tcW w:w="659" w:type="dxa"/>
          </w:tcPr>
          <w:p w14:paraId="424AFAED" w14:textId="77777777" w:rsidR="005E563A" w:rsidRDefault="005E563A">
            <w:pPr>
              <w:spacing w:after="60" w:line="320" w:lineRule="exact"/>
              <w:rPr>
                <w:rFonts w:ascii="宋体" w:hAnsi="宋体"/>
                <w:color w:val="000000"/>
                <w:szCs w:val="21"/>
              </w:rPr>
            </w:pPr>
          </w:p>
        </w:tc>
        <w:tc>
          <w:tcPr>
            <w:tcW w:w="1236" w:type="dxa"/>
          </w:tcPr>
          <w:p w14:paraId="51892E70" w14:textId="77777777" w:rsidR="005E563A" w:rsidRDefault="005E563A">
            <w:pPr>
              <w:spacing w:after="60" w:line="320" w:lineRule="exact"/>
              <w:rPr>
                <w:rFonts w:ascii="宋体" w:hAnsi="宋体"/>
                <w:color w:val="000000"/>
                <w:szCs w:val="21"/>
              </w:rPr>
            </w:pPr>
          </w:p>
        </w:tc>
        <w:tc>
          <w:tcPr>
            <w:tcW w:w="1078" w:type="dxa"/>
          </w:tcPr>
          <w:p w14:paraId="16C75E73" w14:textId="77777777" w:rsidR="005E563A" w:rsidRDefault="005E563A">
            <w:pPr>
              <w:spacing w:after="60" w:line="320" w:lineRule="exact"/>
              <w:rPr>
                <w:rFonts w:ascii="宋体" w:hAnsi="宋体"/>
                <w:color w:val="000000"/>
                <w:szCs w:val="21"/>
              </w:rPr>
            </w:pPr>
          </w:p>
        </w:tc>
        <w:tc>
          <w:tcPr>
            <w:tcW w:w="796" w:type="dxa"/>
          </w:tcPr>
          <w:p w14:paraId="797F1A7F" w14:textId="77777777" w:rsidR="005E563A" w:rsidRDefault="005E563A">
            <w:pPr>
              <w:spacing w:after="60" w:line="320" w:lineRule="exact"/>
              <w:rPr>
                <w:rFonts w:ascii="宋体" w:hAnsi="宋体"/>
                <w:color w:val="000000"/>
                <w:szCs w:val="21"/>
              </w:rPr>
            </w:pPr>
          </w:p>
        </w:tc>
        <w:tc>
          <w:tcPr>
            <w:tcW w:w="1500" w:type="dxa"/>
          </w:tcPr>
          <w:p w14:paraId="1C28673C" w14:textId="77777777" w:rsidR="005E563A" w:rsidRDefault="005E563A">
            <w:pPr>
              <w:spacing w:after="60" w:line="320" w:lineRule="exact"/>
              <w:rPr>
                <w:rFonts w:ascii="宋体" w:hAnsi="宋体"/>
                <w:color w:val="000000"/>
                <w:szCs w:val="21"/>
              </w:rPr>
            </w:pPr>
          </w:p>
        </w:tc>
        <w:tc>
          <w:tcPr>
            <w:tcW w:w="990" w:type="dxa"/>
          </w:tcPr>
          <w:p w14:paraId="550D2E41" w14:textId="77777777" w:rsidR="005E563A" w:rsidRDefault="005E563A">
            <w:pPr>
              <w:spacing w:after="60" w:line="320" w:lineRule="exact"/>
              <w:rPr>
                <w:rFonts w:ascii="宋体" w:hAnsi="宋体"/>
                <w:color w:val="000000"/>
                <w:szCs w:val="21"/>
              </w:rPr>
            </w:pPr>
          </w:p>
        </w:tc>
        <w:tc>
          <w:tcPr>
            <w:tcW w:w="1299" w:type="dxa"/>
          </w:tcPr>
          <w:p w14:paraId="75B45C0F" w14:textId="77777777" w:rsidR="005E563A" w:rsidRDefault="005E563A">
            <w:pPr>
              <w:spacing w:after="60" w:line="320" w:lineRule="exact"/>
              <w:rPr>
                <w:rFonts w:ascii="宋体" w:hAnsi="宋体"/>
                <w:color w:val="000000"/>
                <w:szCs w:val="21"/>
              </w:rPr>
            </w:pPr>
          </w:p>
        </w:tc>
      </w:tr>
    </w:tbl>
    <w:p w14:paraId="6AC2A9B4" w14:textId="77777777" w:rsidR="005E563A" w:rsidRDefault="00A6432B">
      <w:pPr>
        <w:spacing w:after="60" w:line="320" w:lineRule="exact"/>
        <w:rPr>
          <w:rFonts w:ascii="宋体" w:hAnsi="宋体"/>
          <w:color w:val="000000"/>
        </w:rPr>
      </w:pPr>
      <w:r>
        <w:rPr>
          <w:rFonts w:ascii="宋体" w:hAnsi="宋体"/>
          <w:color w:val="000000"/>
        </w:rPr>
        <w:t>此表可延长</w:t>
      </w:r>
    </w:p>
    <w:p w14:paraId="48F55647" w14:textId="77777777" w:rsidR="005E563A" w:rsidRDefault="005E563A">
      <w:pPr>
        <w:spacing w:after="60" w:line="320" w:lineRule="exact"/>
        <w:rPr>
          <w:rFonts w:ascii="宋体" w:hAnsi="宋体" w:cs="Arial"/>
          <w:color w:val="000000"/>
        </w:rPr>
      </w:pPr>
    </w:p>
    <w:p w14:paraId="06FBAD40" w14:textId="77777777" w:rsidR="005E563A" w:rsidRDefault="005E563A">
      <w:pPr>
        <w:spacing w:after="60" w:line="320" w:lineRule="exact"/>
        <w:rPr>
          <w:rFonts w:ascii="宋体" w:hAnsi="宋体" w:cs="Arial"/>
          <w:color w:val="000000"/>
        </w:rPr>
      </w:pPr>
    </w:p>
    <w:p w14:paraId="0032205C" w14:textId="77777777" w:rsidR="005E563A" w:rsidRDefault="00A6432B">
      <w:pPr>
        <w:spacing w:after="60" w:line="320" w:lineRule="exact"/>
        <w:rPr>
          <w:rFonts w:ascii="宋体" w:hAnsi="宋体" w:cs="Arial"/>
          <w:color w:val="000000"/>
        </w:rPr>
      </w:pPr>
      <w:r>
        <w:rPr>
          <w:rFonts w:ascii="宋体" w:hAnsi="宋体" w:cs="Arial"/>
          <w:color w:val="000000"/>
        </w:rPr>
        <w:t>投标人代表________________________</w:t>
      </w:r>
    </w:p>
    <w:p w14:paraId="1E100E10" w14:textId="77777777" w:rsidR="005E563A" w:rsidRDefault="005E563A">
      <w:pPr>
        <w:spacing w:after="60" w:line="320" w:lineRule="exact"/>
        <w:rPr>
          <w:rFonts w:ascii="宋体" w:hAnsi="宋体" w:cs="Arial"/>
          <w:color w:val="000000"/>
        </w:rPr>
      </w:pPr>
    </w:p>
    <w:p w14:paraId="68F84ED5" w14:textId="77777777" w:rsidR="005E563A" w:rsidRDefault="00A6432B">
      <w:pPr>
        <w:spacing w:after="60" w:line="320" w:lineRule="exact"/>
        <w:rPr>
          <w:rFonts w:ascii="宋体" w:hAnsi="宋体" w:cs="Arial"/>
          <w:color w:val="000000"/>
        </w:rPr>
      </w:pPr>
      <w:r>
        <w:rPr>
          <w:rFonts w:ascii="宋体" w:hAnsi="宋体" w:cs="Arial"/>
          <w:color w:val="000000"/>
        </w:rPr>
        <w:t>投标单位________________________</w:t>
      </w:r>
    </w:p>
    <w:p w14:paraId="18F5337F"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年月日</w:t>
      </w:r>
    </w:p>
    <w:p w14:paraId="11C55B1E" w14:textId="77777777" w:rsidR="005E563A" w:rsidRDefault="00A6432B">
      <w:pPr>
        <w:spacing w:after="60" w:line="320" w:lineRule="exact"/>
        <w:rPr>
          <w:rFonts w:ascii="宋体" w:hAnsi="宋体" w:cs="Arial"/>
          <w:color w:val="000000"/>
        </w:rPr>
      </w:pPr>
      <w:r>
        <w:rPr>
          <w:rFonts w:ascii="宋体" w:hAnsi="宋体" w:cs="Arial"/>
          <w:color w:val="000000"/>
        </w:rPr>
        <w:t>注:必须提供合同关键页复印件加盖公章,原件备查</w:t>
      </w:r>
      <w:r>
        <w:rPr>
          <w:rFonts w:ascii="MS Mincho" w:eastAsia="MS Mincho" w:hAnsi="MS Mincho" w:cs="MS Mincho"/>
          <w:color w:val="000000"/>
        </w:rPr>
        <w:t>｡</w:t>
      </w:r>
    </w:p>
    <w:p w14:paraId="5B45486B" w14:textId="77777777" w:rsidR="005E563A" w:rsidRDefault="005E563A">
      <w:pPr>
        <w:spacing w:after="60" w:line="320" w:lineRule="exact"/>
        <w:ind w:firstLineChars="200" w:firstLine="562"/>
        <w:jc w:val="center"/>
        <w:rPr>
          <w:rFonts w:ascii="宋体" w:hAnsi="宋体"/>
          <w:b/>
          <w:color w:val="000000"/>
          <w:sz w:val="28"/>
          <w:szCs w:val="28"/>
        </w:rPr>
      </w:pPr>
    </w:p>
    <w:p w14:paraId="0BF80565" w14:textId="77777777" w:rsidR="005E563A" w:rsidRDefault="005E563A">
      <w:pPr>
        <w:spacing w:after="60" w:line="320" w:lineRule="exact"/>
        <w:ind w:firstLineChars="200" w:firstLine="562"/>
        <w:jc w:val="center"/>
        <w:rPr>
          <w:rFonts w:ascii="宋体" w:hAnsi="宋体"/>
          <w:b/>
          <w:color w:val="000000"/>
          <w:sz w:val="28"/>
          <w:szCs w:val="28"/>
        </w:rPr>
      </w:pPr>
    </w:p>
    <w:p w14:paraId="44F3A2F9" w14:textId="77777777" w:rsidR="005E563A" w:rsidRDefault="005E563A">
      <w:pPr>
        <w:spacing w:after="60" w:line="320" w:lineRule="exact"/>
        <w:ind w:firstLineChars="200" w:firstLine="562"/>
        <w:jc w:val="center"/>
        <w:rPr>
          <w:rFonts w:ascii="宋体" w:hAnsi="宋体"/>
          <w:b/>
          <w:color w:val="000000"/>
          <w:sz w:val="28"/>
          <w:szCs w:val="28"/>
        </w:rPr>
      </w:pPr>
    </w:p>
    <w:p w14:paraId="51BFF589" w14:textId="77777777" w:rsidR="005E563A" w:rsidRDefault="005E563A">
      <w:pPr>
        <w:spacing w:after="60" w:line="320" w:lineRule="exact"/>
        <w:ind w:firstLineChars="200" w:firstLine="562"/>
        <w:jc w:val="center"/>
        <w:rPr>
          <w:rFonts w:ascii="宋体" w:hAnsi="宋体"/>
          <w:b/>
          <w:color w:val="000000"/>
          <w:sz w:val="28"/>
          <w:szCs w:val="28"/>
        </w:rPr>
      </w:pPr>
    </w:p>
    <w:p w14:paraId="4C3B62C2" w14:textId="77777777" w:rsidR="005E563A" w:rsidRDefault="005E563A">
      <w:pPr>
        <w:spacing w:after="60" w:line="320" w:lineRule="exact"/>
        <w:ind w:firstLineChars="200" w:firstLine="562"/>
        <w:jc w:val="center"/>
        <w:rPr>
          <w:rFonts w:ascii="宋体" w:hAnsi="宋体"/>
          <w:b/>
          <w:color w:val="000000"/>
          <w:sz w:val="28"/>
          <w:szCs w:val="28"/>
        </w:rPr>
      </w:pPr>
    </w:p>
    <w:p w14:paraId="1D488C16" w14:textId="77777777" w:rsidR="005E563A" w:rsidRDefault="005E563A">
      <w:pPr>
        <w:spacing w:after="60" w:line="320" w:lineRule="exact"/>
        <w:ind w:firstLineChars="200" w:firstLine="562"/>
        <w:jc w:val="center"/>
        <w:rPr>
          <w:rFonts w:ascii="宋体" w:hAnsi="宋体"/>
          <w:b/>
          <w:color w:val="000000"/>
          <w:sz w:val="28"/>
          <w:szCs w:val="28"/>
        </w:rPr>
      </w:pPr>
    </w:p>
    <w:p w14:paraId="0332F925" w14:textId="77777777" w:rsidR="005E563A" w:rsidRDefault="00A6432B">
      <w:pPr>
        <w:widowControl/>
        <w:spacing w:line="320" w:lineRule="exact"/>
        <w:jc w:val="left"/>
        <w:rPr>
          <w:rFonts w:ascii="宋体" w:hAnsi="宋体"/>
          <w:b/>
          <w:color w:val="000000"/>
          <w:sz w:val="28"/>
          <w:szCs w:val="28"/>
        </w:rPr>
      </w:pPr>
      <w:r>
        <w:rPr>
          <w:rFonts w:ascii="宋体" w:hAnsi="宋体"/>
          <w:b/>
          <w:color w:val="000000"/>
          <w:sz w:val="28"/>
          <w:szCs w:val="28"/>
        </w:rPr>
        <w:br w:type="page"/>
      </w:r>
    </w:p>
    <w:p w14:paraId="558CA90D" w14:textId="046BA600" w:rsidR="005E563A" w:rsidRDefault="00106609">
      <w:pPr>
        <w:spacing w:after="60" w:line="320" w:lineRule="exact"/>
        <w:ind w:firstLineChars="200" w:firstLine="562"/>
        <w:jc w:val="center"/>
        <w:rPr>
          <w:rFonts w:ascii="宋体" w:hAnsi="宋体" w:cs="Arial"/>
          <w:b/>
          <w:color w:val="000000"/>
          <w:szCs w:val="21"/>
        </w:rPr>
      </w:pPr>
      <w:bookmarkStart w:id="4" w:name="_Hlk114754761"/>
      <w:r>
        <w:rPr>
          <w:rFonts w:ascii="宋体" w:hAnsi="宋体"/>
          <w:b/>
          <w:color w:val="000000"/>
          <w:sz w:val="28"/>
          <w:szCs w:val="28"/>
        </w:rPr>
        <w:lastRenderedPageBreak/>
        <w:t>9</w:t>
      </w:r>
      <w:r w:rsidR="00A6432B">
        <w:rPr>
          <w:rFonts w:ascii="MS Mincho" w:eastAsia="MS Mincho" w:hAnsi="MS Mincho" w:cs="MS Mincho"/>
          <w:b/>
          <w:color w:val="000000"/>
          <w:sz w:val="28"/>
          <w:szCs w:val="28"/>
        </w:rPr>
        <w:t>､</w:t>
      </w:r>
      <w:bookmarkEnd w:id="4"/>
      <w:r w:rsidR="00A6432B">
        <w:rPr>
          <w:rFonts w:ascii="宋体" w:hAnsi="宋体" w:cs="宋体"/>
          <w:b/>
          <w:color w:val="000000"/>
          <w:sz w:val="28"/>
          <w:szCs w:val="28"/>
        </w:rPr>
        <w:t>项目管理主要技术和售后服务人员情况表</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800"/>
        <w:gridCol w:w="1260"/>
        <w:gridCol w:w="3976"/>
      </w:tblGrid>
      <w:tr w:rsidR="005E563A" w14:paraId="4C116261" w14:textId="77777777">
        <w:trPr>
          <w:jc w:val="center"/>
        </w:trPr>
        <w:tc>
          <w:tcPr>
            <w:tcW w:w="1655" w:type="dxa"/>
            <w:vAlign w:val="center"/>
          </w:tcPr>
          <w:p w14:paraId="103E42CD"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姓名</w:t>
            </w:r>
          </w:p>
        </w:tc>
        <w:tc>
          <w:tcPr>
            <w:tcW w:w="1800" w:type="dxa"/>
            <w:vAlign w:val="center"/>
          </w:tcPr>
          <w:p w14:paraId="3F956C3E"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部门和职务</w:t>
            </w:r>
          </w:p>
        </w:tc>
        <w:tc>
          <w:tcPr>
            <w:tcW w:w="1260" w:type="dxa"/>
            <w:vAlign w:val="center"/>
          </w:tcPr>
          <w:p w14:paraId="62666216"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职称</w:t>
            </w:r>
          </w:p>
        </w:tc>
        <w:tc>
          <w:tcPr>
            <w:tcW w:w="3976" w:type="dxa"/>
            <w:vAlign w:val="center"/>
          </w:tcPr>
          <w:p w14:paraId="0CCDBE7C"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主要资历</w:t>
            </w:r>
            <w:r>
              <w:rPr>
                <w:rFonts w:ascii="MS Mincho" w:eastAsia="MS Mincho" w:hAnsi="MS Mincho" w:cs="MS Mincho"/>
                <w:b/>
                <w:color w:val="000000"/>
                <w:szCs w:val="21"/>
              </w:rPr>
              <w:t>､</w:t>
            </w:r>
            <w:r>
              <w:rPr>
                <w:rFonts w:ascii="宋体" w:hAnsi="宋体" w:cs="宋体"/>
                <w:b/>
                <w:color w:val="000000"/>
                <w:szCs w:val="21"/>
              </w:rPr>
              <w:t>经验及承担过的项目</w:t>
            </w:r>
          </w:p>
        </w:tc>
      </w:tr>
      <w:tr w:rsidR="005E563A" w14:paraId="55FB5144" w14:textId="77777777">
        <w:trPr>
          <w:trHeight w:val="320"/>
          <w:jc w:val="center"/>
        </w:trPr>
        <w:tc>
          <w:tcPr>
            <w:tcW w:w="1655" w:type="dxa"/>
            <w:vAlign w:val="center"/>
          </w:tcPr>
          <w:p w14:paraId="51F7FA14"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141BF1D"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424D79F3"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314C44E2" w14:textId="77777777" w:rsidR="005E563A" w:rsidRDefault="005E563A">
            <w:pPr>
              <w:spacing w:after="60" w:line="320" w:lineRule="exact"/>
              <w:jc w:val="center"/>
              <w:rPr>
                <w:rFonts w:ascii="宋体" w:hAnsi="宋体" w:cs="Arial"/>
                <w:color w:val="000000"/>
                <w:szCs w:val="21"/>
              </w:rPr>
            </w:pPr>
          </w:p>
        </w:tc>
      </w:tr>
      <w:tr w:rsidR="005E563A" w14:paraId="7AFCD46C" w14:textId="77777777">
        <w:trPr>
          <w:trHeight w:val="320"/>
          <w:jc w:val="center"/>
        </w:trPr>
        <w:tc>
          <w:tcPr>
            <w:tcW w:w="1655" w:type="dxa"/>
            <w:vAlign w:val="center"/>
          </w:tcPr>
          <w:p w14:paraId="25697C44"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5AD0F905"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1DEE1720"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51F9E617" w14:textId="77777777" w:rsidR="005E563A" w:rsidRDefault="005E563A">
            <w:pPr>
              <w:spacing w:after="60" w:line="320" w:lineRule="exact"/>
              <w:jc w:val="center"/>
              <w:rPr>
                <w:rFonts w:ascii="宋体" w:hAnsi="宋体" w:cs="Arial"/>
                <w:color w:val="000000"/>
                <w:szCs w:val="21"/>
              </w:rPr>
            </w:pPr>
          </w:p>
        </w:tc>
      </w:tr>
      <w:tr w:rsidR="005E563A" w14:paraId="2634DDC7" w14:textId="77777777">
        <w:trPr>
          <w:trHeight w:val="320"/>
          <w:jc w:val="center"/>
        </w:trPr>
        <w:tc>
          <w:tcPr>
            <w:tcW w:w="1655" w:type="dxa"/>
            <w:vAlign w:val="center"/>
          </w:tcPr>
          <w:p w14:paraId="506E2BCB"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2D92EEA1"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78D94ED5"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43B231FF" w14:textId="77777777" w:rsidR="005E563A" w:rsidRDefault="005E563A">
            <w:pPr>
              <w:spacing w:after="60" w:line="320" w:lineRule="exact"/>
              <w:jc w:val="center"/>
              <w:rPr>
                <w:rFonts w:ascii="宋体" w:hAnsi="宋体" w:cs="Arial"/>
                <w:color w:val="000000"/>
                <w:szCs w:val="21"/>
              </w:rPr>
            </w:pPr>
          </w:p>
        </w:tc>
      </w:tr>
      <w:tr w:rsidR="005E563A" w14:paraId="3377A294" w14:textId="77777777">
        <w:trPr>
          <w:trHeight w:val="320"/>
          <w:jc w:val="center"/>
        </w:trPr>
        <w:tc>
          <w:tcPr>
            <w:tcW w:w="1655" w:type="dxa"/>
            <w:vAlign w:val="center"/>
          </w:tcPr>
          <w:p w14:paraId="552CE279"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5F92B3A"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32FC1FCC"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0D5C92C7" w14:textId="77777777" w:rsidR="005E563A" w:rsidRDefault="005E563A">
            <w:pPr>
              <w:spacing w:after="60" w:line="320" w:lineRule="exact"/>
              <w:jc w:val="center"/>
              <w:rPr>
                <w:rFonts w:ascii="宋体" w:hAnsi="宋体" w:cs="Arial"/>
                <w:color w:val="000000"/>
                <w:szCs w:val="21"/>
              </w:rPr>
            </w:pPr>
          </w:p>
        </w:tc>
      </w:tr>
      <w:tr w:rsidR="005E563A" w14:paraId="09CA53E7" w14:textId="77777777">
        <w:trPr>
          <w:trHeight w:val="320"/>
          <w:jc w:val="center"/>
        </w:trPr>
        <w:tc>
          <w:tcPr>
            <w:tcW w:w="1655" w:type="dxa"/>
            <w:vAlign w:val="center"/>
          </w:tcPr>
          <w:p w14:paraId="0FA4C9C8"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FDDB21B"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37069558"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129C1B27" w14:textId="77777777" w:rsidR="005E563A" w:rsidRDefault="005E563A">
            <w:pPr>
              <w:spacing w:after="60" w:line="320" w:lineRule="exact"/>
              <w:jc w:val="center"/>
              <w:rPr>
                <w:rFonts w:ascii="宋体" w:hAnsi="宋体" w:cs="Arial"/>
                <w:color w:val="000000"/>
                <w:szCs w:val="21"/>
              </w:rPr>
            </w:pPr>
          </w:p>
        </w:tc>
      </w:tr>
      <w:tr w:rsidR="005E563A" w14:paraId="157B45EC" w14:textId="77777777">
        <w:trPr>
          <w:trHeight w:val="320"/>
          <w:jc w:val="center"/>
        </w:trPr>
        <w:tc>
          <w:tcPr>
            <w:tcW w:w="1655" w:type="dxa"/>
            <w:vAlign w:val="center"/>
          </w:tcPr>
          <w:p w14:paraId="32018941"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7FFB4F43"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671CB692"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5394FB58" w14:textId="77777777" w:rsidR="005E563A" w:rsidRDefault="005E563A">
            <w:pPr>
              <w:spacing w:after="60" w:line="320" w:lineRule="exact"/>
              <w:jc w:val="center"/>
              <w:rPr>
                <w:rFonts w:ascii="宋体" w:hAnsi="宋体" w:cs="Arial"/>
                <w:color w:val="000000"/>
                <w:szCs w:val="21"/>
              </w:rPr>
            </w:pPr>
          </w:p>
        </w:tc>
      </w:tr>
      <w:tr w:rsidR="005E563A" w14:paraId="67C42D23" w14:textId="77777777">
        <w:trPr>
          <w:trHeight w:val="320"/>
          <w:jc w:val="center"/>
        </w:trPr>
        <w:tc>
          <w:tcPr>
            <w:tcW w:w="1655" w:type="dxa"/>
            <w:vAlign w:val="center"/>
          </w:tcPr>
          <w:p w14:paraId="3536383D"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7C185D44"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4DBEE320"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2F1C3258" w14:textId="77777777" w:rsidR="005E563A" w:rsidRDefault="005E563A">
            <w:pPr>
              <w:spacing w:after="60" w:line="320" w:lineRule="exact"/>
              <w:jc w:val="center"/>
              <w:rPr>
                <w:rFonts w:ascii="宋体" w:hAnsi="宋体" w:cs="Arial"/>
                <w:color w:val="000000"/>
                <w:szCs w:val="21"/>
              </w:rPr>
            </w:pPr>
          </w:p>
        </w:tc>
      </w:tr>
      <w:tr w:rsidR="005E563A" w14:paraId="1E30ACF8" w14:textId="77777777">
        <w:trPr>
          <w:trHeight w:val="320"/>
          <w:jc w:val="center"/>
        </w:trPr>
        <w:tc>
          <w:tcPr>
            <w:tcW w:w="1655" w:type="dxa"/>
            <w:vAlign w:val="center"/>
          </w:tcPr>
          <w:p w14:paraId="6C048961"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05173D23"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67911498"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43D003DA" w14:textId="77777777" w:rsidR="005E563A" w:rsidRDefault="005E563A">
            <w:pPr>
              <w:spacing w:after="60" w:line="320" w:lineRule="exact"/>
              <w:jc w:val="center"/>
              <w:rPr>
                <w:rFonts w:ascii="宋体" w:hAnsi="宋体" w:cs="Arial"/>
                <w:color w:val="000000"/>
                <w:szCs w:val="21"/>
              </w:rPr>
            </w:pPr>
          </w:p>
        </w:tc>
      </w:tr>
      <w:tr w:rsidR="005E563A" w14:paraId="57D11D9A" w14:textId="77777777">
        <w:trPr>
          <w:cantSplit/>
          <w:jc w:val="center"/>
        </w:trPr>
        <w:tc>
          <w:tcPr>
            <w:tcW w:w="4715" w:type="dxa"/>
            <w:gridSpan w:val="3"/>
            <w:vAlign w:val="center"/>
          </w:tcPr>
          <w:p w14:paraId="4C6879B7" w14:textId="77777777" w:rsidR="005E563A" w:rsidRDefault="00A6432B">
            <w:pPr>
              <w:spacing w:after="60" w:line="320" w:lineRule="exact"/>
              <w:jc w:val="center"/>
              <w:rPr>
                <w:rFonts w:ascii="宋体" w:hAnsi="宋体" w:cs="Arial"/>
                <w:color w:val="000000"/>
                <w:szCs w:val="21"/>
              </w:rPr>
            </w:pPr>
            <w:r>
              <w:rPr>
                <w:rFonts w:ascii="宋体" w:hAnsi="宋体" w:cs="Arial"/>
                <w:color w:val="000000"/>
                <w:szCs w:val="21"/>
              </w:rPr>
              <w:t>售后服务部门人数</w:t>
            </w:r>
          </w:p>
        </w:tc>
        <w:tc>
          <w:tcPr>
            <w:tcW w:w="3976" w:type="dxa"/>
            <w:vAlign w:val="center"/>
          </w:tcPr>
          <w:p w14:paraId="5F12303B" w14:textId="77777777" w:rsidR="005E563A" w:rsidRDefault="005E563A">
            <w:pPr>
              <w:spacing w:after="60" w:line="320" w:lineRule="exact"/>
              <w:jc w:val="center"/>
              <w:rPr>
                <w:rFonts w:ascii="宋体" w:hAnsi="宋体" w:cs="Arial"/>
                <w:color w:val="000000"/>
                <w:szCs w:val="21"/>
              </w:rPr>
            </w:pPr>
          </w:p>
        </w:tc>
      </w:tr>
    </w:tbl>
    <w:p w14:paraId="0C697271" w14:textId="77777777" w:rsidR="005E563A" w:rsidRDefault="005E563A">
      <w:pPr>
        <w:spacing w:after="60" w:line="320" w:lineRule="exact"/>
        <w:rPr>
          <w:rFonts w:ascii="宋体" w:hAnsi="宋体" w:cs="Arial"/>
          <w:color w:val="000000"/>
          <w:szCs w:val="21"/>
        </w:rPr>
      </w:pPr>
    </w:p>
    <w:p w14:paraId="44581631"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投标人代表________________________</w:t>
      </w:r>
    </w:p>
    <w:p w14:paraId="02583809" w14:textId="77777777" w:rsidR="005E563A" w:rsidRDefault="005E563A">
      <w:pPr>
        <w:spacing w:after="60" w:line="320" w:lineRule="exact"/>
        <w:rPr>
          <w:rFonts w:ascii="宋体" w:hAnsi="宋体" w:cs="Arial"/>
          <w:color w:val="000000"/>
        </w:rPr>
      </w:pPr>
    </w:p>
    <w:p w14:paraId="0D6A69C5"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投标单位________________________</w:t>
      </w:r>
    </w:p>
    <w:p w14:paraId="46685C65" w14:textId="77777777" w:rsidR="005E563A" w:rsidRDefault="005E563A">
      <w:pPr>
        <w:spacing w:after="60" w:line="320" w:lineRule="exact"/>
        <w:rPr>
          <w:rFonts w:ascii="宋体" w:hAnsi="宋体" w:cs="Arial"/>
          <w:color w:val="000000"/>
        </w:rPr>
      </w:pPr>
    </w:p>
    <w:p w14:paraId="2CAD7785" w14:textId="77777777" w:rsidR="005E563A" w:rsidRDefault="005E563A">
      <w:pPr>
        <w:spacing w:after="60" w:line="320" w:lineRule="exact"/>
        <w:rPr>
          <w:rFonts w:ascii="宋体" w:hAnsi="宋体" w:cs="Arial"/>
          <w:color w:val="000000"/>
          <w:szCs w:val="21"/>
        </w:rPr>
      </w:pPr>
    </w:p>
    <w:p w14:paraId="15CEE137" w14:textId="77777777" w:rsidR="005E563A" w:rsidRDefault="00A6432B">
      <w:pPr>
        <w:spacing w:after="60" w:line="320" w:lineRule="exact"/>
        <w:ind w:firstLineChars="100" w:firstLine="210"/>
        <w:rPr>
          <w:rFonts w:ascii="宋体" w:hAnsi="宋体" w:cs="Arial"/>
          <w:color w:val="000000"/>
          <w:szCs w:val="21"/>
        </w:rPr>
      </w:pPr>
      <w:r>
        <w:rPr>
          <w:rFonts w:ascii="宋体" w:hAnsi="宋体" w:cs="Arial"/>
          <w:color w:val="000000"/>
          <w:szCs w:val="21"/>
        </w:rPr>
        <w:t>注:投标人应招标文件要求提供售后服务机构</w:t>
      </w:r>
      <w:r>
        <w:rPr>
          <w:rFonts w:ascii="宋体" w:hAnsi="宋体"/>
          <w:color w:val="000000"/>
          <w:szCs w:val="21"/>
        </w:rPr>
        <w:t>的营业执照或者组织机构代码证书复印件</w:t>
      </w:r>
      <w:r>
        <w:rPr>
          <w:rFonts w:ascii="MS Mincho" w:eastAsia="MS Mincho" w:hAnsi="MS Mincho" w:cs="MS Mincho"/>
          <w:color w:val="000000"/>
          <w:szCs w:val="21"/>
        </w:rPr>
        <w:t>｡</w:t>
      </w:r>
    </w:p>
    <w:p w14:paraId="3CA2C1CA" w14:textId="77777777" w:rsidR="005E563A" w:rsidRDefault="005E563A">
      <w:pPr>
        <w:spacing w:after="60" w:line="320" w:lineRule="exact"/>
        <w:rPr>
          <w:rFonts w:ascii="宋体" w:hAnsi="宋体" w:cs="Arial"/>
          <w:color w:val="000000"/>
          <w:szCs w:val="21"/>
        </w:rPr>
      </w:pPr>
    </w:p>
    <w:p w14:paraId="4AF12ECF" w14:textId="77777777" w:rsidR="005E563A" w:rsidRDefault="00A6432B">
      <w:pPr>
        <w:spacing w:after="60" w:line="320" w:lineRule="exact"/>
        <w:jc w:val="center"/>
        <w:rPr>
          <w:rFonts w:ascii="宋体" w:hAnsi="宋体" w:cs="Arial"/>
          <w:color w:val="000000"/>
          <w:szCs w:val="21"/>
        </w:rPr>
      </w:pPr>
      <w:r>
        <w:rPr>
          <w:rFonts w:ascii="宋体" w:hAnsi="宋体" w:cs="Arial"/>
          <w:color w:val="000000"/>
          <w:szCs w:val="21"/>
        </w:rPr>
        <w:br w:type="page"/>
      </w:r>
    </w:p>
    <w:p w14:paraId="219D9F88" w14:textId="1C9DFFCA" w:rsidR="005E563A" w:rsidRDefault="00A6432B">
      <w:pPr>
        <w:spacing w:after="60" w:line="320" w:lineRule="exact"/>
        <w:jc w:val="center"/>
        <w:rPr>
          <w:rFonts w:ascii="宋体" w:hAnsi="宋体" w:cs="Arial"/>
          <w:color w:val="000000"/>
          <w:szCs w:val="21"/>
        </w:rPr>
      </w:pPr>
      <w:r>
        <w:rPr>
          <w:rFonts w:ascii="宋体" w:hAnsi="宋体" w:cs="Arial"/>
          <w:b/>
          <w:color w:val="000000"/>
          <w:sz w:val="28"/>
          <w:szCs w:val="28"/>
        </w:rPr>
        <w:lastRenderedPageBreak/>
        <w:t>1</w:t>
      </w:r>
      <w:r w:rsidR="00106609">
        <w:rPr>
          <w:rFonts w:ascii="宋体" w:hAnsi="宋体" w:cs="Arial"/>
          <w:b/>
          <w:color w:val="000000"/>
          <w:sz w:val="28"/>
          <w:szCs w:val="28"/>
        </w:rPr>
        <w:t>0</w:t>
      </w:r>
      <w:r>
        <w:rPr>
          <w:rFonts w:ascii="MS Mincho" w:eastAsia="MS Mincho" w:hAnsi="MS Mincho" w:cs="MS Mincho"/>
          <w:b/>
          <w:color w:val="000000"/>
          <w:sz w:val="28"/>
          <w:szCs w:val="28"/>
        </w:rPr>
        <w:t>､</w:t>
      </w:r>
      <w:r>
        <w:rPr>
          <w:rFonts w:ascii="宋体" w:hAnsi="宋体" w:cs="宋体"/>
          <w:b/>
          <w:color w:val="000000"/>
          <w:sz w:val="28"/>
          <w:szCs w:val="28"/>
        </w:rPr>
        <w:t>项目详细设计</w:t>
      </w:r>
      <w:r>
        <w:rPr>
          <w:rFonts w:ascii="宋体" w:hAnsi="宋体" w:cs="Arial"/>
          <w:b/>
          <w:color w:val="000000"/>
          <w:sz w:val="28"/>
          <w:szCs w:val="28"/>
        </w:rPr>
        <w:t>/实施及保障方案</w:t>
      </w:r>
    </w:p>
    <w:p w14:paraId="36FDE033" w14:textId="77777777" w:rsidR="005E563A" w:rsidRDefault="005E563A">
      <w:pPr>
        <w:spacing w:after="60" w:line="320" w:lineRule="exact"/>
        <w:jc w:val="center"/>
        <w:rPr>
          <w:rFonts w:ascii="宋体" w:hAnsi="宋体" w:cs="Arial"/>
          <w:b/>
          <w:color w:val="000000"/>
          <w:sz w:val="28"/>
          <w:szCs w:val="28"/>
        </w:rPr>
      </w:pPr>
    </w:p>
    <w:p w14:paraId="448EDC6B" w14:textId="77777777" w:rsidR="005E563A" w:rsidRDefault="005E563A">
      <w:pPr>
        <w:spacing w:after="60" w:line="320" w:lineRule="exact"/>
        <w:jc w:val="center"/>
        <w:rPr>
          <w:rFonts w:ascii="宋体" w:hAnsi="宋体" w:cs="Arial"/>
          <w:b/>
          <w:color w:val="000000"/>
          <w:sz w:val="28"/>
          <w:szCs w:val="28"/>
        </w:rPr>
      </w:pPr>
    </w:p>
    <w:p w14:paraId="37AAD12F" w14:textId="77777777" w:rsidR="005E563A" w:rsidRDefault="005E563A">
      <w:pPr>
        <w:spacing w:after="60" w:line="320" w:lineRule="exact"/>
        <w:jc w:val="center"/>
        <w:rPr>
          <w:rFonts w:ascii="宋体" w:hAnsi="宋体" w:cs="Arial"/>
          <w:b/>
          <w:color w:val="000000"/>
          <w:sz w:val="28"/>
          <w:szCs w:val="28"/>
        </w:rPr>
      </w:pPr>
    </w:p>
    <w:p w14:paraId="2F27C986" w14:textId="77777777" w:rsidR="005E563A" w:rsidRDefault="005E563A">
      <w:pPr>
        <w:spacing w:after="60" w:line="320" w:lineRule="exact"/>
        <w:jc w:val="center"/>
        <w:rPr>
          <w:rFonts w:ascii="宋体" w:hAnsi="宋体" w:cs="Arial"/>
          <w:b/>
          <w:color w:val="000000"/>
          <w:sz w:val="28"/>
          <w:szCs w:val="28"/>
        </w:rPr>
      </w:pPr>
    </w:p>
    <w:p w14:paraId="246ADE2B" w14:textId="77777777" w:rsidR="005E563A" w:rsidRDefault="005E563A">
      <w:pPr>
        <w:spacing w:after="60" w:line="320" w:lineRule="exact"/>
        <w:jc w:val="center"/>
        <w:rPr>
          <w:rFonts w:ascii="宋体" w:hAnsi="宋体" w:cs="Arial"/>
          <w:b/>
          <w:color w:val="000000"/>
          <w:sz w:val="28"/>
          <w:szCs w:val="28"/>
        </w:rPr>
      </w:pPr>
    </w:p>
    <w:p w14:paraId="32D9CBD9" w14:textId="77777777" w:rsidR="005E563A" w:rsidRDefault="005E563A">
      <w:pPr>
        <w:spacing w:after="60" w:line="320" w:lineRule="exact"/>
        <w:jc w:val="center"/>
        <w:rPr>
          <w:rFonts w:ascii="宋体" w:hAnsi="宋体" w:cs="Arial"/>
          <w:b/>
          <w:color w:val="000000"/>
          <w:sz w:val="28"/>
          <w:szCs w:val="28"/>
        </w:rPr>
      </w:pPr>
    </w:p>
    <w:p w14:paraId="686E0E75" w14:textId="77777777" w:rsidR="005E563A" w:rsidRDefault="005E563A">
      <w:pPr>
        <w:spacing w:after="60" w:line="320" w:lineRule="exact"/>
        <w:jc w:val="center"/>
        <w:rPr>
          <w:rFonts w:ascii="宋体" w:hAnsi="宋体" w:cs="Arial"/>
          <w:b/>
          <w:color w:val="000000"/>
          <w:sz w:val="28"/>
          <w:szCs w:val="28"/>
        </w:rPr>
      </w:pPr>
    </w:p>
    <w:p w14:paraId="612D9B68" w14:textId="77777777" w:rsidR="005E563A" w:rsidRDefault="005E563A">
      <w:pPr>
        <w:spacing w:after="60" w:line="320" w:lineRule="exact"/>
        <w:jc w:val="center"/>
        <w:rPr>
          <w:rFonts w:ascii="宋体" w:hAnsi="宋体" w:cs="Arial"/>
          <w:b/>
          <w:color w:val="000000"/>
          <w:sz w:val="28"/>
          <w:szCs w:val="28"/>
        </w:rPr>
      </w:pPr>
    </w:p>
    <w:p w14:paraId="2DAFDD1E" w14:textId="77777777" w:rsidR="005E563A" w:rsidRDefault="005E563A">
      <w:pPr>
        <w:spacing w:after="60" w:line="320" w:lineRule="exact"/>
        <w:jc w:val="center"/>
        <w:rPr>
          <w:rFonts w:ascii="宋体" w:hAnsi="宋体" w:cs="Arial"/>
          <w:b/>
          <w:color w:val="000000"/>
          <w:sz w:val="28"/>
          <w:szCs w:val="28"/>
        </w:rPr>
      </w:pPr>
    </w:p>
    <w:p w14:paraId="4EC296CC" w14:textId="77777777" w:rsidR="005E563A" w:rsidRDefault="005E563A">
      <w:pPr>
        <w:spacing w:after="60" w:line="320" w:lineRule="exact"/>
        <w:jc w:val="center"/>
        <w:rPr>
          <w:rFonts w:ascii="宋体" w:hAnsi="宋体" w:cs="Arial"/>
          <w:b/>
          <w:color w:val="000000"/>
          <w:sz w:val="28"/>
          <w:szCs w:val="28"/>
        </w:rPr>
      </w:pPr>
    </w:p>
    <w:p w14:paraId="1A1FF437" w14:textId="77777777" w:rsidR="005E563A" w:rsidRDefault="005E563A">
      <w:pPr>
        <w:spacing w:after="60" w:line="320" w:lineRule="exact"/>
        <w:jc w:val="center"/>
        <w:rPr>
          <w:rFonts w:ascii="宋体" w:hAnsi="宋体" w:cs="Arial"/>
          <w:b/>
          <w:color w:val="000000"/>
          <w:sz w:val="28"/>
          <w:szCs w:val="28"/>
        </w:rPr>
      </w:pPr>
    </w:p>
    <w:p w14:paraId="56E8AF3B" w14:textId="77777777" w:rsidR="005E563A" w:rsidRDefault="005E563A">
      <w:pPr>
        <w:spacing w:after="60" w:line="320" w:lineRule="exact"/>
        <w:jc w:val="center"/>
        <w:rPr>
          <w:rFonts w:ascii="宋体" w:hAnsi="宋体" w:cs="Arial"/>
          <w:b/>
          <w:color w:val="000000"/>
          <w:sz w:val="28"/>
          <w:szCs w:val="28"/>
        </w:rPr>
      </w:pPr>
    </w:p>
    <w:p w14:paraId="37974EB0" w14:textId="77777777" w:rsidR="005E563A" w:rsidRDefault="005E563A">
      <w:pPr>
        <w:spacing w:after="60" w:line="320" w:lineRule="exact"/>
        <w:jc w:val="center"/>
        <w:rPr>
          <w:rFonts w:ascii="宋体" w:hAnsi="宋体" w:cs="Arial"/>
          <w:b/>
          <w:color w:val="000000"/>
          <w:sz w:val="28"/>
          <w:szCs w:val="28"/>
        </w:rPr>
      </w:pPr>
    </w:p>
    <w:p w14:paraId="42B29120" w14:textId="77777777" w:rsidR="005E563A" w:rsidRDefault="005E563A">
      <w:pPr>
        <w:spacing w:after="60" w:line="320" w:lineRule="exact"/>
        <w:jc w:val="center"/>
        <w:rPr>
          <w:rFonts w:ascii="宋体" w:hAnsi="宋体" w:cs="Arial"/>
          <w:b/>
          <w:color w:val="000000"/>
          <w:sz w:val="28"/>
          <w:szCs w:val="28"/>
        </w:rPr>
      </w:pPr>
    </w:p>
    <w:p w14:paraId="577654A3" w14:textId="77777777" w:rsidR="005E563A" w:rsidRDefault="005E563A">
      <w:pPr>
        <w:spacing w:after="60" w:line="320" w:lineRule="exact"/>
        <w:jc w:val="center"/>
        <w:rPr>
          <w:rFonts w:ascii="宋体" w:hAnsi="宋体" w:cs="Arial"/>
          <w:b/>
          <w:color w:val="000000"/>
          <w:sz w:val="28"/>
          <w:szCs w:val="28"/>
        </w:rPr>
      </w:pPr>
    </w:p>
    <w:p w14:paraId="7199CD26" w14:textId="77777777" w:rsidR="005E563A" w:rsidRDefault="005E563A">
      <w:pPr>
        <w:spacing w:after="60" w:line="320" w:lineRule="exact"/>
        <w:jc w:val="center"/>
        <w:rPr>
          <w:rFonts w:ascii="宋体" w:hAnsi="宋体" w:cs="Arial"/>
          <w:b/>
          <w:color w:val="000000"/>
          <w:sz w:val="28"/>
          <w:szCs w:val="28"/>
        </w:rPr>
      </w:pPr>
    </w:p>
    <w:p w14:paraId="34602623" w14:textId="77777777" w:rsidR="005E563A" w:rsidRDefault="00A6432B">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14:paraId="67A3E5F4" w14:textId="3A994532" w:rsidR="005E563A" w:rsidRDefault="00A6432B">
      <w:pPr>
        <w:spacing w:after="60" w:line="320" w:lineRule="exact"/>
        <w:jc w:val="center"/>
        <w:rPr>
          <w:rFonts w:ascii="宋体" w:hAnsi="宋体" w:cs="Arial"/>
          <w:color w:val="000000"/>
        </w:rPr>
      </w:pPr>
      <w:r>
        <w:rPr>
          <w:rFonts w:ascii="宋体" w:hAnsi="宋体" w:cs="Arial"/>
          <w:b/>
          <w:color w:val="000000"/>
          <w:sz w:val="28"/>
          <w:szCs w:val="28"/>
        </w:rPr>
        <w:lastRenderedPageBreak/>
        <w:t>1</w:t>
      </w:r>
      <w:r w:rsidR="00106609">
        <w:rPr>
          <w:rFonts w:ascii="宋体" w:hAnsi="宋体" w:cs="Arial"/>
          <w:b/>
          <w:color w:val="000000"/>
          <w:sz w:val="28"/>
          <w:szCs w:val="28"/>
        </w:rPr>
        <w:t>1</w:t>
      </w:r>
      <w:r>
        <w:rPr>
          <w:rFonts w:ascii="MS Mincho" w:eastAsia="MS Mincho" w:hAnsi="MS Mincho" w:cs="MS Mincho"/>
          <w:b/>
          <w:color w:val="000000"/>
          <w:sz w:val="28"/>
          <w:szCs w:val="28"/>
        </w:rPr>
        <w:t>､</w:t>
      </w:r>
      <w:r>
        <w:rPr>
          <w:rFonts w:ascii="宋体" w:hAnsi="宋体" w:cs="宋体"/>
          <w:b/>
          <w:color w:val="000000"/>
          <w:sz w:val="28"/>
          <w:szCs w:val="28"/>
        </w:rPr>
        <w:t>培训及服务计划</w:t>
      </w:r>
    </w:p>
    <w:p w14:paraId="15B9A84C" w14:textId="77777777" w:rsidR="005E563A" w:rsidRDefault="005E563A">
      <w:pPr>
        <w:spacing w:after="60" w:line="320" w:lineRule="exact"/>
        <w:rPr>
          <w:rFonts w:ascii="宋体" w:hAnsi="宋体" w:cs="Arial"/>
          <w:color w:val="000000"/>
          <w:szCs w:val="21"/>
        </w:rPr>
      </w:pPr>
    </w:p>
    <w:p w14:paraId="0E7A193E" w14:textId="77777777" w:rsidR="005E563A" w:rsidRDefault="005E563A">
      <w:pPr>
        <w:spacing w:after="60" w:line="320" w:lineRule="exact"/>
        <w:ind w:firstLineChars="200" w:firstLine="420"/>
        <w:rPr>
          <w:rFonts w:ascii="宋体" w:hAnsi="宋体" w:cs="Arial"/>
          <w:color w:val="000000"/>
          <w:szCs w:val="21"/>
        </w:rPr>
      </w:pPr>
    </w:p>
    <w:p w14:paraId="7D272ABF" w14:textId="77777777" w:rsidR="005E563A" w:rsidRDefault="005E563A">
      <w:pPr>
        <w:spacing w:after="60" w:line="320" w:lineRule="exact"/>
        <w:ind w:firstLineChars="200" w:firstLine="420"/>
        <w:rPr>
          <w:rFonts w:ascii="宋体" w:hAnsi="宋体" w:cs="Arial"/>
          <w:color w:val="000000"/>
          <w:szCs w:val="21"/>
        </w:rPr>
      </w:pPr>
    </w:p>
    <w:p w14:paraId="629FEFAC" w14:textId="77777777" w:rsidR="005E563A" w:rsidRDefault="005E563A">
      <w:pPr>
        <w:spacing w:after="60" w:line="320" w:lineRule="exact"/>
        <w:ind w:firstLineChars="200" w:firstLine="420"/>
        <w:rPr>
          <w:rFonts w:ascii="宋体" w:hAnsi="宋体" w:cs="Arial"/>
          <w:color w:val="000000"/>
          <w:szCs w:val="21"/>
        </w:rPr>
      </w:pPr>
    </w:p>
    <w:p w14:paraId="2CBA974A" w14:textId="77777777" w:rsidR="005E563A" w:rsidRDefault="005E563A">
      <w:pPr>
        <w:widowControl/>
        <w:spacing w:line="320" w:lineRule="exact"/>
        <w:rPr>
          <w:rFonts w:ascii="宋体" w:hAnsi="宋体"/>
          <w:b/>
          <w:color w:val="000000"/>
          <w:sz w:val="36"/>
          <w:szCs w:val="36"/>
        </w:rPr>
      </w:pPr>
    </w:p>
    <w:p w14:paraId="0D4ACAC0" w14:textId="77777777" w:rsidR="005E563A" w:rsidRDefault="005E563A">
      <w:pPr>
        <w:widowControl/>
        <w:spacing w:line="320" w:lineRule="exact"/>
        <w:rPr>
          <w:rFonts w:ascii="宋体" w:hAnsi="宋体"/>
          <w:b/>
          <w:color w:val="000000"/>
          <w:sz w:val="36"/>
          <w:szCs w:val="36"/>
        </w:rPr>
      </w:pPr>
    </w:p>
    <w:p w14:paraId="0950EB90" w14:textId="77777777" w:rsidR="005E563A" w:rsidRDefault="005E563A">
      <w:pPr>
        <w:widowControl/>
        <w:spacing w:line="320" w:lineRule="exact"/>
        <w:ind w:left="1"/>
        <w:jc w:val="center"/>
        <w:rPr>
          <w:rFonts w:ascii="宋体" w:hAnsi="宋体" w:cs="宋体-18030"/>
          <w:bCs/>
          <w:color w:val="000000"/>
          <w:sz w:val="28"/>
          <w:szCs w:val="28"/>
        </w:rPr>
      </w:pPr>
    </w:p>
    <w:p w14:paraId="0069B58E" w14:textId="77777777" w:rsidR="005E563A" w:rsidRDefault="005E563A">
      <w:pPr>
        <w:widowControl/>
        <w:spacing w:line="320" w:lineRule="exact"/>
        <w:ind w:left="1"/>
        <w:jc w:val="center"/>
        <w:rPr>
          <w:rFonts w:ascii="宋体" w:hAnsi="宋体" w:cs="宋体-18030"/>
          <w:bCs/>
          <w:color w:val="000000"/>
          <w:sz w:val="28"/>
          <w:szCs w:val="28"/>
        </w:rPr>
      </w:pPr>
    </w:p>
    <w:p w14:paraId="7266AB93" w14:textId="77777777" w:rsidR="005E563A" w:rsidRDefault="005E563A">
      <w:pPr>
        <w:widowControl/>
        <w:spacing w:line="320" w:lineRule="exact"/>
        <w:ind w:left="1"/>
        <w:jc w:val="center"/>
        <w:rPr>
          <w:rFonts w:ascii="宋体" w:hAnsi="宋体" w:cs="宋体-18030"/>
          <w:bCs/>
          <w:color w:val="000000"/>
          <w:sz w:val="28"/>
          <w:szCs w:val="28"/>
        </w:rPr>
      </w:pPr>
    </w:p>
    <w:p w14:paraId="67D11FEF" w14:textId="77777777" w:rsidR="005E563A" w:rsidRDefault="005E563A">
      <w:pPr>
        <w:widowControl/>
        <w:spacing w:line="320" w:lineRule="exact"/>
        <w:ind w:left="1"/>
        <w:jc w:val="center"/>
        <w:rPr>
          <w:rFonts w:ascii="宋体" w:hAnsi="宋体" w:cs="宋体-18030"/>
          <w:bCs/>
          <w:color w:val="000000"/>
          <w:sz w:val="28"/>
          <w:szCs w:val="28"/>
        </w:rPr>
      </w:pPr>
    </w:p>
    <w:p w14:paraId="5CC313E0" w14:textId="77777777" w:rsidR="005E563A" w:rsidRDefault="005E563A">
      <w:pPr>
        <w:widowControl/>
        <w:spacing w:line="320" w:lineRule="exact"/>
        <w:ind w:left="1"/>
        <w:jc w:val="center"/>
        <w:rPr>
          <w:rFonts w:ascii="宋体" w:hAnsi="宋体" w:cs="宋体-18030"/>
          <w:bCs/>
          <w:color w:val="000000"/>
          <w:sz w:val="28"/>
          <w:szCs w:val="28"/>
        </w:rPr>
      </w:pPr>
    </w:p>
    <w:p w14:paraId="42DE6279" w14:textId="77777777" w:rsidR="005E563A" w:rsidRDefault="005E563A">
      <w:pPr>
        <w:widowControl/>
        <w:spacing w:line="320" w:lineRule="exact"/>
        <w:ind w:left="1"/>
        <w:jc w:val="center"/>
        <w:rPr>
          <w:rFonts w:ascii="宋体" w:hAnsi="宋体" w:cs="宋体-18030"/>
          <w:bCs/>
          <w:color w:val="000000"/>
          <w:sz w:val="28"/>
          <w:szCs w:val="28"/>
        </w:rPr>
      </w:pPr>
    </w:p>
    <w:p w14:paraId="68749D96" w14:textId="77777777" w:rsidR="005E563A" w:rsidRDefault="005E563A">
      <w:pPr>
        <w:widowControl/>
        <w:spacing w:line="320" w:lineRule="exact"/>
        <w:ind w:left="1"/>
        <w:jc w:val="center"/>
        <w:rPr>
          <w:rFonts w:ascii="宋体" w:hAnsi="宋体" w:cs="宋体-18030"/>
          <w:bCs/>
          <w:color w:val="000000"/>
          <w:sz w:val="28"/>
          <w:szCs w:val="28"/>
        </w:rPr>
      </w:pPr>
    </w:p>
    <w:p w14:paraId="5CCE7754" w14:textId="77777777" w:rsidR="005E563A" w:rsidRDefault="005E563A">
      <w:pPr>
        <w:widowControl/>
        <w:spacing w:line="320" w:lineRule="exact"/>
        <w:ind w:left="1"/>
        <w:jc w:val="center"/>
        <w:rPr>
          <w:rFonts w:ascii="宋体" w:hAnsi="宋体" w:cs="宋体-18030"/>
          <w:bCs/>
          <w:color w:val="000000"/>
          <w:sz w:val="28"/>
          <w:szCs w:val="28"/>
        </w:rPr>
      </w:pPr>
    </w:p>
    <w:p w14:paraId="77C4CAAC" w14:textId="77777777" w:rsidR="005E563A" w:rsidRDefault="005E563A">
      <w:pPr>
        <w:widowControl/>
        <w:spacing w:line="320" w:lineRule="exact"/>
        <w:ind w:left="1"/>
        <w:jc w:val="center"/>
        <w:rPr>
          <w:rFonts w:ascii="宋体" w:hAnsi="宋体" w:cs="宋体-18030"/>
          <w:bCs/>
          <w:color w:val="000000"/>
          <w:sz w:val="28"/>
          <w:szCs w:val="28"/>
        </w:rPr>
      </w:pPr>
    </w:p>
    <w:p w14:paraId="53A01DAC" w14:textId="77777777" w:rsidR="005E563A" w:rsidRDefault="005E563A">
      <w:pPr>
        <w:widowControl/>
        <w:spacing w:line="320" w:lineRule="exact"/>
        <w:ind w:left="1"/>
        <w:jc w:val="center"/>
        <w:rPr>
          <w:rFonts w:ascii="宋体" w:hAnsi="宋体" w:cs="宋体-18030"/>
          <w:bCs/>
          <w:color w:val="000000"/>
          <w:sz w:val="28"/>
          <w:szCs w:val="28"/>
        </w:rPr>
      </w:pPr>
    </w:p>
    <w:p w14:paraId="409F2C9F" w14:textId="77777777" w:rsidR="005E563A" w:rsidRDefault="005E563A">
      <w:pPr>
        <w:widowControl/>
        <w:spacing w:line="320" w:lineRule="exact"/>
        <w:ind w:left="1"/>
        <w:jc w:val="center"/>
        <w:rPr>
          <w:rFonts w:ascii="宋体" w:hAnsi="宋体" w:cs="宋体-18030"/>
          <w:bCs/>
          <w:color w:val="000000"/>
          <w:sz w:val="28"/>
          <w:szCs w:val="28"/>
        </w:rPr>
      </w:pPr>
    </w:p>
    <w:p w14:paraId="357FA123" w14:textId="77777777" w:rsidR="005E563A" w:rsidRDefault="005E563A">
      <w:pPr>
        <w:widowControl/>
        <w:spacing w:line="320" w:lineRule="exact"/>
        <w:ind w:left="1"/>
        <w:jc w:val="center"/>
        <w:rPr>
          <w:rFonts w:ascii="宋体" w:hAnsi="宋体" w:cs="宋体-18030"/>
          <w:bCs/>
          <w:color w:val="000000"/>
          <w:sz w:val="28"/>
          <w:szCs w:val="28"/>
        </w:rPr>
      </w:pPr>
    </w:p>
    <w:p w14:paraId="7C55793A" w14:textId="77777777" w:rsidR="005E563A" w:rsidRDefault="005E563A">
      <w:pPr>
        <w:widowControl/>
        <w:spacing w:line="320" w:lineRule="exact"/>
        <w:ind w:left="1"/>
        <w:jc w:val="center"/>
        <w:rPr>
          <w:rFonts w:ascii="宋体" w:hAnsi="宋体" w:cs="宋体-18030"/>
          <w:bCs/>
          <w:color w:val="000000"/>
          <w:sz w:val="28"/>
          <w:szCs w:val="28"/>
        </w:rPr>
      </w:pPr>
    </w:p>
    <w:p w14:paraId="7618AB24" w14:textId="77777777" w:rsidR="005E563A" w:rsidRDefault="005E563A">
      <w:pPr>
        <w:widowControl/>
        <w:spacing w:line="320" w:lineRule="exact"/>
        <w:ind w:left="1"/>
        <w:jc w:val="center"/>
        <w:rPr>
          <w:rFonts w:ascii="宋体" w:hAnsi="宋体" w:cs="宋体-18030"/>
          <w:bCs/>
          <w:color w:val="000000"/>
          <w:sz w:val="28"/>
          <w:szCs w:val="28"/>
        </w:rPr>
      </w:pPr>
    </w:p>
    <w:p w14:paraId="2B6A74B2" w14:textId="77777777" w:rsidR="005E563A" w:rsidRDefault="005E563A">
      <w:pPr>
        <w:spacing w:after="60" w:line="320" w:lineRule="exact"/>
        <w:ind w:firstLineChars="500" w:firstLine="1400"/>
        <w:jc w:val="center"/>
        <w:rPr>
          <w:rFonts w:ascii="宋体" w:hAnsi="宋体" w:cs="宋体-18030"/>
          <w:bCs/>
          <w:color w:val="000000"/>
          <w:sz w:val="28"/>
          <w:szCs w:val="28"/>
        </w:rPr>
      </w:pPr>
    </w:p>
    <w:p w14:paraId="2E0BAACE" w14:textId="77777777" w:rsidR="005E563A" w:rsidRDefault="00A6432B">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14:paraId="10A46805" w14:textId="1B112551" w:rsidR="005E563A" w:rsidRDefault="00A6432B">
      <w:pPr>
        <w:spacing w:after="60" w:line="320" w:lineRule="exact"/>
        <w:jc w:val="center"/>
        <w:rPr>
          <w:rFonts w:ascii="宋体" w:hAnsi="宋体" w:cs="Arial"/>
          <w:b/>
          <w:color w:val="000000"/>
          <w:sz w:val="28"/>
          <w:szCs w:val="28"/>
        </w:rPr>
      </w:pPr>
      <w:r>
        <w:rPr>
          <w:rFonts w:ascii="宋体" w:hAnsi="宋体" w:cs="Arial"/>
          <w:b/>
          <w:color w:val="000000"/>
          <w:sz w:val="28"/>
          <w:szCs w:val="28"/>
        </w:rPr>
        <w:lastRenderedPageBreak/>
        <w:t>1</w:t>
      </w:r>
      <w:r w:rsidR="00106609">
        <w:rPr>
          <w:rFonts w:ascii="宋体" w:hAnsi="宋体" w:cs="Arial"/>
          <w:b/>
          <w:color w:val="000000"/>
          <w:sz w:val="28"/>
          <w:szCs w:val="28"/>
        </w:rPr>
        <w:t>2</w:t>
      </w:r>
      <w:r>
        <w:rPr>
          <w:rFonts w:ascii="MS Mincho" w:eastAsia="MS Mincho" w:hAnsi="MS Mincho" w:cs="MS Mincho"/>
          <w:b/>
          <w:color w:val="000000"/>
          <w:sz w:val="28"/>
          <w:szCs w:val="28"/>
        </w:rPr>
        <w:t>､</w:t>
      </w:r>
      <w:r>
        <w:rPr>
          <w:rFonts w:ascii="宋体" w:hAnsi="宋体" w:cs="宋体"/>
          <w:b/>
          <w:color w:val="000000"/>
          <w:sz w:val="28"/>
          <w:szCs w:val="28"/>
        </w:rPr>
        <w:t>投标人诚信承诺函</w:t>
      </w:r>
    </w:p>
    <w:p w14:paraId="0E3750BA" w14:textId="77777777" w:rsidR="005E563A" w:rsidRDefault="005E563A">
      <w:pPr>
        <w:spacing w:after="60" w:line="320" w:lineRule="exact"/>
        <w:ind w:firstLineChars="500" w:firstLine="1405"/>
        <w:jc w:val="center"/>
        <w:rPr>
          <w:rFonts w:ascii="宋体" w:hAnsi="宋体" w:cs="Arial"/>
          <w:b/>
          <w:color w:val="000000"/>
          <w:sz w:val="28"/>
          <w:szCs w:val="28"/>
        </w:rPr>
      </w:pPr>
    </w:p>
    <w:p w14:paraId="7B2098ED" w14:textId="29F2AA1F" w:rsidR="005E563A" w:rsidRDefault="00A6432B">
      <w:pPr>
        <w:spacing w:line="320" w:lineRule="exact"/>
        <w:rPr>
          <w:rFonts w:ascii="宋体" w:hAnsi="宋体"/>
          <w:sz w:val="24"/>
        </w:rPr>
      </w:pPr>
      <w:r>
        <w:rPr>
          <w:rFonts w:ascii="宋体" w:hAnsi="宋体"/>
          <w:sz w:val="24"/>
        </w:rPr>
        <w:t>致:</w:t>
      </w:r>
      <w:r w:rsidR="008E4AB4">
        <w:rPr>
          <w:rFonts w:ascii="宋体" w:hAnsi="宋体"/>
          <w:kern w:val="0"/>
          <w:sz w:val="24"/>
        </w:rPr>
        <w:t>深圳市宝安区人民医院</w:t>
      </w:r>
      <w:r>
        <w:rPr>
          <w:rFonts w:ascii="宋体" w:hAnsi="宋体"/>
          <w:kern w:val="0"/>
          <w:sz w:val="24"/>
        </w:rPr>
        <w:t>:</w:t>
      </w:r>
    </w:p>
    <w:p w14:paraId="2C97C67E" w14:textId="77777777" w:rsidR="005E563A" w:rsidRDefault="005E563A">
      <w:pPr>
        <w:spacing w:line="320" w:lineRule="exact"/>
        <w:rPr>
          <w:rFonts w:ascii="宋体" w:hAnsi="宋体"/>
          <w:sz w:val="24"/>
        </w:rPr>
      </w:pPr>
    </w:p>
    <w:p w14:paraId="55A69621" w14:textId="77777777" w:rsidR="005E563A" w:rsidRDefault="00A6432B">
      <w:pPr>
        <w:spacing w:line="320" w:lineRule="exact"/>
        <w:ind w:firstLine="540"/>
        <w:rPr>
          <w:rFonts w:ascii="宋体" w:hAnsi="宋体"/>
          <w:sz w:val="24"/>
        </w:rPr>
      </w:pPr>
      <w:r>
        <w:rPr>
          <w:rFonts w:ascii="宋体" w:hAnsi="宋体"/>
          <w:sz w:val="24"/>
        </w:rPr>
        <w:t>我公司承诺,在政府采购中无下列行为:</w:t>
      </w:r>
    </w:p>
    <w:p w14:paraId="72DA5F54" w14:textId="77777777" w:rsidR="005E563A" w:rsidRDefault="00A6432B">
      <w:pPr>
        <w:spacing w:line="320" w:lineRule="exact"/>
        <w:ind w:firstLine="540"/>
        <w:rPr>
          <w:rFonts w:ascii="宋体" w:hAnsi="宋体"/>
          <w:sz w:val="24"/>
        </w:rPr>
      </w:pPr>
      <w:r>
        <w:rPr>
          <w:rFonts w:ascii="宋体" w:hAnsi="宋体"/>
          <w:sz w:val="24"/>
        </w:rPr>
        <w:t>(一)被纪检监察部门立案调查,违法违规事实成立的;</w:t>
      </w:r>
    </w:p>
    <w:p w14:paraId="3E881692" w14:textId="77777777" w:rsidR="005E563A" w:rsidRDefault="00A6432B">
      <w:pPr>
        <w:spacing w:line="320" w:lineRule="exact"/>
        <w:ind w:firstLine="540"/>
        <w:rPr>
          <w:rFonts w:ascii="宋体" w:hAnsi="宋体"/>
          <w:sz w:val="24"/>
        </w:rPr>
      </w:pPr>
      <w:r>
        <w:rPr>
          <w:rFonts w:ascii="宋体" w:hAnsi="宋体"/>
          <w:sz w:val="24"/>
        </w:rPr>
        <w:t>(二)未按规定签订</w:t>
      </w:r>
      <w:r>
        <w:rPr>
          <w:rFonts w:ascii="MS Mincho" w:eastAsia="MS Mincho" w:hAnsi="MS Mincho" w:cs="MS Mincho"/>
          <w:sz w:val="24"/>
        </w:rPr>
        <w:t>､</w:t>
      </w:r>
      <w:r>
        <w:rPr>
          <w:rFonts w:ascii="宋体" w:hAnsi="宋体" w:cs="宋体"/>
          <w:sz w:val="24"/>
        </w:rPr>
        <w:t>履行采购合同</w:t>
      </w:r>
      <w:r>
        <w:rPr>
          <w:rFonts w:ascii="宋体" w:hAnsi="宋体"/>
          <w:sz w:val="24"/>
        </w:rPr>
        <w:t>,造成严重后果的;</w:t>
      </w:r>
    </w:p>
    <w:p w14:paraId="05D6BF07" w14:textId="77777777" w:rsidR="005E563A" w:rsidRDefault="00A6432B">
      <w:pPr>
        <w:spacing w:line="320" w:lineRule="exact"/>
        <w:ind w:firstLine="540"/>
        <w:rPr>
          <w:rFonts w:ascii="宋体" w:hAnsi="宋体"/>
          <w:sz w:val="24"/>
        </w:rPr>
      </w:pPr>
      <w:r>
        <w:rPr>
          <w:rFonts w:ascii="宋体" w:hAnsi="宋体"/>
          <w:sz w:val="24"/>
        </w:rPr>
        <w:t>(三)隐瞒真实情况,提供虚假资料的;</w:t>
      </w:r>
    </w:p>
    <w:p w14:paraId="1A6B16CF" w14:textId="77777777" w:rsidR="005E563A" w:rsidRDefault="00A6432B">
      <w:pPr>
        <w:spacing w:line="320" w:lineRule="exact"/>
        <w:ind w:firstLine="540"/>
        <w:rPr>
          <w:rFonts w:ascii="宋体" w:hAnsi="宋体"/>
          <w:sz w:val="24"/>
        </w:rPr>
      </w:pPr>
      <w:r>
        <w:rPr>
          <w:rFonts w:ascii="宋体" w:hAnsi="宋体"/>
          <w:sz w:val="24"/>
        </w:rPr>
        <w:t>(四)以非法手段排斥其他供应商参与竞争的;</w:t>
      </w:r>
    </w:p>
    <w:p w14:paraId="1956BD92" w14:textId="77777777" w:rsidR="005E563A" w:rsidRDefault="00A6432B">
      <w:pPr>
        <w:spacing w:line="320" w:lineRule="exact"/>
        <w:ind w:firstLine="540"/>
        <w:rPr>
          <w:rFonts w:ascii="宋体" w:hAnsi="宋体"/>
          <w:sz w:val="24"/>
        </w:rPr>
      </w:pPr>
      <w:r>
        <w:rPr>
          <w:rFonts w:ascii="宋体" w:hAnsi="宋体"/>
          <w:sz w:val="24"/>
        </w:rPr>
        <w:t>(五)与其他采购参加人串通投标的;</w:t>
      </w:r>
    </w:p>
    <w:p w14:paraId="2FB3509F" w14:textId="77777777" w:rsidR="005E563A" w:rsidRDefault="00A6432B">
      <w:pPr>
        <w:spacing w:line="320" w:lineRule="exact"/>
        <w:ind w:firstLine="540"/>
        <w:rPr>
          <w:rFonts w:ascii="宋体" w:hAnsi="宋体"/>
          <w:sz w:val="24"/>
        </w:rPr>
      </w:pPr>
      <w:r>
        <w:rPr>
          <w:rFonts w:ascii="宋体" w:hAnsi="宋体"/>
          <w:sz w:val="24"/>
        </w:rPr>
        <w:t>(六)在采购活动中应当回避而未回避的;</w:t>
      </w:r>
    </w:p>
    <w:p w14:paraId="0D28C1A6" w14:textId="77777777" w:rsidR="005E563A" w:rsidRDefault="00A6432B">
      <w:pPr>
        <w:spacing w:line="320" w:lineRule="exact"/>
        <w:ind w:firstLine="540"/>
        <w:rPr>
          <w:rFonts w:ascii="宋体" w:hAnsi="宋体"/>
          <w:sz w:val="24"/>
        </w:rPr>
      </w:pPr>
      <w:r>
        <w:rPr>
          <w:rFonts w:ascii="宋体" w:hAnsi="宋体"/>
          <w:sz w:val="24"/>
        </w:rPr>
        <w:t>(七)恶意投诉的;</w:t>
      </w:r>
    </w:p>
    <w:p w14:paraId="6F99C7A2" w14:textId="77777777" w:rsidR="005E563A" w:rsidRDefault="00A6432B">
      <w:pPr>
        <w:spacing w:line="320" w:lineRule="exact"/>
        <w:ind w:firstLine="540"/>
        <w:rPr>
          <w:rFonts w:ascii="宋体" w:hAnsi="宋体"/>
          <w:sz w:val="24"/>
        </w:rPr>
      </w:pPr>
      <w:r>
        <w:rPr>
          <w:rFonts w:ascii="宋体" w:hAnsi="宋体"/>
          <w:sz w:val="24"/>
        </w:rPr>
        <w:t>(八)向采购项目相关人行贿或者提供其他不当利益的;</w:t>
      </w:r>
    </w:p>
    <w:p w14:paraId="798C72E1" w14:textId="77777777" w:rsidR="005E563A" w:rsidRDefault="00A6432B">
      <w:pPr>
        <w:spacing w:line="320" w:lineRule="exact"/>
        <w:ind w:firstLine="540"/>
        <w:rPr>
          <w:rFonts w:ascii="宋体" w:hAnsi="宋体"/>
          <w:sz w:val="24"/>
        </w:rPr>
      </w:pPr>
      <w:r>
        <w:rPr>
          <w:rFonts w:ascii="宋体" w:hAnsi="宋体"/>
          <w:sz w:val="24"/>
        </w:rPr>
        <w:t>(九)阻碍</w:t>
      </w:r>
      <w:r>
        <w:rPr>
          <w:rFonts w:ascii="MS Mincho" w:eastAsia="MS Mincho" w:hAnsi="MS Mincho" w:cs="MS Mincho"/>
          <w:sz w:val="24"/>
        </w:rPr>
        <w:t>､</w:t>
      </w:r>
      <w:r>
        <w:rPr>
          <w:rFonts w:ascii="宋体" w:hAnsi="宋体" w:cs="宋体"/>
          <w:sz w:val="24"/>
        </w:rPr>
        <w:t>抗拒主管部门监督检查的</w:t>
      </w:r>
      <w:r>
        <w:rPr>
          <w:rFonts w:ascii="宋体" w:hAnsi="宋体"/>
          <w:sz w:val="24"/>
        </w:rPr>
        <w:t>;</w:t>
      </w:r>
    </w:p>
    <w:p w14:paraId="1C202AA3" w14:textId="77777777" w:rsidR="005E563A" w:rsidRDefault="00A6432B">
      <w:pPr>
        <w:spacing w:line="320" w:lineRule="exact"/>
        <w:ind w:firstLine="540"/>
        <w:rPr>
          <w:rFonts w:ascii="宋体" w:hAnsi="宋体"/>
          <w:sz w:val="24"/>
        </w:rPr>
      </w:pPr>
      <w:r>
        <w:rPr>
          <w:rFonts w:ascii="宋体" w:hAnsi="宋体"/>
          <w:sz w:val="24"/>
        </w:rPr>
        <w:t>(十)履约检查不及格或评价为差的;</w:t>
      </w:r>
    </w:p>
    <w:p w14:paraId="19105D4C" w14:textId="77777777" w:rsidR="005E563A" w:rsidRDefault="00A6432B">
      <w:pPr>
        <w:spacing w:line="320" w:lineRule="exact"/>
        <w:ind w:firstLine="540"/>
        <w:rPr>
          <w:rFonts w:ascii="宋体" w:hAnsi="宋体"/>
          <w:sz w:val="24"/>
        </w:rPr>
      </w:pPr>
      <w:r>
        <w:rPr>
          <w:rFonts w:ascii="宋体" w:hAnsi="宋体"/>
          <w:sz w:val="24"/>
        </w:rPr>
        <w:t>(十一)主管部门认为的其他情形</w:t>
      </w:r>
      <w:r>
        <w:rPr>
          <w:rFonts w:ascii="MS Mincho" w:eastAsia="MS Mincho" w:hAnsi="MS Mincho" w:cs="MS Mincho"/>
          <w:sz w:val="24"/>
        </w:rPr>
        <w:t>｡</w:t>
      </w:r>
    </w:p>
    <w:p w14:paraId="23D7FB49" w14:textId="77777777" w:rsidR="005E563A" w:rsidRDefault="005E563A">
      <w:pPr>
        <w:spacing w:line="320" w:lineRule="exact"/>
        <w:ind w:firstLine="645"/>
        <w:rPr>
          <w:rFonts w:ascii="宋体" w:hAnsi="宋体"/>
          <w:sz w:val="24"/>
        </w:rPr>
      </w:pPr>
    </w:p>
    <w:p w14:paraId="2FCFEEB8" w14:textId="77777777" w:rsidR="005E563A" w:rsidRDefault="005E563A">
      <w:pPr>
        <w:spacing w:line="320" w:lineRule="exact"/>
        <w:ind w:firstLine="645"/>
        <w:rPr>
          <w:rFonts w:ascii="宋体" w:hAnsi="宋体"/>
          <w:sz w:val="24"/>
        </w:rPr>
      </w:pPr>
    </w:p>
    <w:p w14:paraId="5705E275" w14:textId="77777777" w:rsidR="005E563A" w:rsidRDefault="00A6432B">
      <w:pPr>
        <w:spacing w:line="320" w:lineRule="exact"/>
        <w:ind w:firstLineChars="2067" w:firstLine="4961"/>
        <w:rPr>
          <w:rFonts w:ascii="宋体" w:hAnsi="宋体"/>
          <w:sz w:val="24"/>
        </w:rPr>
      </w:pPr>
      <w:r>
        <w:rPr>
          <w:rFonts w:ascii="宋体" w:hAnsi="宋体"/>
          <w:sz w:val="24"/>
        </w:rPr>
        <w:t>公司名称</w:t>
      </w:r>
      <w:r>
        <w:rPr>
          <w:rFonts w:ascii="宋体" w:hAnsi="宋体"/>
        </w:rPr>
        <w:t>(</w:t>
      </w:r>
      <w:r>
        <w:rPr>
          <w:rFonts w:ascii="宋体" w:hAnsi="宋体"/>
          <w:b/>
        </w:rPr>
        <w:t>加盖单位公章)</w:t>
      </w:r>
      <w:r>
        <w:rPr>
          <w:rFonts w:ascii="宋体" w:hAnsi="宋体"/>
          <w:sz w:val="24"/>
        </w:rPr>
        <w:t>:</w:t>
      </w:r>
    </w:p>
    <w:p w14:paraId="17CD85A3" w14:textId="77777777" w:rsidR="005E563A" w:rsidRDefault="005E563A">
      <w:pPr>
        <w:spacing w:line="320" w:lineRule="exact"/>
        <w:ind w:firstLine="645"/>
        <w:rPr>
          <w:rFonts w:ascii="宋体" w:hAnsi="宋体"/>
          <w:sz w:val="24"/>
        </w:rPr>
      </w:pPr>
    </w:p>
    <w:p w14:paraId="428C7D9B" w14:textId="77777777" w:rsidR="005E563A" w:rsidRDefault="00A6432B">
      <w:pPr>
        <w:spacing w:line="320" w:lineRule="exact"/>
        <w:jc w:val="right"/>
        <w:rPr>
          <w:rFonts w:ascii="宋体" w:hAnsi="宋体"/>
          <w:b/>
          <w:bCs/>
          <w:sz w:val="32"/>
          <w:szCs w:val="32"/>
        </w:rPr>
      </w:pPr>
      <w:r>
        <w:rPr>
          <w:rFonts w:ascii="宋体" w:hAnsi="宋体"/>
          <w:b/>
        </w:rPr>
        <w:t>年  月   日</w:t>
      </w:r>
    </w:p>
    <w:p w14:paraId="22BB7069" w14:textId="77777777" w:rsidR="005E563A" w:rsidRDefault="005E563A">
      <w:pPr>
        <w:widowControl/>
        <w:spacing w:line="320" w:lineRule="exact"/>
        <w:rPr>
          <w:rFonts w:ascii="宋体" w:hAnsi="宋体" w:cs="宋体-18030"/>
          <w:bCs/>
          <w:color w:val="000000"/>
          <w:sz w:val="28"/>
          <w:szCs w:val="28"/>
        </w:rPr>
      </w:pPr>
    </w:p>
    <w:p w14:paraId="0BD44277" w14:textId="77777777" w:rsidR="005E563A" w:rsidRDefault="005E563A">
      <w:pPr>
        <w:spacing w:after="60" w:line="320" w:lineRule="exact"/>
        <w:jc w:val="center"/>
        <w:rPr>
          <w:rFonts w:ascii="宋体" w:hAnsi="宋体" w:cs="Arial"/>
          <w:b/>
          <w:color w:val="000000"/>
          <w:sz w:val="28"/>
          <w:szCs w:val="28"/>
        </w:rPr>
      </w:pPr>
    </w:p>
    <w:p w14:paraId="69068C4B" w14:textId="77777777" w:rsidR="005E563A" w:rsidRDefault="005E563A">
      <w:pPr>
        <w:spacing w:after="60" w:line="320" w:lineRule="exact"/>
        <w:jc w:val="center"/>
        <w:rPr>
          <w:rFonts w:ascii="宋体" w:hAnsi="宋体" w:cs="Arial"/>
          <w:b/>
          <w:color w:val="000000"/>
          <w:sz w:val="28"/>
          <w:szCs w:val="28"/>
        </w:rPr>
      </w:pPr>
    </w:p>
    <w:p w14:paraId="3B411ADF" w14:textId="77777777" w:rsidR="005E563A" w:rsidRDefault="005E563A">
      <w:pPr>
        <w:spacing w:after="60" w:line="320" w:lineRule="exact"/>
        <w:jc w:val="center"/>
        <w:rPr>
          <w:rFonts w:ascii="宋体" w:hAnsi="宋体" w:cs="Arial"/>
          <w:b/>
          <w:color w:val="000000"/>
          <w:sz w:val="28"/>
          <w:szCs w:val="28"/>
        </w:rPr>
      </w:pPr>
    </w:p>
    <w:p w14:paraId="4BB0BFFE" w14:textId="77777777" w:rsidR="005E563A" w:rsidRDefault="005E563A">
      <w:pPr>
        <w:spacing w:after="60" w:line="320" w:lineRule="exact"/>
        <w:jc w:val="center"/>
        <w:rPr>
          <w:rFonts w:ascii="宋体" w:hAnsi="宋体" w:cs="Arial"/>
          <w:b/>
          <w:color w:val="000000"/>
          <w:sz w:val="28"/>
          <w:szCs w:val="28"/>
        </w:rPr>
      </w:pPr>
    </w:p>
    <w:p w14:paraId="56C24B17" w14:textId="77777777" w:rsidR="005E563A" w:rsidRDefault="005E563A">
      <w:pPr>
        <w:spacing w:after="60" w:line="320" w:lineRule="exact"/>
        <w:jc w:val="center"/>
        <w:rPr>
          <w:rFonts w:ascii="宋体" w:hAnsi="宋体" w:cs="Arial"/>
          <w:b/>
          <w:color w:val="000000"/>
          <w:sz w:val="28"/>
          <w:szCs w:val="28"/>
        </w:rPr>
      </w:pPr>
    </w:p>
    <w:p w14:paraId="76C786B2" w14:textId="77777777" w:rsidR="005E563A" w:rsidRDefault="00A6432B">
      <w:pPr>
        <w:spacing w:after="60" w:line="320" w:lineRule="exact"/>
        <w:jc w:val="center"/>
        <w:rPr>
          <w:rFonts w:ascii="宋体" w:hAnsi="宋体" w:cs="Arial"/>
          <w:b/>
          <w:color w:val="000000"/>
          <w:sz w:val="28"/>
          <w:szCs w:val="28"/>
        </w:rPr>
      </w:pPr>
      <w:r>
        <w:rPr>
          <w:rFonts w:ascii="宋体" w:hAnsi="宋体" w:cs="Arial"/>
          <w:b/>
          <w:color w:val="000000"/>
          <w:sz w:val="28"/>
          <w:szCs w:val="28"/>
        </w:rPr>
        <w:br/>
      </w:r>
    </w:p>
    <w:p w14:paraId="5F875698" w14:textId="77777777" w:rsidR="005E563A" w:rsidRDefault="00A6432B">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14:paraId="6611EFD7" w14:textId="77777777" w:rsidR="005E563A" w:rsidRDefault="005E563A">
      <w:pPr>
        <w:spacing w:after="60" w:line="320" w:lineRule="exact"/>
        <w:jc w:val="center"/>
        <w:rPr>
          <w:rFonts w:ascii="宋体" w:hAnsi="宋体" w:cs="Arial"/>
          <w:b/>
          <w:color w:val="000000"/>
          <w:sz w:val="28"/>
          <w:szCs w:val="28"/>
        </w:rPr>
      </w:pPr>
    </w:p>
    <w:p w14:paraId="592AF727" w14:textId="25F703A5" w:rsidR="005E563A" w:rsidRDefault="00A6432B">
      <w:pPr>
        <w:spacing w:line="320" w:lineRule="exact"/>
        <w:jc w:val="center"/>
        <w:rPr>
          <w:rFonts w:ascii="宋体" w:hAnsi="宋体" w:cs="Arial"/>
          <w:b/>
          <w:sz w:val="24"/>
        </w:rPr>
      </w:pPr>
      <w:r>
        <w:rPr>
          <w:rFonts w:ascii="宋体" w:hAnsi="宋体" w:cs="Arial"/>
          <w:b/>
          <w:sz w:val="24"/>
        </w:rPr>
        <w:t>1</w:t>
      </w:r>
      <w:r w:rsidR="00106609">
        <w:rPr>
          <w:rFonts w:ascii="宋体" w:hAnsi="宋体" w:cs="Arial"/>
          <w:b/>
          <w:sz w:val="24"/>
        </w:rPr>
        <w:t>3</w:t>
      </w:r>
      <w:r>
        <w:rPr>
          <w:rFonts w:ascii="宋体" w:hAnsi="宋体" w:cs="Arial"/>
          <w:b/>
          <w:sz w:val="24"/>
        </w:rPr>
        <w:t xml:space="preserve"> </w:t>
      </w:r>
      <w:r>
        <w:rPr>
          <w:rFonts w:ascii="MS Mincho" w:eastAsia="MS Mincho" w:hAnsi="MS Mincho" w:cs="MS Mincho"/>
          <w:b/>
          <w:sz w:val="24"/>
        </w:rPr>
        <w:t>､</w:t>
      </w:r>
      <w:r>
        <w:rPr>
          <w:rFonts w:ascii="宋体" w:hAnsi="宋体" w:cs="Arial"/>
          <w:b/>
          <w:sz w:val="24"/>
        </w:rPr>
        <w:t>2个指定网站的信用信息查询记录网络截图件</w:t>
      </w:r>
    </w:p>
    <w:p w14:paraId="60586A28" w14:textId="77777777" w:rsidR="005E563A" w:rsidRDefault="005E563A">
      <w:pPr>
        <w:spacing w:line="320" w:lineRule="exact"/>
        <w:jc w:val="center"/>
        <w:rPr>
          <w:rFonts w:ascii="宋体" w:hAnsi="宋体" w:cs="宋体"/>
          <w:b/>
          <w:kern w:val="0"/>
          <w:sz w:val="24"/>
        </w:rPr>
      </w:pPr>
    </w:p>
    <w:p w14:paraId="3AED7C50" w14:textId="71F72CEA" w:rsidR="005E563A" w:rsidRDefault="00A6432B">
      <w:pPr>
        <w:spacing w:line="320" w:lineRule="exact"/>
        <w:ind w:left="360" w:firstLineChars="900" w:firstLine="2168"/>
        <w:rPr>
          <w:rFonts w:ascii="宋体" w:hAnsi="宋体" w:cs="宋体"/>
          <w:b/>
          <w:kern w:val="0"/>
          <w:sz w:val="24"/>
        </w:rPr>
      </w:pPr>
      <w:r>
        <w:rPr>
          <w:rFonts w:ascii="宋体" w:hAnsi="宋体" w:cs="宋体"/>
          <w:b/>
          <w:kern w:val="0"/>
          <w:sz w:val="24"/>
        </w:rPr>
        <w:t>1</w:t>
      </w:r>
      <w:r w:rsidR="00106609">
        <w:rPr>
          <w:rFonts w:ascii="宋体" w:hAnsi="宋体" w:cs="宋体"/>
          <w:b/>
          <w:kern w:val="0"/>
          <w:sz w:val="24"/>
        </w:rPr>
        <w:t>3</w:t>
      </w:r>
      <w:r>
        <w:rPr>
          <w:rFonts w:ascii="宋体" w:hAnsi="宋体" w:cs="宋体"/>
          <w:b/>
          <w:kern w:val="0"/>
          <w:sz w:val="24"/>
        </w:rPr>
        <w:t>.1信用中国信用信息查询记录网络截图件</w:t>
      </w:r>
    </w:p>
    <w:p w14:paraId="43C6E599" w14:textId="77777777" w:rsidR="005E563A" w:rsidRDefault="00A6432B">
      <w:pPr>
        <w:spacing w:line="320" w:lineRule="exact"/>
        <w:ind w:firstLineChars="1000" w:firstLine="2409"/>
        <w:rPr>
          <w:rFonts w:ascii="宋体" w:hAnsi="宋体" w:cs="宋体"/>
          <w:b/>
          <w:kern w:val="0"/>
          <w:sz w:val="24"/>
        </w:rPr>
      </w:pPr>
      <w:r>
        <w:rPr>
          <w:rFonts w:ascii="宋体" w:hAnsi="宋体" w:cs="宋体"/>
          <w:b/>
          <w:kern w:val="0"/>
          <w:sz w:val="24"/>
        </w:rPr>
        <w:t>“信用中国”网(</w:t>
      </w:r>
      <w:hyperlink r:id="rId9" w:history="1">
        <w:r>
          <w:rPr>
            <w:rFonts w:ascii="宋体" w:hAnsi="宋体" w:cs="宋体"/>
            <w:b/>
            <w:kern w:val="0"/>
            <w:sz w:val="24"/>
          </w:rPr>
          <w:t>www.creditchina.gov.cn</w:t>
        </w:r>
      </w:hyperlink>
      <w:r>
        <w:rPr>
          <w:rFonts w:ascii="宋体" w:hAnsi="宋体" w:cs="宋体"/>
          <w:b/>
          <w:kern w:val="0"/>
          <w:sz w:val="24"/>
        </w:rPr>
        <w:t>)</w:t>
      </w:r>
    </w:p>
    <w:p w14:paraId="406304EF" w14:textId="77777777" w:rsidR="005E563A" w:rsidRDefault="00A6432B">
      <w:pPr>
        <w:spacing w:line="320" w:lineRule="exact"/>
        <w:ind w:firstLineChars="443" w:firstLine="930"/>
        <w:jc w:val="center"/>
        <w:rPr>
          <w:rFonts w:ascii="宋体" w:hAnsi="宋体" w:cs="宋体"/>
          <w:bCs/>
          <w:kern w:val="0"/>
          <w:szCs w:val="21"/>
        </w:rPr>
      </w:pPr>
      <w:r>
        <w:rPr>
          <w:rFonts w:ascii="宋体" w:hAnsi="宋体" w:cs="宋体"/>
          <w:bCs/>
          <w:kern w:val="0"/>
          <w:szCs w:val="21"/>
        </w:rPr>
        <w:t>提示:必须显示信用记录情况</w:t>
      </w:r>
    </w:p>
    <w:p w14:paraId="31C1234F" w14:textId="77777777" w:rsidR="005E563A" w:rsidRDefault="00A6432B">
      <w:pPr>
        <w:rPr>
          <w:rFonts w:ascii="宋体" w:hAnsi="宋体" w:cs="宋体"/>
          <w:b/>
          <w:bCs/>
          <w:kern w:val="0"/>
          <w:szCs w:val="21"/>
        </w:rPr>
      </w:pPr>
      <w:r>
        <w:rPr>
          <w:rFonts w:ascii="宋体" w:hAnsi="宋体" w:cs="宋体"/>
          <w:b/>
          <w:bCs/>
          <w:kern w:val="0"/>
          <w:szCs w:val="21"/>
        </w:rPr>
        <w:t>示例图片:</w:t>
      </w:r>
    </w:p>
    <w:p w14:paraId="59746969" w14:textId="77777777" w:rsidR="005E563A" w:rsidRDefault="00A6432B">
      <w:pPr>
        <w:spacing w:line="360" w:lineRule="auto"/>
        <w:rPr>
          <w:rFonts w:ascii="宋体" w:hAnsi="宋体" w:cs="宋体"/>
          <w:bCs/>
          <w:kern w:val="0"/>
          <w:szCs w:val="21"/>
        </w:rPr>
      </w:pPr>
      <w:r>
        <w:rPr>
          <w:rFonts w:ascii="宋体" w:hAnsi="宋体" w:cs="宋体"/>
          <w:bCs/>
          <w:noProof/>
          <w:kern w:val="0"/>
          <w:szCs w:val="21"/>
        </w:rPr>
        <w:drawing>
          <wp:inline distT="0" distB="0" distL="0" distR="0" wp14:anchorId="6948506A" wp14:editId="1641DEB5">
            <wp:extent cx="5273675" cy="4562475"/>
            <wp:effectExtent l="19050" t="0" r="297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srcRect/>
                    <a:stretch>
                      <a:fillRect/>
                    </a:stretch>
                  </pic:blipFill>
                  <pic:spPr>
                    <a:xfrm>
                      <a:off x="0" y="0"/>
                      <a:ext cx="5274310" cy="4562848"/>
                    </a:xfrm>
                    <a:prstGeom prst="rect">
                      <a:avLst/>
                    </a:prstGeom>
                    <a:noFill/>
                    <a:ln w="9525">
                      <a:noFill/>
                      <a:miter lim="800000"/>
                      <a:headEnd/>
                      <a:tailEnd/>
                    </a:ln>
                  </pic:spPr>
                </pic:pic>
              </a:graphicData>
            </a:graphic>
          </wp:inline>
        </w:drawing>
      </w:r>
    </w:p>
    <w:p w14:paraId="61FCC792" w14:textId="77777777" w:rsidR="005E563A" w:rsidRDefault="005E563A">
      <w:pPr>
        <w:spacing w:line="320" w:lineRule="exact"/>
        <w:ind w:firstLineChars="443" w:firstLine="930"/>
        <w:jc w:val="center"/>
        <w:rPr>
          <w:rFonts w:ascii="宋体" w:hAnsi="宋体" w:cs="宋体"/>
          <w:bCs/>
          <w:kern w:val="0"/>
          <w:szCs w:val="21"/>
        </w:rPr>
      </w:pPr>
    </w:p>
    <w:p w14:paraId="3981117E" w14:textId="77777777" w:rsidR="005E563A" w:rsidRDefault="005E563A">
      <w:pPr>
        <w:spacing w:afterLines="25" w:after="78" w:line="320" w:lineRule="exact"/>
        <w:ind w:left="420"/>
        <w:rPr>
          <w:rFonts w:ascii="宋体" w:hAnsi="宋体"/>
          <w:b/>
          <w:color w:val="000000"/>
          <w:sz w:val="28"/>
          <w:szCs w:val="28"/>
        </w:rPr>
      </w:pPr>
    </w:p>
    <w:p w14:paraId="2788E65E" w14:textId="77777777" w:rsidR="005E563A" w:rsidRDefault="005E563A">
      <w:pPr>
        <w:spacing w:afterLines="25" w:after="78" w:line="320" w:lineRule="exact"/>
        <w:ind w:left="420"/>
        <w:rPr>
          <w:rFonts w:ascii="宋体" w:hAnsi="宋体"/>
          <w:b/>
          <w:color w:val="000000"/>
          <w:sz w:val="28"/>
          <w:szCs w:val="28"/>
        </w:rPr>
      </w:pPr>
    </w:p>
    <w:p w14:paraId="49FA6496" w14:textId="77777777" w:rsidR="005E563A" w:rsidRDefault="005E563A">
      <w:pPr>
        <w:spacing w:afterLines="25" w:after="78" w:line="320" w:lineRule="exact"/>
        <w:rPr>
          <w:rFonts w:ascii="宋体" w:hAnsi="宋体"/>
          <w:b/>
          <w:color w:val="000000"/>
          <w:sz w:val="28"/>
          <w:szCs w:val="28"/>
        </w:rPr>
      </w:pPr>
    </w:p>
    <w:p w14:paraId="25F1B06D" w14:textId="77777777" w:rsidR="005E563A" w:rsidRDefault="00A6432B">
      <w:pPr>
        <w:spacing w:line="320" w:lineRule="exact"/>
        <w:ind w:firstLineChars="350" w:firstLine="840"/>
        <w:rPr>
          <w:rFonts w:ascii="宋体" w:hAnsi="宋体"/>
          <w:sz w:val="24"/>
        </w:rPr>
      </w:pPr>
      <w:r>
        <w:rPr>
          <w:rFonts w:ascii="宋体" w:hAnsi="宋体"/>
          <w:bCs/>
          <w:sz w:val="24"/>
        </w:rPr>
        <w:t>查询截图时间:年月日时分(北京时间)</w:t>
      </w:r>
    </w:p>
    <w:p w14:paraId="440A0895" w14:textId="77777777" w:rsidR="005E563A" w:rsidRDefault="005E563A">
      <w:pPr>
        <w:adjustRightInd w:val="0"/>
        <w:snapToGrid w:val="0"/>
        <w:spacing w:line="320" w:lineRule="exact"/>
        <w:jc w:val="center"/>
        <w:rPr>
          <w:rFonts w:ascii="宋体" w:hAnsi="宋体" w:cs="Arial"/>
          <w:szCs w:val="21"/>
        </w:rPr>
      </w:pPr>
    </w:p>
    <w:p w14:paraId="4FF824CE" w14:textId="77777777" w:rsidR="005E563A" w:rsidRDefault="00A6432B">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eastAsia="MS Mincho" w:hAnsi="MS Mincho" w:cs="MS Mincho"/>
          <w:b/>
          <w:bCs/>
          <w:szCs w:val="21"/>
        </w:rPr>
        <w:t>｡</w:t>
      </w:r>
    </w:p>
    <w:p w14:paraId="7DA8C328" w14:textId="77777777" w:rsidR="005E563A" w:rsidRDefault="005E563A">
      <w:pPr>
        <w:spacing w:line="320" w:lineRule="exact"/>
        <w:jc w:val="center"/>
        <w:rPr>
          <w:rFonts w:ascii="宋体" w:hAnsi="宋体" w:cs="宋体"/>
          <w:b/>
          <w:kern w:val="0"/>
          <w:sz w:val="24"/>
        </w:rPr>
      </w:pPr>
    </w:p>
    <w:p w14:paraId="4E53CAF1" w14:textId="77777777" w:rsidR="005E563A" w:rsidRDefault="00A6432B">
      <w:pPr>
        <w:widowControl/>
        <w:spacing w:line="320" w:lineRule="exact"/>
        <w:jc w:val="left"/>
        <w:rPr>
          <w:rFonts w:ascii="宋体" w:hAnsi="宋体" w:cs="宋体"/>
          <w:b/>
          <w:kern w:val="0"/>
          <w:sz w:val="24"/>
        </w:rPr>
      </w:pPr>
      <w:r>
        <w:rPr>
          <w:rFonts w:ascii="宋体" w:hAnsi="宋体" w:cs="宋体"/>
          <w:b/>
          <w:kern w:val="0"/>
          <w:sz w:val="24"/>
        </w:rPr>
        <w:br w:type="page"/>
      </w:r>
    </w:p>
    <w:p w14:paraId="7F9D71AA" w14:textId="68F4DE7B" w:rsidR="005E563A" w:rsidRDefault="00A6432B">
      <w:pPr>
        <w:spacing w:line="320" w:lineRule="exact"/>
        <w:jc w:val="center"/>
        <w:rPr>
          <w:rFonts w:ascii="宋体" w:hAnsi="宋体" w:cs="宋体"/>
          <w:b/>
          <w:kern w:val="0"/>
          <w:sz w:val="24"/>
        </w:rPr>
      </w:pPr>
      <w:r>
        <w:rPr>
          <w:rFonts w:ascii="宋体" w:hAnsi="宋体" w:cs="宋体"/>
          <w:b/>
          <w:kern w:val="0"/>
          <w:sz w:val="24"/>
        </w:rPr>
        <w:lastRenderedPageBreak/>
        <w:t>1</w:t>
      </w:r>
      <w:r w:rsidR="00106609">
        <w:rPr>
          <w:rFonts w:ascii="宋体" w:hAnsi="宋体" w:cs="宋体"/>
          <w:b/>
          <w:kern w:val="0"/>
          <w:sz w:val="24"/>
        </w:rPr>
        <w:t>3</w:t>
      </w:r>
      <w:r>
        <w:rPr>
          <w:rFonts w:ascii="宋体" w:hAnsi="宋体" w:cs="宋体"/>
          <w:b/>
          <w:kern w:val="0"/>
          <w:sz w:val="24"/>
        </w:rPr>
        <w:t>.2中国政府采购网信用信息查询记录网络截图件</w:t>
      </w:r>
    </w:p>
    <w:p w14:paraId="561E7919" w14:textId="77777777" w:rsidR="005E563A" w:rsidRDefault="005E563A">
      <w:pPr>
        <w:spacing w:line="320" w:lineRule="exact"/>
        <w:jc w:val="center"/>
        <w:rPr>
          <w:rFonts w:ascii="宋体" w:hAnsi="宋体"/>
        </w:rPr>
      </w:pPr>
    </w:p>
    <w:p w14:paraId="6A18951D" w14:textId="77777777" w:rsidR="005E563A" w:rsidRDefault="00A6432B">
      <w:pPr>
        <w:spacing w:line="320" w:lineRule="exact"/>
        <w:jc w:val="center"/>
        <w:rPr>
          <w:rFonts w:ascii="宋体" w:hAnsi="宋体" w:cs="宋体"/>
          <w:b/>
          <w:kern w:val="0"/>
          <w:sz w:val="24"/>
        </w:rPr>
      </w:pPr>
      <w:r>
        <w:rPr>
          <w:rFonts w:ascii="宋体" w:hAnsi="宋体" w:cs="宋体"/>
          <w:b/>
          <w:kern w:val="0"/>
          <w:sz w:val="24"/>
        </w:rPr>
        <w:t xml:space="preserve">中国政府采购网(www.ccgp.gov.cn)查询 </w:t>
      </w:r>
    </w:p>
    <w:p w14:paraId="4C1D5BFE" w14:textId="77777777" w:rsidR="005E563A" w:rsidRDefault="00A6432B">
      <w:pPr>
        <w:spacing w:line="320" w:lineRule="exact"/>
        <w:rPr>
          <w:rFonts w:ascii="宋体" w:hAnsi="宋体"/>
        </w:rPr>
      </w:pPr>
      <w:r>
        <w:rPr>
          <w:rFonts w:ascii="宋体" w:hAnsi="宋体"/>
        </w:rPr>
        <w:t>查询路径:首页—点击“政府采购严重违法失信行为记录名单”—输入企业名称—查找</w:t>
      </w:r>
    </w:p>
    <w:p w14:paraId="1D5EECAD" w14:textId="77777777" w:rsidR="005E563A" w:rsidRDefault="00A6432B">
      <w:pPr>
        <w:rPr>
          <w:rFonts w:ascii="宋体" w:hAnsi="宋体" w:cs="宋体"/>
          <w:b/>
          <w:bCs/>
          <w:kern w:val="0"/>
          <w:szCs w:val="21"/>
        </w:rPr>
      </w:pPr>
      <w:r>
        <w:rPr>
          <w:rFonts w:ascii="宋体" w:hAnsi="宋体" w:cs="宋体"/>
          <w:b/>
          <w:bCs/>
          <w:kern w:val="0"/>
          <w:szCs w:val="21"/>
        </w:rPr>
        <w:t>示例图片:</w:t>
      </w:r>
    </w:p>
    <w:p w14:paraId="5DAA74AC" w14:textId="77777777" w:rsidR="005E563A" w:rsidRDefault="00A6432B">
      <w:pPr>
        <w:spacing w:afterLines="25" w:after="78" w:line="360" w:lineRule="auto"/>
        <w:rPr>
          <w:rFonts w:ascii="宋体" w:hAnsi="宋体"/>
          <w:b/>
          <w:color w:val="000000"/>
          <w:sz w:val="28"/>
          <w:szCs w:val="28"/>
        </w:rPr>
      </w:pPr>
      <w:r>
        <w:rPr>
          <w:rFonts w:ascii="宋体" w:hAnsi="宋体"/>
          <w:b/>
          <w:noProof/>
          <w:color w:val="000000"/>
          <w:sz w:val="28"/>
          <w:szCs w:val="28"/>
        </w:rPr>
        <w:drawing>
          <wp:inline distT="0" distB="0" distL="0" distR="0" wp14:anchorId="78098451" wp14:editId="20260AF8">
            <wp:extent cx="5989320" cy="516255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srcRect/>
                    <a:stretch>
                      <a:fillRect/>
                    </a:stretch>
                  </pic:blipFill>
                  <pic:spPr>
                    <a:xfrm>
                      <a:off x="0" y="0"/>
                      <a:ext cx="5989598" cy="5162550"/>
                    </a:xfrm>
                    <a:prstGeom prst="rect">
                      <a:avLst/>
                    </a:prstGeom>
                    <a:noFill/>
                    <a:ln w="9525">
                      <a:noFill/>
                      <a:miter lim="800000"/>
                      <a:headEnd/>
                      <a:tailEnd/>
                    </a:ln>
                  </pic:spPr>
                </pic:pic>
              </a:graphicData>
            </a:graphic>
          </wp:inline>
        </w:drawing>
      </w:r>
    </w:p>
    <w:p w14:paraId="6F4AE3CA" w14:textId="77777777" w:rsidR="005E563A" w:rsidRDefault="005E563A">
      <w:pPr>
        <w:spacing w:afterLines="25" w:after="78" w:line="320" w:lineRule="exact"/>
        <w:rPr>
          <w:rFonts w:ascii="宋体" w:hAnsi="宋体"/>
          <w:b/>
          <w:color w:val="000000"/>
          <w:sz w:val="28"/>
          <w:szCs w:val="28"/>
        </w:rPr>
      </w:pPr>
    </w:p>
    <w:p w14:paraId="2711BF82" w14:textId="77777777" w:rsidR="005E563A" w:rsidRDefault="005E563A">
      <w:pPr>
        <w:spacing w:afterLines="25" w:after="78" w:line="320" w:lineRule="exact"/>
        <w:ind w:left="420"/>
        <w:rPr>
          <w:rFonts w:ascii="宋体" w:hAnsi="宋体"/>
          <w:b/>
          <w:color w:val="000000"/>
          <w:sz w:val="28"/>
          <w:szCs w:val="28"/>
        </w:rPr>
      </w:pPr>
    </w:p>
    <w:p w14:paraId="6EECB345" w14:textId="77777777" w:rsidR="005E563A" w:rsidRDefault="00A6432B">
      <w:pPr>
        <w:spacing w:line="320" w:lineRule="exact"/>
        <w:ind w:firstLineChars="350" w:firstLine="840"/>
        <w:rPr>
          <w:rFonts w:ascii="宋体" w:hAnsi="宋体"/>
          <w:sz w:val="24"/>
        </w:rPr>
      </w:pPr>
      <w:r>
        <w:rPr>
          <w:rFonts w:ascii="宋体" w:hAnsi="宋体"/>
          <w:bCs/>
          <w:sz w:val="24"/>
        </w:rPr>
        <w:t>查询截图时间:年月日时分(北京时间)</w:t>
      </w:r>
    </w:p>
    <w:p w14:paraId="09A63E21" w14:textId="77777777" w:rsidR="005E563A" w:rsidRDefault="005E563A">
      <w:pPr>
        <w:spacing w:line="320" w:lineRule="exact"/>
        <w:rPr>
          <w:rFonts w:ascii="宋体" w:hAnsi="宋体"/>
        </w:rPr>
      </w:pPr>
    </w:p>
    <w:p w14:paraId="49AA265E" w14:textId="77777777" w:rsidR="005E563A" w:rsidRDefault="00A6432B">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eastAsia="MS Mincho" w:hAnsi="MS Mincho" w:cs="MS Mincho"/>
          <w:b/>
          <w:bCs/>
          <w:szCs w:val="21"/>
        </w:rPr>
        <w:t>｡</w:t>
      </w:r>
    </w:p>
    <w:p w14:paraId="1F8ECEB3" w14:textId="71C87DA0" w:rsidR="005E563A" w:rsidRDefault="00A6432B">
      <w:pPr>
        <w:widowControl/>
        <w:spacing w:line="320" w:lineRule="exact"/>
        <w:rPr>
          <w:rFonts w:ascii="宋体" w:hAnsi="宋体" w:cs="宋体-18030"/>
          <w:bCs/>
          <w:color w:val="000000"/>
          <w:sz w:val="28"/>
          <w:szCs w:val="28"/>
        </w:rPr>
      </w:pPr>
      <w:r>
        <w:rPr>
          <w:rFonts w:ascii="宋体" w:hAnsi="宋体" w:cs="Arial"/>
          <w:b/>
          <w:color w:val="000000"/>
          <w:sz w:val="28"/>
          <w:szCs w:val="28"/>
        </w:rPr>
        <w:br w:type="page"/>
      </w:r>
      <w:r>
        <w:rPr>
          <w:rFonts w:ascii="宋体" w:hAnsi="宋体" w:cs="Arial"/>
          <w:b/>
          <w:color w:val="000000"/>
          <w:sz w:val="28"/>
          <w:szCs w:val="28"/>
        </w:rPr>
        <w:lastRenderedPageBreak/>
        <w:t>1</w:t>
      </w:r>
      <w:r w:rsidR="00106609">
        <w:rPr>
          <w:rFonts w:ascii="宋体" w:hAnsi="宋体" w:cs="Arial"/>
          <w:b/>
          <w:color w:val="000000"/>
          <w:sz w:val="28"/>
          <w:szCs w:val="28"/>
        </w:rPr>
        <w:t>4</w:t>
      </w:r>
      <w:r>
        <w:rPr>
          <w:rFonts w:ascii="MS Mincho" w:eastAsia="MS Mincho" w:hAnsi="MS Mincho" w:cs="MS Mincho"/>
          <w:b/>
          <w:color w:val="000000"/>
          <w:sz w:val="28"/>
          <w:szCs w:val="28"/>
        </w:rPr>
        <w:t>､</w:t>
      </w:r>
      <w:r>
        <w:rPr>
          <w:rFonts w:ascii="宋体" w:hAnsi="宋体" w:cs="宋体"/>
          <w:b/>
          <w:color w:val="000000"/>
          <w:sz w:val="28"/>
          <w:szCs w:val="28"/>
        </w:rPr>
        <w:t>其他</w:t>
      </w:r>
      <w:r>
        <w:rPr>
          <w:rFonts w:ascii="宋体" w:hAnsi="宋体" w:cs="Arial"/>
          <w:b/>
          <w:color w:val="000000"/>
          <w:sz w:val="28"/>
          <w:szCs w:val="28"/>
        </w:rPr>
        <w:t>:投标资格证明文件,投标服务符合“招标文件”规定的证明文件,及投标人认为必要提</w:t>
      </w:r>
      <w:r>
        <w:rPr>
          <w:rFonts w:ascii="宋体" w:hAnsi="宋体" w:cs="宋体-18030"/>
          <w:b/>
          <w:bCs/>
          <w:color w:val="000000"/>
          <w:sz w:val="28"/>
          <w:szCs w:val="28"/>
        </w:rPr>
        <w:t>供的其他内容</w:t>
      </w:r>
      <w:r>
        <w:rPr>
          <w:rFonts w:ascii="MS Mincho" w:eastAsia="MS Mincho" w:hAnsi="MS Mincho" w:cs="MS Mincho"/>
          <w:b/>
          <w:bCs/>
          <w:color w:val="000000"/>
          <w:sz w:val="28"/>
          <w:szCs w:val="28"/>
        </w:rPr>
        <w:t>｡</w:t>
      </w:r>
    </w:p>
    <w:p w14:paraId="449C67BE" w14:textId="77777777" w:rsidR="005E563A" w:rsidRDefault="005E563A">
      <w:pPr>
        <w:spacing w:afterLines="25" w:after="78" w:line="320" w:lineRule="exact"/>
        <w:rPr>
          <w:rFonts w:ascii="宋体" w:hAnsi="宋体"/>
          <w:szCs w:val="21"/>
        </w:rPr>
      </w:pPr>
    </w:p>
    <w:p w14:paraId="3F44BF23" w14:textId="11B386B6" w:rsidR="005E563A" w:rsidRDefault="00A6432B">
      <w:pPr>
        <w:spacing w:after="60" w:line="360" w:lineRule="exact"/>
        <w:ind w:left="1521" w:hangingChars="541" w:hanging="1521"/>
        <w:jc w:val="center"/>
        <w:rPr>
          <w:rFonts w:ascii="宋体" w:hAnsi="宋体"/>
          <w:b/>
          <w:color w:val="000000"/>
          <w:sz w:val="28"/>
          <w:szCs w:val="28"/>
        </w:rPr>
      </w:pPr>
      <w:r>
        <w:rPr>
          <w:rFonts w:ascii="宋体" w:hAnsi="宋体" w:cs="Arial"/>
          <w:b/>
          <w:color w:val="000000"/>
          <w:sz w:val="28"/>
          <w:szCs w:val="28"/>
        </w:rPr>
        <w:br w:type="page"/>
      </w:r>
      <w:r>
        <w:rPr>
          <w:rFonts w:ascii="宋体" w:hAnsi="宋体" w:cs="Arial"/>
          <w:b/>
          <w:color w:val="000000"/>
          <w:sz w:val="28"/>
          <w:szCs w:val="28"/>
        </w:rPr>
        <w:lastRenderedPageBreak/>
        <w:t>1</w:t>
      </w:r>
      <w:r w:rsidR="00106609">
        <w:rPr>
          <w:rFonts w:ascii="宋体" w:hAnsi="宋体" w:cs="Arial"/>
          <w:b/>
          <w:color w:val="000000"/>
          <w:sz w:val="28"/>
          <w:szCs w:val="28"/>
        </w:rPr>
        <w:t>5</w:t>
      </w:r>
      <w:r>
        <w:rPr>
          <w:rFonts w:ascii="MS Mincho" w:eastAsia="MS Mincho" w:hAnsi="MS Mincho" w:cs="MS Mincho"/>
          <w:b/>
          <w:color w:val="000000"/>
          <w:sz w:val="28"/>
          <w:szCs w:val="28"/>
        </w:rPr>
        <w:t>､</w:t>
      </w:r>
      <w:r>
        <w:rPr>
          <w:rFonts w:ascii="宋体" w:hAnsi="宋体" w:cs="宋体"/>
          <w:b/>
          <w:color w:val="000000"/>
          <w:sz w:val="28"/>
          <w:szCs w:val="28"/>
        </w:rPr>
        <w:t>报价单</w:t>
      </w:r>
      <w:r>
        <w:rPr>
          <w:rFonts w:ascii="宋体" w:hAnsi="宋体"/>
          <w:b/>
          <w:color w:val="000000"/>
          <w:sz w:val="28"/>
          <w:szCs w:val="28"/>
        </w:rPr>
        <w:t>(</w:t>
      </w:r>
      <w:r>
        <w:rPr>
          <w:rFonts w:ascii="宋体" w:hAnsi="宋体" w:hint="eastAsia"/>
          <w:b/>
          <w:color w:val="FF0000"/>
          <w:sz w:val="28"/>
          <w:szCs w:val="28"/>
        </w:rPr>
        <w:t>价格不填</w:t>
      </w:r>
      <w:r>
        <w:rPr>
          <w:rFonts w:ascii="宋体" w:hAnsi="宋体"/>
          <w:b/>
          <w:color w:val="000000"/>
          <w:sz w:val="28"/>
          <w:szCs w:val="28"/>
        </w:rPr>
        <w:t>)</w:t>
      </w:r>
    </w:p>
    <w:p w14:paraId="4B6576C2" w14:textId="13ECDEA7" w:rsidR="005E563A" w:rsidRDefault="00A6432B">
      <w:pPr>
        <w:widowControl/>
        <w:spacing w:line="360" w:lineRule="exact"/>
        <w:ind w:firstLineChars="800" w:firstLine="2249"/>
        <w:rPr>
          <w:rFonts w:ascii="宋体" w:hAnsi="宋体" w:cs="Arial"/>
          <w:b/>
          <w:color w:val="000000"/>
          <w:sz w:val="28"/>
          <w:szCs w:val="28"/>
        </w:rPr>
      </w:pPr>
      <w:r>
        <w:rPr>
          <w:rFonts w:ascii="宋体" w:hAnsi="宋体" w:cs="Arial"/>
          <w:b/>
          <w:color w:val="000000"/>
          <w:sz w:val="28"/>
          <w:szCs w:val="28"/>
        </w:rPr>
        <w:t>采购编号:BYZBCG2023-</w:t>
      </w:r>
      <w:r w:rsidR="00106609">
        <w:rPr>
          <w:rFonts w:ascii="宋体" w:hAnsi="宋体" w:cs="Arial"/>
          <w:b/>
          <w:color w:val="000000"/>
          <w:sz w:val="28"/>
          <w:szCs w:val="28"/>
        </w:rPr>
        <w:t>58</w:t>
      </w:r>
      <w:r>
        <w:rPr>
          <w:rFonts w:ascii="宋体" w:hAnsi="宋体" w:cs="Arial" w:hint="eastAsia"/>
          <w:b/>
          <w:color w:val="000000"/>
          <w:sz w:val="28"/>
          <w:szCs w:val="28"/>
        </w:rPr>
        <w:t xml:space="preserve"> </w:t>
      </w:r>
    </w:p>
    <w:p w14:paraId="0E89D08A" w14:textId="77777777" w:rsidR="005E563A" w:rsidRDefault="00A6432B">
      <w:pPr>
        <w:widowControl/>
        <w:spacing w:line="360" w:lineRule="exact"/>
        <w:ind w:left="1"/>
        <w:rPr>
          <w:rFonts w:ascii="宋体" w:hAnsi="宋体"/>
          <w:sz w:val="36"/>
          <w:szCs w:val="36"/>
        </w:rPr>
      </w:pPr>
      <w:r>
        <w:rPr>
          <w:rFonts w:ascii="宋体" w:hAnsi="宋体"/>
          <w:sz w:val="30"/>
          <w:szCs w:val="30"/>
        </w:rPr>
        <w:t>投标单位:</w:t>
      </w:r>
      <w:r>
        <w:rPr>
          <w:rFonts w:ascii="宋体" w:hAnsi="宋体"/>
          <w:sz w:val="30"/>
          <w:szCs w:val="30"/>
          <w:u w:val="single"/>
        </w:rPr>
        <w:t xml:space="preserve">                                  </w:t>
      </w:r>
    </w:p>
    <w:tbl>
      <w:tblPr>
        <w:tblpPr w:leftFromText="180" w:rightFromText="180"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2126"/>
      </w:tblGrid>
      <w:tr w:rsidR="005E563A" w14:paraId="636E7803" w14:textId="77777777">
        <w:trPr>
          <w:trHeight w:val="660"/>
        </w:trPr>
        <w:tc>
          <w:tcPr>
            <w:tcW w:w="6096" w:type="dxa"/>
            <w:tcBorders>
              <w:bottom w:val="single" w:sz="4" w:space="0" w:color="auto"/>
            </w:tcBorders>
            <w:vAlign w:val="center"/>
          </w:tcPr>
          <w:p w14:paraId="5811EC5D" w14:textId="77777777" w:rsidR="005E563A" w:rsidRDefault="00A6432B">
            <w:pPr>
              <w:spacing w:line="360" w:lineRule="exact"/>
              <w:jc w:val="center"/>
              <w:rPr>
                <w:rFonts w:ascii="宋体" w:hAnsi="宋体" w:cs="Arial"/>
                <w:color w:val="000000"/>
                <w:kern w:val="0"/>
                <w:szCs w:val="21"/>
              </w:rPr>
            </w:pPr>
            <w:r>
              <w:rPr>
                <w:rFonts w:ascii="宋体" w:hAnsi="宋体" w:cs="Arial"/>
                <w:color w:val="000000"/>
                <w:kern w:val="0"/>
                <w:szCs w:val="21"/>
              </w:rPr>
              <w:t>项目名称</w:t>
            </w:r>
          </w:p>
        </w:tc>
        <w:tc>
          <w:tcPr>
            <w:tcW w:w="2126" w:type="dxa"/>
            <w:tcBorders>
              <w:bottom w:val="single" w:sz="4" w:space="0" w:color="auto"/>
            </w:tcBorders>
            <w:vAlign w:val="center"/>
          </w:tcPr>
          <w:p w14:paraId="42A58866" w14:textId="77777777" w:rsidR="005E563A" w:rsidRDefault="00A6432B">
            <w:pPr>
              <w:spacing w:line="360" w:lineRule="exact"/>
              <w:jc w:val="center"/>
              <w:rPr>
                <w:rFonts w:ascii="宋体" w:hAnsi="宋体"/>
                <w:szCs w:val="21"/>
              </w:rPr>
            </w:pPr>
            <w:r>
              <w:rPr>
                <w:rFonts w:ascii="宋体" w:hAnsi="宋体" w:cs="Arial"/>
                <w:color w:val="000000"/>
                <w:kern w:val="0"/>
                <w:szCs w:val="21"/>
              </w:rPr>
              <w:t>报价(元)</w:t>
            </w:r>
          </w:p>
        </w:tc>
      </w:tr>
      <w:tr w:rsidR="005E563A" w14:paraId="1B78E6FA" w14:textId="77777777">
        <w:trPr>
          <w:trHeight w:val="660"/>
        </w:trPr>
        <w:tc>
          <w:tcPr>
            <w:tcW w:w="6096" w:type="dxa"/>
            <w:tcBorders>
              <w:top w:val="single" w:sz="4" w:space="0" w:color="auto"/>
              <w:left w:val="single" w:sz="4" w:space="0" w:color="auto"/>
              <w:bottom w:val="single" w:sz="4" w:space="0" w:color="auto"/>
              <w:right w:val="single" w:sz="4" w:space="0" w:color="auto"/>
            </w:tcBorders>
            <w:vAlign w:val="center"/>
          </w:tcPr>
          <w:p w14:paraId="1FFEE575" w14:textId="77777777" w:rsidR="005E563A" w:rsidRDefault="005E563A">
            <w:pPr>
              <w:spacing w:line="360" w:lineRule="exact"/>
              <w:jc w:val="center"/>
              <w:rPr>
                <w:rFonts w:ascii="宋体" w:hAnsi="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0B56F3B" w14:textId="77777777" w:rsidR="005E563A" w:rsidRDefault="005E563A">
            <w:pPr>
              <w:spacing w:line="360" w:lineRule="exact"/>
              <w:jc w:val="center"/>
              <w:rPr>
                <w:rFonts w:ascii="宋体" w:hAnsi="宋体"/>
                <w:szCs w:val="21"/>
              </w:rPr>
            </w:pPr>
          </w:p>
        </w:tc>
      </w:tr>
    </w:tbl>
    <w:p w14:paraId="0841D5AC" w14:textId="77777777" w:rsidR="005E563A" w:rsidRDefault="00A6432B">
      <w:pPr>
        <w:widowControl/>
        <w:spacing w:line="360" w:lineRule="exact"/>
        <w:ind w:firstLineChars="100" w:firstLine="300"/>
        <w:jc w:val="left"/>
        <w:rPr>
          <w:rFonts w:ascii="宋体" w:hAnsi="宋体" w:cs="Arial"/>
          <w:color w:val="000000"/>
          <w:kern w:val="0"/>
          <w:sz w:val="30"/>
          <w:szCs w:val="30"/>
        </w:rPr>
      </w:pPr>
      <w:r>
        <w:rPr>
          <w:rFonts w:ascii="宋体" w:hAnsi="宋体" w:cs="Arial"/>
          <w:color w:val="000000"/>
          <w:kern w:val="0"/>
          <w:sz w:val="30"/>
          <w:szCs w:val="30"/>
        </w:rPr>
        <w:t>全权代表签字:(盖章)</w:t>
      </w:r>
      <w:r>
        <w:rPr>
          <w:rFonts w:ascii="宋体" w:hAnsi="宋体" w:cs="Arial"/>
          <w:color w:val="000000"/>
          <w:kern w:val="0"/>
          <w:sz w:val="30"/>
          <w:szCs w:val="30"/>
          <w:u w:val="single"/>
        </w:rPr>
        <w:t xml:space="preserve">                       </w:t>
      </w:r>
    </w:p>
    <w:p w14:paraId="60AEDA95" w14:textId="77777777" w:rsidR="005E563A" w:rsidRDefault="00A6432B">
      <w:pPr>
        <w:widowControl/>
        <w:spacing w:line="360" w:lineRule="exact"/>
        <w:ind w:firstLineChars="100" w:firstLine="300"/>
        <w:jc w:val="left"/>
        <w:rPr>
          <w:rFonts w:ascii="宋体" w:hAnsi="宋体"/>
          <w:sz w:val="30"/>
          <w:szCs w:val="30"/>
          <w:u w:val="single"/>
        </w:rPr>
      </w:pPr>
      <w:r>
        <w:rPr>
          <w:rFonts w:ascii="宋体" w:hAnsi="宋体" w:cs="Arial"/>
          <w:color w:val="000000"/>
          <w:kern w:val="0"/>
          <w:sz w:val="30"/>
          <w:szCs w:val="30"/>
        </w:rPr>
        <w:t>日期:</w:t>
      </w:r>
      <w:r>
        <w:rPr>
          <w:rFonts w:ascii="宋体" w:hAnsi="宋体" w:cs="Arial"/>
          <w:color w:val="000000"/>
          <w:kern w:val="0"/>
          <w:sz w:val="30"/>
          <w:szCs w:val="30"/>
          <w:u w:val="single"/>
        </w:rPr>
        <w:t>                    </w:t>
      </w:r>
    </w:p>
    <w:p w14:paraId="2F0481B0" w14:textId="77777777" w:rsidR="005E563A" w:rsidRDefault="00A6432B">
      <w:pPr>
        <w:spacing w:line="360" w:lineRule="exact"/>
        <w:jc w:val="center"/>
        <w:rPr>
          <w:rFonts w:ascii="宋体" w:hAnsi="宋体"/>
          <w:sz w:val="36"/>
          <w:szCs w:val="36"/>
        </w:rPr>
      </w:pPr>
      <w:r>
        <w:rPr>
          <w:rFonts w:ascii="宋体" w:hAnsi="宋体"/>
          <w:sz w:val="36"/>
          <w:szCs w:val="36"/>
        </w:rPr>
        <w:t xml:space="preserve">                                         </w:t>
      </w:r>
    </w:p>
    <w:p w14:paraId="5AF00491" w14:textId="77777777" w:rsidR="005E563A" w:rsidRDefault="00A6432B">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ascii="宋体" w:hAnsi="宋体" w:cs="微软雅黑" w:hint="eastAsia"/>
          <w:color w:val="000000"/>
          <w:kern w:val="0"/>
          <w:szCs w:val="21"/>
        </w:rPr>
        <w:t>时投标文件</w:t>
      </w:r>
      <w:r>
        <w:rPr>
          <w:rFonts w:ascii="宋体" w:hAnsi="宋体" w:cs="微软雅黑"/>
          <w:color w:val="000000"/>
          <w:kern w:val="0"/>
          <w:szCs w:val="21"/>
        </w:rPr>
        <w:t>须包含报价单(</w:t>
      </w:r>
      <w:r w:rsidRPr="00CD607A">
        <w:rPr>
          <w:rFonts w:ascii="宋体" w:hAnsi="宋体" w:cs="微软雅黑" w:hint="eastAsia"/>
          <w:color w:val="FF0000"/>
          <w:kern w:val="0"/>
          <w:szCs w:val="21"/>
        </w:rPr>
        <w:t>价格不填</w:t>
      </w:r>
      <w:r>
        <w:rPr>
          <w:rFonts w:ascii="宋体" w:hAnsi="宋体" w:cs="微软雅黑"/>
          <w:color w:val="000000"/>
          <w:kern w:val="0"/>
          <w:szCs w:val="21"/>
        </w:rPr>
        <w:t>)</w:t>
      </w:r>
      <w:r>
        <w:rPr>
          <w:rFonts w:ascii="宋体" w:hAnsi="宋体" w:cs="微软雅黑" w:hint="eastAsia"/>
          <w:color w:val="000000"/>
          <w:kern w:val="0"/>
          <w:szCs w:val="21"/>
        </w:rPr>
        <w:t>｡</w:t>
      </w:r>
    </w:p>
    <w:p w14:paraId="44EC2164" w14:textId="77777777" w:rsidR="005E563A" w:rsidRDefault="00A6432B">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31C9D6B1" w14:textId="77777777" w:rsidR="005E563A" w:rsidRDefault="00A6432B">
      <w:pPr>
        <w:spacing w:line="360" w:lineRule="exact"/>
        <w:ind w:firstLineChars="300" w:firstLine="630"/>
        <w:rPr>
          <w:rFonts w:ascii="宋体" w:hAnsi="宋体"/>
        </w:rPr>
      </w:pPr>
      <w:r>
        <w:rPr>
          <w:rFonts w:ascii="宋体" w:hAnsi="宋体" w:cs="Arial"/>
          <w:color w:val="000000"/>
          <w:kern w:val="0"/>
          <w:szCs w:val="21"/>
        </w:rPr>
        <w:t>3</w:t>
      </w:r>
      <w:r>
        <w:rPr>
          <w:rFonts w:ascii="宋体" w:eastAsia="微软雅黑" w:hAnsi="宋体" w:cs="微软雅黑" w:hint="eastAsia"/>
          <w:color w:val="000000"/>
          <w:kern w:val="0"/>
          <w:szCs w:val="21"/>
        </w:rPr>
        <w:t>､</w:t>
      </w:r>
      <w:r w:rsidRPr="00FE1E48">
        <w:rPr>
          <w:rFonts w:ascii="宋体" w:hAnsi="宋体" w:cs="宋体"/>
          <w:color w:val="000000"/>
          <w:kern w:val="0"/>
          <w:szCs w:val="21"/>
          <w:highlight w:val="yellow"/>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ascii="宋体" w:eastAsia="微软雅黑" w:hAnsi="宋体" w:cs="微软雅黑" w:hint="eastAsia"/>
          <w:color w:val="000000"/>
          <w:kern w:val="0"/>
          <w:szCs w:val="21"/>
        </w:rPr>
        <w:t>｡</w:t>
      </w:r>
    </w:p>
    <w:p w14:paraId="273E0437" w14:textId="77777777" w:rsidR="005E563A" w:rsidRDefault="005E563A">
      <w:pPr>
        <w:spacing w:after="60" w:line="320" w:lineRule="exact"/>
        <w:ind w:left="1521" w:hangingChars="541" w:hanging="1521"/>
        <w:rPr>
          <w:rFonts w:ascii="宋体" w:hAnsi="宋体"/>
          <w:b/>
          <w:color w:val="000000"/>
          <w:sz w:val="28"/>
          <w:szCs w:val="28"/>
        </w:rPr>
      </w:pPr>
    </w:p>
    <w:p w14:paraId="11348980" w14:textId="77777777" w:rsidR="005E563A" w:rsidRDefault="005E563A">
      <w:pPr>
        <w:spacing w:after="60" w:line="320" w:lineRule="exact"/>
        <w:ind w:left="1521" w:hangingChars="541" w:hanging="1521"/>
        <w:rPr>
          <w:rFonts w:ascii="宋体" w:hAnsi="宋体"/>
          <w:b/>
          <w:color w:val="000000"/>
          <w:sz w:val="28"/>
          <w:szCs w:val="28"/>
        </w:rPr>
      </w:pPr>
    </w:p>
    <w:p w14:paraId="278BACF9" w14:textId="77777777" w:rsidR="005E563A" w:rsidRDefault="005E563A">
      <w:pPr>
        <w:widowControl/>
        <w:spacing w:line="320" w:lineRule="exact"/>
        <w:ind w:firstLineChars="1100" w:firstLine="2310"/>
        <w:rPr>
          <w:rFonts w:ascii="宋体" w:hAnsi="宋体"/>
        </w:rPr>
      </w:pPr>
    </w:p>
    <w:sectPr w:rsidR="005E56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76F9" w14:textId="77777777" w:rsidR="00A22419" w:rsidRDefault="00A22419">
      <w:r>
        <w:separator/>
      </w:r>
    </w:p>
  </w:endnote>
  <w:endnote w:type="continuationSeparator" w:id="0">
    <w:p w14:paraId="667D4BE5" w14:textId="77777777" w:rsidR="00A22419" w:rsidRDefault="00A2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长城仿宋">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宋体-18030">
    <w:altName w:val="Arial Unicode MS"/>
    <w:charset w:val="86"/>
    <w:family w:val="modern"/>
    <w:pitch w:val="default"/>
    <w:sig w:usb0="00000000" w:usb1="00000000" w:usb2="000A005E"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7497" w14:textId="77777777" w:rsidR="005E563A" w:rsidRDefault="00000000">
    <w:pPr>
      <w:spacing w:line="183" w:lineRule="auto"/>
      <w:ind w:left="4093"/>
      <w:rPr>
        <w:rFonts w:ascii="宋体" w:hAnsi="宋体" w:cs="宋体"/>
        <w:sz w:val="20"/>
        <w:szCs w:val="20"/>
      </w:rPr>
    </w:pPr>
    <w:r>
      <w:rPr>
        <w:sz w:val="20"/>
      </w:rPr>
      <w:pict w14:anchorId="1D4D2B7B">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A923393" w14:textId="77777777" w:rsidR="005E563A" w:rsidRDefault="00A6432B">
                <w:pPr>
                  <w:pStyle w:val="ae"/>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52D2" w14:textId="77777777" w:rsidR="00A22419" w:rsidRDefault="00A22419">
      <w:r>
        <w:separator/>
      </w:r>
    </w:p>
  </w:footnote>
  <w:footnote w:type="continuationSeparator" w:id="0">
    <w:p w14:paraId="0509E738" w14:textId="77777777" w:rsidR="00A22419" w:rsidRDefault="00A22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2DF1D6"/>
    <w:multiLevelType w:val="singleLevel"/>
    <w:tmpl w:val="B12DF1D6"/>
    <w:lvl w:ilvl="0">
      <w:start w:val="1"/>
      <w:numFmt w:val="chineseCounting"/>
      <w:suff w:val="nothing"/>
      <w:lvlText w:val="%1、"/>
      <w:lvlJc w:val="left"/>
      <w:rPr>
        <w:rFonts w:hint="eastAsia"/>
      </w:rPr>
    </w:lvl>
  </w:abstractNum>
  <w:abstractNum w:abstractNumId="1" w15:restartNumberingAfterBreak="0">
    <w:nsid w:val="E5F27EAB"/>
    <w:multiLevelType w:val="singleLevel"/>
    <w:tmpl w:val="E5F27EAB"/>
    <w:lvl w:ilvl="0">
      <w:start w:val="1"/>
      <w:numFmt w:val="decimal"/>
      <w:suff w:val="nothing"/>
      <w:lvlText w:val="%1）"/>
      <w:lvlJc w:val="left"/>
    </w:lvl>
  </w:abstractNum>
  <w:abstractNum w:abstractNumId="2" w15:restartNumberingAfterBreak="0">
    <w:nsid w:val="08000FA9"/>
    <w:multiLevelType w:val="singleLevel"/>
    <w:tmpl w:val="08000FA9"/>
    <w:lvl w:ilvl="0">
      <w:start w:val="1"/>
      <w:numFmt w:val="decimal"/>
      <w:suff w:val="nothing"/>
      <w:lvlText w:val="%1）"/>
      <w:lvlJc w:val="left"/>
    </w:lvl>
  </w:abstractNum>
  <w:abstractNum w:abstractNumId="3" w15:restartNumberingAfterBreak="0">
    <w:nsid w:val="43EA1847"/>
    <w:multiLevelType w:val="multilevel"/>
    <w:tmpl w:val="43EA1847"/>
    <w:lvl w:ilvl="0">
      <w:start w:val="1"/>
      <w:numFmt w:val="decimal"/>
      <w:lvlText w:val="%1."/>
      <w:lvlJc w:val="left"/>
      <w:pPr>
        <w:ind w:left="837"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7A3A83BC"/>
    <w:multiLevelType w:val="singleLevel"/>
    <w:tmpl w:val="7A3A83BC"/>
    <w:lvl w:ilvl="0">
      <w:start w:val="4"/>
      <w:numFmt w:val="chineseCounting"/>
      <w:lvlText w:val="(%1)"/>
      <w:lvlJc w:val="left"/>
      <w:pPr>
        <w:tabs>
          <w:tab w:val="left" w:pos="312"/>
        </w:tabs>
      </w:pPr>
      <w:rPr>
        <w:rFonts w:hint="eastAsia"/>
      </w:rPr>
    </w:lvl>
  </w:abstractNum>
  <w:num w:numId="1" w16cid:durableId="924652014">
    <w:abstractNumId w:val="4"/>
  </w:num>
  <w:num w:numId="2" w16cid:durableId="931666517">
    <w:abstractNumId w:val="0"/>
  </w:num>
  <w:num w:numId="3" w16cid:durableId="873268238">
    <w:abstractNumId w:val="1"/>
  </w:num>
  <w:num w:numId="4" w16cid:durableId="1324550575">
    <w:abstractNumId w:val="2"/>
  </w:num>
  <w:num w:numId="5" w16cid:durableId="40059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defaultTabStop w:val="420"/>
  <w:drawingGridVerticalSpacing w:val="156"/>
  <w:noPunctuationKerning/>
  <w:characterSpacingControl w:val="compressPunctuation"/>
  <w:hdrShapeDefaults>
    <o:shapedefaults v:ext="edit" spidmax="2056"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mQ3NDllOTNmOWJlODcxYWI2Yzg3NzNlYzIwNTIwZTMifQ=="/>
  </w:docVars>
  <w:rsids>
    <w:rsidRoot w:val="00EE2525"/>
    <w:rsid w:val="00001D49"/>
    <w:rsid w:val="000022EA"/>
    <w:rsid w:val="00011789"/>
    <w:rsid w:val="00025AD6"/>
    <w:rsid w:val="000456DE"/>
    <w:rsid w:val="00051F82"/>
    <w:rsid w:val="000534DA"/>
    <w:rsid w:val="00057DD7"/>
    <w:rsid w:val="0006304C"/>
    <w:rsid w:val="0007547E"/>
    <w:rsid w:val="00076A6E"/>
    <w:rsid w:val="00077845"/>
    <w:rsid w:val="00085776"/>
    <w:rsid w:val="00090C4B"/>
    <w:rsid w:val="000958B9"/>
    <w:rsid w:val="00095955"/>
    <w:rsid w:val="000A1EF2"/>
    <w:rsid w:val="000B7711"/>
    <w:rsid w:val="000B79BE"/>
    <w:rsid w:val="000C0B4C"/>
    <w:rsid w:val="000C42B7"/>
    <w:rsid w:val="000D0CB7"/>
    <w:rsid w:val="000F240F"/>
    <w:rsid w:val="000F5D0F"/>
    <w:rsid w:val="00106609"/>
    <w:rsid w:val="00146473"/>
    <w:rsid w:val="001502BE"/>
    <w:rsid w:val="001658AA"/>
    <w:rsid w:val="001710BF"/>
    <w:rsid w:val="00184C93"/>
    <w:rsid w:val="00196778"/>
    <w:rsid w:val="001A2C67"/>
    <w:rsid w:val="001A4FBB"/>
    <w:rsid w:val="001A5677"/>
    <w:rsid w:val="001A57E2"/>
    <w:rsid w:val="001B10AC"/>
    <w:rsid w:val="001B3DBB"/>
    <w:rsid w:val="001C046A"/>
    <w:rsid w:val="001C4813"/>
    <w:rsid w:val="001C6C0F"/>
    <w:rsid w:val="001D130F"/>
    <w:rsid w:val="001E7279"/>
    <w:rsid w:val="00204BAA"/>
    <w:rsid w:val="002228AA"/>
    <w:rsid w:val="00226DE9"/>
    <w:rsid w:val="00227E44"/>
    <w:rsid w:val="0023436B"/>
    <w:rsid w:val="00243CF0"/>
    <w:rsid w:val="00255EFC"/>
    <w:rsid w:val="00272284"/>
    <w:rsid w:val="002906B4"/>
    <w:rsid w:val="002A30CA"/>
    <w:rsid w:val="002B1321"/>
    <w:rsid w:val="002C3FA1"/>
    <w:rsid w:val="002C7226"/>
    <w:rsid w:val="002D1C94"/>
    <w:rsid w:val="002E1066"/>
    <w:rsid w:val="002F131C"/>
    <w:rsid w:val="00301716"/>
    <w:rsid w:val="0030760C"/>
    <w:rsid w:val="00316F98"/>
    <w:rsid w:val="00333F7F"/>
    <w:rsid w:val="00334D83"/>
    <w:rsid w:val="00342409"/>
    <w:rsid w:val="00353EBE"/>
    <w:rsid w:val="0035421C"/>
    <w:rsid w:val="00356876"/>
    <w:rsid w:val="00363B9A"/>
    <w:rsid w:val="003653B6"/>
    <w:rsid w:val="00372A31"/>
    <w:rsid w:val="003861BC"/>
    <w:rsid w:val="003967D0"/>
    <w:rsid w:val="0039771C"/>
    <w:rsid w:val="003A3084"/>
    <w:rsid w:val="003A4B11"/>
    <w:rsid w:val="003B1F6C"/>
    <w:rsid w:val="003B5B68"/>
    <w:rsid w:val="003C266E"/>
    <w:rsid w:val="003C7C7D"/>
    <w:rsid w:val="003D3B87"/>
    <w:rsid w:val="003F062A"/>
    <w:rsid w:val="003F6AF5"/>
    <w:rsid w:val="0041217F"/>
    <w:rsid w:val="00420BE2"/>
    <w:rsid w:val="00431026"/>
    <w:rsid w:val="004541B7"/>
    <w:rsid w:val="004665AE"/>
    <w:rsid w:val="00470A1A"/>
    <w:rsid w:val="0047228C"/>
    <w:rsid w:val="0047305B"/>
    <w:rsid w:val="00475E52"/>
    <w:rsid w:val="00493413"/>
    <w:rsid w:val="004957A5"/>
    <w:rsid w:val="004B2BB0"/>
    <w:rsid w:val="004C781A"/>
    <w:rsid w:val="004C7BE8"/>
    <w:rsid w:val="004D1FA5"/>
    <w:rsid w:val="004F24E8"/>
    <w:rsid w:val="00501EAC"/>
    <w:rsid w:val="00515886"/>
    <w:rsid w:val="00516075"/>
    <w:rsid w:val="00533F97"/>
    <w:rsid w:val="005366D0"/>
    <w:rsid w:val="00545EE8"/>
    <w:rsid w:val="00547E5A"/>
    <w:rsid w:val="00565BE4"/>
    <w:rsid w:val="00581309"/>
    <w:rsid w:val="0058309A"/>
    <w:rsid w:val="00593596"/>
    <w:rsid w:val="005A1878"/>
    <w:rsid w:val="005B7678"/>
    <w:rsid w:val="005D40C1"/>
    <w:rsid w:val="005E0315"/>
    <w:rsid w:val="005E0A36"/>
    <w:rsid w:val="005E1E6D"/>
    <w:rsid w:val="005E4EFF"/>
    <w:rsid w:val="005E563A"/>
    <w:rsid w:val="006044C0"/>
    <w:rsid w:val="00604D43"/>
    <w:rsid w:val="006056B2"/>
    <w:rsid w:val="0061687E"/>
    <w:rsid w:val="00635705"/>
    <w:rsid w:val="006429CE"/>
    <w:rsid w:val="00647E4E"/>
    <w:rsid w:val="0065624A"/>
    <w:rsid w:val="00690CD9"/>
    <w:rsid w:val="006A4A66"/>
    <w:rsid w:val="006B25F9"/>
    <w:rsid w:val="006C2E62"/>
    <w:rsid w:val="006E2A32"/>
    <w:rsid w:val="006F4E32"/>
    <w:rsid w:val="006F7A9B"/>
    <w:rsid w:val="00700642"/>
    <w:rsid w:val="0072640C"/>
    <w:rsid w:val="007316C8"/>
    <w:rsid w:val="007336E0"/>
    <w:rsid w:val="0074275C"/>
    <w:rsid w:val="00742F7B"/>
    <w:rsid w:val="00757378"/>
    <w:rsid w:val="00764F53"/>
    <w:rsid w:val="00775EC8"/>
    <w:rsid w:val="00785CB5"/>
    <w:rsid w:val="007939AF"/>
    <w:rsid w:val="00795C74"/>
    <w:rsid w:val="00797594"/>
    <w:rsid w:val="007A37DD"/>
    <w:rsid w:val="007B4AED"/>
    <w:rsid w:val="007B52A8"/>
    <w:rsid w:val="007B7BB2"/>
    <w:rsid w:val="007B7C4D"/>
    <w:rsid w:val="007C6255"/>
    <w:rsid w:val="007D38A8"/>
    <w:rsid w:val="007D6FA6"/>
    <w:rsid w:val="007E1B58"/>
    <w:rsid w:val="007E3BC2"/>
    <w:rsid w:val="008046DC"/>
    <w:rsid w:val="00811F91"/>
    <w:rsid w:val="00820145"/>
    <w:rsid w:val="00825EFA"/>
    <w:rsid w:val="008316A4"/>
    <w:rsid w:val="00837578"/>
    <w:rsid w:val="00841059"/>
    <w:rsid w:val="0086612B"/>
    <w:rsid w:val="008747C8"/>
    <w:rsid w:val="00894D01"/>
    <w:rsid w:val="008A5BE9"/>
    <w:rsid w:val="008A608B"/>
    <w:rsid w:val="008C7A1F"/>
    <w:rsid w:val="008E43D6"/>
    <w:rsid w:val="008E4AB4"/>
    <w:rsid w:val="008E5133"/>
    <w:rsid w:val="008F3D57"/>
    <w:rsid w:val="008F6934"/>
    <w:rsid w:val="009200B3"/>
    <w:rsid w:val="00920F46"/>
    <w:rsid w:val="0093523F"/>
    <w:rsid w:val="00950EE8"/>
    <w:rsid w:val="00957E88"/>
    <w:rsid w:val="00980CA5"/>
    <w:rsid w:val="00980F13"/>
    <w:rsid w:val="009817F1"/>
    <w:rsid w:val="00997B20"/>
    <w:rsid w:val="009B15A2"/>
    <w:rsid w:val="009B5CE7"/>
    <w:rsid w:val="009C097C"/>
    <w:rsid w:val="009D007B"/>
    <w:rsid w:val="009D2105"/>
    <w:rsid w:val="009D4A8C"/>
    <w:rsid w:val="009E3E94"/>
    <w:rsid w:val="009E7699"/>
    <w:rsid w:val="00A22419"/>
    <w:rsid w:val="00A26D5D"/>
    <w:rsid w:val="00A40AD9"/>
    <w:rsid w:val="00A441BE"/>
    <w:rsid w:val="00A6432B"/>
    <w:rsid w:val="00A74528"/>
    <w:rsid w:val="00A86CBE"/>
    <w:rsid w:val="00A92517"/>
    <w:rsid w:val="00AA2EDB"/>
    <w:rsid w:val="00AB47D4"/>
    <w:rsid w:val="00AC51FB"/>
    <w:rsid w:val="00AE153E"/>
    <w:rsid w:val="00AE628E"/>
    <w:rsid w:val="00B22ED9"/>
    <w:rsid w:val="00B26E31"/>
    <w:rsid w:val="00B37B7B"/>
    <w:rsid w:val="00B507E6"/>
    <w:rsid w:val="00B6139C"/>
    <w:rsid w:val="00B774EE"/>
    <w:rsid w:val="00B8129D"/>
    <w:rsid w:val="00B91724"/>
    <w:rsid w:val="00BA1868"/>
    <w:rsid w:val="00BA4125"/>
    <w:rsid w:val="00BA5007"/>
    <w:rsid w:val="00BA7AF1"/>
    <w:rsid w:val="00BB511A"/>
    <w:rsid w:val="00BB7923"/>
    <w:rsid w:val="00BC4A3F"/>
    <w:rsid w:val="00BE1C1E"/>
    <w:rsid w:val="00BE47AA"/>
    <w:rsid w:val="00BF04EB"/>
    <w:rsid w:val="00C0174B"/>
    <w:rsid w:val="00C034EC"/>
    <w:rsid w:val="00C33189"/>
    <w:rsid w:val="00C429D0"/>
    <w:rsid w:val="00C47BB7"/>
    <w:rsid w:val="00C53CCB"/>
    <w:rsid w:val="00C5571B"/>
    <w:rsid w:val="00C57CD8"/>
    <w:rsid w:val="00C62316"/>
    <w:rsid w:val="00C705A5"/>
    <w:rsid w:val="00C70F84"/>
    <w:rsid w:val="00C94233"/>
    <w:rsid w:val="00CA113E"/>
    <w:rsid w:val="00CB6716"/>
    <w:rsid w:val="00CC5A6C"/>
    <w:rsid w:val="00CD0F9C"/>
    <w:rsid w:val="00CD32FE"/>
    <w:rsid w:val="00CD607A"/>
    <w:rsid w:val="00CD69B2"/>
    <w:rsid w:val="00CE44C8"/>
    <w:rsid w:val="00CE54C3"/>
    <w:rsid w:val="00CE7BA4"/>
    <w:rsid w:val="00CF136E"/>
    <w:rsid w:val="00CF373D"/>
    <w:rsid w:val="00D2267C"/>
    <w:rsid w:val="00D23C99"/>
    <w:rsid w:val="00D4335B"/>
    <w:rsid w:val="00D5459C"/>
    <w:rsid w:val="00D624E4"/>
    <w:rsid w:val="00D66DD0"/>
    <w:rsid w:val="00D71BF2"/>
    <w:rsid w:val="00D73FFB"/>
    <w:rsid w:val="00D74BA3"/>
    <w:rsid w:val="00D7514F"/>
    <w:rsid w:val="00D761C1"/>
    <w:rsid w:val="00D924CF"/>
    <w:rsid w:val="00D9338D"/>
    <w:rsid w:val="00D95AFF"/>
    <w:rsid w:val="00D96290"/>
    <w:rsid w:val="00D96EF4"/>
    <w:rsid w:val="00DA26A3"/>
    <w:rsid w:val="00DA28C0"/>
    <w:rsid w:val="00DA6B5D"/>
    <w:rsid w:val="00DB2AD4"/>
    <w:rsid w:val="00DC32C6"/>
    <w:rsid w:val="00DD790E"/>
    <w:rsid w:val="00DE183B"/>
    <w:rsid w:val="00DE7D03"/>
    <w:rsid w:val="00DF37A0"/>
    <w:rsid w:val="00E03B5A"/>
    <w:rsid w:val="00E058FD"/>
    <w:rsid w:val="00E14116"/>
    <w:rsid w:val="00E2369B"/>
    <w:rsid w:val="00E26218"/>
    <w:rsid w:val="00E47AB9"/>
    <w:rsid w:val="00E62E7B"/>
    <w:rsid w:val="00E6315C"/>
    <w:rsid w:val="00E7319A"/>
    <w:rsid w:val="00E766FC"/>
    <w:rsid w:val="00E8011C"/>
    <w:rsid w:val="00E8232E"/>
    <w:rsid w:val="00E82AA9"/>
    <w:rsid w:val="00EB3BAD"/>
    <w:rsid w:val="00ED2FF9"/>
    <w:rsid w:val="00ED3144"/>
    <w:rsid w:val="00ED6BBD"/>
    <w:rsid w:val="00ED6F2E"/>
    <w:rsid w:val="00EE2525"/>
    <w:rsid w:val="00EF528A"/>
    <w:rsid w:val="00EF5584"/>
    <w:rsid w:val="00F225B4"/>
    <w:rsid w:val="00F3011A"/>
    <w:rsid w:val="00F46A4B"/>
    <w:rsid w:val="00F5001C"/>
    <w:rsid w:val="00F526E1"/>
    <w:rsid w:val="00F60716"/>
    <w:rsid w:val="00F61D94"/>
    <w:rsid w:val="00F96E32"/>
    <w:rsid w:val="00F97724"/>
    <w:rsid w:val="00FA1A2A"/>
    <w:rsid w:val="00FA76EE"/>
    <w:rsid w:val="00FA7BA0"/>
    <w:rsid w:val="00FB4EEE"/>
    <w:rsid w:val="00FB7CD3"/>
    <w:rsid w:val="00FC5B25"/>
    <w:rsid w:val="00FD4D41"/>
    <w:rsid w:val="00FD55C7"/>
    <w:rsid w:val="00FE1E48"/>
    <w:rsid w:val="00FF6AE5"/>
    <w:rsid w:val="01B3097E"/>
    <w:rsid w:val="04BA6D56"/>
    <w:rsid w:val="054D6166"/>
    <w:rsid w:val="153E3549"/>
    <w:rsid w:val="168F3C34"/>
    <w:rsid w:val="1984103F"/>
    <w:rsid w:val="1A663D17"/>
    <w:rsid w:val="1E8245AD"/>
    <w:rsid w:val="29F8398C"/>
    <w:rsid w:val="307C56EC"/>
    <w:rsid w:val="317F1137"/>
    <w:rsid w:val="329C76FF"/>
    <w:rsid w:val="34D7691B"/>
    <w:rsid w:val="3A227ADB"/>
    <w:rsid w:val="42E3216A"/>
    <w:rsid w:val="43EC179D"/>
    <w:rsid w:val="49A308A5"/>
    <w:rsid w:val="49E22A33"/>
    <w:rsid w:val="4B8A7F8A"/>
    <w:rsid w:val="4D6C5536"/>
    <w:rsid w:val="51981FF4"/>
    <w:rsid w:val="51FF032F"/>
    <w:rsid w:val="564F6EA2"/>
    <w:rsid w:val="5CCC3817"/>
    <w:rsid w:val="5DFF4054"/>
    <w:rsid w:val="5F404B37"/>
    <w:rsid w:val="5F5F2503"/>
    <w:rsid w:val="61187829"/>
    <w:rsid w:val="645D3BCA"/>
    <w:rsid w:val="64C45B85"/>
    <w:rsid w:val="673E09F7"/>
    <w:rsid w:val="677C37D9"/>
    <w:rsid w:val="6A073068"/>
    <w:rsid w:val="6C67530A"/>
    <w:rsid w:val="6D9D4CB1"/>
    <w:rsid w:val="733C6D53"/>
    <w:rsid w:val="7C2C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fillcolor="white">
      <v:fill color="white"/>
    </o:shapedefaults>
    <o:shapelayout v:ext="edit">
      <o:idmap v:ext="edit" data="2"/>
    </o:shapelayout>
  </w:shapeDefaults>
  <w:decimalSymbol w:val="."/>
  <w:listSeparator w:val=","/>
  <w14:docId w14:val="4E152CC6"/>
  <w15:docId w15:val="{2111A730-B90B-41B4-9F83-AB466BD0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1"/>
    <w:qFormat/>
    <w:rPr>
      <w:rFonts w:ascii="宋体" w:hAnsi="Courier New" w:cs="宋体"/>
      <w:szCs w:val="21"/>
    </w:rPr>
  </w:style>
  <w:style w:type="paragraph" w:styleId="a4">
    <w:name w:val="Normal Indent"/>
    <w:basedOn w:val="a"/>
    <w:link w:val="a5"/>
    <w:qFormat/>
    <w:pPr>
      <w:ind w:firstLine="420"/>
    </w:pPr>
    <w:rPr>
      <w:szCs w:val="20"/>
    </w:rPr>
  </w:style>
  <w:style w:type="paragraph" w:styleId="a6">
    <w:name w:val="annotation text"/>
    <w:basedOn w:val="a"/>
    <w:link w:val="a7"/>
    <w:semiHidden/>
    <w:qFormat/>
    <w:pPr>
      <w:jc w:val="left"/>
    </w:pPr>
  </w:style>
  <w:style w:type="paragraph" w:styleId="a8">
    <w:name w:val="Body Text"/>
    <w:basedOn w:val="a"/>
    <w:next w:val="a"/>
    <w:link w:val="a9"/>
    <w:uiPriority w:val="99"/>
    <w:qFormat/>
    <w:pPr>
      <w:spacing w:after="120"/>
    </w:pPr>
  </w:style>
  <w:style w:type="paragraph" w:styleId="aa">
    <w:name w:val="Date"/>
    <w:basedOn w:val="a"/>
    <w:next w:val="a"/>
    <w:link w:val="ab"/>
    <w:uiPriority w:val="99"/>
    <w:semiHidden/>
    <w:unhideWhenUsed/>
    <w:qFormat/>
    <w:pPr>
      <w:ind w:leftChars="2500" w:left="100"/>
    </w:pPr>
  </w:style>
  <w:style w:type="paragraph" w:styleId="ac">
    <w:name w:val="Balloon Text"/>
    <w:basedOn w:val="a"/>
    <w:link w:val="ad"/>
    <w:uiPriority w:val="99"/>
    <w:semiHidden/>
    <w:unhideWhenUsed/>
    <w:qFormat/>
    <w:rPr>
      <w:sz w:val="18"/>
      <w:szCs w:val="18"/>
    </w:rPr>
  </w:style>
  <w:style w:type="paragraph" w:styleId="ae">
    <w:name w:val="footer"/>
    <w:basedOn w:val="a"/>
    <w:link w:val="af"/>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f3">
    <w:name w:val="Hyperlink"/>
    <w:qFormat/>
    <w:rPr>
      <w:color w:val="0000FF"/>
      <w:u w:val="single"/>
    </w:rPr>
  </w:style>
  <w:style w:type="character" w:customStyle="1" w:styleId="1Char">
    <w:name w:val="标题 1 Char"/>
    <w:qFormat/>
    <w:rPr>
      <w:rFonts w:ascii="宋体" w:eastAsia="黑体" w:hAnsi="宋体"/>
      <w:b/>
      <w:bCs/>
      <w:kern w:val="44"/>
      <w:sz w:val="28"/>
      <w:szCs w:val="44"/>
      <w:lang w:val="en-US" w:eastAsia="zh-CN" w:bidi="ar-SA"/>
    </w:rPr>
  </w:style>
  <w:style w:type="character" w:customStyle="1" w:styleId="af4">
    <w:name w:val="纯文本 字符"/>
    <w:basedOn w:val="a1"/>
    <w:qFormat/>
    <w:rPr>
      <w:rFonts w:asciiTheme="minorEastAsia" w:hAnsi="Courier New" w:cs="Courier New"/>
      <w:szCs w:val="24"/>
    </w:rPr>
  </w:style>
  <w:style w:type="character" w:customStyle="1" w:styleId="a5">
    <w:name w:val="正文缩进 字符"/>
    <w:basedOn w:val="a1"/>
    <w:link w:val="a4"/>
    <w:qFormat/>
    <w:rPr>
      <w:rFonts w:ascii="Times New Roman" w:eastAsia="宋体" w:hAnsi="Times New Roman" w:cs="Times New Roman"/>
      <w:szCs w:val="20"/>
    </w:rPr>
  </w:style>
  <w:style w:type="character" w:customStyle="1" w:styleId="1">
    <w:name w:val="纯文本 字符1"/>
    <w:basedOn w:val="a1"/>
    <w:link w:val="a0"/>
    <w:qFormat/>
    <w:rPr>
      <w:rFonts w:ascii="宋体" w:eastAsia="宋体" w:hAnsi="Courier New" w:cs="宋体"/>
      <w:szCs w:val="21"/>
    </w:rPr>
  </w:style>
  <w:style w:type="character" w:customStyle="1" w:styleId="af1">
    <w:name w:val="页眉 字符"/>
    <w:basedOn w:val="a1"/>
    <w:link w:val="af0"/>
    <w:uiPriority w:val="99"/>
    <w:qFormat/>
    <w:rPr>
      <w:rFonts w:ascii="Times New Roman" w:eastAsia="宋体" w:hAnsi="Times New Roman" w:cs="Times New Roman"/>
      <w:sz w:val="18"/>
      <w:szCs w:val="18"/>
    </w:rPr>
  </w:style>
  <w:style w:type="character" w:customStyle="1" w:styleId="af">
    <w:name w:val="页脚 字符"/>
    <w:basedOn w:val="a1"/>
    <w:link w:val="ae"/>
    <w:qFormat/>
    <w:rPr>
      <w:rFonts w:ascii="Times New Roman" w:eastAsia="宋体" w:hAnsi="Times New Roman" w:cs="Times New Roman"/>
      <w:sz w:val="18"/>
      <w:szCs w:val="18"/>
    </w:rPr>
  </w:style>
  <w:style w:type="paragraph" w:customStyle="1" w:styleId="af5">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character" w:customStyle="1" w:styleId="Char1Char">
    <w:name w:val="正文缩进 Char1 Char"/>
    <w:basedOn w:val="a1"/>
    <w:qFormat/>
    <w:rPr>
      <w:kern w:val="2"/>
      <w:sz w:val="21"/>
    </w:rPr>
  </w:style>
  <w:style w:type="character" w:customStyle="1" w:styleId="Char">
    <w:name w:val="纯文本 Char"/>
    <w:basedOn w:val="a1"/>
    <w:qFormat/>
    <w:rPr>
      <w:rFonts w:ascii="宋体" w:hAnsi="Courier New" w:cs="宋体"/>
      <w:kern w:val="2"/>
      <w:sz w:val="21"/>
      <w:szCs w:val="21"/>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a9">
    <w:name w:val="正文文本 字符"/>
    <w:basedOn w:val="a1"/>
    <w:link w:val="a8"/>
    <w:qFormat/>
    <w:rPr>
      <w:rFonts w:ascii="Times New Roman" w:eastAsia="宋体" w:hAnsi="Times New Roman" w:cs="Times New Roman"/>
      <w:szCs w:val="24"/>
    </w:rPr>
  </w:style>
  <w:style w:type="character" w:customStyle="1" w:styleId="af6">
    <w:name w:val="列表段落 字符"/>
    <w:link w:val="af7"/>
    <w:uiPriority w:val="34"/>
    <w:qFormat/>
    <w:rPr>
      <w:szCs w:val="24"/>
    </w:rPr>
  </w:style>
  <w:style w:type="paragraph" w:styleId="af7">
    <w:name w:val="List Paragraph"/>
    <w:basedOn w:val="a"/>
    <w:link w:val="af6"/>
    <w:uiPriority w:val="34"/>
    <w:qFormat/>
    <w:pPr>
      <w:ind w:firstLineChars="200" w:firstLine="420"/>
    </w:pPr>
    <w:rPr>
      <w:rFonts w:asciiTheme="minorHAnsi" w:eastAsiaTheme="minorEastAsia" w:hAnsiTheme="minorHAnsi" w:cstheme="minorBidi"/>
    </w:rPr>
  </w:style>
  <w:style w:type="paragraph" w:customStyle="1" w:styleId="af8">
    <w:name w:val="表格文字"/>
    <w:basedOn w:val="a"/>
    <w:qFormat/>
    <w:pPr>
      <w:spacing w:before="25" w:after="25"/>
    </w:pPr>
    <w:rPr>
      <w:bCs/>
      <w:spacing w:val="10"/>
      <w:szCs w:val="20"/>
    </w:rPr>
  </w:style>
  <w:style w:type="character" w:customStyle="1" w:styleId="1CharChar">
    <w:name w:val="正文1 Char Char"/>
    <w:link w:val="10"/>
    <w:qFormat/>
    <w:rPr>
      <w:rFonts w:ascii="宋体"/>
      <w:sz w:val="24"/>
    </w:rPr>
  </w:style>
  <w:style w:type="paragraph" w:customStyle="1" w:styleId="10">
    <w:name w:val="正文1"/>
    <w:link w:val="1CharChar"/>
    <w:qFormat/>
    <w:pPr>
      <w:widowControl w:val="0"/>
      <w:adjustRightInd w:val="0"/>
      <w:spacing w:line="360" w:lineRule="atLeast"/>
      <w:jc w:val="both"/>
      <w:textAlignment w:val="baseline"/>
    </w:pPr>
    <w:rPr>
      <w:rFonts w:ascii="宋体" w:eastAsiaTheme="minorEastAsia" w:hAnsiTheme="minorHAnsi" w:cstheme="minorBidi"/>
      <w:kern w:val="2"/>
      <w:sz w:val="24"/>
      <w:szCs w:val="22"/>
    </w:rPr>
  </w:style>
  <w:style w:type="paragraph" w:customStyle="1" w:styleId="002">
    <w:name w:val="002级标题"/>
    <w:basedOn w:val="a"/>
    <w:qFormat/>
    <w:pPr>
      <w:widowControl/>
      <w:spacing w:before="120" w:after="120"/>
      <w:ind w:firstLine="200"/>
      <w:jc w:val="left"/>
      <w:outlineLvl w:val="1"/>
    </w:pPr>
    <w:rPr>
      <w:rFonts w:ascii="Calibri" w:hAnsi="Calibri"/>
      <w:b/>
    </w:rPr>
  </w:style>
  <w:style w:type="character" w:customStyle="1" w:styleId="ab">
    <w:name w:val="日期 字符"/>
    <w:basedOn w:val="a1"/>
    <w:link w:val="aa"/>
    <w:uiPriority w:val="99"/>
    <w:semiHidden/>
    <w:qFormat/>
    <w:rPr>
      <w:rFonts w:ascii="Times New Roman" w:eastAsia="宋体" w:hAnsi="Times New Roman" w:cs="Times New Roman"/>
      <w:szCs w:val="24"/>
    </w:rPr>
  </w:style>
  <w:style w:type="character" w:customStyle="1" w:styleId="a7">
    <w:name w:val="批注文字 字符"/>
    <w:basedOn w:val="a1"/>
    <w:link w:val="a6"/>
    <w:semiHidden/>
    <w:qFormat/>
    <w:rPr>
      <w:rFonts w:ascii="Times New Roman" w:eastAsia="宋体" w:hAnsi="Times New Roman" w:cs="Times New Roman"/>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1">
    <w:name w:val="正文文本 Char1"/>
    <w:uiPriority w:val="99"/>
    <w:qFormat/>
    <w:rPr>
      <w:kern w:val="2"/>
      <w:sz w:val="21"/>
      <w:szCs w:val="24"/>
    </w:rPr>
  </w:style>
  <w:style w:type="character" w:customStyle="1" w:styleId="ad">
    <w:name w:val="批注框文本 字符"/>
    <w:basedOn w:val="a1"/>
    <w:link w:val="ac"/>
    <w:uiPriority w:val="99"/>
    <w:semiHidden/>
    <w:qFormat/>
    <w:rPr>
      <w:rFonts w:ascii="Times New Roman" w:eastAsia="宋体" w:hAnsi="Times New Roman" w:cs="Times New Roman"/>
      <w:sz w:val="18"/>
      <w:szCs w:val="18"/>
    </w:rPr>
  </w:style>
  <w:style w:type="character" w:customStyle="1" w:styleId="Char0">
    <w:name w:val="_正文段落 Char"/>
    <w:link w:val="af9"/>
    <w:qFormat/>
    <w:rsid w:val="00AA2EDB"/>
    <w:rPr>
      <w:sz w:val="24"/>
      <w:szCs w:val="24"/>
    </w:rPr>
  </w:style>
  <w:style w:type="paragraph" w:customStyle="1" w:styleId="af9">
    <w:name w:val="_正文段落"/>
    <w:basedOn w:val="a"/>
    <w:link w:val="Char0"/>
    <w:qFormat/>
    <w:rsid w:val="00AA2EDB"/>
    <w:pPr>
      <w:snapToGrid w:val="0"/>
      <w:spacing w:before="240" w:after="120" w:line="360" w:lineRule="auto"/>
      <w:ind w:firstLineChars="200" w:firstLine="200"/>
      <w:jc w:val="left"/>
    </w:pPr>
    <w:rPr>
      <w:kern w:val="0"/>
      <w:sz w:val="24"/>
    </w:rPr>
  </w:style>
  <w:style w:type="paragraph" w:customStyle="1" w:styleId="11">
    <w:name w:val="列出段落1"/>
    <w:basedOn w:val="a"/>
    <w:uiPriority w:val="34"/>
    <w:qFormat/>
    <w:rsid w:val="00D66DD0"/>
    <w:pPr>
      <w:ind w:firstLineChars="200" w:firstLine="420"/>
    </w:pPr>
    <w:rPr>
      <w:rFonts w:ascii="Calibri" w:hAnsi="Calibri"/>
      <w:szCs w:val="22"/>
    </w:rPr>
  </w:style>
  <w:style w:type="paragraph" w:customStyle="1" w:styleId="afa">
    <w:name w:val="表格"/>
    <w:basedOn w:val="a"/>
    <w:qFormat/>
    <w:rsid w:val="00A26D5D"/>
    <w:pPr>
      <w:spacing w:line="360" w:lineRule="auto"/>
    </w:pPr>
    <w:rPr>
      <w:rFonts w:ascii="仿宋_GB2312" w:eastAsia="仿宋_GB2312" w:hAnsi="宋体"/>
      <w:bCs/>
      <w:color w:val="333333"/>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27</Pages>
  <Words>1916</Words>
  <Characters>10926</Characters>
  <Application>Microsoft Office Word</Application>
  <DocSecurity>0</DocSecurity>
  <Lines>91</Lines>
  <Paragraphs>25</Paragraphs>
  <ScaleCrop>false</ScaleCrop>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cp:lastModifiedBy>
  <cp:revision>181</cp:revision>
  <cp:lastPrinted>2023-06-15T07:16:00Z</cp:lastPrinted>
  <dcterms:created xsi:type="dcterms:W3CDTF">2023-01-17T00:01:00Z</dcterms:created>
  <dcterms:modified xsi:type="dcterms:W3CDTF">2023-08-30T07:07:00Z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6C0A8F34AAB0446CA288116DEA8ECF14_12</vt:lpwstr>
  </property>
</Properties>
</file>