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720" w:lineRule="auto"/>
        <w:ind w:right="24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24"/>
          <w:lang w:val="en-US" w:eastAsia="zh-CN"/>
        </w:rPr>
        <w:t>非预期事件审查申请</w:t>
      </w:r>
    </w:p>
    <w:tbl>
      <w:tblPr>
        <w:tblStyle w:val="5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389"/>
        <w:gridCol w:w="2058"/>
        <w:gridCol w:w="2179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4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6591" w:type="dxa"/>
            <w:gridSpan w:val="3"/>
          </w:tcPr>
          <w:p>
            <w:pPr>
              <w:spacing w:before="120" w:beforeLines="50"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方案版本号</w:t>
            </w:r>
          </w:p>
        </w:tc>
        <w:tc>
          <w:tcPr>
            <w:tcW w:w="2058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1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方案版本日期</w:t>
            </w:r>
          </w:p>
        </w:tc>
        <w:tc>
          <w:tcPr>
            <w:tcW w:w="2354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4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知情同意书版本号</w:t>
            </w:r>
          </w:p>
        </w:tc>
        <w:tc>
          <w:tcPr>
            <w:tcW w:w="2058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1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知情同意书版本日期</w:t>
            </w:r>
          </w:p>
        </w:tc>
        <w:tc>
          <w:tcPr>
            <w:tcW w:w="2354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伦理审查批件号</w:t>
            </w:r>
          </w:p>
        </w:tc>
        <w:tc>
          <w:tcPr>
            <w:tcW w:w="2058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1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主要研究者</w:t>
            </w:r>
          </w:p>
        </w:tc>
        <w:tc>
          <w:tcPr>
            <w:tcW w:w="2354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5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一、非预期事件的情况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058" w:type="dxa"/>
            <w:gridSpan w:val="5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请描述事件情况与原因发生日期/发现日期/发现途径等：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与研究的相关性：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</w:rPr>
              <w:t xml:space="preserve">肯定 </w:t>
            </w:r>
            <w:r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仿宋"/>
                <w:color w:val="000000"/>
                <w:sz w:val="21"/>
                <w:szCs w:val="21"/>
                <w:lang w:val="en-US" w:eastAsia="zh-CN"/>
              </w:rPr>
              <w:t>很</w:t>
            </w:r>
            <w:r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</w:rPr>
              <w:t>可能</w:t>
            </w:r>
            <w:r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</w:rPr>
              <w:t>可能 </w:t>
            </w:r>
            <w:r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  <w:lang w:val="en-US" w:eastAsia="zh-CN"/>
              </w:rPr>
              <w:t>可疑</w:t>
            </w:r>
            <w:r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仿宋"/>
                <w:color w:val="000000"/>
                <w:sz w:val="21"/>
                <w:szCs w:val="21"/>
                <w:lang w:val="en-US" w:eastAsia="zh-CN"/>
              </w:rPr>
              <w:t>不相关</w:t>
            </w:r>
            <w:r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  <w:lang w:val="en-US" w:eastAsia="zh-CN"/>
              </w:rPr>
              <w:t>待评价</w:t>
            </w:r>
            <w:r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</w:rPr>
              <w:t>无法</w:t>
            </w:r>
            <w:r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  <w:lang w:val="en-US" w:eastAsia="zh-CN"/>
              </w:rPr>
              <w:t>评价/判断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5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二、非预期事件的影响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058" w:type="dxa"/>
            <w:gridSpan w:val="5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是否影响受试者的安全：□是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058" w:type="dxa"/>
            <w:gridSpan w:val="5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是否影响受试者的权益：□是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058" w:type="dxa"/>
            <w:gridSpan w:val="5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是否对研究结果产生显著影响：□是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5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三、非预期事件的处理措施（请描述）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9058" w:type="dxa"/>
            <w:gridSpan w:val="5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07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研究者签字</w:t>
            </w:r>
          </w:p>
        </w:tc>
        <w:tc>
          <w:tcPr>
            <w:tcW w:w="6980" w:type="dxa"/>
            <w:gridSpan w:val="4"/>
          </w:tcPr>
          <w:p>
            <w:pPr>
              <w:spacing w:line="480" w:lineRule="auto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年 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Times New Roman" w:eastAsia="宋体" w:cs="Times New Roman"/>
                              <w:color w:val="00000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Times New Roman" w:eastAsia="仿宋_GB2312" w:cs="Times New Roman"/>
                              <w:color w:val="00000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Times New Roman" w:eastAsia="仿宋_GB2312" w:cs="Times New Roman"/>
                              <w:color w:val="00000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Times New Roman" w:eastAsia="仿宋_GB2312" w:cs="Times New Roman"/>
                              <w:color w:val="00000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Times New Roman" w:eastAsia="宋体" w:cs="Times New Roman"/>
                              <w:color w:val="00000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仿宋_GB2312" w:hAnsi="Times New Roman" w:eastAsia="仿宋_GB2312" w:cs="Times New Roman"/>
                              <w:color w:val="00000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Times New Roman" w:eastAsia="宋体" w:cs="Times New Roman"/>
                              <w:color w:val="00000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Times New Roman" w:eastAsia="宋体" w:cs="Times New Roman"/>
                        <w:color w:val="000000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第 </w:t>
                    </w:r>
                    <w:r>
                      <w:rPr>
                        <w:rFonts w:hint="eastAsia" w:ascii="仿宋_GB2312" w:hAnsi="Times New Roman" w:eastAsia="仿宋_GB2312" w:cs="Times New Roman"/>
                        <w:color w:val="000000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仿宋_GB2312" w:hAnsi="Times New Roman" w:eastAsia="仿宋_GB2312" w:cs="Times New Roman"/>
                        <w:color w:val="000000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Times New Roman" w:eastAsia="仿宋_GB2312" w:cs="Times New Roman"/>
                        <w:color w:val="000000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仿宋_GB2312" w:hAnsi="Times New Roman" w:eastAsia="宋体" w:cs="Times New Roman"/>
                        <w:color w:val="000000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仿宋_GB2312" w:hAnsi="Times New Roman" w:eastAsia="仿宋_GB2312" w:cs="Times New Roman"/>
                        <w:color w:val="000000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hAnsi="Times New Roman" w:eastAsia="宋体" w:cs="Times New Roman"/>
                        <w:color w:val="000000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</w:pBdr>
      <w:spacing w:line="240" w:lineRule="auto"/>
      <w:ind w:firstLine="0" w:firstLineChars="0"/>
      <w:jc w:val="both"/>
      <w:outlineLvl w:val="9"/>
      <w:rPr>
        <w:rFonts w:hint="eastAsia" w:ascii="仿宋_GB2312" w:hAnsi="Times New Roman" w:eastAsia="仿宋_GB2312" w:cs="Times New Roman"/>
        <w:b/>
        <w:sz w:val="21"/>
        <w:szCs w:val="21"/>
      </w:rPr>
    </w:pPr>
    <w:r>
      <w:rPr>
        <w:rFonts w:hint="eastAsia" w:ascii="仿宋_GB2312" w:hAnsi="Times New Roman" w:eastAsia="仿宋_GB2312" w:cs="Times New Roman"/>
        <w:b/>
        <w:sz w:val="21"/>
        <w:szCs w:val="21"/>
      </w:rPr>
      <w:t>文件编码：F-</w:t>
    </w:r>
    <w:r>
      <w:rPr>
        <w:rFonts w:hint="eastAsia" w:ascii="仿宋_GB2312" w:hAnsi="Times New Roman" w:eastAsia="仿宋_GB2312" w:cs="Times New Roman"/>
        <w:b/>
        <w:sz w:val="21"/>
        <w:szCs w:val="21"/>
        <w:lang w:val="en-US" w:eastAsia="zh-CN"/>
      </w:rPr>
      <w:t>LL</w:t>
    </w:r>
    <w:r>
      <w:rPr>
        <w:rFonts w:hint="eastAsia" w:ascii="仿宋_GB2312" w:hAnsi="Times New Roman" w:eastAsia="仿宋_GB2312" w:cs="Times New Roman"/>
        <w:b/>
        <w:sz w:val="21"/>
        <w:szCs w:val="21"/>
      </w:rPr>
      <w:t>-</w:t>
    </w:r>
    <w:r>
      <w:rPr>
        <w:rFonts w:hint="eastAsia" w:ascii="仿宋_GB2312" w:hAnsi="Times New Roman" w:eastAsia="仿宋_GB2312" w:cs="Times New Roman"/>
        <w:b/>
        <w:sz w:val="21"/>
        <w:szCs w:val="21"/>
        <w:lang w:val="en-US" w:eastAsia="zh-CN"/>
      </w:rPr>
      <w:t>GZZN</w:t>
    </w:r>
    <w:r>
      <w:rPr>
        <w:rFonts w:hint="eastAsia" w:ascii="仿宋_GB2312" w:hAnsi="Times New Roman" w:eastAsia="仿宋_GB2312" w:cs="Times New Roman"/>
        <w:b/>
        <w:sz w:val="21"/>
        <w:szCs w:val="21"/>
      </w:rPr>
      <w:t>-</w:t>
    </w:r>
    <w:r>
      <w:rPr>
        <w:rFonts w:hint="eastAsia" w:ascii="仿宋_GB2312" w:hAnsi="Times New Roman" w:eastAsia="仿宋_GB2312" w:cs="Times New Roman"/>
        <w:b/>
        <w:sz w:val="21"/>
        <w:szCs w:val="21"/>
        <w:lang w:val="en-US" w:eastAsia="zh-CN"/>
      </w:rPr>
      <w:t>1</w:t>
    </w:r>
    <w:r>
      <w:rPr>
        <w:rFonts w:hint="eastAsia" w:ascii="仿宋_GB2312" w:hAnsi="Times New Roman" w:eastAsia="仿宋_GB2312" w:cs="Times New Roman"/>
        <w:b/>
        <w:sz w:val="21"/>
        <w:szCs w:val="21"/>
      </w:rPr>
      <w:t>-</w:t>
    </w:r>
    <w:r>
      <w:rPr>
        <w:rFonts w:hint="eastAsia" w:ascii="仿宋_GB2312" w:hAnsi="Times New Roman" w:eastAsia="仿宋_GB2312" w:cs="Times New Roman"/>
        <w:b/>
        <w:sz w:val="21"/>
        <w:szCs w:val="21"/>
        <w:lang w:val="en-US" w:eastAsia="zh-CN"/>
      </w:rPr>
      <w:t>5</w:t>
    </w:r>
    <w:r>
      <w:rPr>
        <w:rFonts w:hint="eastAsia" w:ascii="仿宋_GB2312" w:hAnsi="Times New Roman" w:eastAsia="仿宋_GB2312" w:cs="Times New Roman"/>
        <w:b/>
        <w:sz w:val="21"/>
        <w:szCs w:val="21"/>
      </w:rPr>
      <w:t>-</w:t>
    </w:r>
    <w:r>
      <w:rPr>
        <w:rFonts w:hint="eastAsia" w:ascii="仿宋_GB2312" w:hAnsi="Times New Roman" w:eastAsia="仿宋_GB2312" w:cs="Times New Roman"/>
        <w:b/>
        <w:sz w:val="21"/>
        <w:szCs w:val="21"/>
        <w:lang w:val="en-US" w:eastAsia="zh-CN"/>
      </w:rPr>
      <w:t xml:space="preserve">0           </w:t>
    </w:r>
    <w:r>
      <w:rPr>
        <w:rFonts w:hint="default" w:ascii="仿宋_GB2312" w:hAnsi="Times New Roman" w:eastAsia="仿宋_GB2312" w:cs="Times New Roman"/>
        <w:b/>
        <w:sz w:val="21"/>
        <w:szCs w:val="21"/>
        <w:lang w:val="en-US" w:eastAsia="zh-CN"/>
      </w:rPr>
      <w:t xml:space="preserve"> </w:t>
    </w:r>
    <w:r>
      <w:rPr>
        <w:rFonts w:hint="eastAsia" w:ascii="仿宋_GB2312" w:hAnsi="Times New Roman" w:eastAsia="仿宋_GB2312" w:cs="Times New Roman"/>
        <w:b/>
        <w:sz w:val="21"/>
        <w:szCs w:val="21"/>
        <w:lang w:val="en-US" w:eastAsia="zh-CN"/>
      </w:rPr>
      <w:t xml:space="preserve">版本号：01       </w:t>
    </w:r>
    <w:r>
      <w:rPr>
        <w:rFonts w:hint="default" w:ascii="仿宋_GB2312" w:hAnsi="Times New Roman" w:eastAsia="仿宋_GB2312" w:cs="Times New Roman"/>
        <w:b/>
        <w:sz w:val="21"/>
        <w:szCs w:val="21"/>
        <w:lang w:val="en-US" w:eastAsia="zh-CN"/>
      </w:rPr>
      <w:t xml:space="preserve"> </w:t>
    </w:r>
    <w:r>
      <w:rPr>
        <w:rFonts w:hint="eastAsia" w:ascii="仿宋_GB2312" w:hAnsi="Times New Roman" w:eastAsia="仿宋_GB2312" w:cs="Times New Roman"/>
        <w:b/>
        <w:sz w:val="21"/>
        <w:szCs w:val="21"/>
        <w:lang w:val="en-US" w:eastAsia="zh-CN"/>
      </w:rPr>
      <w:t xml:space="preserve">   生效日期：</w:t>
    </w:r>
    <w:r>
      <w:rPr>
        <w:rFonts w:hint="eastAsia" w:ascii="仿宋_GB2312" w:eastAsia="仿宋_GB2312"/>
        <w:b/>
        <w:sz w:val="21"/>
        <w:szCs w:val="21"/>
        <w:lang w:val="en-US" w:eastAsia="zh-CN"/>
      </w:rPr>
      <w:t>2020年12月29日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F7088"/>
    <w:rsid w:val="12CD120A"/>
    <w:rsid w:val="16861E43"/>
    <w:rsid w:val="1F62399F"/>
    <w:rsid w:val="281272EE"/>
    <w:rsid w:val="2AF5576D"/>
    <w:rsid w:val="31407C97"/>
    <w:rsid w:val="3CF72E5F"/>
    <w:rsid w:val="4C846E60"/>
    <w:rsid w:val="51C730E3"/>
    <w:rsid w:val="5D0E23F7"/>
    <w:rsid w:val="69D6108D"/>
    <w:rsid w:val="765E5831"/>
    <w:rsid w:val="7B6E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" w:hAnsi="Cambria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2020-08-24T08:28:00Z</dcterms:created>
  <dc:creator>lenovo</dc:creator>
  <cp:lastModifiedBy>美玉</cp:lastModifiedBy>
  <dcterms:modified xsi:type="dcterms:W3CDTF">2021-01-13T02:18:27Z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