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附件1</w:t>
      </w:r>
      <w:bookmarkStart w:id="0" w:name="_GoBack"/>
      <w:bookmarkEnd w:id="0"/>
    </w:p>
    <w:p>
      <w:pPr>
        <w:rPr>
          <w:rFonts w:ascii="宋体" w:hAnsi="宋体"/>
          <w:color w:val="auto"/>
          <w:sz w:val="18"/>
          <w:szCs w:val="18"/>
        </w:rPr>
      </w:pPr>
    </w:p>
    <w:p>
      <w:pPr>
        <w:widowControl/>
        <w:spacing w:line="0" w:lineRule="atLeast"/>
        <w:jc w:val="center"/>
        <w:rPr>
          <w:rFonts w:ascii="方正小标宋_GBK" w:hAnsi="仿宋_GB2312" w:eastAsia="方正小标宋_GBK"/>
          <w:b/>
          <w:color w:val="auto"/>
          <w:sz w:val="36"/>
          <w:szCs w:val="36"/>
        </w:rPr>
      </w:pPr>
      <w:r>
        <w:rPr>
          <w:rFonts w:hint="eastAsia" w:ascii="方正小标宋_GBK" w:hAnsi="仿宋_GB2312" w:eastAsia="方正小标宋_GBK"/>
          <w:b/>
          <w:color w:val="auto"/>
          <w:sz w:val="36"/>
          <w:szCs w:val="36"/>
        </w:rPr>
        <w:t>深圳市宝安纯中医治疗医院公开招聘</w:t>
      </w:r>
      <w:r>
        <w:rPr>
          <w:rFonts w:hint="eastAsia" w:ascii="方正小标宋_GBK" w:hAnsi="仿宋_GB2312" w:eastAsia="方正小标宋_GBK"/>
          <w:b/>
          <w:color w:val="auto"/>
          <w:sz w:val="36"/>
          <w:szCs w:val="36"/>
        </w:rPr>
        <w:t>香港籍中医师</w:t>
      </w:r>
      <w:r>
        <w:rPr>
          <w:rFonts w:hint="eastAsia" w:ascii="方正小标宋_GBK" w:hAnsi="仿宋_GB2312" w:eastAsia="方正小标宋_GBK"/>
          <w:b/>
          <w:color w:val="auto"/>
          <w:sz w:val="36"/>
          <w:szCs w:val="36"/>
        </w:rPr>
        <w:t>岗位表</w:t>
      </w:r>
    </w:p>
    <w:p>
      <w:pPr>
        <w:spacing w:line="0" w:lineRule="atLeast"/>
        <w:rPr>
          <w:rFonts w:ascii="宋体" w:hAnsi="宋体"/>
          <w:color w:val="auto"/>
          <w:sz w:val="18"/>
          <w:szCs w:val="1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819"/>
        <w:gridCol w:w="992"/>
        <w:gridCol w:w="1418"/>
        <w:gridCol w:w="426"/>
        <w:gridCol w:w="708"/>
        <w:gridCol w:w="708"/>
        <w:gridCol w:w="1589"/>
        <w:gridCol w:w="992"/>
        <w:gridCol w:w="3827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9" w:hRule="atLeast"/>
        </w:trPr>
        <w:tc>
          <w:tcPr>
            <w:tcW w:w="990" w:type="dxa"/>
            <w:vMerge w:val="restar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主管单位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招聘单位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岗位属性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拟聘人数</w:t>
            </w:r>
          </w:p>
        </w:tc>
        <w:tc>
          <w:tcPr>
            <w:tcW w:w="7824" w:type="dxa"/>
            <w:gridSpan w:val="5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岗位条件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考生户籍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819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426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学历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学位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专业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最低专业技术资格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与岗位有关的其它条件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宝安区卫生健康局</w:t>
            </w: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深圳市宝安纯中医治疗医院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中医师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专业技术类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研究生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硕士</w:t>
            </w: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中医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相关专业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中医师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具备香港中医师执业条件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香港永久居民</w:t>
            </w:r>
          </w:p>
        </w:tc>
      </w:tr>
    </w:tbl>
    <w:p>
      <w:pPr>
        <w:rPr>
          <w:color w:val="auto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543B"/>
    <w:rsid w:val="0008056E"/>
    <w:rsid w:val="000C7D9E"/>
    <w:rsid w:val="00185705"/>
    <w:rsid w:val="002E2980"/>
    <w:rsid w:val="002F543B"/>
    <w:rsid w:val="00711F30"/>
    <w:rsid w:val="00851082"/>
    <w:rsid w:val="00D57B92"/>
    <w:rsid w:val="00F80D56"/>
    <w:rsid w:val="00FA2E0C"/>
    <w:rsid w:val="1CA70EFB"/>
    <w:rsid w:val="3FAF3EE9"/>
    <w:rsid w:val="40964683"/>
    <w:rsid w:val="49146976"/>
    <w:rsid w:val="58CA3F03"/>
    <w:rsid w:val="638C2384"/>
    <w:rsid w:val="70E1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151</Characters>
  <Lines>1</Lines>
  <Paragraphs>1</Paragraphs>
  <TotalTime>7</TotalTime>
  <ScaleCrop>false</ScaleCrop>
  <LinksUpToDate>false</LinksUpToDate>
  <CharactersWithSpaces>176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2020-12-09T02:38:00Z</dcterms:created>
  <dc:creator>蒋庆</dc:creator>
  <cp:lastModifiedBy>深圳市宝安纯中医治疗医院HR00</cp:lastModifiedBy>
  <dcterms:modified xsi:type="dcterms:W3CDTF">2021-08-31T01:03:27Z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DFEE301E802C42B5864149181A24C49A</vt:lpwstr>
  </property>
</Properties>
</file>