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8DF0" w14:textId="77777777" w:rsidR="003D78FD" w:rsidRDefault="00000000">
      <w:pPr>
        <w:wordWrap w:val="0"/>
        <w:spacing w:line="720" w:lineRule="auto"/>
        <w:ind w:right="24"/>
        <w:jc w:val="center"/>
        <w:rPr>
          <w:rFonts w:ascii="宋体" w:hAnsi="宋体" w:cs="宋体"/>
          <w:b/>
          <w:bCs/>
          <w:sz w:val="44"/>
        </w:rPr>
      </w:pPr>
      <w:r>
        <w:rPr>
          <w:rFonts w:ascii="宋体" w:hAnsi="宋体" w:cs="宋体" w:hint="eastAsia"/>
          <w:b/>
          <w:bCs/>
          <w:sz w:val="44"/>
        </w:rPr>
        <w:t>结题审查申请</w:t>
      </w:r>
    </w:p>
    <w:tbl>
      <w:tblPr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3"/>
        <w:gridCol w:w="1719"/>
        <w:gridCol w:w="3237"/>
        <w:gridCol w:w="1675"/>
      </w:tblGrid>
      <w:tr w:rsidR="003D78FD" w14:paraId="36A803A8" w14:textId="77777777">
        <w:trPr>
          <w:trHeight w:hRule="exact" w:val="567"/>
        </w:trPr>
        <w:tc>
          <w:tcPr>
            <w:tcW w:w="2623" w:type="dxa"/>
            <w:vAlign w:val="center"/>
          </w:tcPr>
          <w:p w14:paraId="207BF546" w14:textId="77777777" w:rsidR="003D78FD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631" w:type="dxa"/>
            <w:gridSpan w:val="3"/>
          </w:tcPr>
          <w:p w14:paraId="4E7D440A" w14:textId="77777777" w:rsidR="003D78FD" w:rsidRDefault="003D78FD">
            <w:pPr>
              <w:spacing w:beforeLines="50" w:before="156"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D78FD" w14:paraId="35BF0D48" w14:textId="77777777">
        <w:trPr>
          <w:trHeight w:hRule="exact" w:val="567"/>
        </w:trPr>
        <w:tc>
          <w:tcPr>
            <w:tcW w:w="2623" w:type="dxa"/>
            <w:vAlign w:val="center"/>
          </w:tcPr>
          <w:p w14:paraId="66A11D92" w14:textId="77777777" w:rsidR="003D78FD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方案版本号</w:t>
            </w:r>
          </w:p>
        </w:tc>
        <w:tc>
          <w:tcPr>
            <w:tcW w:w="1719" w:type="dxa"/>
          </w:tcPr>
          <w:p w14:paraId="4DF84633" w14:textId="77777777" w:rsidR="003D78FD" w:rsidRDefault="003D78FD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237" w:type="dxa"/>
          </w:tcPr>
          <w:p w14:paraId="48A9FC67" w14:textId="77777777" w:rsidR="003D78FD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方案版本日期</w:t>
            </w:r>
          </w:p>
        </w:tc>
        <w:tc>
          <w:tcPr>
            <w:tcW w:w="1675" w:type="dxa"/>
          </w:tcPr>
          <w:p w14:paraId="3C44C825" w14:textId="77777777" w:rsidR="003D78FD" w:rsidRDefault="003D78FD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D78FD" w14:paraId="2A328A8E" w14:textId="77777777">
        <w:trPr>
          <w:trHeight w:hRule="exact" w:val="567"/>
        </w:trPr>
        <w:tc>
          <w:tcPr>
            <w:tcW w:w="2623" w:type="dxa"/>
            <w:vAlign w:val="center"/>
          </w:tcPr>
          <w:p w14:paraId="7D6D54D3" w14:textId="77777777" w:rsidR="003D78FD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ICF版本号</w:t>
            </w:r>
          </w:p>
        </w:tc>
        <w:tc>
          <w:tcPr>
            <w:tcW w:w="1719" w:type="dxa"/>
          </w:tcPr>
          <w:p w14:paraId="665C2267" w14:textId="77777777" w:rsidR="003D78FD" w:rsidRDefault="003D78FD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237" w:type="dxa"/>
            <w:vAlign w:val="center"/>
          </w:tcPr>
          <w:p w14:paraId="77A0BE14" w14:textId="77777777" w:rsidR="003D78FD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ICF版本日期</w:t>
            </w:r>
          </w:p>
        </w:tc>
        <w:tc>
          <w:tcPr>
            <w:tcW w:w="1675" w:type="dxa"/>
            <w:vAlign w:val="center"/>
          </w:tcPr>
          <w:p w14:paraId="6CA8FE59" w14:textId="77777777" w:rsidR="003D78FD" w:rsidRDefault="003D78FD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D78FD" w14:paraId="4A986D97" w14:textId="77777777">
        <w:trPr>
          <w:trHeight w:hRule="exact" w:val="567"/>
        </w:trPr>
        <w:tc>
          <w:tcPr>
            <w:tcW w:w="2623" w:type="dxa"/>
            <w:vAlign w:val="center"/>
          </w:tcPr>
          <w:p w14:paraId="6FFA248D" w14:textId="77777777" w:rsidR="003D78FD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伦理批件号</w:t>
            </w:r>
          </w:p>
        </w:tc>
        <w:tc>
          <w:tcPr>
            <w:tcW w:w="1719" w:type="dxa"/>
          </w:tcPr>
          <w:p w14:paraId="6A59338D" w14:textId="77777777" w:rsidR="003D78FD" w:rsidRDefault="003D78FD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237" w:type="dxa"/>
            <w:vAlign w:val="center"/>
          </w:tcPr>
          <w:p w14:paraId="7B1B8BA6" w14:textId="77777777" w:rsidR="003D78FD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主要研究者</w:t>
            </w:r>
          </w:p>
        </w:tc>
        <w:tc>
          <w:tcPr>
            <w:tcW w:w="1675" w:type="dxa"/>
            <w:vAlign w:val="center"/>
          </w:tcPr>
          <w:p w14:paraId="6AC960EE" w14:textId="77777777" w:rsidR="003D78FD" w:rsidRDefault="003D78FD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D78FD" w14:paraId="2A1950A5" w14:textId="77777777">
        <w:trPr>
          <w:trHeight w:val="449"/>
        </w:trPr>
        <w:tc>
          <w:tcPr>
            <w:tcW w:w="9254" w:type="dxa"/>
            <w:gridSpan w:val="4"/>
            <w:vAlign w:val="center"/>
          </w:tcPr>
          <w:p w14:paraId="54B11FAF" w14:textId="77777777" w:rsidR="003D78FD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一、受试者情况</w:t>
            </w:r>
          </w:p>
        </w:tc>
      </w:tr>
      <w:tr w:rsidR="003D78FD" w14:paraId="51938D36" w14:textId="77777777">
        <w:trPr>
          <w:trHeight w:val="535"/>
        </w:trPr>
        <w:tc>
          <w:tcPr>
            <w:tcW w:w="2623" w:type="dxa"/>
            <w:vAlign w:val="center"/>
          </w:tcPr>
          <w:p w14:paraId="28379C24" w14:textId="77777777" w:rsidR="003D78FD" w:rsidRDefault="00000000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计划研究总例数</w:t>
            </w:r>
          </w:p>
        </w:tc>
        <w:tc>
          <w:tcPr>
            <w:tcW w:w="1719" w:type="dxa"/>
            <w:vAlign w:val="center"/>
          </w:tcPr>
          <w:p w14:paraId="786DCE84" w14:textId="77777777" w:rsidR="003D78FD" w:rsidRDefault="003D78FD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237" w:type="dxa"/>
            <w:vAlign w:val="center"/>
          </w:tcPr>
          <w:p w14:paraId="27989C0F" w14:textId="77777777" w:rsidR="003D78FD" w:rsidRDefault="00000000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已入组例数</w:t>
            </w:r>
          </w:p>
        </w:tc>
        <w:tc>
          <w:tcPr>
            <w:tcW w:w="1675" w:type="dxa"/>
            <w:vAlign w:val="center"/>
          </w:tcPr>
          <w:p w14:paraId="24A7B9E7" w14:textId="77777777" w:rsidR="003D78FD" w:rsidRDefault="003D78FD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D78FD" w14:paraId="73A154FE" w14:textId="77777777">
        <w:trPr>
          <w:trHeight w:val="591"/>
        </w:trPr>
        <w:tc>
          <w:tcPr>
            <w:tcW w:w="2623" w:type="dxa"/>
            <w:vAlign w:val="center"/>
          </w:tcPr>
          <w:p w14:paraId="249D3699" w14:textId="77777777" w:rsidR="003D78FD" w:rsidRDefault="00000000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完成观察例数</w:t>
            </w:r>
          </w:p>
        </w:tc>
        <w:tc>
          <w:tcPr>
            <w:tcW w:w="1719" w:type="dxa"/>
            <w:vAlign w:val="center"/>
          </w:tcPr>
          <w:p w14:paraId="3E44473A" w14:textId="77777777" w:rsidR="003D78FD" w:rsidRDefault="003D78FD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237" w:type="dxa"/>
            <w:vAlign w:val="center"/>
          </w:tcPr>
          <w:p w14:paraId="5C6D4606" w14:textId="77777777" w:rsidR="003D78FD" w:rsidRDefault="00000000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提前退出例数</w:t>
            </w:r>
          </w:p>
        </w:tc>
        <w:tc>
          <w:tcPr>
            <w:tcW w:w="1675" w:type="dxa"/>
            <w:vAlign w:val="center"/>
          </w:tcPr>
          <w:p w14:paraId="672438BB" w14:textId="77777777" w:rsidR="003D78FD" w:rsidRDefault="003D78FD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D78FD" w14:paraId="48EFECD2" w14:textId="77777777">
        <w:trPr>
          <w:trHeight w:val="599"/>
        </w:trPr>
        <w:tc>
          <w:tcPr>
            <w:tcW w:w="2623" w:type="dxa"/>
            <w:vAlign w:val="center"/>
          </w:tcPr>
          <w:p w14:paraId="0F46862B" w14:textId="77777777" w:rsidR="003D78FD" w:rsidRDefault="00000000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SAE/SUSAR例数</w:t>
            </w:r>
          </w:p>
        </w:tc>
        <w:tc>
          <w:tcPr>
            <w:tcW w:w="1719" w:type="dxa"/>
            <w:vAlign w:val="center"/>
          </w:tcPr>
          <w:p w14:paraId="1F95D6B2" w14:textId="77777777" w:rsidR="003D78FD" w:rsidRDefault="003D78FD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237" w:type="dxa"/>
            <w:vAlign w:val="center"/>
          </w:tcPr>
          <w:p w14:paraId="525A318C" w14:textId="77777777" w:rsidR="003D78FD" w:rsidRDefault="00000000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已报告的SAE/SUSAR例数</w:t>
            </w:r>
          </w:p>
        </w:tc>
        <w:tc>
          <w:tcPr>
            <w:tcW w:w="1675" w:type="dxa"/>
            <w:vAlign w:val="center"/>
          </w:tcPr>
          <w:p w14:paraId="692B9B41" w14:textId="77777777" w:rsidR="003D78FD" w:rsidRDefault="003D78FD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D78FD" w14:paraId="317DB572" w14:textId="77777777">
        <w:trPr>
          <w:trHeight w:val="599"/>
        </w:trPr>
        <w:tc>
          <w:tcPr>
            <w:tcW w:w="2623" w:type="dxa"/>
            <w:vAlign w:val="center"/>
          </w:tcPr>
          <w:p w14:paraId="375D16D2" w14:textId="77777777" w:rsidR="003D78FD" w:rsidRDefault="00000000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已停止招募受试者</w:t>
            </w:r>
          </w:p>
        </w:tc>
        <w:tc>
          <w:tcPr>
            <w:tcW w:w="1719" w:type="dxa"/>
            <w:vAlign w:val="center"/>
          </w:tcPr>
          <w:p w14:paraId="09414AA9" w14:textId="77777777" w:rsidR="003D78FD" w:rsidRDefault="00000000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□是  □否</w:t>
            </w:r>
          </w:p>
        </w:tc>
        <w:tc>
          <w:tcPr>
            <w:tcW w:w="3237" w:type="dxa"/>
            <w:vAlign w:val="center"/>
          </w:tcPr>
          <w:p w14:paraId="28D9FD1A" w14:textId="77777777" w:rsidR="003D78FD" w:rsidRDefault="00000000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所有参与者已完成研究的干预措施</w:t>
            </w:r>
          </w:p>
        </w:tc>
        <w:tc>
          <w:tcPr>
            <w:tcW w:w="1675" w:type="dxa"/>
            <w:vAlign w:val="center"/>
          </w:tcPr>
          <w:p w14:paraId="4DCFA1C4" w14:textId="77777777" w:rsidR="003D78FD" w:rsidRDefault="00000000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 xml:space="preserve">□是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否</w:t>
            </w:r>
          </w:p>
        </w:tc>
      </w:tr>
      <w:tr w:rsidR="003D78FD" w14:paraId="43B57A03" w14:textId="77777777">
        <w:trPr>
          <w:trHeight w:val="599"/>
        </w:trPr>
        <w:tc>
          <w:tcPr>
            <w:tcW w:w="2623" w:type="dxa"/>
            <w:vAlign w:val="center"/>
          </w:tcPr>
          <w:p w14:paraId="3EA696B4" w14:textId="77777777" w:rsidR="003D78FD" w:rsidRDefault="00000000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所有参与者已完成研究的随访</w:t>
            </w:r>
          </w:p>
        </w:tc>
        <w:tc>
          <w:tcPr>
            <w:tcW w:w="1719" w:type="dxa"/>
            <w:vAlign w:val="center"/>
          </w:tcPr>
          <w:p w14:paraId="17F04B63" w14:textId="77777777" w:rsidR="003D78FD" w:rsidRDefault="00000000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□是  □否</w:t>
            </w:r>
          </w:p>
        </w:tc>
        <w:tc>
          <w:tcPr>
            <w:tcW w:w="3237" w:type="dxa"/>
            <w:vAlign w:val="center"/>
          </w:tcPr>
          <w:p w14:paraId="7888E031" w14:textId="77777777" w:rsidR="003D78FD" w:rsidRDefault="00000000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已完成研究的数据分析</w:t>
            </w:r>
          </w:p>
        </w:tc>
        <w:tc>
          <w:tcPr>
            <w:tcW w:w="1675" w:type="dxa"/>
            <w:vAlign w:val="center"/>
          </w:tcPr>
          <w:p w14:paraId="360D9FBA" w14:textId="77777777" w:rsidR="003D78FD" w:rsidRDefault="00000000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□是  □否</w:t>
            </w:r>
          </w:p>
        </w:tc>
      </w:tr>
      <w:tr w:rsidR="003D78FD" w14:paraId="12B683D1" w14:textId="77777777">
        <w:trPr>
          <w:trHeight w:val="449"/>
        </w:trPr>
        <w:tc>
          <w:tcPr>
            <w:tcW w:w="9254" w:type="dxa"/>
            <w:gridSpan w:val="4"/>
            <w:vAlign w:val="center"/>
          </w:tcPr>
          <w:p w14:paraId="24169DF5" w14:textId="77777777" w:rsidR="003D78FD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二、研究情况</w:t>
            </w:r>
          </w:p>
        </w:tc>
      </w:tr>
      <w:tr w:rsidR="003D78FD" w14:paraId="7B089584" w14:textId="77777777">
        <w:trPr>
          <w:trHeight w:val="608"/>
        </w:trPr>
        <w:tc>
          <w:tcPr>
            <w:tcW w:w="2623" w:type="dxa"/>
            <w:vAlign w:val="center"/>
          </w:tcPr>
          <w:p w14:paraId="7EEBAB29" w14:textId="77777777" w:rsidR="003D78FD" w:rsidRDefault="00000000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研究开始日期</w:t>
            </w:r>
          </w:p>
        </w:tc>
        <w:tc>
          <w:tcPr>
            <w:tcW w:w="1719" w:type="dxa"/>
            <w:vAlign w:val="center"/>
          </w:tcPr>
          <w:p w14:paraId="3212339D" w14:textId="77777777" w:rsidR="003D78FD" w:rsidRDefault="003D78FD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237" w:type="dxa"/>
            <w:vAlign w:val="center"/>
          </w:tcPr>
          <w:p w14:paraId="7F52E147" w14:textId="77777777" w:rsidR="003D78FD" w:rsidRDefault="00000000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最后1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例出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组日期</w:t>
            </w:r>
          </w:p>
        </w:tc>
        <w:tc>
          <w:tcPr>
            <w:tcW w:w="1675" w:type="dxa"/>
            <w:vAlign w:val="center"/>
          </w:tcPr>
          <w:p w14:paraId="2999596E" w14:textId="77777777" w:rsidR="003D78FD" w:rsidRDefault="003D78FD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D78FD" w14:paraId="6F918808" w14:textId="77777777">
        <w:trPr>
          <w:trHeight w:val="550"/>
        </w:trPr>
        <w:tc>
          <w:tcPr>
            <w:tcW w:w="9254" w:type="dxa"/>
            <w:gridSpan w:val="4"/>
            <w:vAlign w:val="center"/>
          </w:tcPr>
          <w:p w14:paraId="135CF0E0" w14:textId="77777777" w:rsidR="003D78FD" w:rsidRDefault="00000000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是否存在与研究干预相关的、非预期的SAE：□是   □否</w:t>
            </w:r>
          </w:p>
        </w:tc>
      </w:tr>
      <w:tr w:rsidR="003D78FD" w14:paraId="7B52C781" w14:textId="77777777">
        <w:trPr>
          <w:trHeight w:val="602"/>
        </w:trPr>
        <w:tc>
          <w:tcPr>
            <w:tcW w:w="9254" w:type="dxa"/>
            <w:gridSpan w:val="4"/>
            <w:vAlign w:val="center"/>
          </w:tcPr>
          <w:p w14:paraId="3D1C7FC3" w14:textId="77777777" w:rsidR="003D78FD" w:rsidRDefault="00000000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研究中是否存在影响受试者权益的问题：</w:t>
            </w:r>
          </w:p>
          <w:p w14:paraId="095E2234" w14:textId="77777777" w:rsidR="003D78FD" w:rsidRDefault="00000000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否 □是（请说明） 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                                          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78FD" w14:paraId="4F3F47AF" w14:textId="77777777">
        <w:trPr>
          <w:trHeight w:val="795"/>
        </w:trPr>
        <w:tc>
          <w:tcPr>
            <w:tcW w:w="9254" w:type="dxa"/>
            <w:gridSpan w:val="4"/>
            <w:vAlign w:val="center"/>
          </w:tcPr>
          <w:p w14:paraId="31BC9CEB" w14:textId="77777777" w:rsidR="003D78FD" w:rsidRDefault="00000000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SAE或方案规定必须报告的重要安全性信息已经及时报告：</w:t>
            </w:r>
          </w:p>
          <w:p w14:paraId="2BDCC35B" w14:textId="77777777" w:rsidR="003D78FD" w:rsidRDefault="00000000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□是   □否   □不适用</w:t>
            </w:r>
          </w:p>
        </w:tc>
      </w:tr>
      <w:tr w:rsidR="003D78FD" w14:paraId="30F07E0B" w14:textId="77777777">
        <w:trPr>
          <w:trHeight w:val="294"/>
        </w:trPr>
        <w:tc>
          <w:tcPr>
            <w:tcW w:w="2623" w:type="dxa"/>
            <w:vAlign w:val="center"/>
          </w:tcPr>
          <w:p w14:paraId="49ADE54E" w14:textId="77777777" w:rsidR="003D78FD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研究者签字</w:t>
            </w:r>
          </w:p>
        </w:tc>
        <w:tc>
          <w:tcPr>
            <w:tcW w:w="6631" w:type="dxa"/>
            <w:gridSpan w:val="3"/>
          </w:tcPr>
          <w:p w14:paraId="2F42CE48" w14:textId="77777777" w:rsidR="003D78FD" w:rsidRDefault="00000000">
            <w:pPr>
              <w:spacing w:line="360" w:lineRule="auto"/>
              <w:jc w:val="righ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年    月    日</w:t>
            </w:r>
          </w:p>
        </w:tc>
      </w:tr>
    </w:tbl>
    <w:p w14:paraId="15203654" w14:textId="77777777" w:rsidR="003D78FD" w:rsidRDefault="003D78FD">
      <w:pPr>
        <w:rPr>
          <w:rFonts w:ascii="仿宋" w:eastAsia="仿宋" w:hAnsi="仿宋" w:cs="仿宋"/>
          <w:sz w:val="28"/>
          <w:szCs w:val="28"/>
        </w:rPr>
      </w:pPr>
    </w:p>
    <w:sectPr w:rsidR="003D78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4361C" w14:textId="77777777" w:rsidR="004437D5" w:rsidRDefault="004437D5">
      <w:r>
        <w:separator/>
      </w:r>
    </w:p>
  </w:endnote>
  <w:endnote w:type="continuationSeparator" w:id="0">
    <w:p w14:paraId="512498C1" w14:textId="77777777" w:rsidR="004437D5" w:rsidRDefault="0044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C637323-277F-40C1-9127-D591D6C37B52}"/>
    <w:embedBold r:id="rId2" w:subsetted="1" w:fontKey="{B48D2CD5-E609-4392-A9C0-EA9B6B6D4A0A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8CA1256D-1802-44E1-AFA4-68E9CE9C4C7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7D2A" w14:textId="77777777" w:rsidR="003D78FD" w:rsidRDefault="003D78F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E237C" w14:textId="77777777" w:rsidR="003D78FD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899D1A" wp14:editId="535CDE0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BE04C3" w14:textId="77777777" w:rsidR="003D78FD" w:rsidRDefault="00000000">
                          <w:pPr>
                            <w:pStyle w:val="a3"/>
                            <w:rPr>
                              <w:rFonts w:ascii="仿宋" w:eastAsia="仿宋" w:hAnsi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ascii="仿宋" w:eastAsia="仿宋" w:hAnsi="仿宋" w:cs="仿宋" w:hint="eastAsia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 w:cs="仿宋" w:hint="eastAsia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" w:eastAsia="仿宋" w:hAnsi="仿宋" w:cs="仿宋" w:hint="eastAsia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" w:eastAsia="仿宋" w:hAnsi="仿宋" w:cs="仿宋" w:hint="eastAsia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99D1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CBE04C3" w14:textId="77777777" w:rsidR="003D78FD" w:rsidRDefault="00000000">
                    <w:pPr>
                      <w:pStyle w:val="a3"/>
                      <w:rPr>
                        <w:rFonts w:ascii="仿宋" w:eastAsia="仿宋" w:hAnsi="仿宋" w:cs="仿宋"/>
                        <w:color w:val="000000" w:themeColor="text1"/>
                        <w:kern w:val="0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 w:hint="eastAsia"/>
                        <w:color w:val="000000" w:themeColor="text1"/>
                        <w:kern w:val="0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ascii="仿宋" w:eastAsia="仿宋" w:hAnsi="仿宋" w:cs="仿宋" w:hint="eastAsia"/>
                        <w:color w:val="000000" w:themeColor="text1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color w:val="000000" w:themeColor="text1"/>
                        <w:kern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color w:val="000000" w:themeColor="text1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eastAsia="仿宋" w:hAnsi="仿宋" w:cs="仿宋" w:hint="eastAsia"/>
                        <w:color w:val="000000" w:themeColor="text1"/>
                        <w:kern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" w:eastAsia="仿宋" w:hAnsi="仿宋" w:cs="仿宋" w:hint="eastAsia"/>
                        <w:color w:val="000000" w:themeColor="text1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" w:eastAsia="仿宋" w:hAnsi="仿宋" w:cs="仿宋" w:hint="eastAsia"/>
                        <w:color w:val="000000" w:themeColor="text1"/>
                        <w:kern w:val="0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7A3B" w14:textId="77777777" w:rsidR="003D78FD" w:rsidRDefault="003D78F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A99BD" w14:textId="77777777" w:rsidR="004437D5" w:rsidRDefault="004437D5">
      <w:r>
        <w:separator/>
      </w:r>
    </w:p>
  </w:footnote>
  <w:footnote w:type="continuationSeparator" w:id="0">
    <w:p w14:paraId="54090FAA" w14:textId="77777777" w:rsidR="004437D5" w:rsidRDefault="0044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1969" w14:textId="77777777" w:rsidR="003D78FD" w:rsidRDefault="003D78F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D3D68" w14:textId="4A3CA872" w:rsidR="003D78FD" w:rsidRPr="001F03FD" w:rsidRDefault="00000000">
    <w:pPr>
      <w:pStyle w:val="a4"/>
      <w:pBdr>
        <w:bottom w:val="none" w:sz="0" w:space="1" w:color="auto"/>
      </w:pBdr>
      <w:jc w:val="both"/>
      <w:rPr>
        <w:rFonts w:ascii="仿宋" w:eastAsia="仿宋" w:hAnsi="仿宋" w:cs="仿宋"/>
      </w:rPr>
    </w:pPr>
    <w:r>
      <w:rPr>
        <w:rFonts w:ascii="仿宋" w:eastAsia="仿宋" w:hAnsi="仿宋" w:cs="仿宋" w:hint="eastAsia"/>
        <w:b/>
        <w:sz w:val="21"/>
        <w:szCs w:val="21"/>
      </w:rPr>
      <w:t>文件编码：F-LL-01-GZZN-1-10-0         版本号：01          生效日期：</w:t>
    </w:r>
    <w:r w:rsidR="00945923">
      <w:rPr>
        <w:rFonts w:ascii="仿宋" w:eastAsia="仿宋" w:hAnsi="仿宋" w:cs="仿宋" w:hint="eastAsia"/>
        <w:b/>
        <w:sz w:val="21"/>
        <w:szCs w:val="21"/>
      </w:rPr>
      <w:t>2</w:t>
    </w:r>
    <w:r w:rsidR="00945923" w:rsidRPr="001F03FD">
      <w:rPr>
        <w:rFonts w:ascii="仿宋" w:eastAsia="仿宋" w:hAnsi="仿宋" w:cs="仿宋" w:hint="eastAsia"/>
        <w:b/>
        <w:sz w:val="21"/>
        <w:szCs w:val="21"/>
      </w:rPr>
      <w:t>02</w:t>
    </w:r>
    <w:r w:rsidR="00945923" w:rsidRPr="001F03FD">
      <w:rPr>
        <w:rFonts w:ascii="仿宋" w:eastAsia="仿宋" w:hAnsi="仿宋" w:cs="仿宋"/>
        <w:b/>
        <w:sz w:val="21"/>
        <w:szCs w:val="21"/>
      </w:rPr>
      <w:t>2</w:t>
    </w:r>
    <w:r w:rsidR="00945923" w:rsidRPr="001F03FD">
      <w:rPr>
        <w:rFonts w:ascii="仿宋" w:eastAsia="仿宋" w:hAnsi="仿宋" w:cs="仿宋" w:hint="eastAsia"/>
        <w:b/>
        <w:sz w:val="21"/>
        <w:szCs w:val="21"/>
      </w:rPr>
      <w:t>年</w:t>
    </w:r>
    <w:r w:rsidR="00945923" w:rsidRPr="001F03FD">
      <w:rPr>
        <w:rFonts w:ascii="仿宋" w:eastAsia="仿宋" w:hAnsi="仿宋" w:cs="仿宋"/>
        <w:b/>
        <w:sz w:val="21"/>
        <w:szCs w:val="21"/>
      </w:rPr>
      <w:t>8</w:t>
    </w:r>
    <w:r w:rsidRPr="001F03FD">
      <w:rPr>
        <w:rFonts w:ascii="仿宋" w:eastAsia="仿宋" w:hAnsi="仿宋" w:cs="仿宋" w:hint="eastAsia"/>
        <w:b/>
        <w:sz w:val="21"/>
        <w:szCs w:val="21"/>
      </w:rPr>
      <w:t>月</w:t>
    </w:r>
    <w:r w:rsidR="00945923" w:rsidRPr="001F03FD">
      <w:rPr>
        <w:rFonts w:ascii="仿宋" w:eastAsia="仿宋" w:hAnsi="仿宋" w:cs="仿宋"/>
        <w:b/>
        <w:sz w:val="21"/>
        <w:szCs w:val="21"/>
      </w:rPr>
      <w:t>20</w:t>
    </w:r>
    <w:r w:rsidRPr="001F03FD">
      <w:rPr>
        <w:rFonts w:ascii="仿宋" w:eastAsia="仿宋" w:hAnsi="仿宋" w:cs="仿宋" w:hint="eastAsia"/>
        <w:b/>
        <w:sz w:val="21"/>
        <w:szCs w:val="21"/>
      </w:rPr>
      <w:t>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E8B5" w14:textId="77777777" w:rsidR="003D78FD" w:rsidRDefault="003D78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JmZTEzOTBjY2EyYjRhMTcyNDQ3MGFkYjA5MmYyNDMifQ=="/>
  </w:docVars>
  <w:rsids>
    <w:rsidRoot w:val="00F43087"/>
    <w:rsid w:val="001F03FD"/>
    <w:rsid w:val="00220BF8"/>
    <w:rsid w:val="003D78FD"/>
    <w:rsid w:val="004437D5"/>
    <w:rsid w:val="005E33DD"/>
    <w:rsid w:val="0062387C"/>
    <w:rsid w:val="00945923"/>
    <w:rsid w:val="00A4599E"/>
    <w:rsid w:val="00BD45BA"/>
    <w:rsid w:val="00F43087"/>
    <w:rsid w:val="00FC5912"/>
    <w:rsid w:val="052428F2"/>
    <w:rsid w:val="05474923"/>
    <w:rsid w:val="06B05FB8"/>
    <w:rsid w:val="0B12538A"/>
    <w:rsid w:val="0EB2527F"/>
    <w:rsid w:val="14991E67"/>
    <w:rsid w:val="189C4F59"/>
    <w:rsid w:val="24CC1F3A"/>
    <w:rsid w:val="256B3AE5"/>
    <w:rsid w:val="2C3D01CF"/>
    <w:rsid w:val="2F140D13"/>
    <w:rsid w:val="30685943"/>
    <w:rsid w:val="37675951"/>
    <w:rsid w:val="423B4167"/>
    <w:rsid w:val="4974773B"/>
    <w:rsid w:val="49CB0634"/>
    <w:rsid w:val="4BCA036B"/>
    <w:rsid w:val="4D12532A"/>
    <w:rsid w:val="50C002EE"/>
    <w:rsid w:val="51C27797"/>
    <w:rsid w:val="53244790"/>
    <w:rsid w:val="557E2673"/>
    <w:rsid w:val="596E0A06"/>
    <w:rsid w:val="59FD3410"/>
    <w:rsid w:val="5E212AF7"/>
    <w:rsid w:val="61343DE8"/>
    <w:rsid w:val="63C40004"/>
    <w:rsid w:val="64E913D1"/>
    <w:rsid w:val="67017877"/>
    <w:rsid w:val="6E3020D3"/>
    <w:rsid w:val="736667A4"/>
    <w:rsid w:val="79C0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6D9ED2"/>
  <w15:docId w15:val="{EAD070B3-5901-48F8-9E46-959A9382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spacing w:line="360" w:lineRule="auto"/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Theme="minorEastAsia" w:hAnsi="宋体" w:cs="宋体"/>
      <w:color w:val="000000"/>
      <w:sz w:val="24"/>
      <w:szCs w:val="24"/>
    </w:rPr>
  </w:style>
  <w:style w:type="paragraph" w:customStyle="1" w:styleId="1">
    <w:name w:val="修订1"/>
    <w:hidden/>
    <w:uiPriority w:val="99"/>
    <w:semiHidden/>
    <w:rPr>
      <w:rFonts w:ascii="Times New Roman" w:hAnsi="Times New Roman"/>
      <w:kern w:val="2"/>
      <w:sz w:val="21"/>
      <w:szCs w:val="24"/>
    </w:rPr>
  </w:style>
  <w:style w:type="paragraph" w:styleId="a6">
    <w:name w:val="Revision"/>
    <w:hidden/>
    <w:uiPriority w:val="99"/>
    <w:semiHidden/>
    <w:rsid w:val="00945923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Nathan Chen</cp:lastModifiedBy>
  <cp:revision>8</cp:revision>
  <dcterms:created xsi:type="dcterms:W3CDTF">2022-03-27T07:46:00Z</dcterms:created>
  <dcterms:modified xsi:type="dcterms:W3CDTF">2022-08-03T03:53:00Z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AA24296FED764EBBB2C3115ACA1313D1</vt:lpwstr>
  </property>
</Properties>
</file>