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C08" w:rsidRDefault="002E6C08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1301A1" w:rsidRDefault="001301A1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2E6C08" w:rsidRDefault="002E6C08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深圳市宝安区人民医院零星工程特征表</w:t>
      </w:r>
    </w:p>
    <w:tbl>
      <w:tblPr>
        <w:tblW w:w="97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21"/>
        <w:gridCol w:w="564"/>
        <w:gridCol w:w="2871"/>
        <w:gridCol w:w="4855"/>
      </w:tblGrid>
      <w:tr w:rsidR="002E6C08" w:rsidTr="007D65E3">
        <w:trPr>
          <w:trHeight w:val="455"/>
        </w:trPr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7D65E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7D65E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69276A">
            <w:pPr>
              <w:widowControl/>
              <w:wordWrap w:val="0"/>
              <w:spacing w:line="300" w:lineRule="exact"/>
              <w:jc w:val="righ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日期：202</w:t>
            </w:r>
            <w:r w:rsidR="004E77E4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年 </w:t>
            </w:r>
            <w:r w:rsid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月 </w:t>
            </w:r>
            <w:r w:rsid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日</w:t>
            </w:r>
          </w:p>
        </w:tc>
      </w:tr>
      <w:tr w:rsidR="002E6C08" w:rsidTr="007D65E3">
        <w:trPr>
          <w:trHeight w:val="567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8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E919E5" w:rsidP="00AF4562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proofErr w:type="gramStart"/>
            <w:r w:rsidRPr="00E919E5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布心社康</w:t>
            </w:r>
            <w:proofErr w:type="gramEnd"/>
            <w:r w:rsidRPr="00E919E5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中心中医康复理疗室新开门</w:t>
            </w:r>
            <w:r w:rsidR="0069276A"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工程</w:t>
            </w:r>
          </w:p>
        </w:tc>
      </w:tr>
      <w:tr w:rsidR="002E6C08" w:rsidTr="001301A1">
        <w:trPr>
          <w:trHeight w:val="3215"/>
        </w:trPr>
        <w:tc>
          <w:tcPr>
            <w:tcW w:w="9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项目主要建设内容</w:t>
            </w:r>
          </w:p>
          <w:p w:rsidR="002E6C08" w:rsidRPr="0066566C" w:rsidRDefault="0069276A" w:rsidP="00E919E5">
            <w:pPr>
              <w:spacing w:beforeLines="50" w:before="156" w:afterLines="50" w:after="156" w:line="560" w:lineRule="exact"/>
              <w:ind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noProof/>
                <w:sz w:val="28"/>
                <w:szCs w:val="28"/>
              </w:rPr>
              <w:t>因</w:t>
            </w:r>
            <w:r w:rsidR="00E919E5">
              <w:rPr>
                <w:rFonts w:ascii="仿宋_GB2312" w:eastAsia="仿宋_GB2312" w:hAnsi="仿宋_GB2312" w:cs="仿宋_GB2312" w:hint="eastAsia"/>
                <w:noProof/>
                <w:sz w:val="28"/>
                <w:szCs w:val="28"/>
              </w:rPr>
              <w:t>布心社康预防接种区域局部改造占用了部分中医理疗康复室的空间，为使剩余的空间更便于操作，现申请新开门</w:t>
            </w:r>
            <w:r w:rsidR="0079287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；</w:t>
            </w:r>
            <w:r w:rsidR="00364AE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具体尺寸要现场勘验</w:t>
            </w:r>
            <w:r w:rsidR="004E77E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</w:p>
        </w:tc>
      </w:tr>
      <w:tr w:rsidR="002E6C08" w:rsidTr="007D65E3">
        <w:trPr>
          <w:trHeight w:val="173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项目地点</w:t>
            </w:r>
          </w:p>
        </w:tc>
        <w:tc>
          <w:tcPr>
            <w:tcW w:w="77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  <w:p w:rsidR="002E6C08" w:rsidRDefault="002E6C08" w:rsidP="00BC3897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深圳市宝安人民医院</w:t>
            </w:r>
            <w:proofErr w:type="gramStart"/>
            <w:r w:rsidR="00BC389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布心</w:t>
            </w:r>
            <w:r w:rsidR="0069276A"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社康</w:t>
            </w:r>
            <w:proofErr w:type="gramEnd"/>
            <w:r w:rsidR="0069276A"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中心</w:t>
            </w:r>
          </w:p>
        </w:tc>
      </w:tr>
      <w:tr w:rsidR="002E6C08" w:rsidTr="007D65E3">
        <w:trPr>
          <w:trHeight w:val="78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备注</w:t>
            </w:r>
          </w:p>
        </w:tc>
        <w:tc>
          <w:tcPr>
            <w:tcW w:w="7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自主报价</w:t>
            </w:r>
            <w:bookmarkStart w:id="0" w:name="_GoBack"/>
            <w:bookmarkEnd w:id="0"/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人民币：</w:t>
            </w:r>
            <w:r w:rsidR="00B53E1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</w:t>
            </w:r>
            <w:r w:rsidR="00365C0B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.</w:t>
            </w:r>
            <w:r w:rsidR="00E919E5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万元左右</w:t>
            </w: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</w:tbl>
    <w:p w:rsidR="0078420C" w:rsidRPr="002E6C08" w:rsidRDefault="0078420C"/>
    <w:sectPr w:rsidR="0078420C" w:rsidRPr="002E6C08">
      <w:pgSz w:w="11906" w:h="16838"/>
      <w:pgMar w:top="850" w:right="1304" w:bottom="850" w:left="130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E8B" w:rsidRDefault="00F30E8B" w:rsidP="0072573D">
      <w:r>
        <w:separator/>
      </w:r>
    </w:p>
  </w:endnote>
  <w:endnote w:type="continuationSeparator" w:id="0">
    <w:p w:rsidR="00F30E8B" w:rsidRDefault="00F30E8B" w:rsidP="0072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E8B" w:rsidRDefault="00F30E8B" w:rsidP="0072573D">
      <w:r>
        <w:separator/>
      </w:r>
    </w:p>
  </w:footnote>
  <w:footnote w:type="continuationSeparator" w:id="0">
    <w:p w:rsidR="00F30E8B" w:rsidRDefault="00F30E8B" w:rsidP="00725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08"/>
    <w:rsid w:val="000B62D3"/>
    <w:rsid w:val="001301A1"/>
    <w:rsid w:val="00161127"/>
    <w:rsid w:val="001E1C6B"/>
    <w:rsid w:val="002438C8"/>
    <w:rsid w:val="0029454C"/>
    <w:rsid w:val="002E6C08"/>
    <w:rsid w:val="00364AEF"/>
    <w:rsid w:val="00365C0B"/>
    <w:rsid w:val="004B3BFB"/>
    <w:rsid w:val="004B541B"/>
    <w:rsid w:val="004E77E4"/>
    <w:rsid w:val="005262AC"/>
    <w:rsid w:val="00661F88"/>
    <w:rsid w:val="0066566C"/>
    <w:rsid w:val="0069276A"/>
    <w:rsid w:val="00700978"/>
    <w:rsid w:val="0072573D"/>
    <w:rsid w:val="00727E73"/>
    <w:rsid w:val="00754B0B"/>
    <w:rsid w:val="0078420C"/>
    <w:rsid w:val="0078601D"/>
    <w:rsid w:val="00792874"/>
    <w:rsid w:val="007A1363"/>
    <w:rsid w:val="0084420B"/>
    <w:rsid w:val="008D0B4B"/>
    <w:rsid w:val="00975C26"/>
    <w:rsid w:val="009F6B2A"/>
    <w:rsid w:val="00AD2012"/>
    <w:rsid w:val="00AF4562"/>
    <w:rsid w:val="00B20C4D"/>
    <w:rsid w:val="00B53E13"/>
    <w:rsid w:val="00BB6542"/>
    <w:rsid w:val="00BC3897"/>
    <w:rsid w:val="00BE21CF"/>
    <w:rsid w:val="00E61810"/>
    <w:rsid w:val="00E919E5"/>
    <w:rsid w:val="00EB585A"/>
    <w:rsid w:val="00F30E8B"/>
    <w:rsid w:val="00F84013"/>
    <w:rsid w:val="00FB0973"/>
    <w:rsid w:val="00FB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6C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6C0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25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2573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25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2573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6C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6C0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25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2573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25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257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barmyy</dc:creator>
  <cp:lastModifiedBy>barmyy</cp:lastModifiedBy>
  <cp:revision>25</cp:revision>
  <cp:lastPrinted>2021-04-08T08:35:00Z</cp:lastPrinted>
  <dcterms:created xsi:type="dcterms:W3CDTF">2020-10-16T02:32:00Z</dcterms:created>
  <dcterms:modified xsi:type="dcterms:W3CDTF">2021-08-11T07:32:00Z</dcterms:modified>
</cp:coreProperties>
</file>