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39FA8" w14:textId="1190652E" w:rsidR="00F06C23" w:rsidRDefault="00AA6BB2" w:rsidP="00DA130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深圳市宝安区</w:t>
      </w:r>
      <w:r w:rsidR="00DA1307" w:rsidRPr="00DA1307">
        <w:rPr>
          <w:rFonts w:hint="eastAsia"/>
          <w:sz w:val="44"/>
          <w:szCs w:val="44"/>
        </w:rPr>
        <w:t>人民医院零星工程（</w:t>
      </w:r>
      <w:r w:rsidR="00DA1307" w:rsidRPr="00DA1307">
        <w:rPr>
          <w:sz w:val="44"/>
          <w:szCs w:val="44"/>
        </w:rPr>
        <w:t>BYLXGC2021-3-1至BYLXGC2021-3-6</w:t>
      </w:r>
      <w:r w:rsidR="00DA1307" w:rsidRPr="00DA1307">
        <w:rPr>
          <w:rFonts w:hint="eastAsia"/>
          <w:sz w:val="44"/>
          <w:szCs w:val="44"/>
        </w:rPr>
        <w:t>）预算造价编制服务招标公告</w:t>
      </w:r>
    </w:p>
    <w:p w14:paraId="13DFF448" w14:textId="609E252D" w:rsidR="00DA1307" w:rsidRDefault="00DA1307" w:rsidP="00DA1307">
      <w:pPr>
        <w:jc w:val="left"/>
        <w:rPr>
          <w:sz w:val="44"/>
          <w:szCs w:val="44"/>
        </w:rPr>
      </w:pPr>
    </w:p>
    <w:p w14:paraId="2E052390" w14:textId="01784E46" w:rsidR="00DA1307" w:rsidRPr="00DA1307" w:rsidRDefault="00DA1307" w:rsidP="00DA1307">
      <w:pPr>
        <w:pStyle w:val="a7"/>
        <w:numPr>
          <w:ilvl w:val="0"/>
          <w:numId w:val="1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招标</w:t>
      </w:r>
      <w:r w:rsidRPr="00DA1307">
        <w:rPr>
          <w:rFonts w:hint="eastAsia"/>
          <w:sz w:val="32"/>
          <w:szCs w:val="32"/>
        </w:rPr>
        <w:t>内容</w:t>
      </w:r>
      <w:r>
        <w:rPr>
          <w:rFonts w:hint="eastAsia"/>
          <w:sz w:val="32"/>
          <w:szCs w:val="32"/>
        </w:rPr>
        <w:t>及预算</w:t>
      </w:r>
    </w:p>
    <w:p w14:paraId="17B7567E" w14:textId="00D7B773" w:rsidR="00DA1307" w:rsidRPr="00DA1307" w:rsidRDefault="00DA1307" w:rsidP="00DA1307">
      <w:pPr>
        <w:pStyle w:val="a7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 w:rsidRPr="00DA1307">
        <w:rPr>
          <w:rFonts w:hint="eastAsia"/>
          <w:sz w:val="32"/>
          <w:szCs w:val="32"/>
        </w:rPr>
        <w:t>对我院</w:t>
      </w:r>
      <w:r w:rsidR="00FB6DB1">
        <w:rPr>
          <w:sz w:val="32"/>
          <w:szCs w:val="32"/>
        </w:rPr>
        <w:t>编号为</w:t>
      </w:r>
      <w:r w:rsidRPr="00DA1307">
        <w:rPr>
          <w:sz w:val="32"/>
          <w:szCs w:val="32"/>
        </w:rPr>
        <w:t>BYLXGC2021-3-1至BYLXGC2021-3-6</w:t>
      </w:r>
      <w:r w:rsidRPr="00DA1307">
        <w:rPr>
          <w:rFonts w:hint="eastAsia"/>
          <w:sz w:val="32"/>
          <w:szCs w:val="32"/>
        </w:rPr>
        <w:t>）的</w:t>
      </w:r>
      <w:r w:rsidR="00FB6DB1">
        <w:rPr>
          <w:sz w:val="32"/>
          <w:szCs w:val="32"/>
        </w:rPr>
        <w:t>零星工程</w:t>
      </w:r>
      <w:r w:rsidR="00FB6DB1">
        <w:rPr>
          <w:rFonts w:hint="eastAsia"/>
          <w:sz w:val="32"/>
          <w:szCs w:val="32"/>
        </w:rPr>
        <w:t>项目工程量进</w:t>
      </w:r>
      <w:r w:rsidRPr="00DA1307">
        <w:rPr>
          <w:rFonts w:hint="eastAsia"/>
          <w:sz w:val="32"/>
          <w:szCs w:val="32"/>
        </w:rPr>
        <w:t>行预算造价编制，并提供相应的预算咨询服务。（详见附件项目特征表）</w:t>
      </w:r>
    </w:p>
    <w:p w14:paraId="0E5CE8BE" w14:textId="1ADE050A" w:rsidR="00DA1307" w:rsidRDefault="00DA1307" w:rsidP="00DA1307">
      <w:pPr>
        <w:pStyle w:val="a7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本次招标预算控制价为1</w:t>
      </w:r>
      <w:r>
        <w:rPr>
          <w:sz w:val="32"/>
          <w:szCs w:val="32"/>
        </w:rPr>
        <w:t>8000.00</w:t>
      </w:r>
      <w:r>
        <w:rPr>
          <w:rFonts w:hint="eastAsia"/>
          <w:sz w:val="32"/>
          <w:szCs w:val="32"/>
        </w:rPr>
        <w:t>元，投标人可</w:t>
      </w:r>
      <w:r w:rsidR="00FB6DB1">
        <w:rPr>
          <w:rFonts w:hint="eastAsia"/>
          <w:sz w:val="32"/>
          <w:szCs w:val="32"/>
        </w:rPr>
        <w:t>进行</w:t>
      </w:r>
      <w:r>
        <w:rPr>
          <w:rFonts w:hint="eastAsia"/>
          <w:sz w:val="32"/>
          <w:szCs w:val="32"/>
        </w:rPr>
        <w:t>自主报价，报价超出预算控制价</w:t>
      </w:r>
      <w:r w:rsidR="00FB6DB1">
        <w:rPr>
          <w:rFonts w:hint="eastAsia"/>
          <w:sz w:val="32"/>
          <w:szCs w:val="32"/>
        </w:rPr>
        <w:t>则视为</w:t>
      </w:r>
      <w:r>
        <w:rPr>
          <w:rFonts w:hint="eastAsia"/>
          <w:sz w:val="32"/>
          <w:szCs w:val="32"/>
        </w:rPr>
        <w:t>无效</w:t>
      </w:r>
      <w:r w:rsidR="00FB6DB1">
        <w:rPr>
          <w:rFonts w:hint="eastAsia"/>
          <w:sz w:val="32"/>
          <w:szCs w:val="32"/>
        </w:rPr>
        <w:t>报价</w:t>
      </w:r>
      <w:r>
        <w:rPr>
          <w:rFonts w:hint="eastAsia"/>
          <w:sz w:val="32"/>
          <w:szCs w:val="32"/>
        </w:rPr>
        <w:t>，最低报价的投标人为中标单位。</w:t>
      </w:r>
      <w:r w:rsidR="00FC1CE7">
        <w:rPr>
          <w:rFonts w:hint="eastAsia"/>
          <w:sz w:val="32"/>
          <w:szCs w:val="32"/>
        </w:rPr>
        <w:t>若最低报价存在2个或2个以上的单位时，则通过抓阄或摇号的方式随机确定中标人。</w:t>
      </w:r>
    </w:p>
    <w:p w14:paraId="2D22D2FC" w14:textId="42893994" w:rsidR="00DA1307" w:rsidRPr="00DA1307" w:rsidRDefault="00DA1307" w:rsidP="00DA1307">
      <w:pPr>
        <w:pStyle w:val="a7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中标单位</w:t>
      </w:r>
      <w:r w:rsidR="00FB6DB1">
        <w:rPr>
          <w:rFonts w:hint="eastAsia"/>
          <w:sz w:val="32"/>
          <w:szCs w:val="32"/>
        </w:rPr>
        <w:t>收到</w:t>
      </w:r>
      <w:r>
        <w:rPr>
          <w:rFonts w:hint="eastAsia"/>
          <w:sz w:val="32"/>
          <w:szCs w:val="32"/>
        </w:rPr>
        <w:t>我院提供的工程量</w:t>
      </w:r>
      <w:r w:rsidR="00FB6DB1">
        <w:rPr>
          <w:rFonts w:hint="eastAsia"/>
          <w:sz w:val="32"/>
          <w:szCs w:val="32"/>
        </w:rPr>
        <w:t>后</w:t>
      </w:r>
      <w:r>
        <w:rPr>
          <w:rFonts w:hint="eastAsia"/>
          <w:sz w:val="32"/>
          <w:szCs w:val="32"/>
        </w:rPr>
        <w:t>，</w:t>
      </w:r>
      <w:r w:rsidR="00FB6DB1">
        <w:rPr>
          <w:rFonts w:hint="eastAsia"/>
          <w:sz w:val="32"/>
          <w:szCs w:val="32"/>
        </w:rPr>
        <w:t>需</w:t>
      </w:r>
      <w:r>
        <w:rPr>
          <w:rFonts w:hint="eastAsia"/>
          <w:sz w:val="32"/>
          <w:szCs w:val="32"/>
        </w:rPr>
        <w:t>在5个日历天内出具成果文件</w:t>
      </w:r>
      <w:r w:rsidR="00FB6DB1">
        <w:rPr>
          <w:rFonts w:hint="eastAsia"/>
          <w:sz w:val="32"/>
          <w:szCs w:val="32"/>
        </w:rPr>
        <w:t>，否则我院可解除造价服务合同</w:t>
      </w:r>
      <w:r>
        <w:rPr>
          <w:rFonts w:hint="eastAsia"/>
          <w:sz w:val="32"/>
          <w:szCs w:val="32"/>
        </w:rPr>
        <w:t>。</w:t>
      </w:r>
    </w:p>
    <w:p w14:paraId="7062F814" w14:textId="54ECD47C" w:rsidR="00DA1307" w:rsidRDefault="00DA1307" w:rsidP="00DA1307">
      <w:pPr>
        <w:pStyle w:val="a7"/>
        <w:numPr>
          <w:ilvl w:val="0"/>
          <w:numId w:val="1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投标要求</w:t>
      </w:r>
    </w:p>
    <w:p w14:paraId="1CA07762" w14:textId="2572ADB2" w:rsidR="00DA1307" w:rsidRPr="00FC1CE7" w:rsidRDefault="00FC1CE7" w:rsidP="00FC1CE7">
      <w:pPr>
        <w:pStyle w:val="a7"/>
        <w:numPr>
          <w:ilvl w:val="0"/>
          <w:numId w:val="3"/>
        </w:numPr>
        <w:ind w:firstLineChars="0"/>
        <w:jc w:val="left"/>
        <w:rPr>
          <w:sz w:val="32"/>
          <w:szCs w:val="32"/>
        </w:rPr>
      </w:pPr>
      <w:r w:rsidRPr="00FC1CE7">
        <w:rPr>
          <w:rFonts w:hint="eastAsia"/>
          <w:sz w:val="32"/>
          <w:szCs w:val="32"/>
        </w:rPr>
        <w:t>投标</w:t>
      </w:r>
      <w:r>
        <w:rPr>
          <w:rFonts w:hint="eastAsia"/>
          <w:sz w:val="32"/>
          <w:szCs w:val="32"/>
        </w:rPr>
        <w:t>单位</w:t>
      </w:r>
      <w:r w:rsidRPr="00FC1CE7">
        <w:rPr>
          <w:rFonts w:hint="eastAsia"/>
          <w:sz w:val="32"/>
          <w:szCs w:val="32"/>
        </w:rPr>
        <w:t>需提供投标函、营业执照、资质文件</w:t>
      </w:r>
      <w:r>
        <w:rPr>
          <w:rFonts w:hint="eastAsia"/>
          <w:sz w:val="32"/>
          <w:szCs w:val="32"/>
        </w:rPr>
        <w:t>，所提供资料均需加盖投标单位公章</w:t>
      </w:r>
      <w:r w:rsidRPr="00FC1CE7">
        <w:rPr>
          <w:rFonts w:hint="eastAsia"/>
          <w:sz w:val="32"/>
          <w:szCs w:val="32"/>
        </w:rPr>
        <w:t>。</w:t>
      </w:r>
    </w:p>
    <w:p w14:paraId="55FBCCA5" w14:textId="55E7CA70" w:rsidR="00FC1CE7" w:rsidRDefault="00FC1CE7" w:rsidP="00FC1CE7">
      <w:pPr>
        <w:pStyle w:val="a7"/>
        <w:numPr>
          <w:ilvl w:val="0"/>
          <w:numId w:val="3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投标单位需符合工程造价最低资质要求:“工程造价乙级”，3年内被住建部门标记为“黑榜”的单位不得参与本项目投标。</w:t>
      </w:r>
    </w:p>
    <w:p w14:paraId="7B48FEB6" w14:textId="6B61D408" w:rsidR="00FC1CE7" w:rsidRPr="00FC1CE7" w:rsidRDefault="00FC1CE7" w:rsidP="00FC1CE7">
      <w:pPr>
        <w:pStyle w:val="a7"/>
        <w:numPr>
          <w:ilvl w:val="0"/>
          <w:numId w:val="3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报价资料一旦送达后不得更改，超出递交投标资料时</w:t>
      </w:r>
      <w:r>
        <w:rPr>
          <w:rFonts w:hint="eastAsia"/>
          <w:sz w:val="32"/>
          <w:szCs w:val="32"/>
        </w:rPr>
        <w:lastRenderedPageBreak/>
        <w:t>间不再收取投标资料。</w:t>
      </w:r>
    </w:p>
    <w:p w14:paraId="5254ADDA" w14:textId="315B2CE3" w:rsidR="00DA1307" w:rsidRPr="00FC1CE7" w:rsidRDefault="00FC1CE7" w:rsidP="00FC1CE7">
      <w:pPr>
        <w:pStyle w:val="a7"/>
        <w:numPr>
          <w:ilvl w:val="0"/>
          <w:numId w:val="1"/>
        </w:numPr>
        <w:ind w:firstLineChars="0"/>
        <w:jc w:val="left"/>
        <w:rPr>
          <w:sz w:val="32"/>
          <w:szCs w:val="32"/>
        </w:rPr>
      </w:pPr>
      <w:r w:rsidRPr="00FC1CE7">
        <w:rPr>
          <w:rFonts w:hint="eastAsia"/>
          <w:sz w:val="32"/>
          <w:szCs w:val="32"/>
        </w:rPr>
        <w:t>递交投标资料时间及地点</w:t>
      </w:r>
    </w:p>
    <w:p w14:paraId="5DFC411F" w14:textId="17A5408B" w:rsidR="00FC1CE7" w:rsidRPr="00FC1CE7" w:rsidRDefault="00FC1CE7" w:rsidP="00FC1CE7">
      <w:pPr>
        <w:pStyle w:val="a7"/>
        <w:numPr>
          <w:ilvl w:val="0"/>
          <w:numId w:val="4"/>
        </w:numPr>
        <w:ind w:firstLineChars="0"/>
        <w:jc w:val="left"/>
        <w:rPr>
          <w:sz w:val="32"/>
          <w:szCs w:val="32"/>
        </w:rPr>
      </w:pPr>
      <w:r w:rsidRPr="00FC1CE7">
        <w:rPr>
          <w:rFonts w:hint="eastAsia"/>
          <w:sz w:val="32"/>
          <w:szCs w:val="32"/>
        </w:rPr>
        <w:t>本公告公示三天后，于2</w:t>
      </w:r>
      <w:r w:rsidRPr="00FC1CE7">
        <w:rPr>
          <w:sz w:val="32"/>
          <w:szCs w:val="32"/>
        </w:rPr>
        <w:t>021</w:t>
      </w:r>
      <w:r w:rsidRPr="00FC1CE7">
        <w:rPr>
          <w:rFonts w:hint="eastAsia"/>
          <w:sz w:val="32"/>
          <w:szCs w:val="32"/>
        </w:rPr>
        <w:t>年3月1</w:t>
      </w:r>
      <w:r w:rsidRPr="00FC1CE7">
        <w:rPr>
          <w:sz w:val="32"/>
          <w:szCs w:val="32"/>
        </w:rPr>
        <w:t>5</w:t>
      </w:r>
      <w:r w:rsidRPr="00FC1CE7">
        <w:rPr>
          <w:rFonts w:hint="eastAsia"/>
          <w:sz w:val="32"/>
          <w:szCs w:val="32"/>
        </w:rPr>
        <w:t>日上午1</w:t>
      </w:r>
      <w:r w:rsidRPr="00FC1CE7">
        <w:rPr>
          <w:sz w:val="32"/>
          <w:szCs w:val="32"/>
        </w:rPr>
        <w:t>0</w:t>
      </w:r>
      <w:r w:rsidRPr="00FC1CE7">
        <w:rPr>
          <w:rFonts w:hint="eastAsia"/>
          <w:sz w:val="32"/>
          <w:szCs w:val="32"/>
        </w:rPr>
        <w:t>点整开始收取投标资料，至2</w:t>
      </w:r>
      <w:r w:rsidRPr="00FC1CE7">
        <w:rPr>
          <w:sz w:val="32"/>
          <w:szCs w:val="32"/>
        </w:rPr>
        <w:t>021</w:t>
      </w:r>
      <w:r w:rsidRPr="00FC1CE7">
        <w:rPr>
          <w:rFonts w:hint="eastAsia"/>
          <w:sz w:val="32"/>
          <w:szCs w:val="32"/>
        </w:rPr>
        <w:t>年3月1</w:t>
      </w:r>
      <w:r w:rsidRPr="00FC1CE7">
        <w:rPr>
          <w:sz w:val="32"/>
          <w:szCs w:val="32"/>
        </w:rPr>
        <w:t>5</w:t>
      </w:r>
      <w:r w:rsidRPr="00FC1CE7">
        <w:rPr>
          <w:rFonts w:hint="eastAsia"/>
          <w:sz w:val="32"/>
          <w:szCs w:val="32"/>
        </w:rPr>
        <w:t>日上午1</w:t>
      </w:r>
      <w:r w:rsidRPr="00FC1CE7">
        <w:rPr>
          <w:sz w:val="32"/>
          <w:szCs w:val="32"/>
        </w:rPr>
        <w:t>0</w:t>
      </w:r>
      <w:r w:rsidRPr="00FC1CE7">
        <w:rPr>
          <w:rFonts w:hint="eastAsia"/>
          <w:sz w:val="32"/>
          <w:szCs w:val="32"/>
        </w:rPr>
        <w:t>点</w:t>
      </w:r>
      <w:r w:rsidR="00B51B3A">
        <w:rPr>
          <w:sz w:val="32"/>
          <w:szCs w:val="32"/>
        </w:rPr>
        <w:t>2</w:t>
      </w:r>
      <w:r w:rsidRPr="00FC1CE7">
        <w:rPr>
          <w:sz w:val="32"/>
          <w:szCs w:val="32"/>
        </w:rPr>
        <w:t>0</w:t>
      </w:r>
      <w:r w:rsidRPr="00FC1CE7">
        <w:rPr>
          <w:rFonts w:hint="eastAsia"/>
          <w:sz w:val="32"/>
          <w:szCs w:val="32"/>
        </w:rPr>
        <w:t>分</w:t>
      </w:r>
      <w:r w:rsidR="00562B59">
        <w:rPr>
          <w:rFonts w:hint="eastAsia"/>
          <w:sz w:val="32"/>
          <w:szCs w:val="32"/>
        </w:rPr>
        <w:t>整</w:t>
      </w:r>
      <w:r w:rsidRPr="00FC1CE7">
        <w:rPr>
          <w:rFonts w:hint="eastAsia"/>
          <w:sz w:val="32"/>
          <w:szCs w:val="32"/>
        </w:rPr>
        <w:t>结束收取投标资料。</w:t>
      </w:r>
    </w:p>
    <w:p w14:paraId="6D5B0B55" w14:textId="75ECA90C" w:rsidR="00FC1CE7" w:rsidRDefault="00FC1CE7" w:rsidP="00FC1CE7">
      <w:pPr>
        <w:pStyle w:val="a7"/>
        <w:numPr>
          <w:ilvl w:val="0"/>
          <w:numId w:val="4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递交投标资料地点为</w:t>
      </w:r>
      <w:r w:rsidR="00562B59">
        <w:rPr>
          <w:rFonts w:hint="eastAsia"/>
          <w:sz w:val="32"/>
          <w:szCs w:val="32"/>
        </w:rPr>
        <w:t>“</w:t>
      </w:r>
      <w:r>
        <w:rPr>
          <w:rFonts w:hint="eastAsia"/>
          <w:sz w:val="32"/>
          <w:szCs w:val="32"/>
        </w:rPr>
        <w:t>深圳市宝安区龙井二路1</w:t>
      </w:r>
      <w:r>
        <w:rPr>
          <w:sz w:val="32"/>
          <w:szCs w:val="32"/>
        </w:rPr>
        <w:t>18</w:t>
      </w:r>
      <w:r>
        <w:rPr>
          <w:rFonts w:hint="eastAsia"/>
          <w:sz w:val="32"/>
          <w:szCs w:val="32"/>
        </w:rPr>
        <w:t>号宝安中学（集团）外国语学校宿舍楼A栋2</w:t>
      </w:r>
      <w:r>
        <w:rPr>
          <w:sz w:val="32"/>
          <w:szCs w:val="32"/>
        </w:rPr>
        <w:t>04</w:t>
      </w:r>
      <w:r w:rsidR="00562B59">
        <w:rPr>
          <w:rFonts w:hint="eastAsia"/>
          <w:sz w:val="32"/>
          <w:szCs w:val="32"/>
        </w:rPr>
        <w:t>”</w:t>
      </w:r>
      <w:r w:rsidR="00FB6DB1">
        <w:rPr>
          <w:rFonts w:hint="eastAsia"/>
          <w:sz w:val="32"/>
          <w:szCs w:val="32"/>
        </w:rPr>
        <w:t>。</w:t>
      </w:r>
    </w:p>
    <w:p w14:paraId="11B59811" w14:textId="60AD2999" w:rsidR="00FC1CE7" w:rsidRPr="00FC1CE7" w:rsidRDefault="00FC1CE7" w:rsidP="00FC1CE7">
      <w:pPr>
        <w:pStyle w:val="a7"/>
        <w:numPr>
          <w:ilvl w:val="0"/>
          <w:numId w:val="4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联系人：吴工</w:t>
      </w:r>
      <w:r w:rsidR="00562B59">
        <w:rPr>
          <w:sz w:val="32"/>
          <w:szCs w:val="32"/>
        </w:rPr>
        <w:t xml:space="preserve"> </w:t>
      </w:r>
      <w:r w:rsidR="00B51B3A">
        <w:rPr>
          <w:rFonts w:hint="eastAsia"/>
          <w:sz w:val="32"/>
          <w:szCs w:val="32"/>
        </w:rPr>
        <w:t xml:space="preserve">莫工 </w:t>
      </w:r>
      <w:r w:rsidR="00562B59">
        <w:rPr>
          <w:sz w:val="32"/>
          <w:szCs w:val="32"/>
        </w:rPr>
        <w:t xml:space="preserve">  </w:t>
      </w:r>
      <w:r w:rsidR="00562B59">
        <w:rPr>
          <w:rFonts w:hint="eastAsia"/>
          <w:sz w:val="32"/>
          <w:szCs w:val="32"/>
        </w:rPr>
        <w:t>电话：</w:t>
      </w:r>
      <w:bookmarkStart w:id="0" w:name="_GoBack"/>
      <w:bookmarkEnd w:id="0"/>
      <w:r>
        <w:rPr>
          <w:sz w:val="32"/>
          <w:szCs w:val="32"/>
        </w:rPr>
        <w:t>27788311-3156</w:t>
      </w:r>
      <w:r w:rsidR="00FB6DB1">
        <w:rPr>
          <w:rFonts w:hint="eastAsia"/>
          <w:sz w:val="32"/>
          <w:szCs w:val="32"/>
        </w:rPr>
        <w:t>。</w:t>
      </w:r>
    </w:p>
    <w:sectPr w:rsidR="00FC1CE7" w:rsidRPr="00FC1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6C398" w14:textId="77777777" w:rsidR="00D415CC" w:rsidRDefault="00D415CC" w:rsidP="00DA1307">
      <w:r>
        <w:separator/>
      </w:r>
    </w:p>
  </w:endnote>
  <w:endnote w:type="continuationSeparator" w:id="0">
    <w:p w14:paraId="73755D89" w14:textId="77777777" w:rsidR="00D415CC" w:rsidRDefault="00D415CC" w:rsidP="00DA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854BD" w14:textId="77777777" w:rsidR="00D415CC" w:rsidRDefault="00D415CC" w:rsidP="00DA1307">
      <w:r>
        <w:separator/>
      </w:r>
    </w:p>
  </w:footnote>
  <w:footnote w:type="continuationSeparator" w:id="0">
    <w:p w14:paraId="18B15C35" w14:textId="77777777" w:rsidR="00D415CC" w:rsidRDefault="00D415CC" w:rsidP="00DA1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24A7A"/>
    <w:multiLevelType w:val="hybridMultilevel"/>
    <w:tmpl w:val="935A8354"/>
    <w:lvl w:ilvl="0" w:tplc="CB48038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5D6CFA"/>
    <w:multiLevelType w:val="hybridMultilevel"/>
    <w:tmpl w:val="FB1A9EE4"/>
    <w:lvl w:ilvl="0" w:tplc="C01A43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613B27"/>
    <w:multiLevelType w:val="hybridMultilevel"/>
    <w:tmpl w:val="27E281B8"/>
    <w:lvl w:ilvl="0" w:tplc="F8289AE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2580687"/>
    <w:multiLevelType w:val="hybridMultilevel"/>
    <w:tmpl w:val="371A475C"/>
    <w:lvl w:ilvl="0" w:tplc="818404B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23"/>
    <w:rsid w:val="003A709D"/>
    <w:rsid w:val="00562B59"/>
    <w:rsid w:val="006F0887"/>
    <w:rsid w:val="00936CEB"/>
    <w:rsid w:val="00AA6BB2"/>
    <w:rsid w:val="00B51B3A"/>
    <w:rsid w:val="00D415CC"/>
    <w:rsid w:val="00DA1307"/>
    <w:rsid w:val="00F06C23"/>
    <w:rsid w:val="00FB6DB1"/>
    <w:rsid w:val="00FC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E5BA8"/>
  <w15:chartTrackingRefBased/>
  <w15:docId w15:val="{A26E32FA-D2F0-4499-BC1B-5149C1D65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3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13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13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1307"/>
    <w:rPr>
      <w:sz w:val="18"/>
      <w:szCs w:val="18"/>
    </w:rPr>
  </w:style>
  <w:style w:type="paragraph" w:styleId="a7">
    <w:name w:val="List Paragraph"/>
    <w:basedOn w:val="a"/>
    <w:uiPriority w:val="34"/>
    <w:qFormat/>
    <w:rsid w:val="00DA13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2021-03-09T06:58:00Z</dcterms:created>
  <dcterms:modified xsi:type="dcterms:W3CDTF">2021-03-10T00:23:00Z</dcterms:modified>
</cp:coreProperties>
</file>