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pPr>
        <w:widowControl/>
        <w:spacing w:line="360" w:lineRule="atLeast"/>
        <w:jc w:val="center"/>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21</w:t>
      </w:r>
      <w:r>
        <w:rPr>
          <w:rFonts w:ascii="宋体" w:hAnsi="宋体" w:hint="eastAsia"/>
          <w:b/>
          <w:bCs/>
          <w:color w:val="003368"/>
          <w:sz w:val="36"/>
          <w:szCs w:val="36"/>
        </w:rPr>
        <w:t>年</w:t>
      </w:r>
      <w:r w:rsidR="00F369F8">
        <w:rPr>
          <w:rFonts w:ascii="宋体" w:hAnsi="宋体" w:hint="eastAsia"/>
          <w:b/>
          <w:bCs/>
          <w:color w:val="003368"/>
          <w:sz w:val="36"/>
          <w:szCs w:val="36"/>
        </w:rPr>
        <w:t>第</w:t>
      </w:r>
      <w:r w:rsidR="00D052D5">
        <w:rPr>
          <w:rFonts w:ascii="宋体" w:hAnsi="宋体" w:hint="eastAsia"/>
          <w:b/>
          <w:bCs/>
          <w:color w:val="003368"/>
          <w:sz w:val="36"/>
          <w:szCs w:val="36"/>
        </w:rPr>
        <w:t>6</w:t>
      </w:r>
      <w:r w:rsidR="00F17AA7">
        <w:rPr>
          <w:rFonts w:ascii="宋体" w:hAnsi="宋体" w:hint="eastAsia"/>
          <w:b/>
          <w:bCs/>
          <w:color w:val="003368"/>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BYZBCG2021</w:t>
      </w:r>
      <w:r w:rsidR="00F17AA7">
        <w:rPr>
          <w:rFonts w:ascii="宋体" w:hAnsi="宋体" w:hint="eastAsia"/>
          <w:b/>
          <w:bCs/>
          <w:color w:val="003368"/>
          <w:sz w:val="28"/>
          <w:szCs w:val="28"/>
        </w:rPr>
        <w:t>-</w:t>
      </w:r>
      <w:r w:rsidR="00D052D5">
        <w:rPr>
          <w:rFonts w:ascii="宋体" w:hAnsi="宋体" w:hint="eastAsia"/>
          <w:b/>
          <w:bCs/>
          <w:color w:val="003368"/>
          <w:sz w:val="28"/>
          <w:szCs w:val="28"/>
        </w:rPr>
        <w:t>6</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543"/>
        <w:gridCol w:w="709"/>
        <w:gridCol w:w="709"/>
        <w:gridCol w:w="709"/>
        <w:gridCol w:w="1275"/>
        <w:gridCol w:w="1418"/>
      </w:tblGrid>
      <w:tr w:rsidR="00041CF1" w:rsidRPr="005462B9" w:rsidTr="000B67F1">
        <w:trPr>
          <w:trHeight w:val="618"/>
        </w:trPr>
        <w:tc>
          <w:tcPr>
            <w:tcW w:w="534" w:type="dxa"/>
            <w:vAlign w:val="center"/>
          </w:tcPr>
          <w:p w:rsidR="00041CF1" w:rsidRPr="005462B9" w:rsidRDefault="00041CF1" w:rsidP="00D655A3">
            <w:pPr>
              <w:jc w:val="center"/>
              <w:rPr>
                <w:rFonts w:ascii="宋体" w:hAnsi="宋体" w:cs="宋体"/>
                <w:b/>
                <w:kern w:val="0"/>
                <w:szCs w:val="21"/>
              </w:rPr>
            </w:pPr>
            <w:r w:rsidRPr="005462B9">
              <w:rPr>
                <w:rFonts w:ascii="宋体" w:hAnsi="宋体" w:cs="宋体" w:hint="eastAsia"/>
                <w:b/>
                <w:kern w:val="0"/>
                <w:szCs w:val="21"/>
              </w:rPr>
              <w:t>序号</w:t>
            </w:r>
          </w:p>
        </w:tc>
        <w:tc>
          <w:tcPr>
            <w:tcW w:w="3543" w:type="dxa"/>
            <w:vAlign w:val="center"/>
          </w:tcPr>
          <w:p w:rsidR="00041CF1" w:rsidRPr="005462B9" w:rsidRDefault="00041CF1"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rsidR="00041CF1" w:rsidRPr="005462B9" w:rsidRDefault="00041CF1" w:rsidP="00D655A3">
            <w:pPr>
              <w:jc w:val="center"/>
              <w:rPr>
                <w:rFonts w:ascii="宋体" w:hAnsi="宋体" w:cs="宋体"/>
                <w:b/>
                <w:kern w:val="0"/>
                <w:szCs w:val="21"/>
              </w:rPr>
            </w:pPr>
            <w:r>
              <w:rPr>
                <w:rFonts w:ascii="宋体" w:hAnsi="宋体" w:cs="宋体" w:hint="eastAsia"/>
                <w:b/>
                <w:kern w:val="0"/>
                <w:szCs w:val="21"/>
              </w:rPr>
              <w:t>是否进口</w:t>
            </w:r>
          </w:p>
        </w:tc>
        <w:tc>
          <w:tcPr>
            <w:tcW w:w="709" w:type="dxa"/>
            <w:vAlign w:val="center"/>
          </w:tcPr>
          <w:p w:rsidR="00041CF1" w:rsidRPr="005462B9" w:rsidRDefault="00041CF1"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709" w:type="dxa"/>
            <w:vAlign w:val="center"/>
          </w:tcPr>
          <w:p w:rsidR="00041CF1" w:rsidRPr="005462B9" w:rsidRDefault="00041CF1" w:rsidP="000B67F1">
            <w:pPr>
              <w:jc w:val="center"/>
              <w:rPr>
                <w:rFonts w:ascii="宋体" w:hAnsi="宋体" w:cs="宋体"/>
                <w:b/>
                <w:kern w:val="0"/>
                <w:szCs w:val="21"/>
              </w:rPr>
            </w:pPr>
            <w:r>
              <w:rPr>
                <w:rFonts w:ascii="宋体" w:hAnsi="宋体" w:cs="宋体" w:hint="eastAsia"/>
                <w:b/>
                <w:kern w:val="0"/>
                <w:szCs w:val="21"/>
              </w:rPr>
              <w:t>单位</w:t>
            </w:r>
          </w:p>
        </w:tc>
        <w:tc>
          <w:tcPr>
            <w:tcW w:w="1275" w:type="dxa"/>
            <w:vAlign w:val="center"/>
          </w:tcPr>
          <w:p w:rsidR="00041CF1" w:rsidRPr="005462B9" w:rsidRDefault="00041CF1"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418" w:type="dxa"/>
            <w:vAlign w:val="center"/>
          </w:tcPr>
          <w:p w:rsidR="00041CF1" w:rsidRPr="005462B9" w:rsidRDefault="00041CF1" w:rsidP="00D655A3">
            <w:pPr>
              <w:jc w:val="center"/>
              <w:rPr>
                <w:rFonts w:ascii="宋体" w:hAnsi="宋体" w:cs="宋体"/>
                <w:b/>
                <w:kern w:val="0"/>
                <w:szCs w:val="21"/>
              </w:rPr>
            </w:pPr>
            <w:r w:rsidRPr="005462B9">
              <w:rPr>
                <w:rFonts w:ascii="宋体" w:hAnsi="宋体" w:cs="宋体" w:hint="eastAsia"/>
                <w:b/>
                <w:kern w:val="0"/>
                <w:szCs w:val="21"/>
              </w:rPr>
              <w:t>备注</w:t>
            </w:r>
          </w:p>
        </w:tc>
      </w:tr>
      <w:tr w:rsidR="00041CF1" w:rsidRPr="005462B9" w:rsidTr="0068652D">
        <w:trPr>
          <w:trHeight w:val="393"/>
        </w:trPr>
        <w:tc>
          <w:tcPr>
            <w:tcW w:w="534" w:type="dxa"/>
            <w:vAlign w:val="center"/>
          </w:tcPr>
          <w:p w:rsidR="00041CF1" w:rsidRDefault="00041CF1" w:rsidP="00131C4A">
            <w:pPr>
              <w:widowControl/>
              <w:jc w:val="center"/>
              <w:rPr>
                <w:rFonts w:ascii="宋体" w:hAnsi="宋体"/>
                <w:kern w:val="0"/>
                <w:szCs w:val="21"/>
              </w:rPr>
            </w:pPr>
            <w:r>
              <w:rPr>
                <w:rFonts w:ascii="宋体" w:hAnsi="宋体" w:hint="eastAsia"/>
                <w:kern w:val="0"/>
                <w:szCs w:val="21"/>
              </w:rPr>
              <w:t>1</w:t>
            </w:r>
          </w:p>
        </w:tc>
        <w:tc>
          <w:tcPr>
            <w:tcW w:w="3543" w:type="dxa"/>
            <w:vAlign w:val="center"/>
          </w:tcPr>
          <w:p w:rsidR="00041CF1" w:rsidRPr="00B6539A" w:rsidRDefault="00041CF1" w:rsidP="009509F1">
            <w:pPr>
              <w:jc w:val="left"/>
              <w:rPr>
                <w:rFonts w:ascii="宋体" w:hAnsi="宋体"/>
                <w:szCs w:val="21"/>
              </w:rPr>
            </w:pPr>
            <w:r w:rsidRPr="00F369F8">
              <w:rPr>
                <w:rFonts w:ascii="宋体" w:hAnsi="宋体" w:hint="eastAsia"/>
                <w:szCs w:val="21"/>
              </w:rPr>
              <w:t>全自动化学发光分析仪</w:t>
            </w:r>
          </w:p>
        </w:tc>
        <w:tc>
          <w:tcPr>
            <w:tcW w:w="709" w:type="dxa"/>
            <w:vAlign w:val="center"/>
          </w:tcPr>
          <w:p w:rsidR="00041CF1" w:rsidRPr="00256462" w:rsidRDefault="00041CF1" w:rsidP="00256462">
            <w:pPr>
              <w:jc w:val="center"/>
              <w:rPr>
                <w:rFonts w:ascii="宋体" w:hAnsi="宋体"/>
                <w:szCs w:val="21"/>
              </w:rPr>
            </w:pPr>
            <w:r>
              <w:rPr>
                <w:rFonts w:ascii="宋体" w:hAnsi="宋体" w:hint="eastAsia"/>
                <w:szCs w:val="21"/>
              </w:rPr>
              <w:t>是</w:t>
            </w:r>
          </w:p>
        </w:tc>
        <w:tc>
          <w:tcPr>
            <w:tcW w:w="709" w:type="dxa"/>
            <w:vAlign w:val="center"/>
          </w:tcPr>
          <w:p w:rsidR="00041CF1" w:rsidRDefault="00041CF1" w:rsidP="00047088">
            <w:pPr>
              <w:jc w:val="center"/>
              <w:rPr>
                <w:rFonts w:ascii="宋体" w:hAnsi="宋体"/>
                <w:szCs w:val="21"/>
              </w:rPr>
            </w:pPr>
            <w:r>
              <w:rPr>
                <w:rFonts w:ascii="宋体" w:hAnsi="宋体" w:hint="eastAsia"/>
                <w:szCs w:val="21"/>
              </w:rPr>
              <w:t>2</w:t>
            </w:r>
          </w:p>
        </w:tc>
        <w:tc>
          <w:tcPr>
            <w:tcW w:w="709" w:type="dxa"/>
            <w:vAlign w:val="center"/>
          </w:tcPr>
          <w:p w:rsidR="00041CF1" w:rsidRDefault="00726F64" w:rsidP="0068652D">
            <w:pPr>
              <w:jc w:val="center"/>
              <w:rPr>
                <w:rFonts w:ascii="宋体" w:hAnsi="宋体"/>
                <w:szCs w:val="21"/>
              </w:rPr>
            </w:pPr>
            <w:r>
              <w:rPr>
                <w:rFonts w:ascii="宋体" w:hAnsi="宋体" w:hint="eastAsia"/>
                <w:szCs w:val="21"/>
              </w:rPr>
              <w:t>台</w:t>
            </w:r>
          </w:p>
        </w:tc>
        <w:tc>
          <w:tcPr>
            <w:tcW w:w="1275" w:type="dxa"/>
            <w:vAlign w:val="center"/>
          </w:tcPr>
          <w:p w:rsidR="00041CF1" w:rsidRDefault="00041CF1" w:rsidP="00047088">
            <w:pPr>
              <w:jc w:val="center"/>
              <w:rPr>
                <w:rFonts w:ascii="宋体" w:hAnsi="宋体"/>
                <w:szCs w:val="21"/>
              </w:rPr>
            </w:pPr>
            <w:r>
              <w:rPr>
                <w:rFonts w:ascii="宋体" w:hAnsi="宋体" w:hint="eastAsia"/>
                <w:szCs w:val="21"/>
              </w:rPr>
              <w:t>检验科</w:t>
            </w:r>
          </w:p>
        </w:tc>
        <w:tc>
          <w:tcPr>
            <w:tcW w:w="1418" w:type="dxa"/>
            <w:vAlign w:val="center"/>
          </w:tcPr>
          <w:p w:rsidR="00041CF1" w:rsidRDefault="00041CF1" w:rsidP="004C52E4">
            <w:pPr>
              <w:jc w:val="center"/>
            </w:pPr>
            <w:r w:rsidRPr="004B2BCB">
              <w:rPr>
                <w:rFonts w:ascii="宋体" w:hAnsi="宋体" w:hint="eastAsia"/>
                <w:kern w:val="0"/>
                <w:szCs w:val="21"/>
              </w:rPr>
              <w:t>参数附后</w:t>
            </w:r>
          </w:p>
        </w:tc>
      </w:tr>
      <w:tr w:rsidR="00726F64" w:rsidRPr="005462B9" w:rsidTr="0068652D">
        <w:trPr>
          <w:trHeight w:val="393"/>
        </w:trPr>
        <w:tc>
          <w:tcPr>
            <w:tcW w:w="534" w:type="dxa"/>
            <w:vAlign w:val="center"/>
          </w:tcPr>
          <w:p w:rsidR="00726F64" w:rsidRDefault="00726F64" w:rsidP="00131C4A">
            <w:pPr>
              <w:widowControl/>
              <w:jc w:val="center"/>
              <w:rPr>
                <w:rFonts w:ascii="宋体" w:hAnsi="宋体"/>
                <w:kern w:val="0"/>
                <w:szCs w:val="21"/>
              </w:rPr>
            </w:pPr>
            <w:r>
              <w:rPr>
                <w:rFonts w:ascii="宋体" w:hAnsi="宋体" w:hint="eastAsia"/>
                <w:kern w:val="0"/>
                <w:szCs w:val="21"/>
              </w:rPr>
              <w:t>1.1</w:t>
            </w:r>
          </w:p>
        </w:tc>
        <w:tc>
          <w:tcPr>
            <w:tcW w:w="3543" w:type="dxa"/>
            <w:vAlign w:val="center"/>
          </w:tcPr>
          <w:p w:rsidR="00726F64" w:rsidRPr="00D226BA" w:rsidRDefault="00726F64" w:rsidP="009509F1">
            <w:pPr>
              <w:jc w:val="left"/>
              <w:rPr>
                <w:rFonts w:ascii="宋体" w:hAnsi="宋体"/>
                <w:szCs w:val="21"/>
              </w:rPr>
            </w:pPr>
            <w:r w:rsidRPr="00762769">
              <w:rPr>
                <w:rFonts w:ascii="宋体" w:hAnsi="宋体" w:hint="eastAsia"/>
                <w:szCs w:val="21"/>
              </w:rPr>
              <w:t>前列腺特异性抗原同源异构体测定试剂盒（化学发光法</w:t>
            </w:r>
            <w:r>
              <w:rPr>
                <w:rFonts w:ascii="宋体" w:hAnsi="宋体" w:hint="eastAsia"/>
                <w:szCs w:val="21"/>
              </w:rPr>
              <w:t>）</w:t>
            </w:r>
          </w:p>
        </w:tc>
        <w:tc>
          <w:tcPr>
            <w:tcW w:w="709" w:type="dxa"/>
            <w:vAlign w:val="center"/>
          </w:tcPr>
          <w:p w:rsidR="00726F64" w:rsidRDefault="00935A2C" w:rsidP="00256462">
            <w:pPr>
              <w:jc w:val="center"/>
              <w:rPr>
                <w:rFonts w:ascii="宋体" w:hAnsi="宋体"/>
                <w:szCs w:val="21"/>
              </w:rPr>
            </w:pPr>
            <w:r>
              <w:rPr>
                <w:rFonts w:ascii="宋体" w:hAnsi="宋体" w:hint="eastAsia"/>
                <w:szCs w:val="21"/>
              </w:rPr>
              <w:t>/</w:t>
            </w:r>
          </w:p>
        </w:tc>
        <w:tc>
          <w:tcPr>
            <w:tcW w:w="709" w:type="dxa"/>
            <w:vAlign w:val="center"/>
          </w:tcPr>
          <w:p w:rsidR="00726F64" w:rsidRDefault="00935A2C" w:rsidP="00047088">
            <w:pPr>
              <w:jc w:val="center"/>
              <w:rPr>
                <w:rFonts w:ascii="宋体" w:hAnsi="宋体"/>
                <w:szCs w:val="21"/>
              </w:rPr>
            </w:pPr>
            <w:r>
              <w:rPr>
                <w:rFonts w:ascii="宋体" w:hAnsi="宋体" w:hint="eastAsia"/>
                <w:szCs w:val="21"/>
              </w:rPr>
              <w:t>/</w:t>
            </w:r>
          </w:p>
        </w:tc>
        <w:tc>
          <w:tcPr>
            <w:tcW w:w="709" w:type="dxa"/>
            <w:vAlign w:val="center"/>
          </w:tcPr>
          <w:p w:rsidR="00726F64" w:rsidRDefault="0068652D" w:rsidP="0068652D">
            <w:pPr>
              <w:jc w:val="center"/>
              <w:rPr>
                <w:rFonts w:ascii="宋体" w:hAnsi="宋体"/>
                <w:szCs w:val="21"/>
              </w:rPr>
            </w:pPr>
            <w:r>
              <w:rPr>
                <w:rFonts w:ascii="宋体" w:hAnsi="宋体" w:hint="eastAsia"/>
                <w:szCs w:val="21"/>
              </w:rPr>
              <w:t>个</w:t>
            </w:r>
          </w:p>
        </w:tc>
        <w:tc>
          <w:tcPr>
            <w:tcW w:w="1275" w:type="dxa"/>
            <w:vAlign w:val="center"/>
          </w:tcPr>
          <w:p w:rsidR="00726F64" w:rsidRDefault="00726F64" w:rsidP="000B67F1">
            <w:pPr>
              <w:jc w:val="center"/>
              <w:rPr>
                <w:rFonts w:ascii="宋体" w:hAnsi="宋体"/>
                <w:szCs w:val="21"/>
              </w:rPr>
            </w:pPr>
            <w:r>
              <w:rPr>
                <w:rFonts w:ascii="宋体" w:hAnsi="宋体" w:hint="eastAsia"/>
                <w:szCs w:val="21"/>
              </w:rPr>
              <w:t>检验科</w:t>
            </w:r>
          </w:p>
        </w:tc>
        <w:tc>
          <w:tcPr>
            <w:tcW w:w="1418" w:type="dxa"/>
            <w:vAlign w:val="center"/>
          </w:tcPr>
          <w:p w:rsidR="00726F64" w:rsidRDefault="00726F64" w:rsidP="000B67F1">
            <w:pPr>
              <w:jc w:val="center"/>
            </w:pPr>
            <w:r w:rsidRPr="004B2BCB">
              <w:rPr>
                <w:rFonts w:ascii="宋体" w:hAnsi="宋体" w:hint="eastAsia"/>
                <w:kern w:val="0"/>
                <w:szCs w:val="21"/>
              </w:rPr>
              <w:t>参数附后</w:t>
            </w:r>
          </w:p>
        </w:tc>
      </w:tr>
      <w:tr w:rsidR="00726F64" w:rsidRPr="005462B9" w:rsidTr="0068652D">
        <w:trPr>
          <w:trHeight w:val="393"/>
        </w:trPr>
        <w:tc>
          <w:tcPr>
            <w:tcW w:w="534" w:type="dxa"/>
            <w:vAlign w:val="center"/>
          </w:tcPr>
          <w:p w:rsidR="00726F64" w:rsidRDefault="00726F64" w:rsidP="00131C4A">
            <w:pPr>
              <w:widowControl/>
              <w:jc w:val="center"/>
              <w:rPr>
                <w:rFonts w:ascii="宋体" w:hAnsi="宋体"/>
                <w:kern w:val="0"/>
                <w:szCs w:val="21"/>
              </w:rPr>
            </w:pPr>
            <w:r>
              <w:rPr>
                <w:rFonts w:ascii="宋体" w:hAnsi="宋体" w:hint="eastAsia"/>
                <w:kern w:val="0"/>
                <w:szCs w:val="21"/>
              </w:rPr>
              <w:t>1.2</w:t>
            </w:r>
          </w:p>
        </w:tc>
        <w:tc>
          <w:tcPr>
            <w:tcW w:w="3543" w:type="dxa"/>
            <w:vAlign w:val="center"/>
          </w:tcPr>
          <w:p w:rsidR="00726F64" w:rsidRPr="00D226BA" w:rsidRDefault="00726F64" w:rsidP="009509F1">
            <w:pPr>
              <w:jc w:val="left"/>
              <w:rPr>
                <w:rFonts w:ascii="宋体" w:hAnsi="宋体"/>
                <w:szCs w:val="21"/>
              </w:rPr>
            </w:pPr>
            <w:r w:rsidRPr="00762769">
              <w:rPr>
                <w:rFonts w:ascii="宋体" w:hAnsi="宋体" w:hint="eastAsia"/>
                <w:szCs w:val="21"/>
              </w:rPr>
              <w:t>前列腺特异性抗原同源异构体校准品</w:t>
            </w:r>
          </w:p>
        </w:tc>
        <w:tc>
          <w:tcPr>
            <w:tcW w:w="709" w:type="dxa"/>
            <w:vAlign w:val="center"/>
          </w:tcPr>
          <w:p w:rsidR="00726F64" w:rsidRDefault="00935A2C" w:rsidP="00256462">
            <w:pPr>
              <w:jc w:val="center"/>
              <w:rPr>
                <w:rFonts w:ascii="宋体" w:hAnsi="宋体"/>
                <w:szCs w:val="21"/>
              </w:rPr>
            </w:pPr>
            <w:r>
              <w:rPr>
                <w:rFonts w:ascii="宋体" w:hAnsi="宋体" w:hint="eastAsia"/>
                <w:szCs w:val="21"/>
              </w:rPr>
              <w:t>/</w:t>
            </w:r>
          </w:p>
        </w:tc>
        <w:tc>
          <w:tcPr>
            <w:tcW w:w="709" w:type="dxa"/>
            <w:vAlign w:val="center"/>
          </w:tcPr>
          <w:p w:rsidR="00726F64" w:rsidRDefault="00935A2C" w:rsidP="00047088">
            <w:pPr>
              <w:jc w:val="center"/>
              <w:rPr>
                <w:rFonts w:ascii="宋体" w:hAnsi="宋体"/>
                <w:szCs w:val="21"/>
              </w:rPr>
            </w:pPr>
            <w:r>
              <w:rPr>
                <w:rFonts w:ascii="宋体" w:hAnsi="宋体" w:hint="eastAsia"/>
                <w:szCs w:val="21"/>
              </w:rPr>
              <w:t>/</w:t>
            </w:r>
          </w:p>
        </w:tc>
        <w:tc>
          <w:tcPr>
            <w:tcW w:w="709" w:type="dxa"/>
            <w:vAlign w:val="center"/>
          </w:tcPr>
          <w:p w:rsidR="00726F64" w:rsidRDefault="00726F64" w:rsidP="0068652D">
            <w:pPr>
              <w:jc w:val="center"/>
              <w:rPr>
                <w:rFonts w:ascii="宋体" w:hAnsi="宋体"/>
                <w:szCs w:val="21"/>
              </w:rPr>
            </w:pPr>
            <w:r>
              <w:rPr>
                <w:rFonts w:ascii="宋体" w:hAnsi="宋体" w:hint="eastAsia"/>
                <w:szCs w:val="21"/>
              </w:rPr>
              <w:t>盒</w:t>
            </w:r>
          </w:p>
        </w:tc>
        <w:tc>
          <w:tcPr>
            <w:tcW w:w="1275" w:type="dxa"/>
            <w:vAlign w:val="center"/>
          </w:tcPr>
          <w:p w:rsidR="00726F64" w:rsidRDefault="00726F64" w:rsidP="000B67F1">
            <w:pPr>
              <w:jc w:val="center"/>
              <w:rPr>
                <w:rFonts w:ascii="宋体" w:hAnsi="宋体"/>
                <w:szCs w:val="21"/>
              </w:rPr>
            </w:pPr>
            <w:r>
              <w:rPr>
                <w:rFonts w:ascii="宋体" w:hAnsi="宋体" w:hint="eastAsia"/>
                <w:szCs w:val="21"/>
              </w:rPr>
              <w:t>检验科</w:t>
            </w:r>
          </w:p>
        </w:tc>
        <w:tc>
          <w:tcPr>
            <w:tcW w:w="1418" w:type="dxa"/>
            <w:vAlign w:val="center"/>
          </w:tcPr>
          <w:p w:rsidR="00726F64" w:rsidRDefault="00726F64" w:rsidP="000B67F1">
            <w:pPr>
              <w:jc w:val="center"/>
            </w:pPr>
            <w:r w:rsidRPr="004B2BCB">
              <w:rPr>
                <w:rFonts w:ascii="宋体" w:hAnsi="宋体" w:hint="eastAsia"/>
                <w:kern w:val="0"/>
                <w:szCs w:val="21"/>
              </w:rPr>
              <w:t>参数附后</w:t>
            </w:r>
          </w:p>
        </w:tc>
      </w:tr>
      <w:tr w:rsidR="00726F64" w:rsidRPr="005462B9" w:rsidTr="0068652D">
        <w:trPr>
          <w:trHeight w:val="393"/>
        </w:trPr>
        <w:tc>
          <w:tcPr>
            <w:tcW w:w="534" w:type="dxa"/>
            <w:vAlign w:val="center"/>
          </w:tcPr>
          <w:p w:rsidR="00726F64" w:rsidRDefault="00726F64" w:rsidP="00131C4A">
            <w:pPr>
              <w:widowControl/>
              <w:jc w:val="center"/>
              <w:rPr>
                <w:rFonts w:ascii="宋体" w:hAnsi="宋体"/>
                <w:kern w:val="0"/>
                <w:szCs w:val="21"/>
              </w:rPr>
            </w:pPr>
            <w:r>
              <w:rPr>
                <w:rFonts w:ascii="宋体" w:hAnsi="宋体" w:hint="eastAsia"/>
                <w:kern w:val="0"/>
                <w:szCs w:val="21"/>
              </w:rPr>
              <w:t>1.3</w:t>
            </w:r>
          </w:p>
        </w:tc>
        <w:tc>
          <w:tcPr>
            <w:tcW w:w="3543" w:type="dxa"/>
            <w:vAlign w:val="center"/>
          </w:tcPr>
          <w:p w:rsidR="00726F64" w:rsidRDefault="00726F64" w:rsidP="009509F1">
            <w:pPr>
              <w:jc w:val="left"/>
              <w:rPr>
                <w:rFonts w:ascii="宋体" w:hAnsi="宋体"/>
                <w:szCs w:val="21"/>
              </w:rPr>
            </w:pPr>
            <w:r w:rsidRPr="00C72336">
              <w:rPr>
                <w:rFonts w:ascii="宋体" w:hAnsi="宋体" w:hint="eastAsia"/>
                <w:szCs w:val="21"/>
              </w:rPr>
              <w:t>前列腺特异性抗原同源异构体质控品</w:t>
            </w:r>
          </w:p>
        </w:tc>
        <w:tc>
          <w:tcPr>
            <w:tcW w:w="709" w:type="dxa"/>
            <w:vAlign w:val="center"/>
          </w:tcPr>
          <w:p w:rsidR="00726F64" w:rsidRDefault="00935A2C" w:rsidP="00256462">
            <w:pPr>
              <w:jc w:val="center"/>
              <w:rPr>
                <w:rFonts w:ascii="宋体" w:hAnsi="宋体"/>
                <w:szCs w:val="21"/>
              </w:rPr>
            </w:pPr>
            <w:r>
              <w:rPr>
                <w:rFonts w:ascii="宋体" w:hAnsi="宋体" w:hint="eastAsia"/>
                <w:szCs w:val="21"/>
              </w:rPr>
              <w:t>/</w:t>
            </w:r>
          </w:p>
        </w:tc>
        <w:tc>
          <w:tcPr>
            <w:tcW w:w="709" w:type="dxa"/>
            <w:vAlign w:val="center"/>
          </w:tcPr>
          <w:p w:rsidR="00726F64" w:rsidRDefault="00935A2C" w:rsidP="00047088">
            <w:pPr>
              <w:jc w:val="center"/>
              <w:rPr>
                <w:rFonts w:ascii="宋体" w:hAnsi="宋体"/>
                <w:szCs w:val="21"/>
              </w:rPr>
            </w:pPr>
            <w:r>
              <w:rPr>
                <w:rFonts w:ascii="宋体" w:hAnsi="宋体" w:hint="eastAsia"/>
                <w:szCs w:val="21"/>
              </w:rPr>
              <w:t>/</w:t>
            </w:r>
          </w:p>
        </w:tc>
        <w:tc>
          <w:tcPr>
            <w:tcW w:w="709" w:type="dxa"/>
            <w:vAlign w:val="center"/>
          </w:tcPr>
          <w:p w:rsidR="00726F64" w:rsidRDefault="00726F64" w:rsidP="0068652D">
            <w:pPr>
              <w:jc w:val="center"/>
              <w:rPr>
                <w:rFonts w:ascii="宋体" w:hAnsi="宋体"/>
                <w:szCs w:val="21"/>
              </w:rPr>
            </w:pPr>
            <w:r>
              <w:rPr>
                <w:rFonts w:ascii="宋体" w:hAnsi="宋体" w:hint="eastAsia"/>
                <w:szCs w:val="21"/>
              </w:rPr>
              <w:t>盒</w:t>
            </w:r>
          </w:p>
        </w:tc>
        <w:tc>
          <w:tcPr>
            <w:tcW w:w="1275" w:type="dxa"/>
            <w:vAlign w:val="center"/>
          </w:tcPr>
          <w:p w:rsidR="00726F64" w:rsidRDefault="00726F64" w:rsidP="000B67F1">
            <w:pPr>
              <w:jc w:val="center"/>
              <w:rPr>
                <w:rFonts w:ascii="宋体" w:hAnsi="宋体"/>
                <w:szCs w:val="21"/>
              </w:rPr>
            </w:pPr>
            <w:r>
              <w:rPr>
                <w:rFonts w:ascii="宋体" w:hAnsi="宋体" w:hint="eastAsia"/>
                <w:szCs w:val="21"/>
              </w:rPr>
              <w:t>检验科</w:t>
            </w:r>
          </w:p>
        </w:tc>
        <w:tc>
          <w:tcPr>
            <w:tcW w:w="1418" w:type="dxa"/>
            <w:vAlign w:val="center"/>
          </w:tcPr>
          <w:p w:rsidR="00726F64" w:rsidRDefault="00726F64" w:rsidP="000B67F1">
            <w:pPr>
              <w:jc w:val="center"/>
            </w:pPr>
            <w:r w:rsidRPr="004B2BCB">
              <w:rPr>
                <w:rFonts w:ascii="宋体" w:hAnsi="宋体" w:hint="eastAsia"/>
                <w:kern w:val="0"/>
                <w:szCs w:val="21"/>
              </w:rPr>
              <w:t>参数附后</w:t>
            </w:r>
          </w:p>
        </w:tc>
      </w:tr>
      <w:tr w:rsidR="00726F64" w:rsidRPr="005462B9" w:rsidTr="0068652D">
        <w:trPr>
          <w:trHeight w:val="393"/>
        </w:trPr>
        <w:tc>
          <w:tcPr>
            <w:tcW w:w="534" w:type="dxa"/>
            <w:vAlign w:val="center"/>
          </w:tcPr>
          <w:p w:rsidR="00726F64" w:rsidRDefault="00726F64" w:rsidP="00131C4A">
            <w:pPr>
              <w:widowControl/>
              <w:jc w:val="center"/>
              <w:rPr>
                <w:rFonts w:ascii="宋体" w:hAnsi="宋体"/>
                <w:kern w:val="0"/>
                <w:szCs w:val="21"/>
              </w:rPr>
            </w:pPr>
            <w:r>
              <w:rPr>
                <w:rFonts w:ascii="宋体" w:hAnsi="宋体" w:hint="eastAsia"/>
                <w:kern w:val="0"/>
                <w:szCs w:val="21"/>
              </w:rPr>
              <w:t>1.4</w:t>
            </w:r>
          </w:p>
        </w:tc>
        <w:tc>
          <w:tcPr>
            <w:tcW w:w="3543" w:type="dxa"/>
            <w:vAlign w:val="center"/>
          </w:tcPr>
          <w:p w:rsidR="00726F64" w:rsidRDefault="00726F64" w:rsidP="009509F1">
            <w:pPr>
              <w:jc w:val="left"/>
              <w:rPr>
                <w:rFonts w:ascii="宋体" w:hAnsi="宋体"/>
                <w:szCs w:val="21"/>
              </w:rPr>
            </w:pPr>
            <w:r w:rsidRPr="00C72336">
              <w:rPr>
                <w:rFonts w:ascii="宋体" w:hAnsi="宋体" w:hint="eastAsia"/>
                <w:szCs w:val="21"/>
              </w:rPr>
              <w:t>置换盖</w:t>
            </w:r>
          </w:p>
        </w:tc>
        <w:tc>
          <w:tcPr>
            <w:tcW w:w="709" w:type="dxa"/>
            <w:vAlign w:val="center"/>
          </w:tcPr>
          <w:p w:rsidR="00726F64" w:rsidRDefault="00935A2C" w:rsidP="00256462">
            <w:pPr>
              <w:jc w:val="center"/>
              <w:rPr>
                <w:rFonts w:ascii="宋体" w:hAnsi="宋体"/>
                <w:szCs w:val="21"/>
              </w:rPr>
            </w:pPr>
            <w:r>
              <w:rPr>
                <w:rFonts w:ascii="宋体" w:hAnsi="宋体" w:hint="eastAsia"/>
                <w:szCs w:val="21"/>
              </w:rPr>
              <w:t>/</w:t>
            </w:r>
          </w:p>
        </w:tc>
        <w:tc>
          <w:tcPr>
            <w:tcW w:w="709" w:type="dxa"/>
            <w:vAlign w:val="center"/>
          </w:tcPr>
          <w:p w:rsidR="00726F64" w:rsidRDefault="00935A2C" w:rsidP="00047088">
            <w:pPr>
              <w:jc w:val="center"/>
              <w:rPr>
                <w:rFonts w:ascii="宋体" w:hAnsi="宋体"/>
                <w:szCs w:val="21"/>
              </w:rPr>
            </w:pPr>
            <w:r>
              <w:rPr>
                <w:rFonts w:ascii="宋体" w:hAnsi="宋体" w:hint="eastAsia"/>
                <w:szCs w:val="21"/>
              </w:rPr>
              <w:t>/</w:t>
            </w:r>
          </w:p>
        </w:tc>
        <w:tc>
          <w:tcPr>
            <w:tcW w:w="709" w:type="dxa"/>
            <w:vAlign w:val="center"/>
          </w:tcPr>
          <w:p w:rsidR="00726F64" w:rsidRDefault="00726F64" w:rsidP="0068652D">
            <w:pPr>
              <w:jc w:val="center"/>
              <w:rPr>
                <w:rFonts w:ascii="宋体" w:hAnsi="宋体"/>
                <w:szCs w:val="21"/>
              </w:rPr>
            </w:pPr>
            <w:r>
              <w:rPr>
                <w:rFonts w:ascii="宋体" w:hAnsi="宋体" w:hint="eastAsia"/>
                <w:szCs w:val="21"/>
              </w:rPr>
              <w:t>个</w:t>
            </w:r>
          </w:p>
        </w:tc>
        <w:tc>
          <w:tcPr>
            <w:tcW w:w="1275" w:type="dxa"/>
            <w:vAlign w:val="center"/>
          </w:tcPr>
          <w:p w:rsidR="00726F64" w:rsidRDefault="00726F64" w:rsidP="000B67F1">
            <w:pPr>
              <w:jc w:val="center"/>
              <w:rPr>
                <w:rFonts w:ascii="宋体" w:hAnsi="宋体"/>
                <w:szCs w:val="21"/>
              </w:rPr>
            </w:pPr>
            <w:r>
              <w:rPr>
                <w:rFonts w:ascii="宋体" w:hAnsi="宋体" w:hint="eastAsia"/>
                <w:szCs w:val="21"/>
              </w:rPr>
              <w:t>检验科</w:t>
            </w:r>
          </w:p>
        </w:tc>
        <w:tc>
          <w:tcPr>
            <w:tcW w:w="1418" w:type="dxa"/>
            <w:vAlign w:val="center"/>
          </w:tcPr>
          <w:p w:rsidR="00726F64" w:rsidRDefault="00726F64" w:rsidP="000B67F1">
            <w:pPr>
              <w:jc w:val="center"/>
            </w:pPr>
            <w:r w:rsidRPr="004B2BCB">
              <w:rPr>
                <w:rFonts w:ascii="宋体" w:hAnsi="宋体" w:hint="eastAsia"/>
                <w:kern w:val="0"/>
                <w:szCs w:val="21"/>
              </w:rPr>
              <w:t>参数附后</w:t>
            </w:r>
          </w:p>
        </w:tc>
      </w:tr>
      <w:tr w:rsidR="00726F64" w:rsidRPr="005462B9" w:rsidTr="0068652D">
        <w:trPr>
          <w:trHeight w:val="393"/>
        </w:trPr>
        <w:tc>
          <w:tcPr>
            <w:tcW w:w="534" w:type="dxa"/>
            <w:vAlign w:val="center"/>
          </w:tcPr>
          <w:p w:rsidR="00726F64" w:rsidRDefault="00726F64" w:rsidP="00131C4A">
            <w:pPr>
              <w:widowControl/>
              <w:jc w:val="center"/>
              <w:rPr>
                <w:rFonts w:ascii="宋体" w:hAnsi="宋体"/>
                <w:kern w:val="0"/>
                <w:szCs w:val="21"/>
              </w:rPr>
            </w:pPr>
            <w:r>
              <w:rPr>
                <w:rFonts w:ascii="宋体" w:hAnsi="宋体" w:hint="eastAsia"/>
                <w:kern w:val="0"/>
                <w:szCs w:val="21"/>
              </w:rPr>
              <w:t>2</w:t>
            </w:r>
          </w:p>
        </w:tc>
        <w:tc>
          <w:tcPr>
            <w:tcW w:w="3543" w:type="dxa"/>
            <w:vAlign w:val="center"/>
          </w:tcPr>
          <w:p w:rsidR="00726F64" w:rsidRPr="00F369F8" w:rsidRDefault="00726F64" w:rsidP="009509F1">
            <w:pPr>
              <w:jc w:val="left"/>
              <w:rPr>
                <w:rFonts w:ascii="宋体" w:hAnsi="宋体"/>
                <w:szCs w:val="21"/>
              </w:rPr>
            </w:pPr>
            <w:r w:rsidRPr="00041CF1">
              <w:rPr>
                <w:rFonts w:ascii="宋体" w:hAnsi="宋体" w:hint="eastAsia"/>
                <w:szCs w:val="21"/>
              </w:rPr>
              <w:t>低温等离子多功能手术系统</w:t>
            </w:r>
          </w:p>
        </w:tc>
        <w:tc>
          <w:tcPr>
            <w:tcW w:w="709" w:type="dxa"/>
            <w:vAlign w:val="center"/>
          </w:tcPr>
          <w:p w:rsidR="00726F64" w:rsidRDefault="00726F64" w:rsidP="00256462">
            <w:pPr>
              <w:jc w:val="center"/>
              <w:rPr>
                <w:rFonts w:ascii="宋体" w:hAnsi="宋体"/>
                <w:szCs w:val="21"/>
              </w:rPr>
            </w:pPr>
            <w:r>
              <w:rPr>
                <w:rFonts w:ascii="宋体" w:hAnsi="宋体" w:hint="eastAsia"/>
                <w:szCs w:val="21"/>
              </w:rPr>
              <w:t>否</w:t>
            </w:r>
          </w:p>
        </w:tc>
        <w:tc>
          <w:tcPr>
            <w:tcW w:w="709" w:type="dxa"/>
            <w:vAlign w:val="center"/>
          </w:tcPr>
          <w:p w:rsidR="00726F64" w:rsidRDefault="00726F64" w:rsidP="00047088">
            <w:pPr>
              <w:jc w:val="center"/>
              <w:rPr>
                <w:rFonts w:ascii="宋体" w:hAnsi="宋体"/>
                <w:szCs w:val="21"/>
              </w:rPr>
            </w:pPr>
            <w:r>
              <w:rPr>
                <w:rFonts w:ascii="宋体" w:hAnsi="宋体" w:hint="eastAsia"/>
                <w:szCs w:val="21"/>
              </w:rPr>
              <w:t>1</w:t>
            </w:r>
          </w:p>
        </w:tc>
        <w:tc>
          <w:tcPr>
            <w:tcW w:w="709" w:type="dxa"/>
            <w:vAlign w:val="center"/>
          </w:tcPr>
          <w:p w:rsidR="00726F64" w:rsidRPr="00041CF1" w:rsidRDefault="00935A2C" w:rsidP="0068652D">
            <w:pPr>
              <w:jc w:val="center"/>
              <w:rPr>
                <w:rFonts w:ascii="宋体" w:hAnsi="宋体"/>
                <w:szCs w:val="21"/>
              </w:rPr>
            </w:pPr>
            <w:r>
              <w:rPr>
                <w:rFonts w:ascii="宋体" w:hAnsi="宋体" w:hint="eastAsia"/>
                <w:szCs w:val="21"/>
              </w:rPr>
              <w:t>台</w:t>
            </w:r>
          </w:p>
        </w:tc>
        <w:tc>
          <w:tcPr>
            <w:tcW w:w="1275" w:type="dxa"/>
            <w:vAlign w:val="center"/>
          </w:tcPr>
          <w:p w:rsidR="00726F64" w:rsidRDefault="00726F64" w:rsidP="00047088">
            <w:pPr>
              <w:jc w:val="center"/>
              <w:rPr>
                <w:rFonts w:ascii="宋体" w:hAnsi="宋体"/>
                <w:szCs w:val="21"/>
              </w:rPr>
            </w:pPr>
            <w:r w:rsidRPr="00041CF1">
              <w:rPr>
                <w:rFonts w:ascii="宋体" w:hAnsi="宋体" w:hint="eastAsia"/>
                <w:szCs w:val="21"/>
              </w:rPr>
              <w:t>麻醉科</w:t>
            </w:r>
          </w:p>
        </w:tc>
        <w:tc>
          <w:tcPr>
            <w:tcW w:w="1418" w:type="dxa"/>
            <w:vAlign w:val="center"/>
          </w:tcPr>
          <w:p w:rsidR="00726F64" w:rsidRDefault="00726F64" w:rsidP="00BB0EDF">
            <w:pPr>
              <w:jc w:val="center"/>
            </w:pPr>
            <w:r w:rsidRPr="004B2BCB">
              <w:rPr>
                <w:rFonts w:ascii="宋体" w:hAnsi="宋体" w:hint="eastAsia"/>
                <w:kern w:val="0"/>
                <w:szCs w:val="21"/>
              </w:rPr>
              <w:t>参数附后</w:t>
            </w:r>
          </w:p>
        </w:tc>
      </w:tr>
      <w:tr w:rsidR="00726F64" w:rsidRPr="005462B9" w:rsidTr="0068652D">
        <w:trPr>
          <w:trHeight w:val="393"/>
        </w:trPr>
        <w:tc>
          <w:tcPr>
            <w:tcW w:w="534" w:type="dxa"/>
            <w:vAlign w:val="center"/>
          </w:tcPr>
          <w:p w:rsidR="00726F64" w:rsidRDefault="00726F64" w:rsidP="00131C4A">
            <w:pPr>
              <w:widowControl/>
              <w:jc w:val="center"/>
              <w:rPr>
                <w:rFonts w:ascii="宋体" w:hAnsi="宋体"/>
                <w:kern w:val="0"/>
                <w:szCs w:val="21"/>
              </w:rPr>
            </w:pPr>
            <w:r>
              <w:rPr>
                <w:rFonts w:ascii="宋体" w:hAnsi="宋体" w:hint="eastAsia"/>
                <w:kern w:val="0"/>
                <w:szCs w:val="21"/>
              </w:rPr>
              <w:t>2.1</w:t>
            </w:r>
          </w:p>
        </w:tc>
        <w:tc>
          <w:tcPr>
            <w:tcW w:w="3543" w:type="dxa"/>
            <w:vAlign w:val="center"/>
          </w:tcPr>
          <w:p w:rsidR="00726F64" w:rsidRPr="00041CF1" w:rsidRDefault="00935A2C" w:rsidP="009509F1">
            <w:pPr>
              <w:jc w:val="left"/>
              <w:rPr>
                <w:rFonts w:ascii="宋体" w:hAnsi="宋体"/>
                <w:szCs w:val="21"/>
              </w:rPr>
            </w:pPr>
            <w:r w:rsidRPr="00935A2C">
              <w:rPr>
                <w:rFonts w:ascii="宋体" w:hAnsi="宋体" w:hint="eastAsia"/>
                <w:szCs w:val="21"/>
              </w:rPr>
              <w:t>等离子体多功能手术刀头</w:t>
            </w:r>
          </w:p>
        </w:tc>
        <w:tc>
          <w:tcPr>
            <w:tcW w:w="709" w:type="dxa"/>
            <w:vAlign w:val="center"/>
          </w:tcPr>
          <w:p w:rsidR="00726F64" w:rsidRDefault="00935A2C" w:rsidP="00256462">
            <w:pPr>
              <w:jc w:val="center"/>
              <w:rPr>
                <w:rFonts w:ascii="宋体" w:hAnsi="宋体"/>
                <w:szCs w:val="21"/>
              </w:rPr>
            </w:pPr>
            <w:r>
              <w:rPr>
                <w:rFonts w:ascii="宋体" w:hAnsi="宋体" w:hint="eastAsia"/>
                <w:szCs w:val="21"/>
              </w:rPr>
              <w:t>/</w:t>
            </w:r>
          </w:p>
        </w:tc>
        <w:tc>
          <w:tcPr>
            <w:tcW w:w="709" w:type="dxa"/>
            <w:vAlign w:val="center"/>
          </w:tcPr>
          <w:p w:rsidR="00726F64" w:rsidRDefault="00935A2C" w:rsidP="00047088">
            <w:pPr>
              <w:jc w:val="center"/>
              <w:rPr>
                <w:rFonts w:ascii="宋体" w:hAnsi="宋体"/>
                <w:szCs w:val="21"/>
              </w:rPr>
            </w:pPr>
            <w:r>
              <w:rPr>
                <w:rFonts w:ascii="宋体" w:hAnsi="宋体" w:hint="eastAsia"/>
                <w:szCs w:val="21"/>
              </w:rPr>
              <w:t>/</w:t>
            </w:r>
          </w:p>
        </w:tc>
        <w:tc>
          <w:tcPr>
            <w:tcW w:w="709" w:type="dxa"/>
            <w:vAlign w:val="center"/>
          </w:tcPr>
          <w:p w:rsidR="00726F64" w:rsidRPr="00041CF1" w:rsidRDefault="0068652D" w:rsidP="0068652D">
            <w:pPr>
              <w:jc w:val="center"/>
              <w:rPr>
                <w:rFonts w:ascii="宋体" w:hAnsi="宋体"/>
                <w:szCs w:val="21"/>
              </w:rPr>
            </w:pPr>
            <w:r>
              <w:rPr>
                <w:rFonts w:ascii="宋体" w:hAnsi="宋体" w:hint="eastAsia"/>
                <w:szCs w:val="21"/>
              </w:rPr>
              <w:t>套</w:t>
            </w:r>
          </w:p>
        </w:tc>
        <w:tc>
          <w:tcPr>
            <w:tcW w:w="1275" w:type="dxa"/>
            <w:vAlign w:val="center"/>
          </w:tcPr>
          <w:p w:rsidR="00726F64" w:rsidRPr="00041CF1" w:rsidRDefault="00935A2C" w:rsidP="00047088">
            <w:pPr>
              <w:jc w:val="center"/>
              <w:rPr>
                <w:rFonts w:ascii="宋体" w:hAnsi="宋体"/>
                <w:szCs w:val="21"/>
              </w:rPr>
            </w:pPr>
            <w:r w:rsidRPr="00041CF1">
              <w:rPr>
                <w:rFonts w:ascii="宋体" w:hAnsi="宋体" w:hint="eastAsia"/>
                <w:szCs w:val="21"/>
              </w:rPr>
              <w:t>麻醉科</w:t>
            </w:r>
          </w:p>
        </w:tc>
        <w:tc>
          <w:tcPr>
            <w:tcW w:w="1418" w:type="dxa"/>
            <w:vAlign w:val="center"/>
          </w:tcPr>
          <w:p w:rsidR="00726F64" w:rsidRPr="004B2BCB" w:rsidRDefault="00935A2C" w:rsidP="00BB0EDF">
            <w:pPr>
              <w:jc w:val="center"/>
              <w:rPr>
                <w:rFonts w:ascii="宋体" w:hAnsi="宋体"/>
                <w:kern w:val="0"/>
                <w:szCs w:val="21"/>
              </w:rPr>
            </w:pPr>
            <w:r w:rsidRPr="004B2BCB">
              <w:rPr>
                <w:rFonts w:ascii="宋体" w:hAnsi="宋体" w:hint="eastAsia"/>
                <w:kern w:val="0"/>
                <w:szCs w:val="21"/>
              </w:rPr>
              <w:t>参数附后</w:t>
            </w:r>
          </w:p>
        </w:tc>
      </w:tr>
      <w:tr w:rsidR="00726F64" w:rsidRPr="005462B9" w:rsidTr="0068652D">
        <w:trPr>
          <w:trHeight w:val="393"/>
        </w:trPr>
        <w:tc>
          <w:tcPr>
            <w:tcW w:w="534" w:type="dxa"/>
            <w:vAlign w:val="center"/>
          </w:tcPr>
          <w:p w:rsidR="00726F64" w:rsidRDefault="00726F64" w:rsidP="00131C4A">
            <w:pPr>
              <w:widowControl/>
              <w:jc w:val="center"/>
              <w:rPr>
                <w:rFonts w:ascii="宋体" w:hAnsi="宋体"/>
                <w:kern w:val="0"/>
                <w:szCs w:val="21"/>
              </w:rPr>
            </w:pPr>
            <w:r>
              <w:rPr>
                <w:rFonts w:ascii="宋体" w:hAnsi="宋体" w:hint="eastAsia"/>
                <w:kern w:val="0"/>
                <w:szCs w:val="21"/>
              </w:rPr>
              <w:t>3</w:t>
            </w:r>
          </w:p>
        </w:tc>
        <w:tc>
          <w:tcPr>
            <w:tcW w:w="3543" w:type="dxa"/>
            <w:vAlign w:val="center"/>
          </w:tcPr>
          <w:p w:rsidR="00726F64" w:rsidRPr="00F369F8" w:rsidRDefault="00726F64" w:rsidP="009509F1">
            <w:pPr>
              <w:jc w:val="left"/>
              <w:rPr>
                <w:rFonts w:ascii="宋体" w:hAnsi="宋体"/>
                <w:szCs w:val="21"/>
              </w:rPr>
            </w:pPr>
            <w:r w:rsidRPr="00041CF1">
              <w:rPr>
                <w:rFonts w:ascii="宋体" w:hAnsi="宋体" w:hint="eastAsia"/>
                <w:szCs w:val="21"/>
              </w:rPr>
              <w:t>耳科手柄</w:t>
            </w:r>
          </w:p>
        </w:tc>
        <w:tc>
          <w:tcPr>
            <w:tcW w:w="709" w:type="dxa"/>
            <w:vAlign w:val="center"/>
          </w:tcPr>
          <w:p w:rsidR="00726F64" w:rsidRDefault="00726F64" w:rsidP="00256462">
            <w:pPr>
              <w:jc w:val="center"/>
              <w:rPr>
                <w:rFonts w:ascii="宋体" w:hAnsi="宋体"/>
                <w:szCs w:val="21"/>
              </w:rPr>
            </w:pPr>
            <w:r>
              <w:rPr>
                <w:rFonts w:ascii="宋体" w:hAnsi="宋体" w:hint="eastAsia"/>
                <w:szCs w:val="21"/>
              </w:rPr>
              <w:t>是</w:t>
            </w:r>
          </w:p>
        </w:tc>
        <w:tc>
          <w:tcPr>
            <w:tcW w:w="709" w:type="dxa"/>
            <w:vAlign w:val="center"/>
          </w:tcPr>
          <w:p w:rsidR="00726F64" w:rsidRDefault="00726F64" w:rsidP="00047088">
            <w:pPr>
              <w:jc w:val="center"/>
              <w:rPr>
                <w:rFonts w:ascii="宋体" w:hAnsi="宋体"/>
                <w:szCs w:val="21"/>
              </w:rPr>
            </w:pPr>
            <w:r>
              <w:rPr>
                <w:rFonts w:ascii="宋体" w:hAnsi="宋体" w:hint="eastAsia"/>
                <w:szCs w:val="21"/>
              </w:rPr>
              <w:t>1</w:t>
            </w:r>
          </w:p>
        </w:tc>
        <w:tc>
          <w:tcPr>
            <w:tcW w:w="709" w:type="dxa"/>
            <w:vAlign w:val="center"/>
          </w:tcPr>
          <w:p w:rsidR="00726F64" w:rsidRDefault="00935A2C" w:rsidP="0068652D">
            <w:pPr>
              <w:jc w:val="center"/>
              <w:rPr>
                <w:rFonts w:ascii="宋体" w:hAnsi="宋体"/>
                <w:szCs w:val="21"/>
              </w:rPr>
            </w:pPr>
            <w:r>
              <w:rPr>
                <w:rFonts w:ascii="宋体" w:hAnsi="宋体" w:hint="eastAsia"/>
                <w:szCs w:val="21"/>
              </w:rPr>
              <w:t>套</w:t>
            </w:r>
          </w:p>
        </w:tc>
        <w:tc>
          <w:tcPr>
            <w:tcW w:w="1275" w:type="dxa"/>
            <w:vAlign w:val="center"/>
          </w:tcPr>
          <w:p w:rsidR="00726F64" w:rsidRDefault="00726F64" w:rsidP="00047088">
            <w:pPr>
              <w:jc w:val="center"/>
              <w:rPr>
                <w:rFonts w:ascii="宋体" w:hAnsi="宋体"/>
                <w:szCs w:val="21"/>
              </w:rPr>
            </w:pPr>
            <w:r>
              <w:rPr>
                <w:rFonts w:ascii="宋体" w:hAnsi="宋体" w:hint="eastAsia"/>
                <w:szCs w:val="21"/>
              </w:rPr>
              <w:t>耳鼻喉科</w:t>
            </w:r>
          </w:p>
        </w:tc>
        <w:tc>
          <w:tcPr>
            <w:tcW w:w="1418" w:type="dxa"/>
            <w:vAlign w:val="center"/>
          </w:tcPr>
          <w:p w:rsidR="00726F64" w:rsidRDefault="00726F64" w:rsidP="00BB0EDF">
            <w:pPr>
              <w:jc w:val="center"/>
            </w:pPr>
            <w:r w:rsidRPr="004B2BCB">
              <w:rPr>
                <w:rFonts w:ascii="宋体" w:hAnsi="宋体" w:hint="eastAsia"/>
                <w:kern w:val="0"/>
                <w:szCs w:val="21"/>
              </w:rPr>
              <w:t>参数附后</w:t>
            </w:r>
          </w:p>
        </w:tc>
      </w:tr>
      <w:tr w:rsidR="00726F64" w:rsidRPr="005462B9" w:rsidTr="0068652D">
        <w:trPr>
          <w:trHeight w:val="393"/>
        </w:trPr>
        <w:tc>
          <w:tcPr>
            <w:tcW w:w="534" w:type="dxa"/>
            <w:vAlign w:val="center"/>
          </w:tcPr>
          <w:p w:rsidR="00726F64" w:rsidRDefault="00726F64" w:rsidP="00131C4A">
            <w:pPr>
              <w:widowControl/>
              <w:jc w:val="center"/>
              <w:rPr>
                <w:rFonts w:ascii="宋体" w:hAnsi="宋体"/>
                <w:kern w:val="0"/>
                <w:szCs w:val="21"/>
              </w:rPr>
            </w:pPr>
            <w:r>
              <w:rPr>
                <w:rFonts w:ascii="宋体" w:hAnsi="宋体" w:hint="eastAsia"/>
                <w:kern w:val="0"/>
                <w:szCs w:val="21"/>
              </w:rPr>
              <w:t>4</w:t>
            </w:r>
          </w:p>
        </w:tc>
        <w:tc>
          <w:tcPr>
            <w:tcW w:w="3543" w:type="dxa"/>
            <w:vAlign w:val="center"/>
          </w:tcPr>
          <w:p w:rsidR="00726F64" w:rsidRPr="00F369F8" w:rsidRDefault="00726F64" w:rsidP="009509F1">
            <w:pPr>
              <w:jc w:val="left"/>
              <w:rPr>
                <w:rFonts w:ascii="宋体" w:hAnsi="宋体"/>
                <w:szCs w:val="21"/>
              </w:rPr>
            </w:pPr>
            <w:r w:rsidRPr="00041CF1">
              <w:rPr>
                <w:rFonts w:ascii="宋体" w:hAnsi="宋体" w:hint="eastAsia"/>
                <w:szCs w:val="21"/>
              </w:rPr>
              <w:t>鼻咽喉手柄</w:t>
            </w:r>
          </w:p>
        </w:tc>
        <w:tc>
          <w:tcPr>
            <w:tcW w:w="709" w:type="dxa"/>
            <w:vAlign w:val="center"/>
          </w:tcPr>
          <w:p w:rsidR="00726F64" w:rsidRDefault="00726F64" w:rsidP="00256462">
            <w:pPr>
              <w:jc w:val="center"/>
              <w:rPr>
                <w:rFonts w:ascii="宋体" w:hAnsi="宋体"/>
                <w:szCs w:val="21"/>
              </w:rPr>
            </w:pPr>
            <w:r>
              <w:rPr>
                <w:rFonts w:ascii="宋体" w:hAnsi="宋体" w:hint="eastAsia"/>
                <w:szCs w:val="21"/>
              </w:rPr>
              <w:t>是</w:t>
            </w:r>
          </w:p>
        </w:tc>
        <w:tc>
          <w:tcPr>
            <w:tcW w:w="709" w:type="dxa"/>
            <w:vAlign w:val="center"/>
          </w:tcPr>
          <w:p w:rsidR="00726F64" w:rsidRDefault="00935A2C" w:rsidP="00047088">
            <w:pPr>
              <w:jc w:val="center"/>
              <w:rPr>
                <w:rFonts w:ascii="宋体" w:hAnsi="宋体"/>
                <w:szCs w:val="21"/>
              </w:rPr>
            </w:pPr>
            <w:r>
              <w:rPr>
                <w:rFonts w:ascii="宋体" w:hAnsi="宋体" w:hint="eastAsia"/>
                <w:szCs w:val="21"/>
              </w:rPr>
              <w:t>1</w:t>
            </w:r>
          </w:p>
        </w:tc>
        <w:tc>
          <w:tcPr>
            <w:tcW w:w="709" w:type="dxa"/>
            <w:vAlign w:val="center"/>
          </w:tcPr>
          <w:p w:rsidR="00726F64" w:rsidRDefault="00935A2C" w:rsidP="0068652D">
            <w:pPr>
              <w:jc w:val="center"/>
              <w:rPr>
                <w:rFonts w:ascii="宋体" w:hAnsi="宋体"/>
                <w:szCs w:val="21"/>
              </w:rPr>
            </w:pPr>
            <w:r>
              <w:rPr>
                <w:rFonts w:ascii="宋体" w:hAnsi="宋体" w:hint="eastAsia"/>
                <w:szCs w:val="21"/>
              </w:rPr>
              <w:t>套</w:t>
            </w:r>
          </w:p>
        </w:tc>
        <w:tc>
          <w:tcPr>
            <w:tcW w:w="1275" w:type="dxa"/>
            <w:vAlign w:val="center"/>
          </w:tcPr>
          <w:p w:rsidR="00726F64" w:rsidRDefault="00726F64" w:rsidP="00047088">
            <w:pPr>
              <w:jc w:val="center"/>
              <w:rPr>
                <w:rFonts w:ascii="宋体" w:hAnsi="宋体"/>
                <w:szCs w:val="21"/>
              </w:rPr>
            </w:pPr>
            <w:r>
              <w:rPr>
                <w:rFonts w:ascii="宋体" w:hAnsi="宋体" w:hint="eastAsia"/>
                <w:szCs w:val="21"/>
              </w:rPr>
              <w:t>耳鼻喉科</w:t>
            </w:r>
          </w:p>
        </w:tc>
        <w:tc>
          <w:tcPr>
            <w:tcW w:w="1418" w:type="dxa"/>
            <w:vAlign w:val="center"/>
          </w:tcPr>
          <w:p w:rsidR="00726F64" w:rsidRDefault="00726F64" w:rsidP="00BB0EDF">
            <w:pPr>
              <w:jc w:val="center"/>
            </w:pPr>
            <w:r w:rsidRPr="004B2BCB">
              <w:rPr>
                <w:rFonts w:ascii="宋体" w:hAnsi="宋体" w:hint="eastAsia"/>
                <w:kern w:val="0"/>
                <w:szCs w:val="21"/>
              </w:rPr>
              <w:t>参数附后</w:t>
            </w:r>
          </w:p>
        </w:tc>
      </w:tr>
    </w:tbl>
    <w:p w:rsidR="0013233D" w:rsidRPr="005462B9" w:rsidRDefault="0013233D" w:rsidP="00585CFB">
      <w:pPr>
        <w:widowControl/>
        <w:jc w:val="left"/>
        <w:rPr>
          <w:rFonts w:ascii="宋体" w:hAnsi="宋体" w:cs="Arial"/>
          <w:b/>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165D4C">
        <w:rPr>
          <w:rFonts w:ascii="宋体" w:hAnsi="宋体" w:cs="Arial" w:hint="eastAsia"/>
          <w:color w:val="000000"/>
          <w:kern w:val="0"/>
          <w:szCs w:val="21"/>
        </w:rPr>
        <w:t>20</w:t>
      </w:r>
      <w:r w:rsidR="00BB0EDF">
        <w:rPr>
          <w:rFonts w:ascii="宋体" w:hAnsi="宋体" w:cs="Arial" w:hint="eastAsia"/>
          <w:color w:val="000000"/>
          <w:kern w:val="0"/>
          <w:szCs w:val="21"/>
        </w:rPr>
        <w:t>21</w:t>
      </w:r>
      <w:r w:rsidRPr="00165D4C">
        <w:rPr>
          <w:rFonts w:ascii="宋体" w:hAnsi="宋体" w:cs="Arial" w:hint="eastAsia"/>
          <w:color w:val="000000"/>
          <w:kern w:val="0"/>
          <w:szCs w:val="21"/>
        </w:rPr>
        <w:t>年</w:t>
      </w:r>
      <w:r w:rsidR="00154926" w:rsidRPr="00154926">
        <w:rPr>
          <w:rFonts w:ascii="宋体" w:hAnsi="宋体" w:cs="Arial" w:hint="eastAsia"/>
          <w:color w:val="000000" w:themeColor="text1"/>
          <w:kern w:val="0"/>
          <w:szCs w:val="21"/>
        </w:rPr>
        <w:t>3月</w:t>
      </w:r>
      <w:r w:rsidR="007D2856">
        <w:rPr>
          <w:rFonts w:ascii="宋体" w:hAnsi="宋体" w:cs="Arial" w:hint="eastAsia"/>
          <w:color w:val="000000" w:themeColor="text1"/>
          <w:kern w:val="0"/>
          <w:szCs w:val="21"/>
        </w:rPr>
        <w:t>9</w:t>
      </w:r>
      <w:r w:rsidRPr="00154926">
        <w:rPr>
          <w:rFonts w:ascii="宋体" w:hAnsi="宋体" w:cs="Arial" w:hint="eastAsia"/>
          <w:color w:val="000000" w:themeColor="text1"/>
          <w:kern w:val="0"/>
          <w:szCs w:val="21"/>
        </w:rPr>
        <w:t>日</w:t>
      </w:r>
      <w:r w:rsidR="00BB0EDF" w:rsidRPr="00154926">
        <w:rPr>
          <w:rFonts w:ascii="宋体" w:hAnsi="宋体" w:cs="Arial" w:hint="eastAsia"/>
          <w:color w:val="000000" w:themeColor="text1"/>
          <w:kern w:val="0"/>
          <w:szCs w:val="21"/>
        </w:rPr>
        <w:t>16</w:t>
      </w:r>
      <w:r w:rsidRPr="00154926">
        <w:rPr>
          <w:rFonts w:ascii="宋体" w:hAnsi="宋体" w:cs="Arial" w:hint="eastAsia"/>
          <w:color w:val="000000" w:themeColor="text1"/>
          <w:kern w:val="0"/>
          <w:szCs w:val="21"/>
        </w:rPr>
        <w:t>:00前将投标书</w:t>
      </w:r>
      <w:r w:rsidR="0024021B" w:rsidRPr="00154926">
        <w:rPr>
          <w:rFonts w:ascii="宋体" w:hAnsi="宋体" w:cs="Arial" w:hint="eastAsia"/>
          <w:color w:val="000000" w:themeColor="text1"/>
          <w:kern w:val="0"/>
          <w:szCs w:val="21"/>
        </w:rPr>
        <w:t>正本</w:t>
      </w:r>
      <w:r w:rsidR="002D6898" w:rsidRPr="00154926">
        <w:rPr>
          <w:rFonts w:ascii="宋体" w:hAnsi="宋体" w:cs="Arial" w:hint="eastAsia"/>
          <w:color w:val="000000" w:themeColor="text1"/>
          <w:kern w:val="0"/>
          <w:szCs w:val="21"/>
        </w:rPr>
        <w:t>(胶装形式)</w:t>
      </w:r>
      <w:r w:rsidR="0024021B" w:rsidRPr="00154926">
        <w:rPr>
          <w:rFonts w:ascii="宋体" w:hAnsi="宋体" w:cs="Arial" w:hint="eastAsia"/>
          <w:color w:val="000000" w:themeColor="text1"/>
          <w:kern w:val="0"/>
          <w:szCs w:val="21"/>
        </w:rPr>
        <w:t>1份</w:t>
      </w:r>
      <w:r w:rsidRPr="00154926">
        <w:rPr>
          <w:rFonts w:ascii="宋体" w:hAnsi="宋体" w:cs="Arial" w:hint="eastAsia"/>
          <w:color w:val="000000" w:themeColor="text1"/>
          <w:kern w:val="0"/>
          <w:szCs w:val="21"/>
        </w:rPr>
        <w:t>和</w:t>
      </w:r>
      <w:r w:rsidRPr="005462B9">
        <w:rPr>
          <w:rFonts w:ascii="宋体" w:hAnsi="宋体" w:cs="Arial" w:hint="eastAsia"/>
          <w:color w:val="000000"/>
          <w:kern w:val="0"/>
          <w:szCs w:val="21"/>
        </w:rPr>
        <w:t>相应电子版文件</w:t>
      </w:r>
      <w:r w:rsidRPr="00154926">
        <w:rPr>
          <w:rFonts w:ascii="宋体" w:hAnsi="宋体" w:hint="eastAsia"/>
          <w:color w:val="FF0000"/>
          <w:szCs w:val="21"/>
        </w:rPr>
        <w:t>（</w:t>
      </w:r>
      <w:r w:rsidRPr="00154926">
        <w:rPr>
          <w:rFonts w:ascii="宋体" w:hAnsi="宋体"/>
          <w:color w:val="FF0000"/>
          <w:szCs w:val="21"/>
        </w:rPr>
        <w:t>1</w:t>
      </w:r>
      <w:r w:rsidRPr="00154926">
        <w:rPr>
          <w:rFonts w:ascii="宋体" w:hAnsi="宋体" w:hint="eastAsia"/>
          <w:color w:val="FF0000"/>
          <w:szCs w:val="21"/>
        </w:rPr>
        <w:t>、纸质正本扫描件为</w:t>
      </w:r>
      <w:r w:rsidRPr="00154926">
        <w:rPr>
          <w:rFonts w:ascii="宋体" w:hAnsi="宋体"/>
          <w:color w:val="FF0000"/>
          <w:szCs w:val="21"/>
        </w:rPr>
        <w:t>JPEG</w:t>
      </w:r>
      <w:r w:rsidRPr="00154926">
        <w:rPr>
          <w:rFonts w:ascii="宋体" w:hAnsi="宋体" w:hint="eastAsia"/>
          <w:color w:val="FF0000"/>
          <w:szCs w:val="21"/>
        </w:rPr>
        <w:t>格式，</w:t>
      </w:r>
      <w:r w:rsidRPr="00154926">
        <w:rPr>
          <w:rFonts w:ascii="宋体" w:hAnsi="宋体"/>
          <w:color w:val="FF0000"/>
          <w:szCs w:val="21"/>
        </w:rPr>
        <w:t>2</w:t>
      </w:r>
      <w:r w:rsidRPr="00154926">
        <w:rPr>
          <w:rFonts w:ascii="宋体" w:hAnsi="宋体" w:hint="eastAsia"/>
          <w:color w:val="FF0000"/>
          <w:szCs w:val="21"/>
        </w:rPr>
        <w:t>、</w:t>
      </w:r>
      <w:r w:rsidR="0024021B" w:rsidRPr="00154926">
        <w:rPr>
          <w:rFonts w:ascii="宋体" w:hAnsi="宋体" w:cs="Arial" w:hint="eastAsia"/>
          <w:color w:val="FF0000"/>
          <w:kern w:val="0"/>
          <w:szCs w:val="21"/>
        </w:rPr>
        <w:t>封面、价格一栏为空白的报价单为word2003格式</w:t>
      </w:r>
      <w:r w:rsidR="00154926">
        <w:rPr>
          <w:rFonts w:ascii="宋体" w:hAnsi="宋体" w:cs="Arial"/>
          <w:color w:val="FF0000"/>
          <w:kern w:val="0"/>
          <w:szCs w:val="21"/>
        </w:rPr>
        <w:t>）</w:t>
      </w:r>
      <w:r w:rsidRPr="005462B9">
        <w:rPr>
          <w:rFonts w:ascii="宋体" w:hAnsi="宋体" w:cs="Arial" w:hint="eastAsia"/>
          <w:color w:val="000000"/>
          <w:kern w:val="0"/>
          <w:szCs w:val="21"/>
        </w:rPr>
        <w:t>交至</w:t>
      </w:r>
      <w:r w:rsidR="00551A07">
        <w:rPr>
          <w:rFonts w:ascii="宋体" w:hAnsi="宋体" w:cs="Arial" w:hint="eastAsia"/>
          <w:b/>
          <w:color w:val="000000"/>
          <w:kern w:val="0"/>
          <w:szCs w:val="21"/>
        </w:rPr>
        <w:t>宝安中学宿舍楼A栋20</w:t>
      </w:r>
      <w:r w:rsidR="00BB0EDF">
        <w:rPr>
          <w:rFonts w:ascii="宋体" w:hAnsi="宋体" w:cs="Arial" w:hint="eastAsia"/>
          <w:b/>
          <w:color w:val="000000"/>
          <w:kern w:val="0"/>
          <w:szCs w:val="21"/>
        </w:rPr>
        <w:t>1</w:t>
      </w:r>
      <w:r w:rsidR="00551A07">
        <w:rPr>
          <w:rFonts w:ascii="宋体" w:hAnsi="宋体" w:cs="Arial" w:hint="eastAsia"/>
          <w:b/>
          <w:color w:val="000000"/>
          <w:kern w:val="0"/>
          <w:szCs w:val="21"/>
        </w:rPr>
        <w:t>室</w:t>
      </w:r>
      <w:r w:rsidRPr="005462B9">
        <w:rPr>
          <w:rFonts w:ascii="宋体" w:hAnsi="宋体" w:cs="Arial" w:hint="eastAsia"/>
          <w:color w:val="000000"/>
          <w:kern w:val="0"/>
          <w:szCs w:val="21"/>
        </w:rPr>
        <w:t>招标</w:t>
      </w:r>
      <w:r w:rsidR="00BB0EDF">
        <w:rPr>
          <w:rFonts w:ascii="宋体" w:hAnsi="宋体" w:cs="Arial" w:hint="eastAsia"/>
          <w:color w:val="000000"/>
          <w:kern w:val="0"/>
          <w:szCs w:val="21"/>
        </w:rPr>
        <w:t>采购管理中心</w:t>
      </w:r>
      <w:r w:rsidRPr="005462B9">
        <w:rPr>
          <w:rFonts w:ascii="宋体" w:hAnsi="宋体" w:cs="Arial" w:hint="eastAsia"/>
          <w:color w:val="000000"/>
          <w:kern w:val="0"/>
          <w:szCs w:val="21"/>
        </w:rPr>
        <w:t>预审，投标书不用密封，</w:t>
      </w:r>
      <w:r w:rsidRPr="005462B9">
        <w:rPr>
          <w:rFonts w:ascii="宋体" w:hAnsi="宋体" w:cs="Arial"/>
          <w:b/>
          <w:color w:val="000000"/>
          <w:kern w:val="0"/>
          <w:szCs w:val="21"/>
        </w:rPr>
        <w:t>逾期送达或</w:t>
      </w:r>
      <w:r w:rsidRPr="005462B9">
        <w:rPr>
          <w:rFonts w:ascii="宋体" w:hAnsi="宋体" w:cs="Arial" w:hint="eastAsia"/>
          <w:b/>
          <w:color w:val="000000"/>
          <w:kern w:val="0"/>
          <w:szCs w:val="21"/>
        </w:rPr>
        <w:t>资料缺项者</w:t>
      </w:r>
      <w:r w:rsidRPr="005462B9">
        <w:rPr>
          <w:rFonts w:ascii="宋体" w:hAnsi="宋体" w:cs="Arial"/>
          <w:b/>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053B39" w:rsidRPr="00053B39">
        <w:rPr>
          <w:rFonts w:ascii="宋体" w:hAnsi="宋体" w:cs="Arial" w:hint="eastAsia"/>
          <w:color w:val="000000"/>
          <w:kern w:val="0"/>
          <w:szCs w:val="21"/>
        </w:rPr>
        <w:t>待定并请关注</w:t>
      </w:r>
      <w:r w:rsidR="008352CA">
        <w:rPr>
          <w:rFonts w:ascii="宋体" w:hAnsi="宋体" w:cs="Arial" w:hint="eastAsia"/>
          <w:color w:val="000000"/>
          <w:kern w:val="0"/>
          <w:szCs w:val="21"/>
        </w:rPr>
        <w:t>深圳市宝安人民医院(集团)</w:t>
      </w:r>
      <w:r w:rsidR="00C47231">
        <w:t xml:space="preserve"> </w:t>
      </w:r>
      <w:hyperlink r:id="rId8" w:history="1">
        <w:r w:rsidR="00053B39" w:rsidRPr="002A14E7">
          <w:rPr>
            <w:rStyle w:val="a4"/>
            <w:rFonts w:ascii="宋体" w:hAnsi="宋体" w:cs="Arial"/>
            <w:kern w:val="0"/>
            <w:szCs w:val="21"/>
          </w:rPr>
          <w:t>http://www.bawjxt.net/rm/tzgg/zbgg/</w:t>
        </w:r>
      </w:hyperlink>
      <w:r w:rsidR="008352CA">
        <w:rPr>
          <w:rFonts w:hint="eastAsia"/>
        </w:rPr>
        <w:t>公告</w:t>
      </w:r>
      <w:r w:rsidRPr="005462B9">
        <w:rPr>
          <w:rFonts w:ascii="宋体" w:hAnsi="宋体" w:cs="Arial" w:hint="eastAsia"/>
          <w:color w:val="000000"/>
          <w:kern w:val="0"/>
          <w:szCs w:val="21"/>
        </w:rPr>
        <w:t>通知。参加谈判时，供应商须提供密封报价单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7D2856">
        <w:rPr>
          <w:rFonts w:ascii="宋体" w:hAnsi="宋体" w:cs="Arial" w:hint="eastAsia"/>
          <w:color w:val="000000"/>
          <w:kern w:val="0"/>
          <w:szCs w:val="21"/>
        </w:rPr>
        <w:t>23051511</w:t>
      </w:r>
      <w:r w:rsidRPr="005462B9">
        <w:rPr>
          <w:rFonts w:ascii="宋体" w:hAnsi="宋体" w:cs="Arial" w:hint="eastAsia"/>
          <w:color w:val="000000"/>
          <w:kern w:val="0"/>
          <w:szCs w:val="21"/>
        </w:rPr>
        <w:t>（</w:t>
      </w:r>
      <w:r w:rsidR="003D4114">
        <w:rPr>
          <w:rFonts w:ascii="宋体" w:hAnsi="宋体" w:cs="Arial" w:hint="eastAsia"/>
          <w:color w:val="000000"/>
          <w:kern w:val="0"/>
          <w:szCs w:val="21"/>
        </w:rPr>
        <w:t>万</w:t>
      </w:r>
      <w:r w:rsidR="00447DCC">
        <w:rPr>
          <w:rFonts w:ascii="宋体" w:hAnsi="宋体" w:cs="Arial" w:hint="eastAsia"/>
          <w:color w:val="000000"/>
          <w:kern w:val="0"/>
          <w:szCs w:val="21"/>
        </w:rPr>
        <w:t>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Default="00BB0EDF" w:rsidP="00585CFB">
      <w:pPr>
        <w:widowControl/>
        <w:ind w:firstLineChars="200" w:firstLine="422"/>
        <w:jc w:val="right"/>
        <w:rPr>
          <w:rFonts w:ascii="宋体" w:hAnsi="宋体" w:cs="宋体-18030"/>
          <w:b/>
          <w:bCs/>
          <w:color w:val="000000"/>
          <w:szCs w:val="21"/>
        </w:rPr>
      </w:pPr>
    </w:p>
    <w:p w:rsidR="00FF507C" w:rsidRPr="00BB0EDF" w:rsidRDefault="00BB0EDF" w:rsidP="00585CFB">
      <w:pPr>
        <w:widowControl/>
        <w:ind w:firstLineChars="200" w:firstLine="422"/>
        <w:jc w:val="right"/>
        <w:rPr>
          <w:rFonts w:ascii="宋体" w:hAnsi="宋体" w:cs="Arial"/>
          <w:color w:val="000000" w:themeColor="text1"/>
          <w:kern w:val="0"/>
          <w:szCs w:val="21"/>
        </w:rPr>
      </w:pPr>
      <w:r>
        <w:rPr>
          <w:rFonts w:ascii="宋体" w:hAnsi="宋体" w:cs="宋体-18030" w:hint="eastAsia"/>
          <w:b/>
          <w:bCs/>
          <w:color w:val="000000"/>
          <w:szCs w:val="21"/>
        </w:rPr>
        <w:t xml:space="preserve">          </w:t>
      </w:r>
      <w:r w:rsidR="00FF507C" w:rsidRPr="005462B9">
        <w:rPr>
          <w:rFonts w:ascii="宋体" w:hAnsi="宋体" w:cs="Arial" w:hint="eastAsia"/>
          <w:color w:val="000000"/>
          <w:kern w:val="0"/>
          <w:szCs w:val="21"/>
        </w:rPr>
        <w:t xml:space="preserve">                                 </w:t>
      </w:r>
      <w:r w:rsidR="00B21156" w:rsidRPr="005462B9">
        <w:rPr>
          <w:rFonts w:ascii="宋体" w:hAnsi="宋体" w:cs="Arial" w:hint="eastAsia"/>
          <w:color w:val="000000"/>
          <w:kern w:val="0"/>
          <w:szCs w:val="21"/>
        </w:rPr>
        <w:t xml:space="preserve">      </w:t>
      </w:r>
      <w:r w:rsidR="00B21156" w:rsidRPr="00BB0EDF">
        <w:rPr>
          <w:rFonts w:ascii="宋体" w:hAnsi="宋体" w:cs="Arial" w:hint="eastAsia"/>
          <w:color w:val="000000" w:themeColor="text1"/>
          <w:kern w:val="0"/>
          <w:szCs w:val="21"/>
        </w:rPr>
        <w:t xml:space="preserve">    </w:t>
      </w:r>
      <w:r w:rsidR="00FF507C" w:rsidRPr="00BB0EDF">
        <w:rPr>
          <w:rFonts w:ascii="宋体" w:hAnsi="宋体" w:cs="Arial" w:hint="eastAsia"/>
          <w:color w:val="000000" w:themeColor="text1"/>
          <w:kern w:val="0"/>
          <w:szCs w:val="21"/>
        </w:rPr>
        <w:t xml:space="preserve"> </w:t>
      </w:r>
      <w:r w:rsidR="00541913" w:rsidRPr="00BB0EDF">
        <w:rPr>
          <w:rFonts w:ascii="宋体" w:hAnsi="宋体" w:cs="Arial" w:hint="eastAsia"/>
          <w:color w:val="000000" w:themeColor="text1"/>
          <w:kern w:val="0"/>
          <w:szCs w:val="21"/>
        </w:rPr>
        <w:t>20</w:t>
      </w:r>
      <w:r w:rsidR="00364CA8" w:rsidRPr="00BB0EDF">
        <w:rPr>
          <w:rFonts w:ascii="宋体" w:hAnsi="宋体" w:cs="Arial" w:hint="eastAsia"/>
          <w:color w:val="000000" w:themeColor="text1"/>
          <w:kern w:val="0"/>
          <w:szCs w:val="21"/>
        </w:rPr>
        <w:t>2</w:t>
      </w:r>
      <w:r w:rsidRPr="00BB0EDF">
        <w:rPr>
          <w:rFonts w:ascii="宋体" w:hAnsi="宋体" w:cs="Arial" w:hint="eastAsia"/>
          <w:color w:val="000000" w:themeColor="text1"/>
          <w:kern w:val="0"/>
          <w:szCs w:val="21"/>
        </w:rPr>
        <w:t>1</w:t>
      </w:r>
      <w:r w:rsidR="0013233D" w:rsidRPr="00BB0EDF">
        <w:rPr>
          <w:rFonts w:ascii="宋体" w:hAnsi="宋体" w:cs="Arial" w:hint="eastAsia"/>
          <w:color w:val="000000" w:themeColor="text1"/>
          <w:kern w:val="0"/>
          <w:szCs w:val="21"/>
        </w:rPr>
        <w:t>年</w:t>
      </w:r>
      <w:r w:rsidR="007D2856">
        <w:rPr>
          <w:rFonts w:ascii="宋体" w:hAnsi="宋体" w:cs="Arial" w:hint="eastAsia"/>
          <w:color w:val="000000" w:themeColor="text1"/>
          <w:kern w:val="0"/>
          <w:szCs w:val="21"/>
        </w:rPr>
        <w:t>2</w:t>
      </w:r>
      <w:r w:rsidRPr="00BB0EDF">
        <w:rPr>
          <w:rFonts w:ascii="宋体" w:hAnsi="宋体" w:cs="Arial" w:hint="eastAsia"/>
          <w:color w:val="000000" w:themeColor="text1"/>
          <w:kern w:val="0"/>
          <w:szCs w:val="21"/>
        </w:rPr>
        <w:t>月</w:t>
      </w:r>
      <w:r w:rsidR="007D2856">
        <w:rPr>
          <w:rFonts w:ascii="宋体" w:hAnsi="宋体" w:cs="Arial" w:hint="eastAsia"/>
          <w:color w:val="000000" w:themeColor="text1"/>
          <w:kern w:val="0"/>
          <w:szCs w:val="21"/>
        </w:rPr>
        <w:t>26</w:t>
      </w:r>
      <w:r w:rsidR="0013233D" w:rsidRPr="00BB0EDF">
        <w:rPr>
          <w:rFonts w:ascii="宋体" w:hAnsi="宋体" w:cs="Arial" w:hint="eastAsia"/>
          <w:color w:val="000000" w:themeColor="text1"/>
          <w:kern w:val="0"/>
          <w:szCs w:val="21"/>
        </w:rPr>
        <w:t>日</w:t>
      </w:r>
    </w:p>
    <w:p w:rsidR="00A07F71" w:rsidRPr="004F6447" w:rsidRDefault="00A07F71"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D430EF" w:rsidRDefault="00D430EF" w:rsidP="00585CFB">
      <w:pPr>
        <w:rPr>
          <w:rFonts w:ascii="宋体" w:hAnsi="宋体" w:cs="Arial"/>
          <w:color w:val="000000"/>
          <w:kern w:val="0"/>
          <w:szCs w:val="21"/>
        </w:rPr>
      </w:pPr>
    </w:p>
    <w:p w:rsidR="004519E7" w:rsidRDefault="004519E7" w:rsidP="00036B11">
      <w:pPr>
        <w:widowControl/>
        <w:jc w:val="center"/>
        <w:rPr>
          <w:rFonts w:ascii="宋体" w:hAnsi="宋体" w:cs="Arial"/>
          <w:b/>
          <w:bCs/>
          <w:color w:val="000000" w:themeColor="text1"/>
          <w:kern w:val="0"/>
          <w:sz w:val="32"/>
          <w:szCs w:val="32"/>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、投标人必须是中华人民共和国境内注册登记的具有法人资格的制造商或由制造商授权的具有法人资格的代理商。经销商必须取得产品制造商或该产品在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器械生产企业许可证》（经销商必须提供《医疗器械经营企业许可证》</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962953" w:rsidRDefault="0013233D" w:rsidP="00585CFB">
      <w:pPr>
        <w:widowControl/>
        <w:jc w:val="left"/>
        <w:rPr>
          <w:rFonts w:ascii="宋体" w:hAnsi="宋体" w:cs="宋体-18030"/>
          <w:bCs/>
          <w:color w:val="000000" w:themeColor="text1"/>
          <w:kern w:val="0"/>
          <w:szCs w:val="21"/>
        </w:rPr>
      </w:pPr>
      <w:r w:rsidRPr="0068652D">
        <w:rPr>
          <w:rFonts w:ascii="宋体" w:hAnsi="宋体" w:cs="宋体-18030" w:hint="eastAsia"/>
          <w:bCs/>
          <w:color w:val="000000" w:themeColor="text1"/>
          <w:kern w:val="0"/>
          <w:szCs w:val="21"/>
        </w:rPr>
        <w:t>11、</w:t>
      </w:r>
      <w:r w:rsidR="00EA1458" w:rsidRPr="004519E7">
        <w:rPr>
          <w:rFonts w:ascii="宋体" w:hAnsi="宋体" w:cs="宋体-18030" w:hint="eastAsia"/>
          <w:bCs/>
          <w:color w:val="000000" w:themeColor="text1"/>
          <w:kern w:val="0"/>
          <w:szCs w:val="21"/>
        </w:rPr>
        <w:t>投标方须承诺本次投标项目报价低</w:t>
      </w:r>
      <w:r w:rsidR="00EA1458" w:rsidRPr="00962953">
        <w:rPr>
          <w:rFonts w:ascii="宋体" w:hAnsi="宋体" w:cs="宋体-18030" w:hint="eastAsia"/>
          <w:bCs/>
          <w:color w:val="000000" w:themeColor="text1"/>
          <w:kern w:val="0"/>
          <w:szCs w:val="21"/>
        </w:rPr>
        <w:t>于</w:t>
      </w:r>
      <w:r w:rsidR="00BB0EDF" w:rsidRPr="00962953">
        <w:rPr>
          <w:rFonts w:ascii="宋体" w:hAnsi="宋体" w:cs="宋体-18030" w:hint="eastAsia"/>
          <w:bCs/>
          <w:color w:val="000000" w:themeColor="text1"/>
          <w:kern w:val="0"/>
          <w:szCs w:val="21"/>
        </w:rPr>
        <w:t>深圳市宝安</w:t>
      </w:r>
      <w:r w:rsidR="0039605B" w:rsidRPr="00962953">
        <w:rPr>
          <w:rFonts w:ascii="宋体" w:hAnsi="宋体" w:cs="宋体-18030" w:hint="eastAsia"/>
          <w:bCs/>
          <w:color w:val="000000" w:themeColor="text1"/>
          <w:kern w:val="0"/>
          <w:szCs w:val="21"/>
        </w:rPr>
        <w:t>人民医院</w:t>
      </w:r>
      <w:r w:rsidR="00BB0EDF" w:rsidRPr="00962953">
        <w:rPr>
          <w:rFonts w:ascii="宋体" w:hAnsi="宋体" w:cs="宋体-18030" w:hint="eastAsia"/>
          <w:bCs/>
          <w:color w:val="000000" w:themeColor="text1"/>
          <w:kern w:val="0"/>
          <w:szCs w:val="21"/>
        </w:rPr>
        <w:t>（集团）</w:t>
      </w:r>
      <w:r w:rsidR="00EA1458" w:rsidRPr="0096295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962953">
        <w:rPr>
          <w:rFonts w:ascii="宋体" w:hAnsi="宋体" w:cs="宋体-18030" w:hint="eastAsia"/>
          <w:bCs/>
          <w:color w:val="000000" w:themeColor="text1"/>
          <w:kern w:val="0"/>
          <w:szCs w:val="21"/>
        </w:rPr>
        <w:t>该项</w:t>
      </w:r>
      <w:r w:rsidR="00EA1458" w:rsidRPr="00962953">
        <w:rPr>
          <w:rFonts w:ascii="宋体" w:hAnsi="宋体" w:cs="宋体-18030" w:hint="eastAsia"/>
          <w:bCs/>
          <w:color w:val="000000" w:themeColor="text1"/>
          <w:kern w:val="0"/>
          <w:szCs w:val="21"/>
        </w:rPr>
        <w:t>产品拒付相关费用。</w:t>
      </w:r>
      <w:r w:rsidR="0018746E" w:rsidRPr="00962953">
        <w:rPr>
          <w:rFonts w:ascii="宋体" w:hAnsi="宋体" w:cs="宋体-18030" w:hint="eastAsia"/>
          <w:bCs/>
          <w:color w:val="000000" w:themeColor="text1"/>
          <w:kern w:val="0"/>
          <w:szCs w:val="21"/>
        </w:rPr>
        <w:t>③如因价格过高原因而导致医院受到相关经济和行政处罚，</w:t>
      </w:r>
      <w:r w:rsidR="0039605B" w:rsidRPr="00962953">
        <w:rPr>
          <w:rFonts w:ascii="宋体" w:hAnsi="宋体" w:cs="宋体-18030" w:hint="eastAsia"/>
          <w:bCs/>
          <w:color w:val="000000" w:themeColor="text1"/>
          <w:kern w:val="0"/>
          <w:szCs w:val="21"/>
        </w:rPr>
        <w:t>深圳市宝安人民医院</w:t>
      </w:r>
      <w:r w:rsidR="00BB0EDF" w:rsidRPr="00962953">
        <w:rPr>
          <w:rFonts w:ascii="宋体" w:hAnsi="宋体" w:cs="宋体-18030" w:hint="eastAsia"/>
          <w:bCs/>
          <w:color w:val="000000" w:themeColor="text1"/>
          <w:kern w:val="0"/>
          <w:szCs w:val="21"/>
        </w:rPr>
        <w:t>（集团）</w:t>
      </w:r>
      <w:r w:rsidR="0018746E" w:rsidRPr="00962953">
        <w:rPr>
          <w:rFonts w:ascii="宋体" w:hAnsi="宋体" w:cs="宋体-18030" w:hint="eastAsia"/>
          <w:bCs/>
          <w:color w:val="000000" w:themeColor="text1"/>
          <w:kern w:val="0"/>
          <w:szCs w:val="21"/>
        </w:rPr>
        <w:t>将追究投标方相应责任。</w:t>
      </w:r>
    </w:p>
    <w:p w:rsidR="009D4E1D" w:rsidRPr="00962953" w:rsidRDefault="0013233D" w:rsidP="00585CFB">
      <w:pPr>
        <w:widowControl/>
        <w:jc w:val="left"/>
        <w:rPr>
          <w:rFonts w:ascii="宋体" w:hAnsi="宋体" w:cs="Arial"/>
          <w:color w:val="800000"/>
          <w:kern w:val="0"/>
          <w:szCs w:val="21"/>
        </w:rPr>
      </w:pPr>
      <w:r w:rsidRPr="00962953">
        <w:rPr>
          <w:rFonts w:ascii="宋体" w:hAnsi="宋体" w:cs="Arial" w:hint="eastAsia"/>
          <w:color w:val="000000"/>
          <w:kern w:val="0"/>
          <w:szCs w:val="21"/>
        </w:rPr>
        <w:t>12、</w:t>
      </w:r>
      <w:r w:rsidR="00EA1458" w:rsidRPr="00962953">
        <w:rPr>
          <w:rFonts w:ascii="宋体" w:hAnsi="宋体" w:cs="Arial" w:hint="eastAsia"/>
          <w:color w:val="000000"/>
          <w:kern w:val="0"/>
          <w:szCs w:val="21"/>
        </w:rPr>
        <w:t>投标费用：不论投标的结果如何，投标人必须自行承担与参加投标有关的所有费用。</w:t>
      </w:r>
    </w:p>
    <w:p w:rsidR="0013233D" w:rsidRPr="004519E7" w:rsidRDefault="009D4E1D" w:rsidP="00585CFB">
      <w:pPr>
        <w:widowControl/>
        <w:jc w:val="left"/>
        <w:rPr>
          <w:rFonts w:ascii="宋体" w:hAnsi="宋体" w:cs="Arial"/>
          <w:color w:val="000000" w:themeColor="text1"/>
          <w:kern w:val="0"/>
          <w:szCs w:val="21"/>
        </w:rPr>
      </w:pPr>
      <w:r w:rsidRPr="00962953">
        <w:rPr>
          <w:rFonts w:ascii="宋体" w:hAnsi="宋体" w:cs="Arial" w:hint="eastAsia"/>
          <w:color w:val="000000" w:themeColor="text1"/>
          <w:kern w:val="0"/>
          <w:szCs w:val="21"/>
        </w:rPr>
        <w:t>13、</w:t>
      </w:r>
      <w:r w:rsidR="0013233D" w:rsidRPr="00962953">
        <w:rPr>
          <w:rFonts w:ascii="宋体" w:hAnsi="宋体" w:cs="Arial" w:hint="eastAsia"/>
          <w:color w:val="000000" w:themeColor="text1"/>
          <w:kern w:val="0"/>
          <w:szCs w:val="21"/>
        </w:rPr>
        <w:t>服务要求：维保24小时响应，4小时到位；凡设备须提供</w:t>
      </w:r>
      <w:r w:rsidR="0066301D" w:rsidRPr="00962953">
        <w:rPr>
          <w:rFonts w:ascii="宋体" w:hAnsi="宋体" w:cs="Arial" w:hint="eastAsia"/>
          <w:color w:val="000000" w:themeColor="text1"/>
          <w:kern w:val="0"/>
          <w:szCs w:val="21"/>
        </w:rPr>
        <w:t>5年免费全保；</w:t>
      </w:r>
      <w:r w:rsidR="0013233D" w:rsidRPr="00962953">
        <w:rPr>
          <w:rFonts w:ascii="宋体" w:hAnsi="宋体" w:cs="Arial" w:hint="eastAsia"/>
          <w:color w:val="000000" w:themeColor="text1"/>
          <w:kern w:val="0"/>
          <w:szCs w:val="21"/>
        </w:rPr>
        <w:t>凡带检查</w:t>
      </w:r>
      <w:r w:rsidR="0013233D" w:rsidRPr="004519E7">
        <w:rPr>
          <w:rFonts w:ascii="宋体" w:hAnsi="宋体" w:cs="Arial" w:hint="eastAsia"/>
          <w:color w:val="000000" w:themeColor="text1"/>
          <w:kern w:val="0"/>
          <w:szCs w:val="21"/>
        </w:rPr>
        <w:t>、检验项目的设备</w:t>
      </w:r>
      <w:r w:rsidR="00447DCC" w:rsidRPr="004519E7">
        <w:rPr>
          <w:rFonts w:ascii="宋体" w:hAnsi="宋体" w:cs="Arial" w:hint="eastAsia"/>
          <w:color w:val="000000" w:themeColor="text1"/>
          <w:kern w:val="0"/>
          <w:szCs w:val="21"/>
        </w:rPr>
        <w:t>和系统</w:t>
      </w:r>
      <w:r w:rsidR="0013233D" w:rsidRPr="004519E7">
        <w:rPr>
          <w:rFonts w:ascii="宋体" w:hAnsi="宋体" w:cs="Arial" w:hint="eastAsia"/>
          <w:color w:val="000000" w:themeColor="text1"/>
          <w:kern w:val="0"/>
          <w:szCs w:val="21"/>
        </w:rPr>
        <w:t>，须免费实现与</w:t>
      </w:r>
      <w:r w:rsidR="0039605B" w:rsidRPr="004519E7">
        <w:rPr>
          <w:rFonts w:ascii="宋体" w:hAnsi="宋体" w:cs="Arial" w:hint="eastAsia"/>
          <w:color w:val="000000" w:themeColor="text1"/>
          <w:kern w:val="0"/>
          <w:szCs w:val="21"/>
        </w:rPr>
        <w:t>深圳市</w:t>
      </w:r>
      <w:r w:rsidR="009E5DC7">
        <w:rPr>
          <w:rFonts w:ascii="宋体" w:hAnsi="宋体" w:cs="Arial" w:hint="eastAsia"/>
          <w:color w:val="000000" w:themeColor="text1"/>
          <w:kern w:val="0"/>
          <w:szCs w:val="21"/>
        </w:rPr>
        <w:t>宝安人民医院（集团)</w:t>
      </w:r>
      <w:r w:rsidR="0013233D" w:rsidRPr="004519E7">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通知领取中标通知书，凭中标通知书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天内到设备科签订供货合同。</w:t>
      </w:r>
    </w:p>
    <w:p w:rsidR="00A10EB2" w:rsidRPr="005462B9" w:rsidRDefault="00A10EB2" w:rsidP="00585CFB">
      <w:pPr>
        <w:widowControl/>
        <w:jc w:val="left"/>
        <w:rPr>
          <w:rFonts w:ascii="宋体" w:hAnsi="宋体" w:cs="Arial"/>
          <w:color w:val="000000"/>
          <w:kern w:val="0"/>
          <w:szCs w:val="21"/>
        </w:rPr>
      </w:pPr>
      <w:r>
        <w:rPr>
          <w:rFonts w:ascii="宋体" w:hAnsi="宋体" w:cs="Arial" w:hint="eastAsia"/>
          <w:color w:val="000000"/>
          <w:kern w:val="0"/>
          <w:szCs w:val="21"/>
        </w:rPr>
        <w:t>18、本项目不接受联合体投标。</w:t>
      </w:r>
    </w:p>
    <w:p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lastRenderedPageBreak/>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BF48CE" w:rsidRDefault="0013233D" w:rsidP="00585CFB">
      <w:pPr>
        <w:widowControl/>
        <w:jc w:val="left"/>
        <w:rPr>
          <w:rFonts w:ascii="宋体" w:hAnsi="宋体" w:cs="Arial"/>
          <w:kern w:val="0"/>
          <w:szCs w:val="21"/>
        </w:rPr>
      </w:pPr>
      <w:r w:rsidRPr="00BF48CE">
        <w:rPr>
          <w:rFonts w:ascii="宋体" w:hAnsi="宋体" w:cs="Arial" w:hint="eastAsia"/>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Pr="005462B9"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8214"/>
      </w:tblGrid>
      <w:tr w:rsidR="0013233D" w:rsidRPr="005462B9">
        <w:trPr>
          <w:trHeight w:val="360"/>
          <w:jc w:val="center"/>
        </w:trPr>
        <w:tc>
          <w:tcPr>
            <w:tcW w:w="564" w:type="dxa"/>
            <w:vMerge w:val="restart"/>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技术商务（65分）</w:t>
            </w: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产品认可度（所投设备的技术特点、质量性能等指标进行综合评审）40分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7A7D1A" w:rsidP="00585CFB">
            <w:pPr>
              <w:rPr>
                <w:rFonts w:ascii="宋体" w:hAnsi="宋体"/>
                <w:color w:val="000000"/>
                <w:szCs w:val="21"/>
                <w:lang w:val="zh-CN"/>
              </w:rPr>
            </w:pPr>
            <w:r>
              <w:rPr>
                <w:rFonts w:ascii="宋体" w:hAnsi="宋体" w:hint="eastAsia"/>
                <w:color w:val="000000"/>
                <w:szCs w:val="21"/>
                <w:lang w:val="zh-CN"/>
              </w:rPr>
              <w:t>产品</w:t>
            </w:r>
            <w:r w:rsidR="0013233D" w:rsidRPr="005462B9">
              <w:rPr>
                <w:rFonts w:ascii="宋体" w:hAnsi="宋体" w:hint="eastAsia"/>
                <w:color w:val="000000"/>
                <w:szCs w:val="21"/>
                <w:lang w:val="zh-CN"/>
              </w:rPr>
              <w:t>性能（</w:t>
            </w:r>
            <w:r w:rsidR="005C5763" w:rsidRPr="005462B9">
              <w:rPr>
                <w:rFonts w:ascii="宋体" w:hAnsi="宋体" w:hint="eastAsia"/>
                <w:color w:val="000000"/>
                <w:szCs w:val="21"/>
                <w:lang w:val="zh-CN"/>
              </w:rPr>
              <w:t>根据样品及演示对</w:t>
            </w:r>
            <w:r w:rsidR="0013233D" w:rsidRPr="005462B9">
              <w:rPr>
                <w:rFonts w:ascii="宋体" w:hAnsi="宋体" w:hint="eastAsia"/>
                <w:color w:val="000000"/>
                <w:szCs w:val="21"/>
                <w:lang w:val="zh-CN"/>
              </w:rPr>
              <w:t>产品成熟性、稳定性、安全可靠性及其用户数量进行综合评价）10分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安装调试（横向对比安装、检测、验收、培训）3分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color w:val="000000"/>
                <w:szCs w:val="21"/>
                <w:lang w:val="zh-CN"/>
              </w:rPr>
              <w:t>售后</w:t>
            </w:r>
            <w:r w:rsidRPr="005462B9">
              <w:rPr>
                <w:rFonts w:ascii="宋体" w:hAnsi="宋体" w:hint="eastAsia"/>
                <w:color w:val="000000"/>
                <w:szCs w:val="21"/>
                <w:lang w:val="zh-CN"/>
              </w:rPr>
              <w:t>计划（横向对比安售后服务计划）3分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售后服务机构（投标人售后服务机构离</w:t>
            </w:r>
            <w:r w:rsidR="00735802">
              <w:rPr>
                <w:rFonts w:ascii="宋体" w:hAnsi="宋体" w:hint="eastAsia"/>
                <w:color w:val="000000"/>
                <w:szCs w:val="21"/>
                <w:lang w:val="zh-CN"/>
              </w:rPr>
              <w:t>深圳市</w:t>
            </w:r>
            <w:r w:rsidR="008D0977">
              <w:rPr>
                <w:rFonts w:ascii="宋体" w:hAnsi="宋体" w:hint="eastAsia"/>
                <w:color w:val="000000"/>
                <w:szCs w:val="21"/>
                <w:lang w:val="zh-CN"/>
              </w:rPr>
              <w:t>宝安区人民医院</w:t>
            </w:r>
            <w:r w:rsidRPr="005462B9">
              <w:rPr>
                <w:rFonts w:ascii="宋体" w:hAnsi="宋体" w:hint="eastAsia"/>
                <w:color w:val="000000"/>
                <w:szCs w:val="21"/>
                <w:lang w:val="zh-CN"/>
              </w:rPr>
              <w:t>位置远近）3分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214333">
            <w:pPr>
              <w:rPr>
                <w:rFonts w:ascii="宋体" w:hAnsi="宋体"/>
                <w:color w:val="000000"/>
                <w:szCs w:val="21"/>
                <w:lang w:val="zh-CN"/>
              </w:rPr>
            </w:pPr>
            <w:r w:rsidRPr="005462B9">
              <w:rPr>
                <w:rFonts w:ascii="宋体" w:hAnsi="宋体" w:hint="eastAsia"/>
                <w:color w:val="000000"/>
                <w:szCs w:val="21"/>
                <w:lang w:val="zh-CN"/>
              </w:rPr>
              <w:t>公司</w:t>
            </w:r>
            <w:r w:rsidR="00214333">
              <w:rPr>
                <w:rFonts w:ascii="宋体" w:hAnsi="宋体" w:hint="eastAsia"/>
                <w:color w:val="000000"/>
                <w:szCs w:val="21"/>
                <w:lang w:val="zh-CN"/>
              </w:rPr>
              <w:t>技术支持</w:t>
            </w:r>
            <w:r w:rsidRPr="005462B9">
              <w:rPr>
                <w:rFonts w:ascii="宋体" w:hAnsi="宋体" w:hint="eastAsia"/>
                <w:color w:val="000000"/>
                <w:szCs w:val="21"/>
                <w:lang w:val="zh-CN"/>
              </w:rPr>
              <w:t>（按</w:t>
            </w:r>
            <w:r w:rsidR="00214333">
              <w:rPr>
                <w:rFonts w:ascii="宋体" w:hAnsi="宋体" w:hint="eastAsia"/>
                <w:color w:val="000000"/>
                <w:szCs w:val="21"/>
                <w:lang w:val="zh-CN"/>
              </w:rPr>
              <w:t>公司</w:t>
            </w:r>
            <w:r w:rsidRPr="005462B9">
              <w:rPr>
                <w:rFonts w:ascii="宋体" w:hAnsi="宋体" w:hint="eastAsia"/>
                <w:color w:val="000000"/>
                <w:szCs w:val="21"/>
                <w:lang w:val="zh-CN"/>
              </w:rPr>
              <w:t>技术人员等因素）3分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企业信誉（提供如ISO、CE、资信证明、守合同重信用等相关证书）3分</w:t>
            </w:r>
          </w:p>
        </w:tc>
      </w:tr>
      <w:tr w:rsidR="0013233D" w:rsidRPr="005462B9">
        <w:trPr>
          <w:cantSplit/>
          <w:trHeight w:val="1521"/>
          <w:jc w:val="center"/>
        </w:trPr>
        <w:tc>
          <w:tcPr>
            <w:tcW w:w="564" w:type="dxa"/>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报价（35分）</w:t>
            </w:r>
          </w:p>
        </w:tc>
        <w:tc>
          <w:tcPr>
            <w:tcW w:w="8214" w:type="dxa"/>
            <w:vAlign w:val="center"/>
          </w:tcPr>
          <w:p w:rsidR="0013233D" w:rsidRPr="005462B9" w:rsidRDefault="0013233D" w:rsidP="00585CFB">
            <w:pPr>
              <w:rPr>
                <w:rFonts w:ascii="宋体" w:hAnsi="宋体"/>
                <w:szCs w:val="21"/>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sidR="00E26A38">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sidR="00E26A38">
              <w:rPr>
                <w:rFonts w:ascii="宋体" w:hAnsi="宋体" w:hint="eastAsia"/>
                <w:b/>
                <w:szCs w:val="21"/>
                <w:lang w:val="zh-CN"/>
              </w:rPr>
              <w:t>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F16743" w:rsidP="00585CFB">
      <w:pPr>
        <w:widowControl/>
        <w:jc w:val="left"/>
        <w:rPr>
          <w:rFonts w:ascii="宋体" w:hAnsi="宋体" w:cs="Arial"/>
          <w:color w:val="000000"/>
          <w:kern w:val="0"/>
          <w:szCs w:val="21"/>
        </w:rPr>
      </w:pPr>
      <w:r>
        <w:rPr>
          <w:rFonts w:ascii="宋体" w:hAnsi="宋体" w:cs="Arial" w:hint="eastAsia"/>
          <w:color w:val="000000"/>
          <w:kern w:val="0"/>
          <w:szCs w:val="21"/>
        </w:rPr>
        <w:t>（一）谈判结果后，院方将于三个工作日内在</w:t>
      </w:r>
      <w:r w:rsidR="00BF48CE">
        <w:rPr>
          <w:rFonts w:ascii="宋体" w:hAnsi="宋体" w:cs="Arial" w:hint="eastAsia"/>
          <w:color w:val="000000"/>
          <w:kern w:val="0"/>
          <w:szCs w:val="21"/>
        </w:rPr>
        <w:t>深圳市</w:t>
      </w:r>
      <w:r>
        <w:rPr>
          <w:rFonts w:ascii="宋体" w:hAnsi="宋体" w:cs="Arial" w:hint="eastAsia"/>
          <w:color w:val="000000"/>
          <w:kern w:val="0"/>
          <w:szCs w:val="21"/>
        </w:rPr>
        <w:t>宝安</w:t>
      </w:r>
      <w:r w:rsidR="0013233D" w:rsidRPr="005462B9">
        <w:rPr>
          <w:rFonts w:ascii="宋体" w:hAnsi="宋体" w:cs="Arial" w:hint="eastAsia"/>
          <w:color w:val="000000"/>
          <w:kern w:val="0"/>
          <w:szCs w:val="21"/>
        </w:rPr>
        <w:t>人民医院</w:t>
      </w:r>
      <w:r>
        <w:rPr>
          <w:rFonts w:ascii="宋体" w:hAnsi="宋体" w:cs="Arial" w:hint="eastAsia"/>
          <w:color w:val="000000"/>
          <w:kern w:val="0"/>
          <w:szCs w:val="21"/>
        </w:rPr>
        <w:t>（集团）</w:t>
      </w:r>
      <w:r w:rsidR="00762769">
        <w:rPr>
          <w:rFonts w:ascii="宋体" w:hAnsi="宋体" w:cs="Arial" w:hint="eastAsia"/>
          <w:color w:val="000000"/>
          <w:kern w:val="0"/>
          <w:szCs w:val="21"/>
        </w:rPr>
        <w:t>官网上发布中标公告，公告期满，如无谈判响应方质疑，由</w:t>
      </w:r>
      <w:r w:rsidR="00BF48CE">
        <w:rPr>
          <w:rFonts w:ascii="宋体" w:hAnsi="宋体" w:cs="Arial" w:hint="eastAsia"/>
          <w:color w:val="000000"/>
          <w:kern w:val="0"/>
          <w:szCs w:val="21"/>
        </w:rPr>
        <w:t>深圳市</w:t>
      </w:r>
      <w:r w:rsidR="00762769">
        <w:rPr>
          <w:rFonts w:ascii="宋体" w:hAnsi="宋体" w:cs="Arial" w:hint="eastAsia"/>
          <w:color w:val="000000"/>
          <w:kern w:val="0"/>
          <w:szCs w:val="21"/>
        </w:rPr>
        <w:t>宝安</w:t>
      </w:r>
      <w:r w:rsidR="0013233D"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0013233D"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0013233D" w:rsidRPr="005462B9">
        <w:rPr>
          <w:rFonts w:ascii="宋体" w:hAnsi="宋体" w:cs="Arial" w:hint="eastAsia"/>
          <w:color w:val="000000"/>
          <w:kern w:val="0"/>
          <w:szCs w:val="21"/>
        </w:rPr>
        <w:t>签发</w:t>
      </w:r>
      <w:r w:rsidR="0013233D" w:rsidRPr="00F16743">
        <w:rPr>
          <w:rFonts w:ascii="宋体" w:hAnsi="宋体" w:cs="Arial" w:hint="eastAsia"/>
          <w:color w:val="000000"/>
          <w:kern w:val="0"/>
          <w:szCs w:val="21"/>
        </w:rPr>
        <w:t>《中标</w:t>
      </w:r>
      <w:r w:rsidR="00762769" w:rsidRPr="00F16743">
        <w:rPr>
          <w:rFonts w:ascii="宋体" w:hAnsi="宋体" w:cs="Arial" w:hint="eastAsia"/>
          <w:color w:val="000000"/>
          <w:kern w:val="0"/>
          <w:szCs w:val="21"/>
        </w:rPr>
        <w:t>/成交</w:t>
      </w:r>
      <w:r>
        <w:rPr>
          <w:rFonts w:ascii="宋体" w:hAnsi="宋体" w:cs="Arial" w:hint="eastAsia"/>
          <w:color w:val="000000"/>
          <w:kern w:val="0"/>
          <w:szCs w:val="21"/>
        </w:rPr>
        <w:t>结果</w:t>
      </w:r>
      <w:r w:rsidR="0013233D" w:rsidRPr="00F16743">
        <w:rPr>
          <w:rFonts w:ascii="宋体" w:hAnsi="宋体" w:cs="Arial" w:hint="eastAsia"/>
          <w:color w:val="000000"/>
          <w:kern w:val="0"/>
          <w:szCs w:val="21"/>
        </w:rPr>
        <w:t>通知书》。</w:t>
      </w:r>
    </w:p>
    <w:p w:rsidR="0013233D" w:rsidRPr="005462B9" w:rsidRDefault="00762769" w:rsidP="00585CFB">
      <w:pPr>
        <w:widowControl/>
        <w:jc w:val="left"/>
        <w:rPr>
          <w:rFonts w:ascii="宋体" w:hAnsi="宋体" w:cs="Arial"/>
          <w:color w:val="000000"/>
          <w:kern w:val="0"/>
          <w:szCs w:val="21"/>
        </w:rPr>
      </w:pPr>
      <w:r>
        <w:rPr>
          <w:rFonts w:ascii="宋体" w:hAnsi="宋体" w:cs="Arial" w:hint="eastAsia"/>
          <w:color w:val="000000"/>
          <w:kern w:val="0"/>
          <w:szCs w:val="21"/>
        </w:rPr>
        <w:t>（二）</w:t>
      </w:r>
      <w:r w:rsidR="00F16743">
        <w:rPr>
          <w:rFonts w:ascii="宋体" w:hAnsi="宋体" w:cs="Arial" w:hint="eastAsia"/>
          <w:color w:val="000000"/>
          <w:kern w:val="0"/>
          <w:szCs w:val="21"/>
        </w:rPr>
        <w:t>结果</w:t>
      </w:r>
      <w:r w:rsidR="0013233D" w:rsidRPr="005462B9">
        <w:rPr>
          <w:rFonts w:ascii="宋体" w:hAnsi="宋体" w:cs="Arial" w:hint="eastAsia"/>
          <w:color w:val="000000"/>
          <w:kern w:val="0"/>
          <w:szCs w:val="21"/>
        </w:rPr>
        <w:t>通知书发出后，若中标谈判响应方放弃中标，应当承担相应的法律责任。</w:t>
      </w:r>
      <w:r w:rsidR="00FB5D67">
        <w:rPr>
          <w:rFonts w:ascii="宋体" w:hAnsi="宋体" w:cs="Arial" w:hint="eastAsia"/>
          <w:color w:val="000000"/>
          <w:kern w:val="0"/>
          <w:szCs w:val="21"/>
        </w:rPr>
        <w:t>结果</w:t>
      </w:r>
      <w:r w:rsidR="0013233D" w:rsidRPr="005462B9">
        <w:rPr>
          <w:rFonts w:ascii="宋体" w:hAnsi="宋体" w:cs="Arial" w:hint="eastAsia"/>
          <w:color w:val="000000"/>
          <w:kern w:val="0"/>
          <w:szCs w:val="21"/>
        </w:rPr>
        <w:t>通知书对采购人和中标谈判响应方具有同等法律效力。</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（三）中标公告期满后，中标公司将来</w:t>
      </w:r>
      <w:r w:rsidR="0039605B" w:rsidRPr="00447DCC">
        <w:rPr>
          <w:rFonts w:ascii="宋体" w:hAnsi="宋体" w:cs="Arial" w:hint="eastAsia"/>
          <w:color w:val="000000"/>
          <w:kern w:val="0"/>
          <w:szCs w:val="21"/>
        </w:rPr>
        <w:t>深圳市宝安区人民医院</w:t>
      </w:r>
      <w:r w:rsidRPr="005462B9">
        <w:rPr>
          <w:rFonts w:ascii="宋体" w:hAnsi="宋体" w:cs="Arial" w:hint="eastAsia"/>
          <w:color w:val="000000"/>
          <w:kern w:val="0"/>
          <w:szCs w:val="21"/>
        </w:rPr>
        <w:t>签订合同。</w:t>
      </w:r>
    </w:p>
    <w:p w:rsidR="0013233D" w:rsidRPr="005462B9" w:rsidRDefault="0013233D"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13233D" w:rsidRPr="005462B9" w:rsidRDefault="0013233D" w:rsidP="00585CFB">
      <w:pPr>
        <w:widowControl/>
        <w:jc w:val="right"/>
        <w:rPr>
          <w:rFonts w:ascii="宋体" w:hAnsi="宋体" w:cs="Arial"/>
          <w:color w:val="000000"/>
          <w:kern w:val="0"/>
          <w:szCs w:val="21"/>
        </w:rPr>
      </w:pPr>
    </w:p>
    <w:p w:rsidR="0013233D" w:rsidRPr="005462B9" w:rsidRDefault="0013233D"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Default="00E62D7F" w:rsidP="00585CFB">
      <w:pPr>
        <w:rPr>
          <w:rFonts w:ascii="宋体" w:hAnsi="宋体"/>
          <w:szCs w:val="21"/>
        </w:rPr>
      </w:pPr>
    </w:p>
    <w:p w:rsidR="00660E18" w:rsidRDefault="00660E18" w:rsidP="00585CFB">
      <w:pPr>
        <w:rPr>
          <w:rFonts w:ascii="宋体" w:hAnsi="宋体"/>
          <w:szCs w:val="21"/>
        </w:rPr>
      </w:pPr>
    </w:p>
    <w:p w:rsidR="00660E18" w:rsidRDefault="00660E18" w:rsidP="00585CFB">
      <w:pPr>
        <w:rPr>
          <w:rFonts w:ascii="宋体" w:hAnsi="宋体"/>
          <w:szCs w:val="21"/>
        </w:rPr>
      </w:pPr>
    </w:p>
    <w:p w:rsidR="00660E18" w:rsidRDefault="00660E18" w:rsidP="00585CFB">
      <w:pPr>
        <w:rPr>
          <w:rFonts w:ascii="宋体" w:hAnsi="宋体"/>
          <w:szCs w:val="21"/>
        </w:rPr>
      </w:pPr>
    </w:p>
    <w:p w:rsidR="00660E18" w:rsidRDefault="00660E18" w:rsidP="00585CFB">
      <w:pPr>
        <w:rPr>
          <w:rFonts w:ascii="宋体" w:hAnsi="宋体"/>
          <w:szCs w:val="21"/>
        </w:rPr>
      </w:pPr>
    </w:p>
    <w:p w:rsidR="00660E18" w:rsidRDefault="00660E18" w:rsidP="00585CFB">
      <w:pPr>
        <w:rPr>
          <w:rFonts w:ascii="宋体" w:hAnsi="宋体"/>
          <w:szCs w:val="21"/>
        </w:rPr>
      </w:pPr>
    </w:p>
    <w:p w:rsidR="00660E18" w:rsidRDefault="00660E18" w:rsidP="00585CFB">
      <w:pPr>
        <w:rPr>
          <w:rFonts w:ascii="宋体" w:hAnsi="宋体"/>
          <w:szCs w:val="21"/>
        </w:rPr>
      </w:pPr>
    </w:p>
    <w:p w:rsidR="00660E18" w:rsidRPr="005462B9" w:rsidRDefault="00660E18" w:rsidP="00585CFB">
      <w:pPr>
        <w:rPr>
          <w:rFonts w:ascii="宋体" w:hAnsi="宋体"/>
          <w:szCs w:val="21"/>
        </w:rPr>
      </w:pPr>
    </w:p>
    <w:p w:rsidR="0045559E" w:rsidRDefault="0045559E" w:rsidP="00585CFB">
      <w:pPr>
        <w:rPr>
          <w:rFonts w:ascii="宋体" w:hAnsi="宋体"/>
          <w:szCs w:val="21"/>
        </w:rPr>
      </w:pPr>
    </w:p>
    <w:p w:rsidR="00082A27" w:rsidRDefault="00082A27" w:rsidP="00585CFB">
      <w:pPr>
        <w:rPr>
          <w:rFonts w:ascii="宋体" w:hAnsi="宋体"/>
          <w:szCs w:val="21"/>
        </w:rPr>
      </w:pPr>
    </w:p>
    <w:p w:rsidR="00512AB0" w:rsidRDefault="0013233D" w:rsidP="00207B83">
      <w:pPr>
        <w:jc w:val="left"/>
        <w:rPr>
          <w:rFonts w:ascii="宋体" w:hAnsi="宋体"/>
          <w:szCs w:val="21"/>
        </w:rPr>
      </w:pPr>
      <w:r w:rsidRPr="005462B9">
        <w:rPr>
          <w:rFonts w:ascii="宋体" w:hAnsi="宋体" w:hint="eastAsia"/>
          <w:szCs w:val="21"/>
        </w:rPr>
        <w:lastRenderedPageBreak/>
        <w:t>附设备参数</w:t>
      </w:r>
    </w:p>
    <w:p w:rsidR="00762769" w:rsidRDefault="00762769" w:rsidP="00762769">
      <w:pPr>
        <w:rPr>
          <w:rFonts w:ascii="宋体" w:hAnsi="宋体"/>
          <w:szCs w:val="21"/>
        </w:rPr>
      </w:pPr>
    </w:p>
    <w:p w:rsidR="00762769" w:rsidRPr="00207B83" w:rsidRDefault="00762769" w:rsidP="00207B83">
      <w:pPr>
        <w:jc w:val="center"/>
        <w:rPr>
          <w:rFonts w:ascii="仿宋_GB2312" w:eastAsia="仿宋_GB2312"/>
          <w:color w:val="000000" w:themeColor="text1"/>
          <w:sz w:val="32"/>
          <w:szCs w:val="32"/>
        </w:rPr>
      </w:pPr>
      <w:r w:rsidRPr="00207B83">
        <w:rPr>
          <w:rFonts w:ascii="宋体" w:hAnsi="宋体" w:hint="eastAsia"/>
          <w:sz w:val="32"/>
          <w:szCs w:val="32"/>
        </w:rPr>
        <w:t>一.</w:t>
      </w:r>
      <w:r w:rsidRPr="00207B83">
        <w:rPr>
          <w:rFonts w:hint="eastAsia"/>
          <w:color w:val="000000" w:themeColor="text1"/>
          <w:sz w:val="32"/>
          <w:szCs w:val="32"/>
        </w:rPr>
        <w:t xml:space="preserve"> </w:t>
      </w:r>
      <w:r w:rsidRPr="00207B83">
        <w:rPr>
          <w:rFonts w:hint="eastAsia"/>
          <w:color w:val="000000" w:themeColor="text1"/>
          <w:sz w:val="32"/>
          <w:szCs w:val="32"/>
        </w:rPr>
        <w:t>全自动化学发光免疫分析仪</w:t>
      </w:r>
    </w:p>
    <w:p w:rsidR="00762769" w:rsidRDefault="00762769" w:rsidP="00762769">
      <w:pPr>
        <w:spacing w:line="360" w:lineRule="auto"/>
        <w:rPr>
          <w:rFonts w:ascii="宋体" w:hAnsi="宋体"/>
          <w:color w:val="000000" w:themeColor="text1"/>
          <w:szCs w:val="21"/>
        </w:rPr>
      </w:pPr>
      <w:r>
        <w:rPr>
          <w:rFonts w:ascii="宋体" w:hAnsi="宋体" w:hint="eastAsia"/>
          <w:color w:val="000000" w:themeColor="text1"/>
          <w:szCs w:val="21"/>
        </w:rPr>
        <w:t>【配置清单】</w:t>
      </w:r>
    </w:p>
    <w:p w:rsidR="00762769" w:rsidRPr="00580816" w:rsidRDefault="00762769" w:rsidP="00762769">
      <w:pPr>
        <w:spacing w:line="360" w:lineRule="auto"/>
        <w:rPr>
          <w:rFonts w:ascii="宋体" w:hAnsi="宋体"/>
          <w:color w:val="000000" w:themeColor="text1"/>
          <w:szCs w:val="21"/>
        </w:rPr>
      </w:pPr>
      <w:r w:rsidRPr="00580816">
        <w:rPr>
          <w:rFonts w:ascii="宋体" w:hAnsi="宋体" w:hint="eastAsia"/>
          <w:color w:val="000000" w:themeColor="text1"/>
          <w:szCs w:val="21"/>
        </w:rPr>
        <w:t>1.主机、键盘、键盘指示、触摸显示屏、软件包、样品架、样品架标签、条形码阅读器、系统电源线、MSDS手冊、项目试剂手册、操作手册、主机外周硬件包一套</w:t>
      </w:r>
    </w:p>
    <w:p w:rsidR="00762769" w:rsidRPr="00207B83" w:rsidRDefault="00762769" w:rsidP="00762769">
      <w:pPr>
        <w:spacing w:line="360" w:lineRule="auto"/>
        <w:rPr>
          <w:rFonts w:ascii="宋体" w:hAnsi="宋体"/>
          <w:color w:val="000000" w:themeColor="text1"/>
          <w:szCs w:val="21"/>
        </w:rPr>
      </w:pPr>
      <w:r w:rsidRPr="00580816">
        <w:rPr>
          <w:rFonts w:ascii="宋体" w:hAnsi="宋体" w:hint="eastAsia"/>
          <w:color w:val="000000" w:themeColor="text1"/>
          <w:szCs w:val="21"/>
        </w:rPr>
        <w:t>2</w:t>
      </w:r>
      <w:r w:rsidRPr="00580816">
        <w:rPr>
          <w:rFonts w:ascii="宋体" w:hAnsi="宋体"/>
          <w:color w:val="000000" w:themeColor="text1"/>
          <w:szCs w:val="21"/>
        </w:rPr>
        <w:t>.</w:t>
      </w:r>
      <w:r w:rsidRPr="00207B83">
        <w:rPr>
          <w:rFonts w:ascii="宋体" w:hAnsi="宋体" w:hint="eastAsia"/>
          <w:color w:val="000000" w:themeColor="text1"/>
          <w:szCs w:val="21"/>
        </w:rPr>
        <w:t xml:space="preserve"> 保养工具包</w:t>
      </w:r>
      <w:r w:rsidRPr="00207B83">
        <w:rPr>
          <w:rFonts w:ascii="宋体" w:hAnsi="宋体"/>
          <w:color w:val="000000" w:themeColor="text1"/>
          <w:szCs w:val="21"/>
        </w:rPr>
        <w:t xml:space="preserve">  1</w:t>
      </w:r>
      <w:r w:rsidRPr="00207B83">
        <w:rPr>
          <w:rFonts w:ascii="宋体" w:hAnsi="宋体" w:hint="eastAsia"/>
          <w:color w:val="000000" w:themeColor="text1"/>
          <w:szCs w:val="21"/>
        </w:rPr>
        <w:t>个</w:t>
      </w:r>
    </w:p>
    <w:p w:rsidR="00762769" w:rsidRPr="00207B83" w:rsidRDefault="00762769" w:rsidP="00762769">
      <w:pPr>
        <w:spacing w:line="360" w:lineRule="auto"/>
        <w:rPr>
          <w:rFonts w:ascii="宋体" w:hAnsi="宋体"/>
          <w:color w:val="000000" w:themeColor="text1"/>
          <w:szCs w:val="21"/>
        </w:rPr>
      </w:pPr>
      <w:r w:rsidRPr="00207B83">
        <w:rPr>
          <w:rFonts w:ascii="宋体" w:hAnsi="宋体" w:hint="eastAsia"/>
          <w:color w:val="000000" w:themeColor="text1"/>
          <w:szCs w:val="21"/>
        </w:rPr>
        <w:t>3</w:t>
      </w:r>
      <w:r w:rsidRPr="00207B83">
        <w:rPr>
          <w:rFonts w:ascii="宋体" w:hAnsi="宋体"/>
          <w:color w:val="000000" w:themeColor="text1"/>
          <w:szCs w:val="21"/>
        </w:rPr>
        <w:t>.</w:t>
      </w:r>
      <w:r w:rsidRPr="00207B83">
        <w:rPr>
          <w:rFonts w:ascii="宋体" w:hAnsi="宋体" w:hint="eastAsia"/>
          <w:color w:val="000000" w:themeColor="text1"/>
          <w:szCs w:val="21"/>
        </w:rPr>
        <w:t xml:space="preserve"> 激光打印机</w:t>
      </w:r>
      <w:r w:rsidRPr="00207B83">
        <w:rPr>
          <w:rFonts w:ascii="宋体" w:hAnsi="宋体"/>
          <w:color w:val="000000" w:themeColor="text1"/>
          <w:szCs w:val="21"/>
        </w:rPr>
        <w:t xml:space="preserve">  1</w:t>
      </w:r>
      <w:r w:rsidRPr="00207B83">
        <w:rPr>
          <w:rFonts w:ascii="宋体" w:hAnsi="宋体" w:hint="eastAsia"/>
          <w:color w:val="000000" w:themeColor="text1"/>
          <w:szCs w:val="21"/>
        </w:rPr>
        <w:t>台</w:t>
      </w:r>
    </w:p>
    <w:p w:rsidR="00726F64" w:rsidRPr="00207B83" w:rsidRDefault="00762769" w:rsidP="00207B83">
      <w:pPr>
        <w:spacing w:line="360" w:lineRule="auto"/>
        <w:rPr>
          <w:rFonts w:ascii="宋体" w:hAnsi="宋体"/>
          <w:color w:val="000000" w:themeColor="text1"/>
          <w:szCs w:val="21"/>
        </w:rPr>
      </w:pPr>
      <w:r w:rsidRPr="00207B83">
        <w:rPr>
          <w:rFonts w:ascii="宋体" w:hAnsi="宋体" w:hint="eastAsia"/>
          <w:color w:val="000000" w:themeColor="text1"/>
          <w:szCs w:val="21"/>
        </w:rPr>
        <w:t>4</w:t>
      </w:r>
      <w:r w:rsidRPr="00207B83">
        <w:rPr>
          <w:rFonts w:ascii="宋体" w:hAnsi="宋体"/>
          <w:color w:val="000000" w:themeColor="text1"/>
          <w:szCs w:val="21"/>
        </w:rPr>
        <w:t>.</w:t>
      </w:r>
      <w:r w:rsidRPr="00207B83">
        <w:rPr>
          <w:rFonts w:ascii="宋体" w:hAnsi="宋体" w:hint="eastAsia"/>
          <w:color w:val="000000" w:themeColor="text1"/>
          <w:szCs w:val="21"/>
        </w:rPr>
        <w:t xml:space="preserve"> 中文使用说明</w:t>
      </w:r>
      <w:r w:rsidRPr="00207B83">
        <w:rPr>
          <w:rFonts w:ascii="宋体" w:hAnsi="宋体"/>
          <w:color w:val="000000" w:themeColor="text1"/>
          <w:szCs w:val="21"/>
        </w:rPr>
        <w:t xml:space="preserve">  1</w:t>
      </w:r>
      <w:r w:rsidRPr="00207B83">
        <w:rPr>
          <w:rFonts w:ascii="宋体" w:hAnsi="宋体" w:hint="eastAsia"/>
          <w:color w:val="000000" w:themeColor="text1"/>
          <w:szCs w:val="21"/>
        </w:rPr>
        <w:t>本</w:t>
      </w:r>
    </w:p>
    <w:p w:rsidR="00762769" w:rsidRPr="00207B83" w:rsidRDefault="00762769" w:rsidP="00207B83">
      <w:pPr>
        <w:spacing w:line="360" w:lineRule="auto"/>
        <w:rPr>
          <w:rFonts w:ascii="宋体" w:hAnsi="宋体"/>
          <w:color w:val="000000" w:themeColor="text1"/>
          <w:szCs w:val="21"/>
        </w:rPr>
      </w:pPr>
      <w:r w:rsidRPr="00207B83">
        <w:rPr>
          <w:rFonts w:ascii="宋体" w:hAnsi="宋体" w:hint="eastAsia"/>
          <w:color w:val="000000" w:themeColor="text1"/>
          <w:szCs w:val="21"/>
        </w:rPr>
        <w:t>【耗材】</w:t>
      </w:r>
    </w:p>
    <w:p w:rsidR="00762769" w:rsidRPr="00207B83" w:rsidRDefault="00762769" w:rsidP="00207B83">
      <w:pPr>
        <w:spacing w:line="360" w:lineRule="auto"/>
        <w:rPr>
          <w:rFonts w:ascii="宋体" w:hAnsi="宋体"/>
          <w:color w:val="000000" w:themeColor="text1"/>
          <w:szCs w:val="21"/>
        </w:rPr>
      </w:pPr>
      <w:r w:rsidRPr="00207B83">
        <w:rPr>
          <w:rFonts w:ascii="宋体" w:hAnsi="宋体" w:hint="eastAsia"/>
          <w:color w:val="000000" w:themeColor="text1"/>
          <w:szCs w:val="21"/>
        </w:rPr>
        <w:t>1. 前列腺特异性抗原同源异构体测定试剂盒（化学发光法）</w:t>
      </w:r>
    </w:p>
    <w:p w:rsidR="00762769" w:rsidRPr="00207B83" w:rsidRDefault="00762769" w:rsidP="00207B83">
      <w:pPr>
        <w:spacing w:line="360" w:lineRule="auto"/>
        <w:rPr>
          <w:rFonts w:ascii="宋体" w:hAnsi="宋体"/>
          <w:color w:val="000000" w:themeColor="text1"/>
          <w:szCs w:val="21"/>
        </w:rPr>
      </w:pPr>
      <w:r w:rsidRPr="00207B83">
        <w:rPr>
          <w:rFonts w:ascii="宋体" w:hAnsi="宋体" w:hint="eastAsia"/>
          <w:color w:val="000000" w:themeColor="text1"/>
          <w:szCs w:val="21"/>
        </w:rPr>
        <w:t>2. 前列腺特异性抗原同源异构体校准品</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3. 前列腺特异性抗原同源异构体质控品</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4. 置换盖</w:t>
      </w:r>
    </w:p>
    <w:p w:rsidR="00935A2C" w:rsidRPr="00207B83" w:rsidRDefault="00935A2C" w:rsidP="00207B83">
      <w:pPr>
        <w:spacing w:line="360" w:lineRule="auto"/>
        <w:rPr>
          <w:rFonts w:ascii="宋体" w:hAnsi="宋体"/>
          <w:color w:val="000000" w:themeColor="text1"/>
          <w:szCs w:val="21"/>
        </w:rPr>
      </w:pPr>
      <w:r w:rsidRPr="00207B83">
        <w:rPr>
          <w:rFonts w:ascii="宋体" w:hAnsi="宋体" w:hint="eastAsia"/>
          <w:color w:val="000000" w:themeColor="text1"/>
          <w:szCs w:val="21"/>
        </w:rPr>
        <w:t>【功能要求】</w:t>
      </w:r>
    </w:p>
    <w:p w:rsidR="00935A2C" w:rsidRPr="00207B83" w:rsidRDefault="00935A2C" w:rsidP="00207B83">
      <w:pPr>
        <w:spacing w:line="360" w:lineRule="auto"/>
        <w:rPr>
          <w:rFonts w:ascii="宋体" w:hAnsi="宋体"/>
          <w:color w:val="000000" w:themeColor="text1"/>
          <w:szCs w:val="21"/>
        </w:rPr>
      </w:pPr>
      <w:r w:rsidRPr="00207B83">
        <w:rPr>
          <w:rFonts w:ascii="宋体" w:hAnsi="宋体" w:hint="eastAsia"/>
          <w:color w:val="000000" w:themeColor="text1"/>
          <w:szCs w:val="21"/>
        </w:rPr>
        <w:t>主要用于对人体血清/血浆进行免疫项目的定量分析，通过系统设定的正常值参数识别出健康人群，并识别出需进一步检测的患者及对疾病的诊断、鉴别诊断及治疗提供重要的实验室数据，检测项目包括甲状腺激素、生殖激素、心血管系统、肿瘤标志物、感染性疾病、贫血系统等近50多种项目</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【技术参数】</w:t>
      </w:r>
    </w:p>
    <w:p w:rsidR="00C72336" w:rsidRPr="00580816" w:rsidRDefault="0068652D" w:rsidP="00207B83">
      <w:pPr>
        <w:spacing w:line="360" w:lineRule="auto"/>
        <w:rPr>
          <w:rFonts w:ascii="宋体" w:hAnsi="宋体"/>
          <w:color w:val="000000" w:themeColor="text1"/>
          <w:szCs w:val="21"/>
        </w:rPr>
      </w:pPr>
      <w:r>
        <w:rPr>
          <w:rFonts w:ascii="宋体" w:hAnsi="宋体" w:hint="eastAsia"/>
          <w:color w:val="000000" w:themeColor="text1"/>
          <w:szCs w:val="21"/>
        </w:rPr>
        <w:t>1.</w:t>
      </w:r>
      <w:r w:rsidR="00C72336" w:rsidRPr="00580816">
        <w:rPr>
          <w:rFonts w:ascii="宋体" w:hAnsi="宋体" w:hint="eastAsia"/>
          <w:color w:val="000000" w:themeColor="text1"/>
          <w:szCs w:val="21"/>
        </w:rPr>
        <w:t>检测原理：微粒子酶促化学发光；</w:t>
      </w:r>
    </w:p>
    <w:p w:rsidR="00C72336" w:rsidRPr="00580816" w:rsidRDefault="0068652D" w:rsidP="00207B83">
      <w:pPr>
        <w:spacing w:line="360" w:lineRule="auto"/>
        <w:rPr>
          <w:rFonts w:ascii="宋体" w:hAnsi="宋体"/>
          <w:color w:val="000000" w:themeColor="text1"/>
          <w:szCs w:val="21"/>
        </w:rPr>
      </w:pPr>
      <w:r>
        <w:rPr>
          <w:rFonts w:ascii="宋体" w:hAnsi="宋体" w:hint="eastAsia"/>
          <w:color w:val="000000" w:themeColor="text1"/>
          <w:szCs w:val="21"/>
        </w:rPr>
        <w:t>2.</w:t>
      </w:r>
      <w:r w:rsidR="00C72336" w:rsidRPr="00580816">
        <w:rPr>
          <w:rFonts w:ascii="宋体" w:hAnsi="宋体" w:hint="eastAsia"/>
          <w:color w:val="000000" w:themeColor="text1"/>
          <w:szCs w:val="21"/>
        </w:rPr>
        <w:t>测试项目齐全：</w:t>
      </w:r>
      <w:r w:rsidR="00C72336" w:rsidRPr="00580816">
        <w:rPr>
          <w:rFonts w:ascii="宋体" w:hAnsi="宋体"/>
          <w:color w:val="000000" w:themeColor="text1"/>
          <w:szCs w:val="21"/>
        </w:rPr>
        <w:t>≥</w:t>
      </w:r>
      <w:r w:rsidR="00C72336" w:rsidRPr="00580816">
        <w:rPr>
          <w:rFonts w:ascii="宋体" w:hAnsi="宋体" w:hint="eastAsia"/>
          <w:color w:val="000000" w:themeColor="text1"/>
          <w:szCs w:val="21"/>
        </w:rPr>
        <w:t>50项</w:t>
      </w:r>
      <w:r w:rsidR="00C72336" w:rsidRPr="00580816">
        <w:rPr>
          <w:rFonts w:ascii="宋体" w:hAnsi="宋体"/>
          <w:color w:val="000000" w:themeColor="text1"/>
          <w:szCs w:val="21"/>
        </w:rPr>
        <w:t>;</w:t>
      </w:r>
      <w:r w:rsidR="00C72336" w:rsidRPr="00207B83">
        <w:rPr>
          <w:rFonts w:ascii="宋体" w:hAnsi="宋体" w:hint="eastAsia"/>
          <w:color w:val="000000" w:themeColor="text1"/>
          <w:szCs w:val="21"/>
        </w:rPr>
        <w:t>包括甲状腺激素、生殖激素、贫血系统、心血管系统、肿瘤标志物、骨代谢等多项检测参数；</w:t>
      </w:r>
    </w:p>
    <w:p w:rsidR="00C72336" w:rsidRPr="00580816" w:rsidRDefault="0068652D" w:rsidP="00207B83">
      <w:pPr>
        <w:spacing w:line="360" w:lineRule="auto"/>
        <w:rPr>
          <w:rFonts w:ascii="宋体" w:hAnsi="宋体"/>
          <w:color w:val="000000" w:themeColor="text1"/>
          <w:szCs w:val="21"/>
        </w:rPr>
      </w:pPr>
      <w:r>
        <w:rPr>
          <w:rFonts w:ascii="宋体" w:hAnsi="宋体" w:hint="eastAsia"/>
          <w:color w:val="000000" w:themeColor="text1"/>
          <w:szCs w:val="21"/>
        </w:rPr>
        <w:t>3.</w:t>
      </w:r>
      <w:r w:rsidR="00C72336" w:rsidRPr="00207B83">
        <w:rPr>
          <w:rFonts w:ascii="宋体" w:hAnsi="宋体" w:hint="eastAsia"/>
          <w:color w:val="000000" w:themeColor="text1"/>
          <w:szCs w:val="21"/>
        </w:rPr>
        <w:t>心血管项目：需具备CK-MB, Troponin I, Myoglobin, Digoxin等多项参数，Troponin I即可以用于心肌梗死的诊断，也可用于危险性分层;</w:t>
      </w:r>
    </w:p>
    <w:p w:rsidR="00C72336" w:rsidRPr="00580816" w:rsidRDefault="0068652D" w:rsidP="00207B83">
      <w:pPr>
        <w:spacing w:line="360" w:lineRule="auto"/>
        <w:rPr>
          <w:rFonts w:ascii="宋体" w:hAnsi="宋体"/>
          <w:color w:val="000000" w:themeColor="text1"/>
          <w:szCs w:val="21"/>
        </w:rPr>
      </w:pPr>
      <w:r>
        <w:rPr>
          <w:rFonts w:ascii="宋体" w:hAnsi="宋体" w:hint="eastAsia"/>
          <w:color w:val="000000" w:themeColor="text1"/>
          <w:szCs w:val="21"/>
        </w:rPr>
        <w:t>4.</w:t>
      </w:r>
      <w:r w:rsidR="00C72336" w:rsidRPr="00207B83">
        <w:rPr>
          <w:rFonts w:ascii="宋体" w:hAnsi="宋体" w:hint="eastAsia"/>
          <w:color w:val="000000" w:themeColor="text1"/>
          <w:szCs w:val="21"/>
        </w:rPr>
        <w:t>代谢类项目包括：</w:t>
      </w:r>
      <w:r w:rsidR="00C72336" w:rsidRPr="00207B83">
        <w:rPr>
          <w:rFonts w:ascii="宋体" w:hAnsi="宋体"/>
          <w:color w:val="000000" w:themeColor="text1"/>
          <w:szCs w:val="21"/>
        </w:rPr>
        <w:t xml:space="preserve">Ferritin, </w:t>
      </w:r>
      <w:r w:rsidR="00C72336" w:rsidRPr="00207B83">
        <w:rPr>
          <w:rFonts w:ascii="宋体" w:hAnsi="宋体" w:hint="eastAsia"/>
          <w:color w:val="000000" w:themeColor="text1"/>
          <w:szCs w:val="21"/>
        </w:rPr>
        <w:t>B12, Folate, Insulin, Intrinsic factor,EPO;</w:t>
      </w:r>
    </w:p>
    <w:p w:rsidR="00C72336" w:rsidRPr="00580816" w:rsidRDefault="00C72336" w:rsidP="00207B83">
      <w:pPr>
        <w:spacing w:line="360" w:lineRule="auto"/>
        <w:rPr>
          <w:rFonts w:ascii="宋体" w:hAnsi="宋体"/>
          <w:color w:val="000000" w:themeColor="text1"/>
          <w:szCs w:val="21"/>
        </w:rPr>
      </w:pPr>
      <w:r w:rsidRPr="00580816">
        <w:rPr>
          <w:rFonts w:ascii="宋体" w:hAnsi="宋体" w:hint="eastAsia"/>
          <w:color w:val="000000" w:themeColor="text1"/>
          <w:szCs w:val="21"/>
        </w:rPr>
        <w:t>5</w:t>
      </w:r>
      <w:r w:rsidR="0068652D">
        <w:rPr>
          <w:rFonts w:ascii="宋体" w:hAnsi="宋体" w:hint="eastAsia"/>
          <w:color w:val="000000" w:themeColor="text1"/>
          <w:szCs w:val="21"/>
        </w:rPr>
        <w:t>.</w:t>
      </w:r>
      <w:r w:rsidRPr="00580816">
        <w:rPr>
          <w:rFonts w:ascii="宋体" w:hAnsi="宋体" w:hint="eastAsia"/>
          <w:color w:val="000000" w:themeColor="text1"/>
          <w:szCs w:val="21"/>
        </w:rPr>
        <w:t>产前查项目:需具备AFP、HCG、uE3，PAPPA,抑制素</w:t>
      </w:r>
      <w:r w:rsidRPr="00580816">
        <w:rPr>
          <w:rFonts w:ascii="宋体" w:hAnsi="宋体"/>
          <w:color w:val="000000" w:themeColor="text1"/>
          <w:szCs w:val="21"/>
        </w:rPr>
        <w:t>A等</w:t>
      </w:r>
      <w:r w:rsidRPr="00580816">
        <w:rPr>
          <w:rFonts w:ascii="宋体" w:hAnsi="宋体" w:hint="eastAsia"/>
          <w:color w:val="000000" w:themeColor="text1"/>
          <w:szCs w:val="21"/>
        </w:rPr>
        <w:t>测试,及配置唐氏筛查中文分析软件；</w:t>
      </w:r>
    </w:p>
    <w:p w:rsidR="00C72336" w:rsidRPr="00207B83" w:rsidRDefault="00C72336" w:rsidP="00207B83">
      <w:pPr>
        <w:spacing w:line="360" w:lineRule="auto"/>
        <w:rPr>
          <w:rFonts w:ascii="宋体" w:hAnsi="宋体"/>
          <w:color w:val="000000" w:themeColor="text1"/>
          <w:szCs w:val="21"/>
        </w:rPr>
      </w:pPr>
      <w:r w:rsidRPr="00580816">
        <w:rPr>
          <w:rFonts w:ascii="宋体" w:hAnsi="宋体" w:hint="eastAsia"/>
          <w:color w:val="000000" w:themeColor="text1"/>
          <w:szCs w:val="21"/>
        </w:rPr>
        <w:t>6</w:t>
      </w:r>
      <w:r w:rsidR="0068652D">
        <w:rPr>
          <w:rFonts w:ascii="宋体" w:hAnsi="宋体" w:hint="eastAsia"/>
          <w:color w:val="000000" w:themeColor="text1"/>
          <w:szCs w:val="21"/>
        </w:rPr>
        <w:t>.</w:t>
      </w:r>
      <w:r w:rsidRPr="00207B83">
        <w:rPr>
          <w:rFonts w:ascii="宋体" w:hAnsi="宋体" w:hint="eastAsia"/>
          <w:color w:val="000000" w:themeColor="text1"/>
          <w:szCs w:val="21"/>
        </w:rPr>
        <w:t>样品容量：</w:t>
      </w:r>
      <w:r w:rsidRPr="00580816">
        <w:rPr>
          <w:rFonts w:ascii="宋体" w:hAnsi="宋体" w:hint="eastAsia"/>
          <w:color w:val="000000" w:themeColor="text1"/>
          <w:szCs w:val="21"/>
        </w:rPr>
        <w:t>≥</w:t>
      </w:r>
      <w:r w:rsidRPr="00207B83">
        <w:rPr>
          <w:rFonts w:ascii="宋体" w:hAnsi="宋体" w:hint="eastAsia"/>
          <w:color w:val="000000" w:themeColor="text1"/>
          <w:szCs w:val="21"/>
        </w:rPr>
        <w:t xml:space="preserve"> 120个样品位，原始管上机，运行状态中随时添加；</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7</w:t>
      </w:r>
      <w:r w:rsidR="0068652D">
        <w:rPr>
          <w:rFonts w:ascii="宋体" w:hAnsi="宋体" w:hint="eastAsia"/>
          <w:color w:val="000000" w:themeColor="text1"/>
          <w:szCs w:val="21"/>
        </w:rPr>
        <w:t>.</w:t>
      </w:r>
      <w:r w:rsidRPr="00207B83">
        <w:rPr>
          <w:rFonts w:ascii="宋体" w:hAnsi="宋体" w:hint="eastAsia"/>
          <w:color w:val="000000" w:themeColor="text1"/>
          <w:szCs w:val="21"/>
        </w:rPr>
        <w:t>检测速度:</w:t>
      </w:r>
      <w:r w:rsidRPr="00580816">
        <w:rPr>
          <w:rFonts w:ascii="宋体" w:hAnsi="宋体" w:hint="eastAsia"/>
          <w:color w:val="000000" w:themeColor="text1"/>
          <w:szCs w:val="21"/>
        </w:rPr>
        <w:t>≥</w:t>
      </w:r>
      <w:r w:rsidRPr="00207B83">
        <w:rPr>
          <w:rFonts w:ascii="宋体" w:hAnsi="宋体" w:hint="eastAsia"/>
          <w:color w:val="000000" w:themeColor="text1"/>
          <w:szCs w:val="21"/>
        </w:rPr>
        <w:t xml:space="preserve"> 380测试/小时/台;急诊项目分析时间</w:t>
      </w:r>
      <w:r w:rsidRPr="00207B83">
        <w:rPr>
          <w:rFonts w:ascii="宋体" w:hAnsi="宋体"/>
          <w:color w:val="000000" w:themeColor="text1"/>
          <w:szCs w:val="21"/>
        </w:rPr>
        <w:t>≤</w:t>
      </w:r>
      <w:r w:rsidRPr="00207B83">
        <w:rPr>
          <w:rFonts w:ascii="宋体" w:hAnsi="宋体" w:hint="eastAsia"/>
          <w:color w:val="000000" w:themeColor="text1"/>
          <w:szCs w:val="21"/>
        </w:rPr>
        <w:t>15分钟;</w:t>
      </w:r>
    </w:p>
    <w:p w:rsidR="00C72336" w:rsidRPr="00580816"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8</w:t>
      </w:r>
      <w:r w:rsidR="0068652D">
        <w:rPr>
          <w:rFonts w:ascii="宋体" w:hAnsi="宋体" w:hint="eastAsia"/>
          <w:color w:val="000000" w:themeColor="text1"/>
          <w:szCs w:val="21"/>
        </w:rPr>
        <w:t>.</w:t>
      </w:r>
      <w:r w:rsidRPr="00207B83">
        <w:rPr>
          <w:rFonts w:ascii="宋体" w:hAnsi="宋体" w:hint="eastAsia"/>
          <w:color w:val="000000" w:themeColor="text1"/>
          <w:szCs w:val="21"/>
        </w:rPr>
        <w:t>试剂位:一次装载量</w:t>
      </w:r>
      <w:r w:rsidRPr="00580816">
        <w:rPr>
          <w:rFonts w:ascii="宋体" w:hAnsi="宋体" w:hint="eastAsia"/>
          <w:color w:val="000000" w:themeColor="text1"/>
          <w:szCs w:val="21"/>
        </w:rPr>
        <w:t>≥</w:t>
      </w:r>
      <w:r w:rsidRPr="00207B83">
        <w:rPr>
          <w:rFonts w:ascii="宋体" w:hAnsi="宋体" w:hint="eastAsia"/>
          <w:color w:val="000000" w:themeColor="text1"/>
          <w:szCs w:val="21"/>
        </w:rPr>
        <w:t>48个试剂位（4-10</w:t>
      </w:r>
      <w:r w:rsidRPr="00580816">
        <w:rPr>
          <w:rFonts w:ascii="宋体" w:hAnsi="宋体" w:hint="eastAsia"/>
          <w:color w:val="000000" w:themeColor="text1"/>
          <w:szCs w:val="21"/>
        </w:rPr>
        <w:t>℃</w:t>
      </w:r>
      <w:r w:rsidRPr="00207B83">
        <w:rPr>
          <w:rFonts w:ascii="宋体" w:hAnsi="宋体" w:hint="eastAsia"/>
          <w:color w:val="000000" w:themeColor="text1"/>
          <w:szCs w:val="21"/>
        </w:rPr>
        <w:t>）,试剂盒具六层</w:t>
      </w:r>
      <w:r w:rsidRPr="00580816">
        <w:rPr>
          <w:rFonts w:ascii="宋体" w:hAnsi="宋体" w:hint="eastAsia"/>
          <w:color w:val="000000" w:themeColor="text1"/>
          <w:szCs w:val="21"/>
        </w:rPr>
        <w:t>覆膜密封，减少手工操作，在运行过程中连续加载试剂盒 ；</w:t>
      </w:r>
    </w:p>
    <w:p w:rsidR="00C72336" w:rsidRPr="00580816"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9</w:t>
      </w:r>
      <w:r w:rsidR="0068652D">
        <w:rPr>
          <w:rFonts w:ascii="宋体" w:hAnsi="宋体" w:hint="eastAsia"/>
          <w:color w:val="000000" w:themeColor="text1"/>
          <w:szCs w:val="21"/>
        </w:rPr>
        <w:t>.</w:t>
      </w:r>
      <w:r w:rsidRPr="00207B83">
        <w:rPr>
          <w:rFonts w:ascii="宋体" w:hAnsi="宋体" w:hint="eastAsia"/>
          <w:color w:val="000000" w:themeColor="text1"/>
          <w:szCs w:val="21"/>
        </w:rPr>
        <w:t>孵育样品位容量：</w:t>
      </w:r>
      <w:r w:rsidRPr="00580816">
        <w:rPr>
          <w:rFonts w:ascii="宋体" w:hAnsi="宋体" w:hint="eastAsia"/>
          <w:color w:val="000000" w:themeColor="text1"/>
          <w:szCs w:val="21"/>
        </w:rPr>
        <w:t>≥250个；</w:t>
      </w:r>
    </w:p>
    <w:p w:rsidR="00C72336" w:rsidRPr="00207B83" w:rsidRDefault="00C72336" w:rsidP="00207B83">
      <w:pPr>
        <w:spacing w:line="360" w:lineRule="auto"/>
        <w:rPr>
          <w:rFonts w:ascii="宋体" w:hAnsi="宋体"/>
          <w:color w:val="000000" w:themeColor="text1"/>
          <w:szCs w:val="21"/>
        </w:rPr>
      </w:pPr>
      <w:r w:rsidRPr="00580816">
        <w:rPr>
          <w:rFonts w:ascii="宋体" w:hAnsi="宋体" w:hint="eastAsia"/>
          <w:color w:val="000000" w:themeColor="text1"/>
          <w:szCs w:val="21"/>
        </w:rPr>
        <w:lastRenderedPageBreak/>
        <w:t>10</w:t>
      </w:r>
      <w:r w:rsidR="0068652D">
        <w:rPr>
          <w:rFonts w:ascii="宋体" w:hAnsi="宋体" w:hint="eastAsia"/>
          <w:color w:val="000000" w:themeColor="text1"/>
          <w:szCs w:val="21"/>
        </w:rPr>
        <w:t>.</w:t>
      </w:r>
      <w:r w:rsidRPr="00207B83">
        <w:rPr>
          <w:rFonts w:ascii="宋体" w:hAnsi="宋体" w:hint="eastAsia"/>
          <w:color w:val="000000" w:themeColor="text1"/>
          <w:szCs w:val="21"/>
        </w:rPr>
        <w:t>预分杯冷藏储存样品位：</w:t>
      </w:r>
      <w:r w:rsidRPr="00580816">
        <w:rPr>
          <w:rFonts w:ascii="宋体" w:hAnsi="宋体" w:hint="eastAsia"/>
          <w:color w:val="000000" w:themeColor="text1"/>
          <w:szCs w:val="21"/>
        </w:rPr>
        <w:t>≥250个；</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11</w:t>
      </w:r>
      <w:r w:rsidR="0068652D">
        <w:rPr>
          <w:rFonts w:ascii="宋体" w:hAnsi="宋体" w:hint="eastAsia"/>
          <w:color w:val="000000" w:themeColor="text1"/>
          <w:szCs w:val="21"/>
        </w:rPr>
        <w:t>.</w:t>
      </w:r>
      <w:r w:rsidRPr="00207B83">
        <w:rPr>
          <w:rFonts w:ascii="宋体" w:hAnsi="宋体" w:hint="eastAsia"/>
          <w:color w:val="000000" w:themeColor="text1"/>
          <w:szCs w:val="21"/>
        </w:rPr>
        <w:t xml:space="preserve">样品连续运行：放入或取走样品不会影响系统运行; </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12</w:t>
      </w:r>
      <w:r w:rsidR="0068652D">
        <w:rPr>
          <w:rFonts w:ascii="宋体" w:hAnsi="宋体" w:hint="eastAsia"/>
          <w:color w:val="000000" w:themeColor="text1"/>
          <w:szCs w:val="21"/>
        </w:rPr>
        <w:t>.</w:t>
      </w:r>
      <w:r w:rsidRPr="00207B83">
        <w:rPr>
          <w:rFonts w:ascii="宋体" w:hAnsi="宋体" w:hint="eastAsia"/>
          <w:color w:val="000000" w:themeColor="text1"/>
          <w:szCs w:val="21"/>
        </w:rPr>
        <w:t>样品进样中心可以独立运行并允许：随机运行,样品随机组合, 样品中心可以在任意时间加入或更换试剂盒而不影响系统运行；</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13</w:t>
      </w:r>
      <w:r w:rsidR="0068652D">
        <w:rPr>
          <w:rFonts w:ascii="宋体" w:hAnsi="宋体" w:hint="eastAsia"/>
          <w:color w:val="000000" w:themeColor="text1"/>
          <w:szCs w:val="21"/>
        </w:rPr>
        <w:t>.</w:t>
      </w:r>
      <w:r w:rsidRPr="00207B83">
        <w:rPr>
          <w:rFonts w:ascii="宋体" w:hAnsi="宋体" w:hint="eastAsia"/>
          <w:color w:val="000000" w:themeColor="text1"/>
          <w:szCs w:val="21"/>
        </w:rPr>
        <w:t>急诊功能（STAT）：急诊样品可以随时加入，无需停机操作；</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14</w:t>
      </w:r>
      <w:r w:rsidR="0068652D">
        <w:rPr>
          <w:rFonts w:ascii="宋体" w:hAnsi="宋体" w:hint="eastAsia"/>
          <w:color w:val="000000" w:themeColor="text1"/>
          <w:szCs w:val="21"/>
        </w:rPr>
        <w:t>.</w:t>
      </w:r>
      <w:r w:rsidRPr="00207B83">
        <w:rPr>
          <w:rFonts w:ascii="宋体" w:hAnsi="宋体" w:hint="eastAsia"/>
          <w:color w:val="000000" w:themeColor="text1"/>
          <w:szCs w:val="21"/>
        </w:rPr>
        <w:t>具备自动对样品架上样品进行预分杯功能，便于进行重检或增加新项目，减少样本系统中滞留时间；</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15</w:t>
      </w:r>
      <w:r w:rsidR="0068652D" w:rsidRPr="00580816">
        <w:rPr>
          <w:rFonts w:ascii="宋体" w:hAnsi="宋体" w:hint="eastAsia"/>
          <w:color w:val="000000" w:themeColor="text1"/>
          <w:szCs w:val="21"/>
        </w:rPr>
        <w:t>.</w:t>
      </w:r>
      <w:r w:rsidRPr="00207B83">
        <w:rPr>
          <w:rFonts w:ascii="宋体" w:hAnsi="宋体" w:hint="eastAsia"/>
          <w:color w:val="000000" w:themeColor="text1"/>
          <w:szCs w:val="21"/>
        </w:rPr>
        <w:t>定标曲线的稳定性最高可达56天；</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16.试剂稳定有效期长达1年；</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17.探针内部和外部的超声波清洗，携带率&lt;1ppm;</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18</w:t>
      </w:r>
      <w:r w:rsidR="00207B83" w:rsidRPr="00207B83">
        <w:rPr>
          <w:rFonts w:ascii="宋体" w:hAnsi="宋体" w:hint="eastAsia"/>
          <w:color w:val="000000" w:themeColor="text1"/>
          <w:szCs w:val="21"/>
        </w:rPr>
        <w:t>.</w:t>
      </w:r>
      <w:r w:rsidRPr="00207B83">
        <w:rPr>
          <w:rFonts w:ascii="宋体" w:hAnsi="宋体" w:hint="eastAsia"/>
          <w:color w:val="000000" w:themeColor="text1"/>
          <w:szCs w:val="21"/>
        </w:rPr>
        <w:t>对试剂盒和消耗品的机上库存有跟踪监测（液体和固体的消耗品）；</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19.可根据用户设定对不同项目进行反射测试；</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20</w:t>
      </w:r>
      <w:r w:rsidR="0068652D" w:rsidRPr="00580816">
        <w:rPr>
          <w:rFonts w:ascii="宋体" w:hAnsi="宋体" w:hint="eastAsia"/>
          <w:color w:val="000000" w:themeColor="text1"/>
          <w:szCs w:val="21"/>
        </w:rPr>
        <w:t>.</w:t>
      </w:r>
      <w:r w:rsidRPr="00207B83">
        <w:rPr>
          <w:rFonts w:ascii="宋体" w:hAnsi="宋体" w:hint="eastAsia"/>
          <w:color w:val="000000" w:themeColor="text1"/>
          <w:szCs w:val="21"/>
        </w:rPr>
        <w:t>有故障排除的诊断程序和自动常规保养程序；</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21</w:t>
      </w:r>
      <w:r w:rsidR="0068652D" w:rsidRPr="00580816">
        <w:rPr>
          <w:rFonts w:ascii="宋体" w:hAnsi="宋体" w:hint="eastAsia"/>
          <w:color w:val="000000" w:themeColor="text1"/>
          <w:szCs w:val="21"/>
        </w:rPr>
        <w:t>.</w:t>
      </w:r>
      <w:r w:rsidRPr="00207B83">
        <w:rPr>
          <w:rFonts w:ascii="宋体" w:hAnsi="宋体" w:hint="eastAsia"/>
          <w:color w:val="000000" w:themeColor="text1"/>
          <w:szCs w:val="21"/>
        </w:rPr>
        <w:t>保养程序简便：日保养的清洁程序&lt;5分钟；</w:t>
      </w:r>
    </w:p>
    <w:p w:rsidR="00C72336" w:rsidRPr="00207B83" w:rsidRDefault="00C72336" w:rsidP="00207B83">
      <w:pPr>
        <w:spacing w:line="360" w:lineRule="auto"/>
        <w:rPr>
          <w:rFonts w:ascii="宋体" w:hAnsi="宋体"/>
          <w:color w:val="000000" w:themeColor="text1"/>
          <w:szCs w:val="21"/>
        </w:rPr>
      </w:pPr>
      <w:r w:rsidRPr="00580816">
        <w:rPr>
          <w:rFonts w:ascii="宋体" w:hAnsi="宋体" w:hint="eastAsia"/>
          <w:color w:val="000000" w:themeColor="text1"/>
          <w:szCs w:val="21"/>
        </w:rPr>
        <w:t>22.独立的进样通道，</w:t>
      </w:r>
      <w:r w:rsidRPr="00207B83">
        <w:rPr>
          <w:rFonts w:ascii="宋体" w:hAnsi="宋体" w:hint="eastAsia"/>
          <w:color w:val="000000" w:themeColor="text1"/>
          <w:szCs w:val="21"/>
        </w:rPr>
        <w:t>可以独立地对任何一个进样通道进行配件更换或维修，仪器故障时不影响操作，便于维修；</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23.具备预分杯功能，提高进样速度，便于分样后样品退出用于其它系统检测，节省操作流程；</w:t>
      </w:r>
    </w:p>
    <w:p w:rsidR="00C72336" w:rsidRPr="00207B83" w:rsidRDefault="00C72336" w:rsidP="00207B83">
      <w:pPr>
        <w:spacing w:line="360" w:lineRule="auto"/>
        <w:rPr>
          <w:rFonts w:ascii="宋体" w:hAnsi="宋体"/>
          <w:color w:val="000000" w:themeColor="text1"/>
          <w:szCs w:val="21"/>
        </w:rPr>
      </w:pPr>
      <w:r w:rsidRPr="00580816">
        <w:rPr>
          <w:rFonts w:ascii="宋体" w:hAnsi="宋体" w:hint="eastAsia"/>
          <w:color w:val="000000" w:themeColor="text1"/>
          <w:szCs w:val="21"/>
        </w:rPr>
        <w:t>24.</w:t>
      </w:r>
      <w:r w:rsidRPr="00207B83">
        <w:rPr>
          <w:rFonts w:ascii="宋体" w:hAnsi="宋体" w:hint="eastAsia"/>
          <w:color w:val="000000" w:themeColor="text1"/>
          <w:szCs w:val="21"/>
        </w:rPr>
        <w:t>具备实验室自动化系统预备接口，便于连接实验室分析前和分析后处理系统；</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25</w:t>
      </w:r>
      <w:r w:rsidR="0068652D" w:rsidRPr="00580816">
        <w:rPr>
          <w:rFonts w:ascii="宋体" w:hAnsi="宋体" w:hint="eastAsia"/>
          <w:color w:val="000000" w:themeColor="text1"/>
          <w:szCs w:val="21"/>
        </w:rPr>
        <w:t>.</w:t>
      </w:r>
      <w:r w:rsidRPr="00580816">
        <w:rPr>
          <w:rFonts w:ascii="宋体" w:hAnsi="宋体" w:hint="eastAsia"/>
          <w:color w:val="000000" w:themeColor="text1"/>
          <w:szCs w:val="21"/>
        </w:rPr>
        <w:t>操作系统：具备WINDOW NT的中文、英文两种可选的操作系统；</w:t>
      </w:r>
    </w:p>
    <w:p w:rsidR="00762769" w:rsidRDefault="00762769" w:rsidP="00585CFB">
      <w:pPr>
        <w:rPr>
          <w:rFonts w:ascii="宋体" w:hAnsi="宋体"/>
          <w:szCs w:val="21"/>
        </w:rPr>
      </w:pPr>
    </w:p>
    <w:p w:rsidR="00762769" w:rsidRPr="00207B83" w:rsidRDefault="00C72336" w:rsidP="00207B83">
      <w:pPr>
        <w:jc w:val="center"/>
        <w:rPr>
          <w:rFonts w:ascii="宋体" w:hAnsi="宋体"/>
          <w:sz w:val="32"/>
          <w:szCs w:val="32"/>
        </w:rPr>
      </w:pPr>
      <w:r w:rsidRPr="00207B83">
        <w:rPr>
          <w:rFonts w:ascii="宋体" w:hAnsi="宋体" w:hint="eastAsia"/>
          <w:sz w:val="32"/>
          <w:szCs w:val="32"/>
        </w:rPr>
        <w:t>二、低温等离子多功能手术系统</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【配置清单】</w:t>
      </w:r>
    </w:p>
    <w:p w:rsidR="00C72336" w:rsidRPr="00207B83" w:rsidRDefault="00207B83" w:rsidP="00207B83">
      <w:pPr>
        <w:spacing w:line="360" w:lineRule="auto"/>
        <w:rPr>
          <w:rFonts w:ascii="宋体" w:hAnsi="宋体"/>
          <w:color w:val="000000" w:themeColor="text1"/>
          <w:szCs w:val="21"/>
        </w:rPr>
      </w:pPr>
      <w:r>
        <w:rPr>
          <w:rFonts w:ascii="宋体" w:hAnsi="宋体" w:hint="eastAsia"/>
          <w:color w:val="000000" w:themeColor="text1"/>
          <w:szCs w:val="21"/>
        </w:rPr>
        <w:t>1.</w:t>
      </w:r>
      <w:r w:rsidR="00C72336" w:rsidRPr="00207B83">
        <w:rPr>
          <w:rFonts w:ascii="宋体" w:hAnsi="宋体" w:hint="eastAsia"/>
          <w:color w:val="000000" w:themeColor="text1"/>
          <w:szCs w:val="21"/>
        </w:rPr>
        <w:t>低温等离子体多功能手术系统主机，1台。</w:t>
      </w:r>
    </w:p>
    <w:p w:rsidR="00C72336" w:rsidRPr="00207B83" w:rsidRDefault="00207B83" w:rsidP="00207B83">
      <w:pPr>
        <w:spacing w:line="360" w:lineRule="auto"/>
        <w:rPr>
          <w:rFonts w:ascii="宋体" w:hAnsi="宋体"/>
          <w:color w:val="000000" w:themeColor="text1"/>
          <w:szCs w:val="21"/>
        </w:rPr>
      </w:pPr>
      <w:r>
        <w:rPr>
          <w:rFonts w:ascii="宋体" w:hAnsi="宋体" w:hint="eastAsia"/>
          <w:color w:val="000000" w:themeColor="text1"/>
          <w:szCs w:val="21"/>
        </w:rPr>
        <w:t>2.</w:t>
      </w:r>
      <w:r w:rsidR="00C72336" w:rsidRPr="00207B83">
        <w:rPr>
          <w:rFonts w:ascii="宋体" w:hAnsi="宋体" w:hint="eastAsia"/>
          <w:color w:val="000000" w:themeColor="text1"/>
          <w:szCs w:val="21"/>
        </w:rPr>
        <w:t>电源线，1根。</w:t>
      </w:r>
    </w:p>
    <w:p w:rsidR="00C72336" w:rsidRPr="00207B83" w:rsidRDefault="00C72336" w:rsidP="00C72336">
      <w:pPr>
        <w:spacing w:line="360" w:lineRule="auto"/>
        <w:rPr>
          <w:rFonts w:ascii="宋体" w:hAnsi="宋体"/>
          <w:color w:val="000000" w:themeColor="text1"/>
          <w:szCs w:val="21"/>
        </w:rPr>
      </w:pPr>
      <w:r w:rsidRPr="00207B83">
        <w:rPr>
          <w:rFonts w:ascii="宋体" w:hAnsi="宋体" w:hint="eastAsia"/>
          <w:color w:val="000000" w:themeColor="text1"/>
          <w:szCs w:val="21"/>
        </w:rPr>
        <w:t>3</w:t>
      </w:r>
      <w:r w:rsidR="0068652D" w:rsidRPr="00580816">
        <w:rPr>
          <w:rFonts w:ascii="宋体" w:hAnsi="宋体" w:hint="eastAsia"/>
          <w:color w:val="000000" w:themeColor="text1"/>
          <w:szCs w:val="21"/>
        </w:rPr>
        <w:t>.</w:t>
      </w:r>
      <w:r w:rsidRPr="00207B83">
        <w:rPr>
          <w:rFonts w:ascii="宋体" w:hAnsi="宋体" w:hint="eastAsia"/>
          <w:color w:val="000000" w:themeColor="text1"/>
          <w:szCs w:val="21"/>
        </w:rPr>
        <w:t>双功能脚踏控制板，1只。</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【耗材】</w:t>
      </w:r>
    </w:p>
    <w:p w:rsidR="00C72336" w:rsidRPr="00207B83" w:rsidRDefault="00C72336" w:rsidP="00207B83">
      <w:pPr>
        <w:spacing w:line="360" w:lineRule="auto"/>
        <w:rPr>
          <w:rFonts w:ascii="宋体" w:hAnsi="宋体"/>
          <w:color w:val="000000" w:themeColor="text1"/>
          <w:szCs w:val="21"/>
        </w:rPr>
      </w:pPr>
      <w:r w:rsidRPr="00C72336">
        <w:rPr>
          <w:rFonts w:ascii="宋体" w:hAnsi="宋体" w:hint="eastAsia"/>
          <w:color w:val="000000" w:themeColor="text1"/>
          <w:szCs w:val="21"/>
        </w:rPr>
        <w:t>等离子体多功能手术刀头</w:t>
      </w:r>
    </w:p>
    <w:p w:rsidR="00935A2C" w:rsidRPr="00207B83" w:rsidRDefault="00935A2C" w:rsidP="00207B83">
      <w:pPr>
        <w:spacing w:line="360" w:lineRule="auto"/>
        <w:rPr>
          <w:rFonts w:ascii="宋体" w:hAnsi="宋体"/>
          <w:color w:val="000000" w:themeColor="text1"/>
          <w:szCs w:val="21"/>
        </w:rPr>
      </w:pPr>
      <w:r w:rsidRPr="00207B83">
        <w:rPr>
          <w:rFonts w:ascii="宋体" w:hAnsi="宋体" w:hint="eastAsia"/>
          <w:color w:val="000000" w:themeColor="text1"/>
          <w:szCs w:val="21"/>
        </w:rPr>
        <w:t>【功能要求】</w:t>
      </w:r>
    </w:p>
    <w:p w:rsidR="00935A2C" w:rsidRPr="00207B83" w:rsidRDefault="00935A2C" w:rsidP="00207B83">
      <w:pPr>
        <w:spacing w:line="360" w:lineRule="auto"/>
        <w:rPr>
          <w:rFonts w:ascii="宋体" w:hAnsi="宋体"/>
          <w:color w:val="000000" w:themeColor="text1"/>
          <w:szCs w:val="21"/>
        </w:rPr>
      </w:pPr>
      <w:r w:rsidRPr="00207B83">
        <w:rPr>
          <w:rFonts w:ascii="宋体" w:hAnsi="宋体" w:hint="eastAsia"/>
          <w:color w:val="000000" w:themeColor="text1"/>
          <w:szCs w:val="21"/>
        </w:rPr>
        <w:t>微创穿刺治疗，具有消融，汽化功能，带有时间控制，脚踏控制机器工作。</w:t>
      </w:r>
    </w:p>
    <w:p w:rsidR="00762769" w:rsidRPr="00207B83" w:rsidRDefault="00781878" w:rsidP="00207B83">
      <w:pPr>
        <w:spacing w:line="360" w:lineRule="auto"/>
        <w:rPr>
          <w:rFonts w:ascii="宋体" w:hAnsi="宋体"/>
          <w:color w:val="000000" w:themeColor="text1"/>
          <w:szCs w:val="21"/>
        </w:rPr>
      </w:pPr>
      <w:r w:rsidRPr="00207B83">
        <w:rPr>
          <w:rFonts w:ascii="宋体" w:hAnsi="宋体" w:hint="eastAsia"/>
          <w:color w:val="000000" w:themeColor="text1"/>
          <w:szCs w:val="21"/>
        </w:rPr>
        <w:t>【技术参数】</w:t>
      </w:r>
    </w:p>
    <w:p w:rsidR="00C72336" w:rsidRPr="00207B83" w:rsidRDefault="0086237F" w:rsidP="00207B83">
      <w:pPr>
        <w:spacing w:line="360" w:lineRule="auto"/>
        <w:rPr>
          <w:rFonts w:ascii="宋体" w:hAnsi="宋体"/>
          <w:color w:val="000000" w:themeColor="text1"/>
          <w:szCs w:val="21"/>
        </w:rPr>
      </w:pPr>
      <w:r w:rsidRPr="00207B83">
        <w:rPr>
          <w:rFonts w:ascii="宋体" w:hAnsi="宋体" w:hint="eastAsia"/>
          <w:color w:val="000000" w:themeColor="text1"/>
          <w:szCs w:val="21"/>
        </w:rPr>
        <w:t>（</w:t>
      </w:r>
      <w:r w:rsidR="00C72336" w:rsidRPr="00207B83">
        <w:rPr>
          <w:rFonts w:ascii="宋体" w:hAnsi="宋体" w:hint="eastAsia"/>
          <w:color w:val="000000" w:themeColor="text1"/>
          <w:szCs w:val="21"/>
        </w:rPr>
        <w:t>一</w:t>
      </w:r>
      <w:r w:rsidRPr="00207B83">
        <w:rPr>
          <w:rFonts w:ascii="宋体" w:hAnsi="宋体"/>
          <w:color w:val="000000" w:themeColor="text1"/>
          <w:szCs w:val="21"/>
        </w:rPr>
        <w:t>）</w:t>
      </w:r>
      <w:r w:rsidR="00C72336" w:rsidRPr="00207B83">
        <w:rPr>
          <w:rFonts w:ascii="宋体" w:hAnsi="宋体" w:hint="eastAsia"/>
          <w:color w:val="000000" w:themeColor="text1"/>
          <w:szCs w:val="21"/>
        </w:rPr>
        <w:t>．主机参数：</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1．主机界面采用一体化全触屏式智能操作，7.0英寸LCD液晶显示屏。</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lastRenderedPageBreak/>
        <w:t>2、触屏界面同时具有：汽化切割、消融凝血、消融定时；功率≤360W. 工作档位1-9档可调，同时每一档位具有半档功率可操作。时间从0-999秒可调，0档不计时。</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3.主机工作时可在界面精准显示临床所需工作能量大小；</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4．主机采用全智能数字控制电路，须具备以下了功能：</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①主机工作可显示工作能量输出状态。</w:t>
      </w:r>
      <w:r w:rsidRPr="00207B83">
        <w:rPr>
          <w:rFonts w:ascii="宋体" w:hAnsi="宋体" w:hint="eastAsia"/>
          <w:color w:val="000000" w:themeColor="text1"/>
          <w:szCs w:val="21"/>
        </w:rPr>
        <w:tab/>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②消融全时实施数字智能化程序控制，如果消融达到最佳状态时，主机能通过三极消融刀头反馈负载的消融信息并自动调整阻抗和能量的输出，防止过度治疗和温度上升。</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sym w:font="Wingdings" w:char="F083"/>
      </w:r>
      <w:r w:rsidRPr="00207B83">
        <w:rPr>
          <w:rFonts w:ascii="宋体" w:hAnsi="宋体" w:hint="eastAsia"/>
          <w:color w:val="000000" w:themeColor="text1"/>
          <w:szCs w:val="21"/>
        </w:rPr>
        <w:t>根据肥厚组织的特征设计了档位功率深度程控技术,保证了各部位肥厚性组织得到一次性更好的消融治疗, 减少了病人的重复治疗的痛苦和费用。</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④能自动识别三种组织结构：血液、粘膜组织、间质组织、盐水，并输出相应的波形和能量，凝血使用脉冲波有效的防止组织粘连和渗透并形成≤30dmm的凝固层； 粘膜治疗采用了强力波快速瘢痕收缩形成阻抗不深透肌层, 间质消融适用柔和间断波能均匀的扩散渗透和防止粘连。达到最快、最安全的治疗。</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⑤具有各种手术刀头识别和保护功能、根据插入刀头的不同自动输出不同的功率和时间，不用频繁调节功率和时间，使操作更加方便、快捷、安全。</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5.使用高压反侦测数字技术，用软件可以控制硬件电路中1UA的漏电流对应到消融档位，保证消融安全范围和远期的治疗彻底。</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6.具有自动检测刀头和附件连接功能。</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7.具有故障自动检测显示和报警声音提示。</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8.使用双脚踏控制</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9.治疗温度</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低温微创、安全、精确，40-70℃范围内完成汽化、打孔、消融和止血三大功能。 消融温度：40～53℃，止血温度：40～58℃，切割温度：40～70℃</w:t>
      </w:r>
    </w:p>
    <w:p w:rsidR="00C72336" w:rsidRPr="00207B83" w:rsidRDefault="00C72336" w:rsidP="00207B83">
      <w:pPr>
        <w:spacing w:line="360" w:lineRule="auto"/>
        <w:rPr>
          <w:rFonts w:ascii="宋体" w:hAnsi="宋体"/>
          <w:color w:val="000000" w:themeColor="text1"/>
          <w:szCs w:val="21"/>
        </w:rPr>
      </w:pPr>
      <w:r w:rsidRPr="00207B83">
        <w:rPr>
          <w:rFonts w:ascii="宋体" w:hAnsi="宋体" w:hint="eastAsia"/>
          <w:color w:val="000000" w:themeColor="text1"/>
          <w:szCs w:val="21"/>
        </w:rPr>
        <w:t>10.电击防护：I类，BF型</w:t>
      </w:r>
    </w:p>
    <w:p w:rsidR="00C72336" w:rsidRPr="00207B83" w:rsidRDefault="0086237F" w:rsidP="00207B83">
      <w:pPr>
        <w:spacing w:line="360" w:lineRule="auto"/>
        <w:rPr>
          <w:rFonts w:ascii="宋体" w:hAnsi="宋体"/>
          <w:color w:val="000000" w:themeColor="text1"/>
          <w:szCs w:val="21"/>
        </w:rPr>
      </w:pPr>
      <w:r w:rsidRPr="00207B83">
        <w:rPr>
          <w:rFonts w:ascii="宋体" w:hAnsi="宋体" w:hint="eastAsia"/>
          <w:color w:val="000000" w:themeColor="text1"/>
          <w:szCs w:val="21"/>
        </w:rPr>
        <w:t>(</w:t>
      </w:r>
      <w:r w:rsidR="00C72336" w:rsidRPr="00207B83">
        <w:rPr>
          <w:rFonts w:ascii="宋体" w:hAnsi="宋体" w:hint="eastAsia"/>
          <w:color w:val="000000" w:themeColor="text1"/>
          <w:szCs w:val="21"/>
        </w:rPr>
        <w:t>二</w:t>
      </w:r>
      <w:r w:rsidRPr="00207B83">
        <w:rPr>
          <w:rFonts w:ascii="宋体" w:hAnsi="宋体" w:hint="eastAsia"/>
          <w:color w:val="000000" w:themeColor="text1"/>
          <w:szCs w:val="21"/>
        </w:rPr>
        <w:t>)</w:t>
      </w:r>
      <w:r w:rsidR="00C72336" w:rsidRPr="00207B83">
        <w:rPr>
          <w:rFonts w:ascii="宋体" w:hAnsi="宋体" w:hint="eastAsia"/>
          <w:color w:val="000000" w:themeColor="text1"/>
          <w:szCs w:val="21"/>
        </w:rPr>
        <w:t>．等离子体多功能手术刀头性能参数</w:t>
      </w:r>
    </w:p>
    <w:p w:rsidR="00C72336" w:rsidRPr="00207B83" w:rsidRDefault="0089204D" w:rsidP="00207B83">
      <w:pPr>
        <w:spacing w:line="360" w:lineRule="auto"/>
        <w:rPr>
          <w:rFonts w:ascii="宋体" w:hAnsi="宋体"/>
          <w:color w:val="000000" w:themeColor="text1"/>
          <w:szCs w:val="21"/>
        </w:rPr>
      </w:pPr>
      <w:r>
        <w:rPr>
          <w:rFonts w:ascii="宋体" w:hAnsi="宋体" w:hint="eastAsia"/>
          <w:color w:val="000000" w:themeColor="text1"/>
          <w:szCs w:val="21"/>
        </w:rPr>
        <w:t>1</w:t>
      </w:r>
      <w:r w:rsidR="00C72336" w:rsidRPr="00207B83">
        <w:rPr>
          <w:rFonts w:ascii="宋体" w:hAnsi="宋体" w:hint="eastAsia"/>
          <w:color w:val="000000" w:themeColor="text1"/>
          <w:szCs w:val="21"/>
        </w:rPr>
        <w:t>．刀头有单独的注册证。</w:t>
      </w:r>
    </w:p>
    <w:p w:rsidR="00C72336" w:rsidRPr="00207B83" w:rsidRDefault="0089204D" w:rsidP="00207B83">
      <w:pPr>
        <w:spacing w:line="360" w:lineRule="auto"/>
        <w:rPr>
          <w:rFonts w:ascii="宋体" w:hAnsi="宋体"/>
          <w:color w:val="000000" w:themeColor="text1"/>
          <w:szCs w:val="21"/>
        </w:rPr>
      </w:pPr>
      <w:r>
        <w:rPr>
          <w:rFonts w:ascii="宋体" w:hAnsi="宋体" w:hint="eastAsia"/>
          <w:color w:val="000000" w:themeColor="text1"/>
          <w:szCs w:val="21"/>
        </w:rPr>
        <w:t>2</w:t>
      </w:r>
      <w:r w:rsidR="00C72336" w:rsidRPr="00207B83">
        <w:rPr>
          <w:rFonts w:ascii="宋体" w:hAnsi="宋体" w:hint="eastAsia"/>
          <w:color w:val="000000" w:themeColor="text1"/>
          <w:szCs w:val="21"/>
        </w:rPr>
        <w:t>．有直达靶点的可自由弯曲的刀头可供选择。</w:t>
      </w:r>
    </w:p>
    <w:p w:rsidR="00C72336" w:rsidRPr="00207B83" w:rsidRDefault="0089204D" w:rsidP="00207B83">
      <w:pPr>
        <w:spacing w:line="360" w:lineRule="auto"/>
        <w:rPr>
          <w:rFonts w:ascii="宋体" w:hAnsi="宋体"/>
          <w:color w:val="000000" w:themeColor="text1"/>
          <w:szCs w:val="21"/>
        </w:rPr>
      </w:pPr>
      <w:r>
        <w:rPr>
          <w:rFonts w:ascii="宋体" w:hAnsi="宋体" w:hint="eastAsia"/>
          <w:color w:val="000000" w:themeColor="text1"/>
          <w:szCs w:val="21"/>
        </w:rPr>
        <w:t>3</w:t>
      </w:r>
      <w:r w:rsidR="00C72336" w:rsidRPr="00207B83">
        <w:rPr>
          <w:rFonts w:ascii="宋体" w:hAnsi="宋体" w:hint="eastAsia"/>
          <w:color w:val="000000" w:themeColor="text1"/>
          <w:szCs w:val="21"/>
        </w:rPr>
        <w:t>．刀头采用最先进的进口合金钛钢耐磨材料，激光焊接技术,不易脱落。</w:t>
      </w:r>
    </w:p>
    <w:p w:rsidR="00C72336" w:rsidRPr="00207B83" w:rsidRDefault="0089204D" w:rsidP="00207B83">
      <w:pPr>
        <w:spacing w:line="360" w:lineRule="auto"/>
        <w:rPr>
          <w:rFonts w:ascii="宋体" w:hAnsi="宋体"/>
          <w:color w:val="000000" w:themeColor="text1"/>
          <w:szCs w:val="21"/>
        </w:rPr>
      </w:pPr>
      <w:r>
        <w:rPr>
          <w:rFonts w:ascii="宋体" w:hAnsi="宋体" w:hint="eastAsia"/>
          <w:color w:val="000000" w:themeColor="text1"/>
          <w:szCs w:val="21"/>
        </w:rPr>
        <w:t>4</w:t>
      </w:r>
      <w:r w:rsidR="00C72336" w:rsidRPr="00207B83">
        <w:rPr>
          <w:rFonts w:ascii="宋体" w:hAnsi="宋体" w:hint="eastAsia"/>
          <w:color w:val="000000" w:themeColor="text1"/>
          <w:szCs w:val="21"/>
        </w:rPr>
        <w:t>．刀头需有无菌一次性使用和非无菌(重复使用）2系列类别可选择。</w:t>
      </w:r>
    </w:p>
    <w:p w:rsidR="00C72336" w:rsidRPr="00207B83" w:rsidRDefault="0089204D" w:rsidP="00207B83">
      <w:pPr>
        <w:spacing w:line="360" w:lineRule="auto"/>
        <w:rPr>
          <w:rFonts w:ascii="宋体" w:hAnsi="宋体"/>
          <w:color w:val="000000" w:themeColor="text1"/>
          <w:szCs w:val="21"/>
        </w:rPr>
      </w:pPr>
      <w:r>
        <w:rPr>
          <w:rFonts w:ascii="宋体" w:hAnsi="宋体" w:hint="eastAsia"/>
          <w:color w:val="000000" w:themeColor="text1"/>
          <w:szCs w:val="21"/>
        </w:rPr>
        <w:t>5</w:t>
      </w:r>
      <w:r w:rsidR="00C72336" w:rsidRPr="00207B83">
        <w:rPr>
          <w:rFonts w:ascii="宋体" w:hAnsi="宋体" w:hint="eastAsia"/>
          <w:color w:val="000000" w:themeColor="text1"/>
          <w:szCs w:val="21"/>
        </w:rPr>
        <w:t>．主机可以自动识别控制刀头的使用次数和功率、档位、无需反复调节。</w:t>
      </w:r>
    </w:p>
    <w:p w:rsidR="0086237F" w:rsidRPr="0068652D" w:rsidRDefault="0089204D" w:rsidP="0068652D">
      <w:pPr>
        <w:spacing w:line="360" w:lineRule="auto"/>
        <w:rPr>
          <w:rFonts w:ascii="宋体" w:hAnsi="宋体"/>
          <w:color w:val="000000" w:themeColor="text1"/>
          <w:szCs w:val="21"/>
        </w:rPr>
      </w:pPr>
      <w:r>
        <w:rPr>
          <w:rFonts w:ascii="宋体" w:hAnsi="宋体" w:hint="eastAsia"/>
          <w:color w:val="000000" w:themeColor="text1"/>
          <w:szCs w:val="21"/>
        </w:rPr>
        <w:t>6</w:t>
      </w:r>
      <w:r w:rsidR="00C72336" w:rsidRPr="00207B83">
        <w:rPr>
          <w:rFonts w:ascii="宋体" w:hAnsi="宋体" w:hint="eastAsia"/>
          <w:color w:val="000000" w:themeColor="text1"/>
          <w:szCs w:val="21"/>
        </w:rPr>
        <w:t>．刀头种类多，有可弯曲刀头、颈椎消融刀头、腰椎打孔消融多功能刀头、后路靶点刀头、侧路靶点刀头、孔镜汽化修复止血刀头等可供选择。</w:t>
      </w:r>
    </w:p>
    <w:p w:rsidR="00660E18" w:rsidRDefault="00660E18" w:rsidP="00207B83">
      <w:pPr>
        <w:spacing w:after="60"/>
        <w:ind w:firstLineChars="100" w:firstLine="320"/>
        <w:jc w:val="center"/>
        <w:rPr>
          <w:rFonts w:ascii="新宋体" w:eastAsia="新宋体" w:hAnsi="新宋体" w:cs="新宋体"/>
          <w:sz w:val="32"/>
          <w:szCs w:val="32"/>
        </w:rPr>
      </w:pPr>
    </w:p>
    <w:p w:rsidR="00C72336" w:rsidRPr="00207B83" w:rsidRDefault="00781878" w:rsidP="00207B83">
      <w:pPr>
        <w:spacing w:after="60"/>
        <w:ind w:firstLineChars="100" w:firstLine="320"/>
        <w:jc w:val="center"/>
        <w:rPr>
          <w:rFonts w:cs="Arial"/>
          <w:sz w:val="32"/>
          <w:szCs w:val="32"/>
        </w:rPr>
      </w:pPr>
      <w:r w:rsidRPr="00207B83">
        <w:rPr>
          <w:rFonts w:ascii="新宋体" w:eastAsia="新宋体" w:hAnsi="新宋体" w:cs="新宋体" w:hint="eastAsia"/>
          <w:sz w:val="32"/>
          <w:szCs w:val="32"/>
        </w:rPr>
        <w:lastRenderedPageBreak/>
        <w:t>三、耳科手柄</w:t>
      </w:r>
    </w:p>
    <w:p w:rsidR="00C72336" w:rsidRDefault="00781878" w:rsidP="00207B83">
      <w:pPr>
        <w:spacing w:after="60"/>
        <w:rPr>
          <w:rFonts w:cs="Arial"/>
          <w:sz w:val="24"/>
        </w:rPr>
      </w:pPr>
      <w:r>
        <w:rPr>
          <w:rFonts w:cs="Arial" w:hint="eastAsia"/>
          <w:sz w:val="24"/>
        </w:rPr>
        <w:t>【配置清单】</w:t>
      </w:r>
    </w:p>
    <w:tbl>
      <w:tblPr>
        <w:tblW w:w="7318" w:type="dxa"/>
        <w:jc w:val="center"/>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2427"/>
        <w:gridCol w:w="895"/>
        <w:gridCol w:w="1220"/>
        <w:gridCol w:w="1276"/>
        <w:gridCol w:w="737"/>
      </w:tblGrid>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81878" w:rsidRPr="00207B83" w:rsidRDefault="00207B83" w:rsidP="00207B83">
            <w:pPr>
              <w:pStyle w:val="xl35"/>
              <w:widowControl w:val="0"/>
              <w:pBdr>
                <w:left w:val="none" w:sz="0" w:space="0" w:color="auto"/>
              </w:pBdr>
              <w:spacing w:before="0" w:beforeAutospacing="0" w:after="0" w:afterAutospacing="0" w:line="0" w:lineRule="atLeast"/>
              <w:jc w:val="both"/>
              <w:rPr>
                <w:rFonts w:ascii="宋体" w:hAnsi="宋体"/>
                <w:b/>
                <w:kern w:val="2"/>
                <w:sz w:val="21"/>
                <w:szCs w:val="21"/>
                <w:lang w:val="en-US" w:eastAsia="zh-CN"/>
              </w:rPr>
            </w:pPr>
            <w:r w:rsidRPr="00207B83">
              <w:rPr>
                <w:rFonts w:ascii="宋体" w:hAnsi="宋体" w:hint="eastAsia"/>
                <w:b/>
                <w:kern w:val="2"/>
                <w:sz w:val="21"/>
                <w:szCs w:val="21"/>
                <w:lang w:val="en-US" w:eastAsia="zh-CN"/>
              </w:rPr>
              <w:t>序号</w:t>
            </w:r>
          </w:p>
        </w:tc>
        <w:tc>
          <w:tcPr>
            <w:tcW w:w="2427" w:type="dxa"/>
            <w:tcBorders>
              <w:top w:val="single" w:sz="4" w:space="0" w:color="000000"/>
              <w:left w:val="single" w:sz="4" w:space="0" w:color="000000"/>
              <w:bottom w:val="single" w:sz="4" w:space="0" w:color="000000"/>
              <w:right w:val="single" w:sz="4" w:space="0" w:color="000000"/>
            </w:tcBorders>
            <w:vAlign w:val="center"/>
          </w:tcPr>
          <w:p w:rsidR="00781878" w:rsidRPr="00207B83" w:rsidRDefault="00781878" w:rsidP="000B67F1">
            <w:pPr>
              <w:widowControl/>
              <w:spacing w:line="0" w:lineRule="atLeast"/>
              <w:jc w:val="center"/>
              <w:rPr>
                <w:b/>
                <w:bCs/>
                <w:szCs w:val="21"/>
              </w:rPr>
            </w:pPr>
            <w:r w:rsidRPr="00207B83">
              <w:rPr>
                <w:rFonts w:hint="eastAsia"/>
                <w:b/>
                <w:bCs/>
                <w:szCs w:val="21"/>
              </w:rPr>
              <w:t>名称</w:t>
            </w:r>
          </w:p>
        </w:tc>
        <w:tc>
          <w:tcPr>
            <w:tcW w:w="895" w:type="dxa"/>
            <w:tcBorders>
              <w:top w:val="single" w:sz="4" w:space="0" w:color="000000"/>
              <w:left w:val="single" w:sz="4" w:space="0" w:color="000000"/>
              <w:bottom w:val="single" w:sz="4" w:space="0" w:color="000000"/>
              <w:right w:val="single" w:sz="4" w:space="0" w:color="auto"/>
            </w:tcBorders>
            <w:vAlign w:val="center"/>
          </w:tcPr>
          <w:p w:rsidR="00781878" w:rsidRPr="00207B83" w:rsidRDefault="00781878" w:rsidP="000B67F1">
            <w:pPr>
              <w:widowControl/>
              <w:jc w:val="center"/>
              <w:rPr>
                <w:rFonts w:ascii="宋体" w:hAnsi="宋体" w:cs="宋体"/>
                <w:b/>
                <w:bCs/>
                <w:kern w:val="0"/>
                <w:szCs w:val="21"/>
              </w:rPr>
            </w:pPr>
            <w:r w:rsidRPr="00207B83">
              <w:rPr>
                <w:rFonts w:ascii="宋体" w:hAnsi="宋体" w:cs="宋体" w:hint="eastAsia"/>
                <w:b/>
                <w:bCs/>
                <w:kern w:val="0"/>
                <w:szCs w:val="21"/>
              </w:rPr>
              <w:t>数量</w:t>
            </w:r>
          </w:p>
        </w:tc>
        <w:tc>
          <w:tcPr>
            <w:tcW w:w="3233" w:type="dxa"/>
            <w:gridSpan w:val="3"/>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widowControl/>
              <w:spacing w:line="0" w:lineRule="atLeast"/>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pStyle w:val="xl35"/>
              <w:widowControl w:val="0"/>
              <w:pBdr>
                <w:left w:val="none" w:sz="0" w:space="0" w:color="auto"/>
              </w:pBdr>
              <w:spacing w:before="0" w:beforeAutospacing="0" w:after="0" w:afterAutospacing="0" w:line="0" w:lineRule="atLeast"/>
              <w:rPr>
                <w:rFonts w:ascii="宋体" w:hAnsi="宋体"/>
                <w:kern w:val="2"/>
                <w:sz w:val="21"/>
                <w:szCs w:val="21"/>
                <w:lang w:val="en-US" w:eastAsia="zh-CN"/>
              </w:rPr>
            </w:pPr>
            <w:r>
              <w:rPr>
                <w:rFonts w:ascii="宋体" w:hAnsi="宋体" w:hint="eastAsia"/>
                <w:kern w:val="2"/>
                <w:sz w:val="21"/>
                <w:szCs w:val="21"/>
                <w:lang w:val="en-US" w:eastAsia="zh-CN"/>
              </w:rPr>
              <w:t>1</w:t>
            </w:r>
          </w:p>
        </w:tc>
        <w:tc>
          <w:tcPr>
            <w:tcW w:w="2427" w:type="dxa"/>
            <w:tcBorders>
              <w:top w:val="single" w:sz="4" w:space="0" w:color="000000"/>
              <w:left w:val="single" w:sz="4" w:space="0" w:color="000000"/>
              <w:bottom w:val="single" w:sz="4" w:space="0" w:color="000000"/>
              <w:right w:val="single" w:sz="4" w:space="0" w:color="000000"/>
            </w:tcBorders>
            <w:vAlign w:val="center"/>
          </w:tcPr>
          <w:p w:rsidR="00781878" w:rsidRDefault="002156B3" w:rsidP="000B67F1">
            <w:pPr>
              <w:widowControl/>
              <w:spacing w:line="0" w:lineRule="atLeast"/>
              <w:jc w:val="center"/>
              <w:rPr>
                <w:b/>
                <w:bCs/>
                <w:szCs w:val="21"/>
              </w:rPr>
            </w:pPr>
            <w:r>
              <w:rPr>
                <w:rFonts w:ascii="宋体" w:hAnsi="宋体" w:cs="宋体" w:hint="eastAsia"/>
                <w:bCs/>
                <w:color w:val="000000"/>
                <w:kern w:val="0"/>
                <w:szCs w:val="21"/>
              </w:rPr>
              <w:t>耳科手柄马达</w:t>
            </w:r>
          </w:p>
        </w:tc>
        <w:tc>
          <w:tcPr>
            <w:tcW w:w="895"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1</w:t>
            </w:r>
          </w:p>
        </w:tc>
        <w:tc>
          <w:tcPr>
            <w:tcW w:w="3233" w:type="dxa"/>
            <w:gridSpan w:val="3"/>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widowControl/>
              <w:spacing w:line="0" w:lineRule="atLeast"/>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pStyle w:val="xl35"/>
              <w:widowControl w:val="0"/>
              <w:pBdr>
                <w:left w:val="none" w:sz="0" w:space="0" w:color="auto"/>
              </w:pBdr>
              <w:spacing w:before="0" w:beforeAutospacing="0" w:after="0" w:afterAutospacing="0" w:line="0" w:lineRule="atLeast"/>
              <w:rPr>
                <w:rFonts w:ascii="宋体" w:hAnsi="宋体"/>
                <w:kern w:val="2"/>
                <w:sz w:val="21"/>
                <w:szCs w:val="21"/>
                <w:lang w:val="en-US" w:eastAsia="zh-CN"/>
              </w:rPr>
            </w:pPr>
            <w:r>
              <w:rPr>
                <w:rFonts w:ascii="宋体" w:hAnsi="宋体" w:hint="eastAsia"/>
                <w:kern w:val="2"/>
                <w:sz w:val="21"/>
                <w:szCs w:val="21"/>
                <w:lang w:val="en-US" w:eastAsia="zh-CN"/>
              </w:rPr>
              <w:t>2</w:t>
            </w:r>
          </w:p>
        </w:tc>
        <w:tc>
          <w:tcPr>
            <w:tcW w:w="2427" w:type="dxa"/>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widowControl/>
              <w:spacing w:line="0" w:lineRule="atLeast"/>
              <w:jc w:val="center"/>
              <w:rPr>
                <w:b/>
                <w:bCs/>
                <w:szCs w:val="21"/>
              </w:rPr>
            </w:pPr>
            <w:r>
              <w:rPr>
                <w:rFonts w:ascii="宋体" w:hAnsi="宋体" w:cs="宋体" w:hint="eastAsia"/>
                <w:bCs/>
                <w:color w:val="000000"/>
                <w:kern w:val="0"/>
                <w:szCs w:val="21"/>
              </w:rPr>
              <w:t>直型附件</w:t>
            </w:r>
          </w:p>
        </w:tc>
        <w:tc>
          <w:tcPr>
            <w:tcW w:w="895"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1</w:t>
            </w:r>
          </w:p>
        </w:tc>
        <w:tc>
          <w:tcPr>
            <w:tcW w:w="3233" w:type="dxa"/>
            <w:gridSpan w:val="3"/>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widowControl/>
              <w:spacing w:line="0" w:lineRule="atLeast"/>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pStyle w:val="xl35"/>
              <w:widowControl w:val="0"/>
              <w:pBdr>
                <w:left w:val="none" w:sz="0" w:space="0" w:color="auto"/>
              </w:pBdr>
              <w:spacing w:before="0" w:beforeAutospacing="0" w:after="0" w:afterAutospacing="0" w:line="0" w:lineRule="atLeast"/>
              <w:rPr>
                <w:rFonts w:ascii="宋体" w:hAnsi="宋体"/>
                <w:kern w:val="2"/>
                <w:sz w:val="21"/>
                <w:szCs w:val="21"/>
                <w:lang w:val="en-US" w:eastAsia="zh-CN"/>
              </w:rPr>
            </w:pPr>
            <w:r>
              <w:rPr>
                <w:rFonts w:ascii="宋体" w:hAnsi="宋体" w:hint="eastAsia"/>
                <w:kern w:val="2"/>
                <w:sz w:val="21"/>
                <w:szCs w:val="21"/>
                <w:lang w:val="en-US" w:eastAsia="zh-CN"/>
              </w:rPr>
              <w:t>3</w:t>
            </w:r>
          </w:p>
        </w:tc>
        <w:tc>
          <w:tcPr>
            <w:tcW w:w="2427" w:type="dxa"/>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widowControl/>
              <w:spacing w:line="0" w:lineRule="atLeast"/>
              <w:jc w:val="center"/>
              <w:rPr>
                <w:b/>
                <w:bCs/>
                <w:szCs w:val="21"/>
              </w:rPr>
            </w:pPr>
            <w:r>
              <w:rPr>
                <w:rFonts w:ascii="宋体" w:hAnsi="宋体" w:cs="宋体" w:hint="eastAsia"/>
                <w:bCs/>
                <w:color w:val="000000"/>
                <w:kern w:val="0"/>
                <w:szCs w:val="21"/>
              </w:rPr>
              <w:t>弯型附件</w:t>
            </w:r>
          </w:p>
        </w:tc>
        <w:tc>
          <w:tcPr>
            <w:tcW w:w="895"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1</w:t>
            </w:r>
          </w:p>
        </w:tc>
        <w:tc>
          <w:tcPr>
            <w:tcW w:w="3233" w:type="dxa"/>
            <w:gridSpan w:val="3"/>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widowControl/>
              <w:spacing w:line="0" w:lineRule="atLeast"/>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81878" w:rsidRPr="00207B83" w:rsidRDefault="00207B83" w:rsidP="00207B83">
            <w:pPr>
              <w:pStyle w:val="xl35"/>
              <w:widowControl w:val="0"/>
              <w:pBdr>
                <w:left w:val="none" w:sz="0" w:space="0" w:color="auto"/>
              </w:pBdr>
              <w:spacing w:before="0" w:beforeAutospacing="0" w:after="0" w:afterAutospacing="0" w:line="0" w:lineRule="atLeast"/>
              <w:jc w:val="both"/>
              <w:rPr>
                <w:rFonts w:ascii="宋体" w:hAnsi="宋体"/>
                <w:b/>
                <w:kern w:val="2"/>
                <w:sz w:val="21"/>
                <w:szCs w:val="21"/>
                <w:lang w:val="en-US" w:eastAsia="zh-CN"/>
              </w:rPr>
            </w:pPr>
            <w:r w:rsidRPr="00207B83">
              <w:rPr>
                <w:rFonts w:ascii="宋体" w:hAnsi="宋体" w:hint="eastAsia"/>
                <w:b/>
                <w:kern w:val="2"/>
                <w:sz w:val="21"/>
                <w:szCs w:val="21"/>
                <w:lang w:val="en-US" w:eastAsia="zh-CN"/>
              </w:rPr>
              <w:t>序号</w:t>
            </w:r>
          </w:p>
        </w:tc>
        <w:tc>
          <w:tcPr>
            <w:tcW w:w="2427" w:type="dxa"/>
            <w:tcBorders>
              <w:top w:val="single" w:sz="4" w:space="0" w:color="000000"/>
              <w:left w:val="single" w:sz="4" w:space="0" w:color="000000"/>
              <w:bottom w:val="single" w:sz="4" w:space="0" w:color="000000"/>
              <w:right w:val="single" w:sz="4" w:space="0" w:color="000000"/>
            </w:tcBorders>
            <w:vAlign w:val="center"/>
          </w:tcPr>
          <w:p w:rsidR="00781878" w:rsidRPr="00207B83" w:rsidRDefault="00781878" w:rsidP="000B67F1">
            <w:pPr>
              <w:widowControl/>
              <w:spacing w:line="0" w:lineRule="atLeast"/>
              <w:jc w:val="center"/>
              <w:rPr>
                <w:rFonts w:ascii="宋体" w:hAnsi="宋体" w:cs="Arial"/>
                <w:b/>
                <w:kern w:val="0"/>
                <w:szCs w:val="21"/>
              </w:rPr>
            </w:pPr>
            <w:r w:rsidRPr="00207B83">
              <w:rPr>
                <w:rFonts w:hint="eastAsia"/>
                <w:b/>
                <w:bCs/>
                <w:szCs w:val="21"/>
              </w:rPr>
              <w:t>配件名称</w:t>
            </w:r>
            <w:r w:rsidRPr="00207B83">
              <w:rPr>
                <w:rFonts w:hint="eastAsia"/>
                <w:b/>
                <w:bCs/>
                <w:szCs w:val="21"/>
              </w:rPr>
              <w:t xml:space="preserve">  </w:t>
            </w:r>
          </w:p>
        </w:tc>
        <w:tc>
          <w:tcPr>
            <w:tcW w:w="895" w:type="dxa"/>
            <w:tcBorders>
              <w:top w:val="single" w:sz="4" w:space="0" w:color="000000"/>
              <w:left w:val="single" w:sz="4" w:space="0" w:color="000000"/>
              <w:bottom w:val="single" w:sz="4" w:space="0" w:color="000000"/>
              <w:right w:val="single" w:sz="4" w:space="0" w:color="auto"/>
            </w:tcBorders>
            <w:vAlign w:val="center"/>
          </w:tcPr>
          <w:p w:rsidR="00781878" w:rsidRPr="00207B83" w:rsidRDefault="00781878" w:rsidP="000B67F1">
            <w:pPr>
              <w:widowControl/>
              <w:jc w:val="center"/>
              <w:rPr>
                <w:rFonts w:ascii="宋体" w:hAnsi="宋体" w:cs="宋体"/>
                <w:b/>
                <w:bCs/>
                <w:kern w:val="0"/>
                <w:szCs w:val="21"/>
              </w:rPr>
            </w:pPr>
            <w:r w:rsidRPr="00207B83">
              <w:rPr>
                <w:rFonts w:ascii="宋体" w:hAnsi="宋体" w:cs="宋体" w:hint="eastAsia"/>
                <w:b/>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Pr="00207B83" w:rsidRDefault="00781878" w:rsidP="000B67F1">
            <w:pPr>
              <w:widowControl/>
              <w:jc w:val="center"/>
              <w:rPr>
                <w:rFonts w:ascii="宋体" w:hAnsi="宋体" w:cs="宋体"/>
                <w:b/>
                <w:bCs/>
                <w:kern w:val="0"/>
                <w:szCs w:val="21"/>
              </w:rPr>
            </w:pPr>
            <w:r w:rsidRPr="00207B83">
              <w:rPr>
                <w:rFonts w:ascii="宋体" w:hAnsi="宋体" w:cs="宋体" w:hint="eastAsia"/>
                <w:b/>
                <w:bCs/>
                <w:kern w:val="0"/>
                <w:szCs w:val="21"/>
              </w:rPr>
              <w:t>直径</w:t>
            </w:r>
          </w:p>
        </w:tc>
        <w:tc>
          <w:tcPr>
            <w:tcW w:w="1276" w:type="dxa"/>
            <w:tcBorders>
              <w:top w:val="single" w:sz="4" w:space="0" w:color="000000"/>
              <w:left w:val="single" w:sz="4" w:space="0" w:color="auto"/>
              <w:bottom w:val="single" w:sz="4" w:space="0" w:color="000000"/>
              <w:right w:val="single" w:sz="4" w:space="0" w:color="000000"/>
            </w:tcBorders>
            <w:vAlign w:val="center"/>
          </w:tcPr>
          <w:p w:rsidR="00781878" w:rsidRPr="00207B83" w:rsidRDefault="00781878" w:rsidP="000B67F1">
            <w:pPr>
              <w:jc w:val="center"/>
              <w:rPr>
                <w:rFonts w:ascii="宋体" w:hAnsi="宋体" w:cs="Arial"/>
                <w:b/>
                <w:bCs/>
                <w:szCs w:val="21"/>
              </w:rPr>
            </w:pPr>
            <w:r w:rsidRPr="00207B83">
              <w:rPr>
                <w:rFonts w:ascii="宋体" w:hAnsi="宋体" w:cs="Arial" w:hint="eastAsia"/>
                <w:b/>
                <w:bCs/>
                <w:szCs w:val="21"/>
              </w:rPr>
              <w:t>长度</w:t>
            </w:r>
          </w:p>
        </w:tc>
        <w:tc>
          <w:tcPr>
            <w:tcW w:w="737" w:type="dxa"/>
            <w:tcBorders>
              <w:top w:val="single" w:sz="4" w:space="0" w:color="000000"/>
              <w:left w:val="single" w:sz="4" w:space="0" w:color="auto"/>
              <w:bottom w:val="single" w:sz="4" w:space="0" w:color="000000"/>
              <w:right w:val="single" w:sz="4" w:space="0" w:color="000000"/>
            </w:tcBorders>
            <w:vAlign w:val="center"/>
          </w:tcPr>
          <w:p w:rsidR="00781878" w:rsidRDefault="00781878" w:rsidP="000B67F1">
            <w:pPr>
              <w:widowControl/>
              <w:spacing w:line="0" w:lineRule="atLeast"/>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1</w:t>
            </w:r>
          </w:p>
        </w:tc>
        <w:tc>
          <w:tcPr>
            <w:tcW w:w="2427" w:type="dxa"/>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widowControl/>
              <w:jc w:val="center"/>
              <w:rPr>
                <w:rFonts w:ascii="宋体" w:hAnsi="宋体" w:cs="Arial"/>
                <w:kern w:val="0"/>
                <w:szCs w:val="21"/>
              </w:rPr>
            </w:pPr>
            <w:r>
              <w:rPr>
                <w:rFonts w:ascii="宋体" w:hAnsi="宋体" w:cs="宋体" w:hint="eastAsia"/>
                <w:bCs/>
                <w:kern w:val="0"/>
                <w:szCs w:val="21"/>
              </w:rPr>
              <w:t>球型钻头</w:t>
            </w:r>
          </w:p>
        </w:tc>
        <w:tc>
          <w:tcPr>
            <w:tcW w:w="895" w:type="dxa"/>
            <w:tcBorders>
              <w:top w:val="single" w:sz="4" w:space="0" w:color="000000"/>
              <w:left w:val="single" w:sz="4" w:space="0" w:color="000000"/>
              <w:bottom w:val="single" w:sz="4" w:space="0" w:color="000000"/>
              <w:right w:val="single" w:sz="4" w:space="0" w:color="auto"/>
            </w:tcBorders>
          </w:tcPr>
          <w:p w:rsidR="00781878" w:rsidRDefault="00781878" w:rsidP="000B67F1">
            <w:pPr>
              <w:jc w:val="cente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6</w:t>
            </w:r>
            <w:r>
              <w:rPr>
                <w:rFonts w:ascii="宋体" w:hAnsi="宋体" w:cs="Arial" w:hint="eastAsia"/>
                <w:szCs w:val="21"/>
              </w:rPr>
              <w:t>.0mm</w:t>
            </w:r>
          </w:p>
        </w:tc>
        <w:tc>
          <w:tcPr>
            <w:tcW w:w="1276" w:type="dxa"/>
            <w:tcBorders>
              <w:top w:val="single" w:sz="4" w:space="0" w:color="000000"/>
              <w:left w:val="single" w:sz="4" w:space="0" w:color="auto"/>
              <w:bottom w:val="single" w:sz="4" w:space="0" w:color="000000"/>
              <w:right w:val="single" w:sz="4" w:space="0" w:color="000000"/>
            </w:tcBorders>
            <w:vAlign w:val="center"/>
          </w:tcPr>
          <w:p w:rsidR="00781878" w:rsidRDefault="00781878" w:rsidP="000B67F1">
            <w:pPr>
              <w:jc w:val="center"/>
              <w:rPr>
                <w:rFonts w:ascii="宋体" w:hAnsi="宋体"/>
                <w:szCs w:val="21"/>
              </w:rPr>
            </w:pPr>
            <w:r>
              <w:rPr>
                <w:rFonts w:ascii="宋体" w:hAnsi="宋体" w:hint="eastAsia"/>
                <w:szCs w:val="21"/>
              </w:rPr>
              <w:t>7cm</w:t>
            </w:r>
          </w:p>
        </w:tc>
        <w:tc>
          <w:tcPr>
            <w:tcW w:w="737" w:type="dxa"/>
            <w:tcBorders>
              <w:top w:val="single" w:sz="4" w:space="0" w:color="000000"/>
              <w:left w:val="single" w:sz="4" w:space="0" w:color="auto"/>
              <w:bottom w:val="single" w:sz="4" w:space="0" w:color="000000"/>
              <w:right w:val="single" w:sz="4" w:space="0" w:color="000000"/>
            </w:tcBorders>
            <w:vAlign w:val="center"/>
          </w:tcPr>
          <w:p w:rsidR="00781878" w:rsidRDefault="00781878" w:rsidP="000B67F1">
            <w:pPr>
              <w:widowControl/>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2</w:t>
            </w:r>
          </w:p>
        </w:tc>
        <w:tc>
          <w:tcPr>
            <w:tcW w:w="2427" w:type="dxa"/>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jc w:val="center"/>
              <w:rPr>
                <w:rFonts w:ascii="宋体" w:hAnsi="宋体"/>
                <w:szCs w:val="21"/>
              </w:rPr>
            </w:pPr>
            <w:r>
              <w:rPr>
                <w:rFonts w:ascii="宋体" w:hAnsi="宋体" w:cs="宋体" w:hint="eastAsia"/>
                <w:bCs/>
                <w:kern w:val="0"/>
                <w:szCs w:val="21"/>
              </w:rPr>
              <w:t>球型钻头</w:t>
            </w:r>
          </w:p>
        </w:tc>
        <w:tc>
          <w:tcPr>
            <w:tcW w:w="895" w:type="dxa"/>
            <w:tcBorders>
              <w:top w:val="single" w:sz="4" w:space="0" w:color="000000"/>
              <w:left w:val="single" w:sz="4" w:space="0" w:color="000000"/>
              <w:bottom w:val="single" w:sz="4" w:space="0" w:color="000000"/>
              <w:right w:val="single" w:sz="4" w:space="0" w:color="auto"/>
            </w:tcBorders>
          </w:tcPr>
          <w:p w:rsidR="00781878" w:rsidRDefault="00781878" w:rsidP="000B67F1">
            <w:pPr>
              <w:jc w:val="cente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5</w:t>
            </w:r>
            <w:r>
              <w:rPr>
                <w:rFonts w:ascii="宋体" w:hAnsi="宋体" w:cs="Arial" w:hint="eastAsia"/>
                <w:szCs w:val="21"/>
              </w:rPr>
              <w:t>.0mm</w:t>
            </w:r>
          </w:p>
        </w:tc>
        <w:tc>
          <w:tcPr>
            <w:tcW w:w="1276" w:type="dxa"/>
            <w:tcBorders>
              <w:top w:val="single" w:sz="4" w:space="0" w:color="000000"/>
              <w:left w:val="single" w:sz="4" w:space="0" w:color="auto"/>
              <w:bottom w:val="single" w:sz="4" w:space="0" w:color="000000"/>
              <w:right w:val="single" w:sz="4" w:space="0" w:color="000000"/>
            </w:tcBorders>
          </w:tcPr>
          <w:p w:rsidR="00781878" w:rsidRDefault="00781878" w:rsidP="000B67F1">
            <w:pPr>
              <w:jc w:val="center"/>
            </w:pPr>
            <w:r>
              <w:rPr>
                <w:rFonts w:ascii="宋体" w:hAnsi="宋体" w:hint="eastAsia"/>
                <w:szCs w:val="21"/>
              </w:rPr>
              <w:t>7cm</w:t>
            </w:r>
          </w:p>
        </w:tc>
        <w:tc>
          <w:tcPr>
            <w:tcW w:w="737" w:type="dxa"/>
            <w:tcBorders>
              <w:top w:val="single" w:sz="4" w:space="0" w:color="000000"/>
              <w:left w:val="single" w:sz="4" w:space="0" w:color="auto"/>
              <w:bottom w:val="single" w:sz="4" w:space="0" w:color="000000"/>
              <w:right w:val="single" w:sz="4" w:space="0" w:color="000000"/>
            </w:tcBorders>
            <w:vAlign w:val="center"/>
          </w:tcPr>
          <w:p w:rsidR="00781878" w:rsidRDefault="00781878" w:rsidP="000B67F1">
            <w:pPr>
              <w:widowControl/>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3</w:t>
            </w:r>
          </w:p>
        </w:tc>
        <w:tc>
          <w:tcPr>
            <w:tcW w:w="2427" w:type="dxa"/>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jc w:val="center"/>
              <w:rPr>
                <w:rFonts w:ascii="宋体" w:hAnsi="宋体"/>
                <w:szCs w:val="21"/>
              </w:rPr>
            </w:pPr>
            <w:r>
              <w:rPr>
                <w:rFonts w:ascii="宋体" w:hAnsi="宋体" w:cs="宋体" w:hint="eastAsia"/>
                <w:bCs/>
                <w:kern w:val="0"/>
                <w:szCs w:val="21"/>
              </w:rPr>
              <w:t>球型钻头</w:t>
            </w:r>
          </w:p>
        </w:tc>
        <w:tc>
          <w:tcPr>
            <w:tcW w:w="895" w:type="dxa"/>
            <w:tcBorders>
              <w:top w:val="single" w:sz="4" w:space="0" w:color="000000"/>
              <w:left w:val="single" w:sz="4" w:space="0" w:color="000000"/>
              <w:bottom w:val="single" w:sz="4" w:space="0" w:color="000000"/>
              <w:right w:val="single" w:sz="4" w:space="0" w:color="auto"/>
            </w:tcBorders>
          </w:tcPr>
          <w:p w:rsidR="00781878" w:rsidRDefault="00781878" w:rsidP="000B67F1">
            <w:pPr>
              <w:jc w:val="cente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4</w:t>
            </w:r>
            <w:r>
              <w:rPr>
                <w:rFonts w:ascii="宋体" w:hAnsi="宋体" w:cs="Arial" w:hint="eastAsia"/>
                <w:szCs w:val="21"/>
              </w:rPr>
              <w:t>.0mm</w:t>
            </w:r>
          </w:p>
        </w:tc>
        <w:tc>
          <w:tcPr>
            <w:tcW w:w="1276" w:type="dxa"/>
            <w:tcBorders>
              <w:top w:val="single" w:sz="4" w:space="0" w:color="000000"/>
              <w:left w:val="single" w:sz="4" w:space="0" w:color="auto"/>
              <w:bottom w:val="single" w:sz="4" w:space="0" w:color="000000"/>
              <w:right w:val="single" w:sz="4" w:space="0" w:color="000000"/>
            </w:tcBorders>
          </w:tcPr>
          <w:p w:rsidR="00781878" w:rsidRDefault="00781878" w:rsidP="000B67F1">
            <w:pPr>
              <w:jc w:val="center"/>
            </w:pPr>
            <w:r>
              <w:rPr>
                <w:rFonts w:ascii="宋体" w:hAnsi="宋体" w:hint="eastAsia"/>
                <w:szCs w:val="21"/>
              </w:rPr>
              <w:t>7cm</w:t>
            </w:r>
          </w:p>
        </w:tc>
        <w:tc>
          <w:tcPr>
            <w:tcW w:w="737" w:type="dxa"/>
            <w:tcBorders>
              <w:top w:val="single" w:sz="4" w:space="0" w:color="000000"/>
              <w:left w:val="single" w:sz="4" w:space="0" w:color="auto"/>
              <w:bottom w:val="single" w:sz="4" w:space="0" w:color="000000"/>
              <w:right w:val="single" w:sz="4" w:space="0" w:color="000000"/>
            </w:tcBorders>
            <w:vAlign w:val="center"/>
          </w:tcPr>
          <w:p w:rsidR="00781878" w:rsidRDefault="00781878" w:rsidP="000B67F1">
            <w:pPr>
              <w:widowControl/>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4</w:t>
            </w:r>
          </w:p>
        </w:tc>
        <w:tc>
          <w:tcPr>
            <w:tcW w:w="2427" w:type="dxa"/>
            <w:tcBorders>
              <w:top w:val="single" w:sz="4" w:space="0" w:color="000000"/>
              <w:left w:val="single" w:sz="4" w:space="0" w:color="000000"/>
              <w:bottom w:val="single" w:sz="4" w:space="0" w:color="000000"/>
              <w:right w:val="single" w:sz="4" w:space="0" w:color="000000"/>
            </w:tcBorders>
            <w:vAlign w:val="center"/>
          </w:tcPr>
          <w:p w:rsidR="00781878" w:rsidRDefault="00781878" w:rsidP="000B67F1">
            <w:pPr>
              <w:jc w:val="center"/>
              <w:rPr>
                <w:rFonts w:ascii="宋体" w:hAnsi="宋体"/>
                <w:szCs w:val="21"/>
              </w:rPr>
            </w:pPr>
            <w:r>
              <w:rPr>
                <w:rFonts w:ascii="宋体" w:hAnsi="宋体" w:cs="宋体" w:hint="eastAsia"/>
                <w:bCs/>
                <w:kern w:val="0"/>
                <w:szCs w:val="21"/>
              </w:rPr>
              <w:t>球型钻头</w:t>
            </w:r>
          </w:p>
        </w:tc>
        <w:tc>
          <w:tcPr>
            <w:tcW w:w="895" w:type="dxa"/>
            <w:tcBorders>
              <w:top w:val="single" w:sz="4" w:space="0" w:color="000000"/>
              <w:left w:val="single" w:sz="4" w:space="0" w:color="000000"/>
              <w:bottom w:val="single" w:sz="4" w:space="0" w:color="000000"/>
              <w:right w:val="single" w:sz="4" w:space="0" w:color="auto"/>
            </w:tcBorders>
          </w:tcPr>
          <w:p w:rsidR="00781878" w:rsidRDefault="00781878" w:rsidP="000B67F1">
            <w:pPr>
              <w:jc w:val="cente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3</w:t>
            </w:r>
            <w:r>
              <w:rPr>
                <w:rFonts w:ascii="宋体" w:hAnsi="宋体" w:cs="Arial" w:hint="eastAsia"/>
                <w:szCs w:val="21"/>
              </w:rPr>
              <w:t>.0mm</w:t>
            </w:r>
          </w:p>
        </w:tc>
        <w:tc>
          <w:tcPr>
            <w:tcW w:w="1276" w:type="dxa"/>
            <w:tcBorders>
              <w:top w:val="single" w:sz="4" w:space="0" w:color="000000"/>
              <w:left w:val="single" w:sz="4" w:space="0" w:color="auto"/>
              <w:bottom w:val="single" w:sz="4" w:space="0" w:color="000000"/>
              <w:right w:val="single" w:sz="4" w:space="0" w:color="000000"/>
            </w:tcBorders>
          </w:tcPr>
          <w:p w:rsidR="00781878" w:rsidRDefault="00781878" w:rsidP="000B67F1">
            <w:pPr>
              <w:jc w:val="center"/>
            </w:pPr>
            <w:r>
              <w:rPr>
                <w:rFonts w:ascii="宋体" w:hAnsi="宋体" w:hint="eastAsia"/>
                <w:szCs w:val="21"/>
              </w:rPr>
              <w:t>7cm</w:t>
            </w:r>
          </w:p>
        </w:tc>
        <w:tc>
          <w:tcPr>
            <w:tcW w:w="737" w:type="dxa"/>
            <w:tcBorders>
              <w:top w:val="single" w:sz="4" w:space="0" w:color="000000"/>
              <w:left w:val="single" w:sz="4" w:space="0" w:color="auto"/>
              <w:bottom w:val="single" w:sz="4" w:space="0" w:color="000000"/>
              <w:right w:val="single" w:sz="4" w:space="0" w:color="000000"/>
            </w:tcBorders>
            <w:vAlign w:val="center"/>
          </w:tcPr>
          <w:p w:rsidR="00781878" w:rsidRDefault="00781878" w:rsidP="000B67F1">
            <w:pPr>
              <w:widowControl/>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5</w:t>
            </w:r>
          </w:p>
        </w:tc>
        <w:tc>
          <w:tcPr>
            <w:tcW w:w="2427" w:type="dxa"/>
            <w:tcBorders>
              <w:top w:val="single" w:sz="4" w:space="0" w:color="000000"/>
              <w:left w:val="single" w:sz="4" w:space="0" w:color="000000"/>
              <w:bottom w:val="single" w:sz="4" w:space="0" w:color="000000"/>
              <w:right w:val="single" w:sz="4" w:space="0" w:color="000000"/>
            </w:tcBorders>
          </w:tcPr>
          <w:p w:rsidR="00781878" w:rsidRDefault="00781878" w:rsidP="000B67F1">
            <w:pPr>
              <w:jc w:val="center"/>
              <w:rPr>
                <w:rFonts w:ascii="宋体" w:hAnsi="宋体"/>
                <w:szCs w:val="21"/>
              </w:rPr>
            </w:pPr>
            <w:r>
              <w:rPr>
                <w:rFonts w:ascii="宋体" w:hAnsi="宋体" w:cs="宋体" w:hint="eastAsia"/>
                <w:bCs/>
                <w:kern w:val="0"/>
                <w:szCs w:val="21"/>
              </w:rPr>
              <w:t>球型钻头</w:t>
            </w:r>
          </w:p>
        </w:tc>
        <w:tc>
          <w:tcPr>
            <w:tcW w:w="895" w:type="dxa"/>
            <w:tcBorders>
              <w:top w:val="single" w:sz="4" w:space="0" w:color="000000"/>
              <w:left w:val="single" w:sz="4" w:space="0" w:color="000000"/>
              <w:bottom w:val="single" w:sz="4" w:space="0" w:color="000000"/>
              <w:right w:val="single" w:sz="4" w:space="0" w:color="auto"/>
            </w:tcBorders>
          </w:tcPr>
          <w:p w:rsidR="00781878" w:rsidRDefault="00781878" w:rsidP="000B67F1">
            <w:pPr>
              <w:jc w:val="cente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2</w:t>
            </w:r>
            <w:r>
              <w:rPr>
                <w:rFonts w:ascii="宋体" w:hAnsi="宋体" w:cs="Arial" w:hint="eastAsia"/>
                <w:szCs w:val="21"/>
              </w:rPr>
              <w:t>.0mm</w:t>
            </w:r>
          </w:p>
        </w:tc>
        <w:tc>
          <w:tcPr>
            <w:tcW w:w="1276" w:type="dxa"/>
            <w:tcBorders>
              <w:top w:val="single" w:sz="4" w:space="0" w:color="000000"/>
              <w:left w:val="single" w:sz="4" w:space="0" w:color="auto"/>
              <w:bottom w:val="single" w:sz="4" w:space="0" w:color="000000"/>
              <w:right w:val="single" w:sz="4" w:space="0" w:color="000000"/>
            </w:tcBorders>
          </w:tcPr>
          <w:p w:rsidR="00781878" w:rsidRDefault="00781878" w:rsidP="000B67F1">
            <w:pPr>
              <w:jc w:val="center"/>
            </w:pPr>
            <w:r>
              <w:rPr>
                <w:rFonts w:ascii="宋体" w:hAnsi="宋体" w:hint="eastAsia"/>
                <w:szCs w:val="21"/>
              </w:rPr>
              <w:t>7cm</w:t>
            </w:r>
          </w:p>
        </w:tc>
        <w:tc>
          <w:tcPr>
            <w:tcW w:w="737" w:type="dxa"/>
            <w:tcBorders>
              <w:top w:val="single" w:sz="4" w:space="0" w:color="000000"/>
              <w:left w:val="single" w:sz="4" w:space="0" w:color="auto"/>
              <w:bottom w:val="single" w:sz="4" w:space="0" w:color="000000"/>
              <w:right w:val="single" w:sz="4" w:space="0" w:color="000000"/>
            </w:tcBorders>
          </w:tcPr>
          <w:p w:rsidR="00781878" w:rsidRDefault="00781878" w:rsidP="000B67F1">
            <w:pPr>
              <w:widowControl/>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6</w:t>
            </w:r>
          </w:p>
        </w:tc>
        <w:tc>
          <w:tcPr>
            <w:tcW w:w="2427" w:type="dxa"/>
            <w:tcBorders>
              <w:top w:val="single" w:sz="4" w:space="0" w:color="000000"/>
              <w:left w:val="single" w:sz="4" w:space="0" w:color="000000"/>
              <w:bottom w:val="single" w:sz="4" w:space="0" w:color="000000"/>
              <w:right w:val="single" w:sz="4" w:space="0" w:color="000000"/>
            </w:tcBorders>
          </w:tcPr>
          <w:p w:rsidR="00781878" w:rsidRDefault="00781878" w:rsidP="000B67F1">
            <w:pPr>
              <w:jc w:val="center"/>
              <w:rPr>
                <w:rFonts w:ascii="宋体" w:hAnsi="宋体"/>
                <w:szCs w:val="21"/>
              </w:rPr>
            </w:pPr>
            <w:r>
              <w:rPr>
                <w:rFonts w:ascii="宋体" w:hAnsi="宋体" w:cs="宋体" w:hint="eastAsia"/>
                <w:bCs/>
                <w:kern w:val="0"/>
                <w:szCs w:val="21"/>
              </w:rPr>
              <w:t>球型钻头</w:t>
            </w:r>
          </w:p>
        </w:tc>
        <w:tc>
          <w:tcPr>
            <w:tcW w:w="895" w:type="dxa"/>
            <w:tcBorders>
              <w:top w:val="single" w:sz="4" w:space="0" w:color="000000"/>
              <w:left w:val="single" w:sz="4" w:space="0" w:color="000000"/>
              <w:bottom w:val="single" w:sz="4" w:space="0" w:color="000000"/>
              <w:right w:val="single" w:sz="4" w:space="0" w:color="auto"/>
            </w:tcBorders>
          </w:tcPr>
          <w:p w:rsidR="00781878" w:rsidRDefault="00781878" w:rsidP="000B67F1">
            <w:pPr>
              <w:jc w:val="cente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1</w:t>
            </w:r>
            <w:r>
              <w:rPr>
                <w:rFonts w:ascii="宋体" w:hAnsi="宋体" w:cs="Arial" w:hint="eastAsia"/>
                <w:szCs w:val="21"/>
              </w:rPr>
              <w:t>.0mm</w:t>
            </w:r>
          </w:p>
        </w:tc>
        <w:tc>
          <w:tcPr>
            <w:tcW w:w="1276" w:type="dxa"/>
            <w:tcBorders>
              <w:top w:val="single" w:sz="4" w:space="0" w:color="000000"/>
              <w:left w:val="single" w:sz="4" w:space="0" w:color="auto"/>
              <w:bottom w:val="single" w:sz="4" w:space="0" w:color="000000"/>
              <w:right w:val="single" w:sz="4" w:space="0" w:color="000000"/>
            </w:tcBorders>
          </w:tcPr>
          <w:p w:rsidR="00781878" w:rsidRDefault="00781878" w:rsidP="000B67F1">
            <w:pPr>
              <w:jc w:val="center"/>
            </w:pPr>
            <w:r>
              <w:rPr>
                <w:rFonts w:ascii="宋体" w:hAnsi="宋体" w:hint="eastAsia"/>
                <w:szCs w:val="21"/>
              </w:rPr>
              <w:t>7cm</w:t>
            </w:r>
          </w:p>
        </w:tc>
        <w:tc>
          <w:tcPr>
            <w:tcW w:w="737" w:type="dxa"/>
            <w:tcBorders>
              <w:top w:val="single" w:sz="4" w:space="0" w:color="000000"/>
              <w:left w:val="single" w:sz="4" w:space="0" w:color="auto"/>
              <w:bottom w:val="single" w:sz="4" w:space="0" w:color="000000"/>
              <w:right w:val="single" w:sz="4" w:space="0" w:color="000000"/>
            </w:tcBorders>
          </w:tcPr>
          <w:p w:rsidR="00781878" w:rsidRDefault="00781878" w:rsidP="000B67F1">
            <w:pPr>
              <w:widowControl/>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7</w:t>
            </w:r>
          </w:p>
        </w:tc>
        <w:tc>
          <w:tcPr>
            <w:tcW w:w="2427" w:type="dxa"/>
            <w:tcBorders>
              <w:top w:val="single" w:sz="4" w:space="0" w:color="000000"/>
              <w:left w:val="single" w:sz="4" w:space="0" w:color="000000"/>
              <w:bottom w:val="single" w:sz="4" w:space="0" w:color="000000"/>
              <w:right w:val="single" w:sz="4" w:space="0" w:color="000000"/>
            </w:tcBorders>
          </w:tcPr>
          <w:p w:rsidR="00781878" w:rsidRDefault="00781878" w:rsidP="000B67F1">
            <w:pPr>
              <w:jc w:val="center"/>
              <w:rPr>
                <w:rFonts w:ascii="宋体" w:hAnsi="宋体"/>
                <w:szCs w:val="21"/>
              </w:rPr>
            </w:pPr>
            <w:r>
              <w:rPr>
                <w:rFonts w:ascii="宋体" w:hAnsi="宋体" w:cs="宋体" w:hint="eastAsia"/>
                <w:bCs/>
                <w:kern w:val="0"/>
                <w:szCs w:val="21"/>
              </w:rPr>
              <w:t>球型钻石面钻头</w:t>
            </w:r>
          </w:p>
        </w:tc>
        <w:tc>
          <w:tcPr>
            <w:tcW w:w="895" w:type="dxa"/>
            <w:tcBorders>
              <w:top w:val="single" w:sz="4" w:space="0" w:color="000000"/>
              <w:left w:val="single" w:sz="4" w:space="0" w:color="000000"/>
              <w:bottom w:val="single" w:sz="4" w:space="0" w:color="000000"/>
              <w:right w:val="single" w:sz="4" w:space="0" w:color="auto"/>
            </w:tcBorders>
          </w:tcPr>
          <w:p w:rsidR="00781878" w:rsidRDefault="00781878" w:rsidP="000B67F1">
            <w:pPr>
              <w:jc w:val="cente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6</w:t>
            </w:r>
            <w:r>
              <w:rPr>
                <w:rFonts w:ascii="宋体" w:hAnsi="宋体" w:cs="Arial" w:hint="eastAsia"/>
                <w:szCs w:val="21"/>
              </w:rPr>
              <w:t>.0mm</w:t>
            </w:r>
          </w:p>
        </w:tc>
        <w:tc>
          <w:tcPr>
            <w:tcW w:w="1276" w:type="dxa"/>
            <w:tcBorders>
              <w:top w:val="single" w:sz="4" w:space="0" w:color="000000"/>
              <w:left w:val="single" w:sz="4" w:space="0" w:color="auto"/>
              <w:bottom w:val="single" w:sz="4" w:space="0" w:color="000000"/>
              <w:right w:val="single" w:sz="4" w:space="0" w:color="000000"/>
            </w:tcBorders>
          </w:tcPr>
          <w:p w:rsidR="00781878" w:rsidRDefault="00781878" w:rsidP="000B67F1">
            <w:pPr>
              <w:jc w:val="center"/>
            </w:pPr>
            <w:r>
              <w:rPr>
                <w:rFonts w:ascii="宋体" w:hAnsi="宋体" w:hint="eastAsia"/>
                <w:szCs w:val="21"/>
              </w:rPr>
              <w:t>7cm</w:t>
            </w:r>
          </w:p>
        </w:tc>
        <w:tc>
          <w:tcPr>
            <w:tcW w:w="737" w:type="dxa"/>
            <w:tcBorders>
              <w:top w:val="single" w:sz="4" w:space="0" w:color="000000"/>
              <w:left w:val="single" w:sz="4" w:space="0" w:color="auto"/>
              <w:bottom w:val="single" w:sz="4" w:space="0" w:color="000000"/>
              <w:right w:val="single" w:sz="4" w:space="0" w:color="000000"/>
            </w:tcBorders>
            <w:vAlign w:val="center"/>
          </w:tcPr>
          <w:p w:rsidR="00781878" w:rsidRDefault="00781878" w:rsidP="000B67F1">
            <w:pPr>
              <w:widowControl/>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8</w:t>
            </w:r>
          </w:p>
        </w:tc>
        <w:tc>
          <w:tcPr>
            <w:tcW w:w="2427" w:type="dxa"/>
            <w:tcBorders>
              <w:top w:val="single" w:sz="4" w:space="0" w:color="000000"/>
              <w:left w:val="single" w:sz="4" w:space="0" w:color="000000"/>
              <w:bottom w:val="single" w:sz="4" w:space="0" w:color="000000"/>
              <w:right w:val="single" w:sz="4" w:space="0" w:color="000000"/>
            </w:tcBorders>
          </w:tcPr>
          <w:p w:rsidR="00781878" w:rsidRDefault="00781878" w:rsidP="000B67F1">
            <w:pPr>
              <w:jc w:val="center"/>
              <w:rPr>
                <w:rFonts w:ascii="宋体" w:hAnsi="宋体"/>
                <w:szCs w:val="21"/>
              </w:rPr>
            </w:pPr>
            <w:r>
              <w:rPr>
                <w:rFonts w:ascii="宋体" w:hAnsi="宋体" w:cs="宋体" w:hint="eastAsia"/>
                <w:bCs/>
                <w:kern w:val="0"/>
                <w:szCs w:val="21"/>
              </w:rPr>
              <w:t>球型钻石面钻头</w:t>
            </w:r>
          </w:p>
        </w:tc>
        <w:tc>
          <w:tcPr>
            <w:tcW w:w="895" w:type="dxa"/>
            <w:tcBorders>
              <w:top w:val="single" w:sz="4" w:space="0" w:color="000000"/>
              <w:left w:val="single" w:sz="4" w:space="0" w:color="000000"/>
              <w:bottom w:val="single" w:sz="4" w:space="0" w:color="000000"/>
              <w:right w:val="single" w:sz="4" w:space="0" w:color="auto"/>
            </w:tcBorders>
          </w:tcPr>
          <w:p w:rsidR="00781878" w:rsidRDefault="00781878" w:rsidP="000B67F1">
            <w:pPr>
              <w:jc w:val="cente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5</w:t>
            </w:r>
            <w:r>
              <w:rPr>
                <w:rFonts w:ascii="宋体" w:hAnsi="宋体" w:cs="Arial" w:hint="eastAsia"/>
                <w:szCs w:val="21"/>
              </w:rPr>
              <w:t>.0mm</w:t>
            </w:r>
          </w:p>
        </w:tc>
        <w:tc>
          <w:tcPr>
            <w:tcW w:w="1276" w:type="dxa"/>
            <w:tcBorders>
              <w:top w:val="single" w:sz="4" w:space="0" w:color="000000"/>
              <w:left w:val="single" w:sz="4" w:space="0" w:color="auto"/>
              <w:bottom w:val="single" w:sz="4" w:space="0" w:color="000000"/>
              <w:right w:val="single" w:sz="4" w:space="0" w:color="000000"/>
            </w:tcBorders>
          </w:tcPr>
          <w:p w:rsidR="00781878" w:rsidRDefault="00781878" w:rsidP="000B67F1">
            <w:pPr>
              <w:jc w:val="center"/>
            </w:pPr>
            <w:r>
              <w:rPr>
                <w:rFonts w:ascii="宋体" w:hAnsi="宋体" w:hint="eastAsia"/>
                <w:szCs w:val="21"/>
              </w:rPr>
              <w:t>7cm</w:t>
            </w:r>
          </w:p>
        </w:tc>
        <w:tc>
          <w:tcPr>
            <w:tcW w:w="737" w:type="dxa"/>
            <w:tcBorders>
              <w:top w:val="single" w:sz="4" w:space="0" w:color="000000"/>
              <w:left w:val="single" w:sz="4" w:space="0" w:color="auto"/>
              <w:bottom w:val="single" w:sz="4" w:space="0" w:color="000000"/>
              <w:right w:val="single" w:sz="4" w:space="0" w:color="000000"/>
            </w:tcBorders>
            <w:vAlign w:val="center"/>
          </w:tcPr>
          <w:p w:rsidR="00781878" w:rsidRDefault="00781878" w:rsidP="000B67F1">
            <w:pPr>
              <w:widowControl/>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9</w:t>
            </w:r>
          </w:p>
        </w:tc>
        <w:tc>
          <w:tcPr>
            <w:tcW w:w="2427" w:type="dxa"/>
            <w:tcBorders>
              <w:top w:val="single" w:sz="4" w:space="0" w:color="000000"/>
              <w:left w:val="single" w:sz="4" w:space="0" w:color="000000"/>
              <w:bottom w:val="single" w:sz="4" w:space="0" w:color="000000"/>
              <w:right w:val="single" w:sz="4" w:space="0" w:color="000000"/>
            </w:tcBorders>
          </w:tcPr>
          <w:p w:rsidR="00781878" w:rsidRDefault="00781878" w:rsidP="000B67F1">
            <w:pPr>
              <w:jc w:val="center"/>
              <w:rPr>
                <w:rFonts w:ascii="宋体" w:hAnsi="宋体"/>
                <w:szCs w:val="21"/>
              </w:rPr>
            </w:pPr>
            <w:r>
              <w:rPr>
                <w:rFonts w:ascii="宋体" w:hAnsi="宋体" w:cs="宋体" w:hint="eastAsia"/>
                <w:bCs/>
                <w:kern w:val="0"/>
                <w:szCs w:val="21"/>
              </w:rPr>
              <w:t>球型钻石面钻头</w:t>
            </w:r>
          </w:p>
        </w:tc>
        <w:tc>
          <w:tcPr>
            <w:tcW w:w="895" w:type="dxa"/>
            <w:tcBorders>
              <w:top w:val="single" w:sz="4" w:space="0" w:color="000000"/>
              <w:left w:val="single" w:sz="4" w:space="0" w:color="000000"/>
              <w:bottom w:val="single" w:sz="4" w:space="0" w:color="000000"/>
              <w:right w:val="single" w:sz="4" w:space="0" w:color="auto"/>
            </w:tcBorders>
          </w:tcPr>
          <w:p w:rsidR="00781878" w:rsidRDefault="00781878" w:rsidP="000B67F1">
            <w:pPr>
              <w:jc w:val="cente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4</w:t>
            </w:r>
            <w:r>
              <w:rPr>
                <w:rFonts w:ascii="宋体" w:hAnsi="宋体" w:cs="Arial" w:hint="eastAsia"/>
                <w:szCs w:val="21"/>
              </w:rPr>
              <w:t>.0mm</w:t>
            </w:r>
          </w:p>
        </w:tc>
        <w:tc>
          <w:tcPr>
            <w:tcW w:w="1276" w:type="dxa"/>
            <w:tcBorders>
              <w:top w:val="single" w:sz="4" w:space="0" w:color="000000"/>
              <w:left w:val="single" w:sz="4" w:space="0" w:color="auto"/>
              <w:bottom w:val="single" w:sz="4" w:space="0" w:color="000000"/>
              <w:right w:val="single" w:sz="4" w:space="0" w:color="000000"/>
            </w:tcBorders>
          </w:tcPr>
          <w:p w:rsidR="00781878" w:rsidRDefault="00781878" w:rsidP="000B67F1">
            <w:pPr>
              <w:jc w:val="center"/>
            </w:pPr>
            <w:r>
              <w:rPr>
                <w:rFonts w:ascii="宋体" w:hAnsi="宋体" w:hint="eastAsia"/>
                <w:szCs w:val="21"/>
              </w:rPr>
              <w:t>7cm</w:t>
            </w:r>
          </w:p>
        </w:tc>
        <w:tc>
          <w:tcPr>
            <w:tcW w:w="737" w:type="dxa"/>
            <w:tcBorders>
              <w:top w:val="single" w:sz="4" w:space="0" w:color="000000"/>
              <w:left w:val="single" w:sz="4" w:space="0" w:color="auto"/>
              <w:bottom w:val="single" w:sz="4" w:space="0" w:color="000000"/>
              <w:right w:val="single" w:sz="4" w:space="0" w:color="000000"/>
            </w:tcBorders>
            <w:vAlign w:val="center"/>
          </w:tcPr>
          <w:p w:rsidR="00781878" w:rsidRDefault="00781878" w:rsidP="000B67F1">
            <w:pPr>
              <w:widowControl/>
              <w:jc w:val="center"/>
              <w:rPr>
                <w:rFonts w:ascii="宋体" w:hAnsi="宋体" w:cs="Arial"/>
                <w:kern w:val="0"/>
                <w:szCs w:val="21"/>
              </w:rPr>
            </w:pPr>
          </w:p>
        </w:tc>
      </w:tr>
      <w:tr w:rsidR="00781878" w:rsidTr="00207B83">
        <w:trPr>
          <w:trHeight w:val="356"/>
          <w:jc w:val="center"/>
        </w:trPr>
        <w:tc>
          <w:tcPr>
            <w:tcW w:w="763" w:type="dxa"/>
            <w:tcBorders>
              <w:top w:val="single" w:sz="4" w:space="0" w:color="000000"/>
              <w:left w:val="single" w:sz="4" w:space="0" w:color="000000"/>
              <w:bottom w:val="single" w:sz="4" w:space="0" w:color="000000"/>
              <w:right w:val="single" w:sz="4" w:space="0" w:color="000000"/>
            </w:tcBorders>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10</w:t>
            </w:r>
          </w:p>
        </w:tc>
        <w:tc>
          <w:tcPr>
            <w:tcW w:w="2427" w:type="dxa"/>
            <w:tcBorders>
              <w:top w:val="single" w:sz="4" w:space="0" w:color="000000"/>
              <w:left w:val="single" w:sz="4" w:space="0" w:color="000000"/>
              <w:bottom w:val="single" w:sz="4" w:space="0" w:color="000000"/>
              <w:right w:val="single" w:sz="4" w:space="0" w:color="000000"/>
            </w:tcBorders>
          </w:tcPr>
          <w:p w:rsidR="00781878" w:rsidRDefault="00781878" w:rsidP="000B67F1">
            <w:pPr>
              <w:jc w:val="center"/>
              <w:rPr>
                <w:rFonts w:ascii="宋体" w:hAnsi="宋体"/>
                <w:szCs w:val="21"/>
              </w:rPr>
            </w:pPr>
            <w:r>
              <w:rPr>
                <w:rFonts w:ascii="宋体" w:hAnsi="宋体" w:cs="宋体" w:hint="eastAsia"/>
                <w:bCs/>
                <w:kern w:val="0"/>
                <w:szCs w:val="21"/>
              </w:rPr>
              <w:t>球型钻石面钻头</w:t>
            </w:r>
          </w:p>
        </w:tc>
        <w:tc>
          <w:tcPr>
            <w:tcW w:w="895" w:type="dxa"/>
            <w:tcBorders>
              <w:top w:val="single" w:sz="4" w:space="0" w:color="000000"/>
              <w:left w:val="single" w:sz="4" w:space="0" w:color="000000"/>
              <w:bottom w:val="single" w:sz="4" w:space="0" w:color="000000"/>
              <w:right w:val="single" w:sz="4" w:space="0" w:color="auto"/>
            </w:tcBorders>
          </w:tcPr>
          <w:p w:rsidR="00781878" w:rsidRDefault="00781878" w:rsidP="000B67F1">
            <w:pPr>
              <w:jc w:val="cente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3</w:t>
            </w:r>
            <w:r>
              <w:rPr>
                <w:rFonts w:ascii="宋体" w:hAnsi="宋体" w:cs="Arial" w:hint="eastAsia"/>
                <w:szCs w:val="21"/>
              </w:rPr>
              <w:t>.0mm</w:t>
            </w:r>
          </w:p>
        </w:tc>
        <w:tc>
          <w:tcPr>
            <w:tcW w:w="1276" w:type="dxa"/>
            <w:tcBorders>
              <w:top w:val="single" w:sz="4" w:space="0" w:color="000000"/>
              <w:left w:val="single" w:sz="4" w:space="0" w:color="auto"/>
              <w:bottom w:val="single" w:sz="4" w:space="0" w:color="000000"/>
              <w:right w:val="single" w:sz="4" w:space="0" w:color="000000"/>
            </w:tcBorders>
          </w:tcPr>
          <w:p w:rsidR="00781878" w:rsidRDefault="00781878" w:rsidP="000B67F1">
            <w:pPr>
              <w:jc w:val="center"/>
            </w:pPr>
            <w:r>
              <w:rPr>
                <w:rFonts w:ascii="宋体" w:hAnsi="宋体" w:hint="eastAsia"/>
                <w:szCs w:val="21"/>
              </w:rPr>
              <w:t>7cm</w:t>
            </w:r>
          </w:p>
        </w:tc>
        <w:tc>
          <w:tcPr>
            <w:tcW w:w="737" w:type="dxa"/>
            <w:tcBorders>
              <w:top w:val="single" w:sz="4" w:space="0" w:color="000000"/>
              <w:left w:val="single" w:sz="4" w:space="0" w:color="auto"/>
              <w:bottom w:val="single" w:sz="4" w:space="0" w:color="000000"/>
              <w:right w:val="single" w:sz="4" w:space="0" w:color="000000"/>
            </w:tcBorders>
            <w:vAlign w:val="center"/>
          </w:tcPr>
          <w:p w:rsidR="00781878" w:rsidRDefault="00781878" w:rsidP="000B67F1">
            <w:pPr>
              <w:widowControl/>
              <w:jc w:val="center"/>
              <w:rPr>
                <w:rFonts w:ascii="宋体" w:hAnsi="宋体" w:cs="Arial"/>
                <w:kern w:val="0"/>
                <w:szCs w:val="21"/>
              </w:rPr>
            </w:pPr>
          </w:p>
        </w:tc>
      </w:tr>
      <w:tr w:rsidR="00781878" w:rsidTr="00207B83">
        <w:trPr>
          <w:trHeight w:val="375"/>
          <w:jc w:val="center"/>
        </w:trPr>
        <w:tc>
          <w:tcPr>
            <w:tcW w:w="763" w:type="dxa"/>
            <w:tcBorders>
              <w:top w:val="single" w:sz="4" w:space="0" w:color="000000"/>
              <w:left w:val="single" w:sz="4" w:space="0" w:color="000000"/>
              <w:bottom w:val="single" w:sz="4" w:space="0" w:color="000000"/>
              <w:right w:val="single" w:sz="4" w:space="0" w:color="000000"/>
            </w:tcBorders>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11</w:t>
            </w:r>
          </w:p>
        </w:tc>
        <w:tc>
          <w:tcPr>
            <w:tcW w:w="2427" w:type="dxa"/>
            <w:tcBorders>
              <w:top w:val="single" w:sz="4" w:space="0" w:color="000000"/>
              <w:left w:val="single" w:sz="4" w:space="0" w:color="000000"/>
              <w:bottom w:val="single" w:sz="4" w:space="0" w:color="000000"/>
              <w:right w:val="single" w:sz="4" w:space="0" w:color="000000"/>
            </w:tcBorders>
          </w:tcPr>
          <w:p w:rsidR="00781878" w:rsidRDefault="00781878" w:rsidP="000B67F1">
            <w:pPr>
              <w:jc w:val="center"/>
              <w:rPr>
                <w:rFonts w:ascii="宋体" w:hAnsi="宋体"/>
                <w:szCs w:val="21"/>
              </w:rPr>
            </w:pPr>
            <w:r>
              <w:rPr>
                <w:rFonts w:ascii="宋体" w:hAnsi="宋体" w:cs="宋体" w:hint="eastAsia"/>
                <w:bCs/>
                <w:kern w:val="0"/>
                <w:szCs w:val="21"/>
              </w:rPr>
              <w:t>球型钻石面钻头</w:t>
            </w:r>
          </w:p>
        </w:tc>
        <w:tc>
          <w:tcPr>
            <w:tcW w:w="895" w:type="dxa"/>
            <w:tcBorders>
              <w:top w:val="single" w:sz="4" w:space="0" w:color="000000"/>
              <w:left w:val="single" w:sz="4" w:space="0" w:color="000000"/>
              <w:bottom w:val="single" w:sz="4" w:space="0" w:color="000000"/>
              <w:right w:val="single" w:sz="4" w:space="0" w:color="auto"/>
            </w:tcBorders>
          </w:tcPr>
          <w:p w:rsidR="00781878" w:rsidRDefault="00781878" w:rsidP="000B67F1">
            <w:pPr>
              <w:jc w:val="cente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2</w:t>
            </w:r>
            <w:r>
              <w:rPr>
                <w:rFonts w:ascii="宋体" w:hAnsi="宋体" w:cs="Arial" w:hint="eastAsia"/>
                <w:szCs w:val="21"/>
              </w:rPr>
              <w:t>.0mm</w:t>
            </w:r>
          </w:p>
        </w:tc>
        <w:tc>
          <w:tcPr>
            <w:tcW w:w="1276" w:type="dxa"/>
            <w:tcBorders>
              <w:top w:val="single" w:sz="4" w:space="0" w:color="000000"/>
              <w:left w:val="single" w:sz="4" w:space="0" w:color="auto"/>
              <w:bottom w:val="single" w:sz="4" w:space="0" w:color="000000"/>
              <w:right w:val="single" w:sz="4" w:space="0" w:color="000000"/>
            </w:tcBorders>
          </w:tcPr>
          <w:p w:rsidR="00781878" w:rsidRDefault="00781878" w:rsidP="000B67F1">
            <w:pPr>
              <w:jc w:val="center"/>
            </w:pPr>
            <w:r>
              <w:rPr>
                <w:rFonts w:ascii="宋体" w:hAnsi="宋体" w:hint="eastAsia"/>
                <w:szCs w:val="21"/>
              </w:rPr>
              <w:t>7cm</w:t>
            </w:r>
          </w:p>
        </w:tc>
        <w:tc>
          <w:tcPr>
            <w:tcW w:w="737" w:type="dxa"/>
            <w:tcBorders>
              <w:top w:val="single" w:sz="4" w:space="0" w:color="000000"/>
              <w:left w:val="single" w:sz="4" w:space="0" w:color="auto"/>
              <w:bottom w:val="single" w:sz="4" w:space="0" w:color="000000"/>
              <w:right w:val="single" w:sz="4" w:space="0" w:color="000000"/>
            </w:tcBorders>
          </w:tcPr>
          <w:p w:rsidR="00781878" w:rsidRDefault="00781878" w:rsidP="000B67F1">
            <w:pPr>
              <w:widowControl/>
              <w:jc w:val="center"/>
              <w:rPr>
                <w:rFonts w:ascii="宋体" w:hAnsi="宋体" w:cs="Arial"/>
                <w:kern w:val="0"/>
                <w:szCs w:val="21"/>
              </w:rPr>
            </w:pPr>
          </w:p>
        </w:tc>
      </w:tr>
      <w:tr w:rsidR="00781878" w:rsidTr="00207B83">
        <w:trPr>
          <w:trHeight w:val="454"/>
          <w:jc w:val="center"/>
        </w:trPr>
        <w:tc>
          <w:tcPr>
            <w:tcW w:w="763" w:type="dxa"/>
            <w:tcBorders>
              <w:top w:val="single" w:sz="4" w:space="0" w:color="000000"/>
              <w:left w:val="single" w:sz="4" w:space="0" w:color="000000"/>
              <w:bottom w:val="single" w:sz="4" w:space="0" w:color="000000"/>
              <w:right w:val="single" w:sz="4" w:space="0" w:color="000000"/>
            </w:tcBorders>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12</w:t>
            </w:r>
          </w:p>
        </w:tc>
        <w:tc>
          <w:tcPr>
            <w:tcW w:w="2427" w:type="dxa"/>
            <w:tcBorders>
              <w:top w:val="single" w:sz="4" w:space="0" w:color="000000"/>
              <w:left w:val="single" w:sz="4" w:space="0" w:color="000000"/>
              <w:bottom w:val="single" w:sz="4" w:space="0" w:color="000000"/>
              <w:right w:val="single" w:sz="4" w:space="0" w:color="000000"/>
            </w:tcBorders>
          </w:tcPr>
          <w:p w:rsidR="00781878" w:rsidRDefault="00781878" w:rsidP="000B67F1">
            <w:pPr>
              <w:jc w:val="center"/>
              <w:rPr>
                <w:rFonts w:ascii="宋体" w:hAnsi="宋体" w:cs="宋体"/>
                <w:bCs/>
                <w:kern w:val="0"/>
                <w:szCs w:val="21"/>
              </w:rPr>
            </w:pPr>
            <w:r>
              <w:rPr>
                <w:rFonts w:ascii="宋体" w:hAnsi="宋体" w:cs="宋体" w:hint="eastAsia"/>
                <w:bCs/>
                <w:kern w:val="0"/>
                <w:szCs w:val="21"/>
              </w:rPr>
              <w:t>球型钻石面钻头</w:t>
            </w:r>
          </w:p>
        </w:tc>
        <w:tc>
          <w:tcPr>
            <w:tcW w:w="895" w:type="dxa"/>
            <w:tcBorders>
              <w:top w:val="single" w:sz="4" w:space="0" w:color="000000"/>
              <w:left w:val="single" w:sz="4" w:space="0" w:color="000000"/>
              <w:bottom w:val="single" w:sz="4" w:space="0" w:color="000000"/>
              <w:right w:val="single" w:sz="4" w:space="0" w:color="auto"/>
            </w:tcBorders>
          </w:tcPr>
          <w:p w:rsidR="00781878" w:rsidRDefault="00781878" w:rsidP="000B67F1">
            <w:pPr>
              <w:jc w:val="cente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1</w:t>
            </w:r>
            <w:r>
              <w:rPr>
                <w:rFonts w:ascii="宋体" w:hAnsi="宋体" w:cs="Arial" w:hint="eastAsia"/>
                <w:szCs w:val="21"/>
              </w:rPr>
              <w:t>.0mm</w:t>
            </w:r>
          </w:p>
        </w:tc>
        <w:tc>
          <w:tcPr>
            <w:tcW w:w="1276" w:type="dxa"/>
            <w:tcBorders>
              <w:top w:val="single" w:sz="4" w:space="0" w:color="000000"/>
              <w:left w:val="single" w:sz="4" w:space="0" w:color="auto"/>
              <w:bottom w:val="single" w:sz="4" w:space="0" w:color="000000"/>
              <w:right w:val="single" w:sz="4" w:space="0" w:color="000000"/>
            </w:tcBorders>
          </w:tcPr>
          <w:p w:rsidR="00781878" w:rsidRDefault="00781878" w:rsidP="000B67F1">
            <w:pPr>
              <w:jc w:val="center"/>
            </w:pPr>
            <w:r>
              <w:rPr>
                <w:rFonts w:ascii="宋体" w:hAnsi="宋体" w:hint="eastAsia"/>
                <w:szCs w:val="21"/>
              </w:rPr>
              <w:t>7cm</w:t>
            </w:r>
          </w:p>
        </w:tc>
        <w:tc>
          <w:tcPr>
            <w:tcW w:w="737" w:type="dxa"/>
            <w:tcBorders>
              <w:top w:val="single" w:sz="4" w:space="0" w:color="000000"/>
              <w:left w:val="single" w:sz="4" w:space="0" w:color="auto"/>
              <w:bottom w:val="single" w:sz="4" w:space="0" w:color="000000"/>
              <w:right w:val="single" w:sz="4" w:space="0" w:color="000000"/>
            </w:tcBorders>
          </w:tcPr>
          <w:p w:rsidR="00781878" w:rsidRDefault="00781878" w:rsidP="000B67F1">
            <w:pPr>
              <w:widowControl/>
              <w:jc w:val="center"/>
              <w:rPr>
                <w:rFonts w:ascii="宋体" w:hAnsi="宋体" w:cs="Arial"/>
                <w:kern w:val="0"/>
                <w:szCs w:val="21"/>
              </w:rPr>
            </w:pPr>
          </w:p>
        </w:tc>
      </w:tr>
      <w:tr w:rsidR="00781878" w:rsidTr="00207B83">
        <w:trPr>
          <w:trHeight w:val="454"/>
          <w:jc w:val="center"/>
        </w:trPr>
        <w:tc>
          <w:tcPr>
            <w:tcW w:w="763" w:type="dxa"/>
            <w:tcBorders>
              <w:top w:val="single" w:sz="4" w:space="0" w:color="000000"/>
              <w:left w:val="single" w:sz="4" w:space="0" w:color="000000"/>
              <w:bottom w:val="single" w:sz="4" w:space="0" w:color="000000"/>
              <w:right w:val="single" w:sz="4" w:space="0" w:color="000000"/>
            </w:tcBorders>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13</w:t>
            </w:r>
          </w:p>
        </w:tc>
        <w:tc>
          <w:tcPr>
            <w:tcW w:w="2427" w:type="dxa"/>
            <w:tcBorders>
              <w:top w:val="single" w:sz="4" w:space="0" w:color="000000"/>
              <w:left w:val="single" w:sz="4" w:space="0" w:color="000000"/>
              <w:bottom w:val="single" w:sz="4" w:space="0" w:color="000000"/>
              <w:right w:val="single" w:sz="4" w:space="0" w:color="000000"/>
            </w:tcBorders>
          </w:tcPr>
          <w:p w:rsidR="00781878" w:rsidRDefault="00781878" w:rsidP="000B67F1">
            <w:pPr>
              <w:jc w:val="center"/>
              <w:rPr>
                <w:rFonts w:ascii="宋体" w:hAnsi="宋体" w:cs="宋体"/>
                <w:bCs/>
                <w:kern w:val="0"/>
                <w:szCs w:val="21"/>
              </w:rPr>
            </w:pPr>
            <w:r>
              <w:rPr>
                <w:rFonts w:ascii="宋体" w:hAnsi="宋体" w:cs="宋体" w:hint="eastAsia"/>
                <w:bCs/>
                <w:kern w:val="0"/>
                <w:szCs w:val="21"/>
              </w:rPr>
              <w:t>球型钻石面钻头</w:t>
            </w:r>
          </w:p>
        </w:tc>
        <w:tc>
          <w:tcPr>
            <w:tcW w:w="895"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4.0mm</w:t>
            </w:r>
          </w:p>
        </w:tc>
        <w:tc>
          <w:tcPr>
            <w:tcW w:w="1276" w:type="dxa"/>
            <w:tcBorders>
              <w:top w:val="single" w:sz="4" w:space="0" w:color="000000"/>
              <w:left w:val="single" w:sz="4" w:space="0" w:color="auto"/>
              <w:bottom w:val="single" w:sz="4" w:space="0" w:color="000000"/>
              <w:right w:val="single" w:sz="4" w:space="0" w:color="000000"/>
            </w:tcBorders>
          </w:tcPr>
          <w:p w:rsidR="00781878" w:rsidRDefault="00781878" w:rsidP="000B67F1">
            <w:pPr>
              <w:jc w:val="center"/>
              <w:rPr>
                <w:rFonts w:ascii="宋体" w:hAnsi="宋体" w:cs="Arial"/>
                <w:bCs/>
                <w:szCs w:val="21"/>
              </w:rPr>
            </w:pPr>
            <w:r>
              <w:rPr>
                <w:rFonts w:ascii="宋体" w:hAnsi="宋体" w:cs="Arial" w:hint="eastAsia"/>
                <w:bCs/>
                <w:szCs w:val="21"/>
              </w:rPr>
              <w:t>15cm</w:t>
            </w:r>
          </w:p>
        </w:tc>
        <w:tc>
          <w:tcPr>
            <w:tcW w:w="737" w:type="dxa"/>
            <w:tcBorders>
              <w:top w:val="single" w:sz="4" w:space="0" w:color="000000"/>
              <w:left w:val="single" w:sz="4" w:space="0" w:color="auto"/>
              <w:bottom w:val="single" w:sz="4" w:space="0" w:color="000000"/>
              <w:right w:val="single" w:sz="4" w:space="0" w:color="000000"/>
            </w:tcBorders>
          </w:tcPr>
          <w:p w:rsidR="00781878" w:rsidRDefault="00781878" w:rsidP="000B67F1">
            <w:pPr>
              <w:widowControl/>
              <w:jc w:val="center"/>
              <w:rPr>
                <w:rFonts w:ascii="宋体" w:hAnsi="宋体" w:cs="Arial"/>
                <w:kern w:val="0"/>
                <w:szCs w:val="21"/>
              </w:rPr>
            </w:pPr>
          </w:p>
        </w:tc>
      </w:tr>
      <w:tr w:rsidR="00781878" w:rsidTr="00207B83">
        <w:trPr>
          <w:trHeight w:val="454"/>
          <w:jc w:val="center"/>
        </w:trPr>
        <w:tc>
          <w:tcPr>
            <w:tcW w:w="763" w:type="dxa"/>
            <w:tcBorders>
              <w:top w:val="single" w:sz="4" w:space="0" w:color="000000"/>
              <w:left w:val="single" w:sz="4" w:space="0" w:color="000000"/>
              <w:bottom w:val="single" w:sz="4" w:space="0" w:color="000000"/>
              <w:right w:val="single" w:sz="4" w:space="0" w:color="000000"/>
            </w:tcBorders>
          </w:tcPr>
          <w:p w:rsidR="00781878" w:rsidRDefault="00781878" w:rsidP="000B67F1">
            <w:pPr>
              <w:pStyle w:val="xl35"/>
              <w:widowControl w:val="0"/>
              <w:pBdr>
                <w:left w:val="none" w:sz="0" w:space="0" w:color="auto"/>
              </w:pBdr>
              <w:spacing w:before="0" w:beforeAutospacing="0" w:after="0" w:afterAutospacing="0"/>
              <w:rPr>
                <w:rFonts w:ascii="宋体" w:hAnsi="宋体"/>
                <w:kern w:val="2"/>
                <w:sz w:val="21"/>
                <w:szCs w:val="21"/>
                <w:lang w:val="en-US" w:eastAsia="zh-CN"/>
              </w:rPr>
            </w:pPr>
            <w:r>
              <w:rPr>
                <w:rFonts w:ascii="宋体" w:hAnsi="宋体" w:hint="eastAsia"/>
                <w:kern w:val="2"/>
                <w:sz w:val="21"/>
                <w:szCs w:val="21"/>
                <w:lang w:val="en-US" w:eastAsia="zh-CN"/>
              </w:rPr>
              <w:t>14</w:t>
            </w:r>
          </w:p>
        </w:tc>
        <w:tc>
          <w:tcPr>
            <w:tcW w:w="2427" w:type="dxa"/>
            <w:tcBorders>
              <w:top w:val="single" w:sz="4" w:space="0" w:color="000000"/>
              <w:left w:val="single" w:sz="4" w:space="0" w:color="000000"/>
              <w:bottom w:val="single" w:sz="4" w:space="0" w:color="000000"/>
              <w:right w:val="single" w:sz="4" w:space="0" w:color="000000"/>
            </w:tcBorders>
          </w:tcPr>
          <w:p w:rsidR="00781878" w:rsidRDefault="00781878" w:rsidP="000B67F1">
            <w:pPr>
              <w:jc w:val="center"/>
              <w:rPr>
                <w:rFonts w:ascii="宋体" w:hAnsi="宋体" w:cs="宋体"/>
                <w:bCs/>
                <w:kern w:val="0"/>
                <w:szCs w:val="21"/>
              </w:rPr>
            </w:pPr>
            <w:r>
              <w:rPr>
                <w:rFonts w:ascii="宋体" w:hAnsi="宋体" w:cs="宋体" w:hint="eastAsia"/>
                <w:bCs/>
                <w:kern w:val="0"/>
                <w:szCs w:val="21"/>
              </w:rPr>
              <w:t>球型钻石面钻头</w:t>
            </w:r>
          </w:p>
        </w:tc>
        <w:tc>
          <w:tcPr>
            <w:tcW w:w="895"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1</w:t>
            </w:r>
          </w:p>
        </w:tc>
        <w:tc>
          <w:tcPr>
            <w:tcW w:w="1220" w:type="dxa"/>
            <w:tcBorders>
              <w:top w:val="single" w:sz="4" w:space="0" w:color="000000"/>
              <w:left w:val="single" w:sz="4" w:space="0" w:color="000000"/>
              <w:bottom w:val="single" w:sz="4" w:space="0" w:color="000000"/>
              <w:right w:val="single" w:sz="4" w:space="0" w:color="auto"/>
            </w:tcBorders>
            <w:vAlign w:val="center"/>
          </w:tcPr>
          <w:p w:rsidR="00781878" w:rsidRDefault="00781878" w:rsidP="000B67F1">
            <w:pPr>
              <w:widowControl/>
              <w:jc w:val="center"/>
              <w:rPr>
                <w:rFonts w:ascii="宋体" w:hAnsi="宋体" w:cs="宋体"/>
                <w:bCs/>
                <w:kern w:val="0"/>
                <w:szCs w:val="21"/>
              </w:rPr>
            </w:pPr>
            <w:r>
              <w:rPr>
                <w:rFonts w:ascii="宋体" w:hAnsi="宋体" w:cs="宋体" w:hint="eastAsia"/>
                <w:bCs/>
                <w:kern w:val="0"/>
                <w:szCs w:val="21"/>
              </w:rPr>
              <w:t>5.0mm</w:t>
            </w:r>
          </w:p>
        </w:tc>
        <w:tc>
          <w:tcPr>
            <w:tcW w:w="1276" w:type="dxa"/>
            <w:tcBorders>
              <w:top w:val="single" w:sz="4" w:space="0" w:color="000000"/>
              <w:left w:val="single" w:sz="4" w:space="0" w:color="auto"/>
              <w:bottom w:val="single" w:sz="4" w:space="0" w:color="000000"/>
              <w:right w:val="single" w:sz="4" w:space="0" w:color="000000"/>
            </w:tcBorders>
          </w:tcPr>
          <w:p w:rsidR="00781878" w:rsidRDefault="00781878" w:rsidP="000B67F1">
            <w:pPr>
              <w:jc w:val="center"/>
              <w:rPr>
                <w:rFonts w:ascii="宋体" w:hAnsi="宋体" w:cs="Arial"/>
                <w:bCs/>
                <w:szCs w:val="21"/>
              </w:rPr>
            </w:pPr>
            <w:r>
              <w:rPr>
                <w:rFonts w:ascii="宋体" w:hAnsi="宋体" w:cs="Arial" w:hint="eastAsia"/>
                <w:bCs/>
                <w:szCs w:val="21"/>
              </w:rPr>
              <w:t>15cm</w:t>
            </w:r>
          </w:p>
        </w:tc>
        <w:tc>
          <w:tcPr>
            <w:tcW w:w="737" w:type="dxa"/>
            <w:tcBorders>
              <w:top w:val="single" w:sz="4" w:space="0" w:color="000000"/>
              <w:left w:val="single" w:sz="4" w:space="0" w:color="auto"/>
              <w:bottom w:val="single" w:sz="4" w:space="0" w:color="000000"/>
              <w:right w:val="single" w:sz="4" w:space="0" w:color="000000"/>
            </w:tcBorders>
          </w:tcPr>
          <w:p w:rsidR="00781878" w:rsidRDefault="00781878" w:rsidP="000B67F1">
            <w:pPr>
              <w:widowControl/>
              <w:jc w:val="center"/>
              <w:rPr>
                <w:rFonts w:ascii="宋体" w:hAnsi="宋体" w:cs="Arial"/>
                <w:kern w:val="0"/>
                <w:szCs w:val="21"/>
              </w:rPr>
            </w:pPr>
          </w:p>
        </w:tc>
      </w:tr>
    </w:tbl>
    <w:p w:rsidR="00935A2C" w:rsidRDefault="00935A2C" w:rsidP="00585CFB">
      <w:pPr>
        <w:rPr>
          <w:rFonts w:ascii="宋体" w:hAnsi="宋体"/>
          <w:szCs w:val="21"/>
        </w:rPr>
      </w:pPr>
      <w:r>
        <w:rPr>
          <w:rFonts w:ascii="宋体" w:hAnsi="宋体" w:hint="eastAsia"/>
          <w:szCs w:val="21"/>
        </w:rPr>
        <w:t>【功能要求】</w:t>
      </w:r>
    </w:p>
    <w:p w:rsidR="00935A2C" w:rsidRDefault="009E5DC7" w:rsidP="00585CFB">
      <w:pPr>
        <w:rPr>
          <w:rFonts w:ascii="宋体" w:hAnsi="宋体"/>
          <w:szCs w:val="21"/>
        </w:rPr>
      </w:pPr>
      <w:r>
        <w:rPr>
          <w:rFonts w:ascii="宋体" w:hAnsi="宋体" w:hint="eastAsia"/>
          <w:szCs w:val="21"/>
        </w:rPr>
        <w:t xml:space="preserve">    </w:t>
      </w:r>
      <w:r w:rsidR="00935A2C" w:rsidRPr="00207B83">
        <w:rPr>
          <w:rFonts w:ascii="宋体" w:hAnsi="宋体" w:hint="eastAsia"/>
          <w:szCs w:val="21"/>
        </w:rPr>
        <w:t>适配于</w:t>
      </w:r>
      <w:r w:rsidR="00935A2C" w:rsidRPr="00207B83">
        <w:rPr>
          <w:rFonts w:ascii="宋体" w:hAnsi="宋体"/>
          <w:szCs w:val="21"/>
        </w:rPr>
        <w:t>耳鼻喉综合动力系统完成</w:t>
      </w:r>
      <w:r w:rsidR="00935A2C" w:rsidRPr="00207B83">
        <w:rPr>
          <w:rFonts w:ascii="宋体" w:hAnsi="宋体" w:hint="eastAsia"/>
          <w:szCs w:val="21"/>
        </w:rPr>
        <w:t>各种耳显微外科手术,</w:t>
      </w:r>
      <w:r w:rsidR="00935A2C" w:rsidRPr="00207B83">
        <w:rPr>
          <w:rFonts w:ascii="宋体" w:hAnsi="宋体"/>
          <w:szCs w:val="21"/>
        </w:rPr>
        <w:t xml:space="preserve"> 操作精确，直达病灶，切削速度快，将病灶切碎并同时清除掉。采用直排引式设计，从刀头至吸引排出口为一直线，独有的负压吸引系统将切削下来的组织等迅速排出，从而达到有效治疗目的，避免了堵塞操作手件而带来的麻烦，治疗耳鼻喉疾病更精准、更安全。</w:t>
      </w:r>
    </w:p>
    <w:p w:rsidR="00762769" w:rsidRDefault="00781878" w:rsidP="00585CFB">
      <w:pPr>
        <w:rPr>
          <w:rFonts w:ascii="宋体" w:hAnsi="宋体"/>
          <w:szCs w:val="21"/>
        </w:rPr>
      </w:pPr>
      <w:r>
        <w:rPr>
          <w:rFonts w:ascii="宋体" w:hAnsi="宋体" w:hint="eastAsia"/>
          <w:szCs w:val="21"/>
        </w:rPr>
        <w:t>【技术参数】</w:t>
      </w:r>
    </w:p>
    <w:p w:rsidR="00781878" w:rsidRPr="00207B83" w:rsidRDefault="009E5DC7" w:rsidP="00207B83">
      <w:pPr>
        <w:rPr>
          <w:rFonts w:ascii="宋体" w:hAnsi="宋体"/>
          <w:szCs w:val="21"/>
        </w:rPr>
      </w:pPr>
      <w:r>
        <w:rPr>
          <w:rFonts w:ascii="宋体" w:hAnsi="宋体" w:hint="eastAsia"/>
          <w:szCs w:val="21"/>
        </w:rPr>
        <w:t>1.</w:t>
      </w:r>
      <w:r w:rsidR="00781878" w:rsidRPr="00207B83">
        <w:rPr>
          <w:rFonts w:ascii="宋体" w:hAnsi="宋体" w:hint="eastAsia"/>
          <w:szCs w:val="21"/>
        </w:rPr>
        <w:t>专利马达技术，不发烫：20°C环境温度下，马达6万转/分20秒开20秒关，持续25分钟马达表面温度≤40°C</w:t>
      </w:r>
    </w:p>
    <w:p w:rsidR="00781878" w:rsidRPr="00207B83" w:rsidRDefault="009E5DC7" w:rsidP="00207B83">
      <w:pPr>
        <w:rPr>
          <w:rFonts w:ascii="宋体" w:hAnsi="宋体"/>
          <w:szCs w:val="21"/>
        </w:rPr>
      </w:pPr>
      <w:r>
        <w:rPr>
          <w:rFonts w:ascii="宋体" w:hAnsi="宋体" w:hint="eastAsia"/>
          <w:szCs w:val="21"/>
        </w:rPr>
        <w:t>2.</w:t>
      </w:r>
      <w:r w:rsidR="00781878" w:rsidRPr="00207B83">
        <w:rPr>
          <w:rFonts w:ascii="宋体" w:hAnsi="宋体" w:hint="eastAsia"/>
          <w:szCs w:val="21"/>
        </w:rPr>
        <w:t>全面附件满足不同手术及术者要求：直附件、弯附件、可伸缩附件、显微通道附件，配备专用前颅底高速钻头</w:t>
      </w:r>
    </w:p>
    <w:p w:rsidR="00781878" w:rsidRPr="00207B83" w:rsidRDefault="009E5DC7" w:rsidP="00207B83">
      <w:pPr>
        <w:rPr>
          <w:rFonts w:ascii="宋体" w:hAnsi="宋体"/>
          <w:szCs w:val="21"/>
        </w:rPr>
      </w:pPr>
      <w:r>
        <w:rPr>
          <w:rFonts w:ascii="宋体" w:hAnsi="宋体" w:hint="eastAsia"/>
          <w:szCs w:val="21"/>
        </w:rPr>
        <w:t>3.</w:t>
      </w:r>
      <w:r w:rsidR="00781878" w:rsidRPr="00207B83">
        <w:rPr>
          <w:rFonts w:ascii="宋体" w:hAnsi="宋体" w:hint="eastAsia"/>
          <w:szCs w:val="21"/>
        </w:rPr>
        <w:t>最高转速：75000RPM，最大扭矩:37.5mN-m，稳定不抖动</w:t>
      </w:r>
    </w:p>
    <w:p w:rsidR="00781878" w:rsidRPr="00207B83" w:rsidRDefault="009E5DC7" w:rsidP="00207B83">
      <w:pPr>
        <w:rPr>
          <w:rFonts w:ascii="宋体" w:hAnsi="宋体"/>
          <w:szCs w:val="21"/>
        </w:rPr>
      </w:pPr>
      <w:r>
        <w:rPr>
          <w:rFonts w:ascii="宋体" w:hAnsi="宋体" w:hint="eastAsia"/>
          <w:szCs w:val="21"/>
        </w:rPr>
        <w:t>4.</w:t>
      </w:r>
      <w:r w:rsidR="00781878" w:rsidRPr="00207B83">
        <w:rPr>
          <w:rFonts w:ascii="宋体" w:hAnsi="宋体" w:hint="eastAsia"/>
          <w:szCs w:val="21"/>
        </w:rPr>
        <w:t>低噪音设计</w:t>
      </w:r>
    </w:p>
    <w:p w:rsidR="00781878" w:rsidRPr="00207B83" w:rsidRDefault="009E5DC7" w:rsidP="00207B83">
      <w:pPr>
        <w:rPr>
          <w:rFonts w:ascii="宋体" w:hAnsi="宋体"/>
          <w:szCs w:val="21"/>
        </w:rPr>
      </w:pPr>
      <w:r>
        <w:rPr>
          <w:rFonts w:ascii="宋体" w:hAnsi="宋体" w:hint="eastAsia"/>
          <w:szCs w:val="21"/>
        </w:rPr>
        <w:t>5.</w:t>
      </w:r>
      <w:r w:rsidR="00781878" w:rsidRPr="00207B83">
        <w:rPr>
          <w:rFonts w:ascii="宋体" w:hAnsi="宋体" w:hint="eastAsia"/>
          <w:szCs w:val="21"/>
        </w:rPr>
        <w:t>专业附件有直形驱动附件，管径2.4mm，长度7cm、角度驱动附件管径2.4mm，长度15cm可选</w:t>
      </w:r>
    </w:p>
    <w:p w:rsidR="00781878" w:rsidRPr="00207B83" w:rsidRDefault="009E5DC7" w:rsidP="00781878">
      <w:pPr>
        <w:rPr>
          <w:rFonts w:ascii="宋体" w:hAnsi="宋体"/>
          <w:szCs w:val="21"/>
        </w:rPr>
      </w:pPr>
      <w:r>
        <w:rPr>
          <w:rFonts w:ascii="宋体" w:hAnsi="宋体" w:hint="eastAsia"/>
          <w:szCs w:val="21"/>
        </w:rPr>
        <w:t>6.</w:t>
      </w:r>
      <w:r w:rsidR="00781878" w:rsidRPr="00207B83">
        <w:rPr>
          <w:rFonts w:ascii="宋体" w:hAnsi="宋体" w:hint="eastAsia"/>
          <w:szCs w:val="21"/>
        </w:rPr>
        <w:t>全面钻头设计：拥有超过上百种不同形状、不同型号的切割钻，金刚砂粗沙钻，金刚砂细沙钻可满足全部耳鼻喉科的手术选择</w:t>
      </w:r>
    </w:p>
    <w:p w:rsidR="0086237F" w:rsidRDefault="0086237F" w:rsidP="00781878">
      <w:pPr>
        <w:rPr>
          <w:rFonts w:ascii="宋体" w:hAnsi="宋体"/>
          <w:szCs w:val="21"/>
        </w:rPr>
      </w:pPr>
    </w:p>
    <w:p w:rsidR="00B061A8" w:rsidRDefault="00B061A8">
      <w:pPr>
        <w:widowControl/>
        <w:jc w:val="left"/>
        <w:rPr>
          <w:rFonts w:ascii="宋体" w:hAnsi="宋体"/>
          <w:sz w:val="32"/>
          <w:szCs w:val="32"/>
        </w:rPr>
      </w:pPr>
      <w:r>
        <w:rPr>
          <w:rFonts w:ascii="宋体" w:hAnsi="宋体"/>
          <w:sz w:val="32"/>
          <w:szCs w:val="32"/>
        </w:rPr>
        <w:br w:type="page"/>
      </w:r>
    </w:p>
    <w:p w:rsidR="00781878" w:rsidRPr="00207B83" w:rsidRDefault="00781878" w:rsidP="00207B83">
      <w:pPr>
        <w:jc w:val="center"/>
        <w:rPr>
          <w:rFonts w:ascii="宋体" w:hAnsi="宋体"/>
          <w:sz w:val="32"/>
          <w:szCs w:val="32"/>
        </w:rPr>
      </w:pPr>
      <w:r w:rsidRPr="00207B83">
        <w:rPr>
          <w:rFonts w:ascii="宋体" w:hAnsi="宋体" w:hint="eastAsia"/>
          <w:sz w:val="32"/>
          <w:szCs w:val="32"/>
        </w:rPr>
        <w:lastRenderedPageBreak/>
        <w:t>四、鼻咽喉手柄</w:t>
      </w:r>
    </w:p>
    <w:p w:rsidR="002156B3" w:rsidRDefault="00781878" w:rsidP="009E5DC7">
      <w:pPr>
        <w:rPr>
          <w:rFonts w:ascii="宋体" w:hAnsi="宋体"/>
          <w:szCs w:val="21"/>
        </w:rPr>
      </w:pPr>
      <w:r w:rsidRPr="009E5DC7">
        <w:rPr>
          <w:rFonts w:ascii="宋体" w:hAnsi="宋体" w:hint="eastAsia"/>
          <w:szCs w:val="21"/>
        </w:rPr>
        <w:t xml:space="preserve">【配件清单】 </w:t>
      </w:r>
    </w:p>
    <w:p w:rsidR="00781878" w:rsidRPr="009E5DC7" w:rsidRDefault="00781878" w:rsidP="009E5DC7">
      <w:pPr>
        <w:rPr>
          <w:rFonts w:ascii="宋体" w:hAnsi="宋体"/>
          <w:szCs w:val="21"/>
        </w:rPr>
      </w:pPr>
      <w:r w:rsidRPr="009E5DC7">
        <w:rPr>
          <w:rFonts w:ascii="宋体" w:hAnsi="宋体" w:hint="eastAsia"/>
          <w:szCs w:val="21"/>
        </w:rPr>
        <w:t xml:space="preserve">鼻咽喉手柄                                                </w:t>
      </w:r>
      <w:r w:rsidR="002156B3">
        <w:rPr>
          <w:rFonts w:ascii="宋体" w:hAnsi="宋体" w:hint="eastAsia"/>
          <w:szCs w:val="21"/>
        </w:rPr>
        <w:t xml:space="preserve">    </w:t>
      </w:r>
      <w:r w:rsidRPr="009E5DC7">
        <w:rPr>
          <w:rFonts w:ascii="宋体" w:hAnsi="宋体" w:hint="eastAsia"/>
          <w:szCs w:val="21"/>
        </w:rPr>
        <w:t xml:space="preserve">2把     </w:t>
      </w:r>
    </w:p>
    <w:p w:rsidR="00781878" w:rsidRPr="009E5DC7" w:rsidRDefault="00781878" w:rsidP="009E5DC7">
      <w:pPr>
        <w:rPr>
          <w:rFonts w:ascii="宋体" w:hAnsi="宋体"/>
          <w:szCs w:val="21"/>
        </w:rPr>
      </w:pPr>
      <w:r w:rsidRPr="009E5DC7">
        <w:rPr>
          <w:rFonts w:ascii="宋体" w:hAnsi="宋体" w:hint="eastAsia"/>
          <w:szCs w:val="21"/>
        </w:rPr>
        <w:t xml:space="preserve">Tricut 0度直刀头                                              2根    </w:t>
      </w:r>
    </w:p>
    <w:p w:rsidR="00781878" w:rsidRPr="009E5DC7" w:rsidRDefault="00781878" w:rsidP="009E5DC7">
      <w:pPr>
        <w:rPr>
          <w:rFonts w:ascii="宋体" w:hAnsi="宋体"/>
          <w:szCs w:val="21"/>
        </w:rPr>
      </w:pPr>
      <w:r w:rsidRPr="009E5DC7">
        <w:rPr>
          <w:rFonts w:ascii="宋体" w:hAnsi="宋体"/>
          <w:szCs w:val="21"/>
        </w:rPr>
        <w:t>RAD 40度可旋转弯刀头</w:t>
      </w:r>
      <w:r w:rsidRPr="009E5DC7">
        <w:rPr>
          <w:rFonts w:ascii="宋体" w:hAnsi="宋体" w:hint="eastAsia"/>
          <w:szCs w:val="21"/>
        </w:rPr>
        <w:t xml:space="preserve">                                          2 根    </w:t>
      </w:r>
    </w:p>
    <w:p w:rsidR="00781878" w:rsidRPr="009E5DC7" w:rsidRDefault="00781878" w:rsidP="009E5DC7">
      <w:pPr>
        <w:rPr>
          <w:rFonts w:ascii="宋体" w:hAnsi="宋体"/>
          <w:szCs w:val="21"/>
        </w:rPr>
      </w:pPr>
      <w:r w:rsidRPr="009E5DC7">
        <w:rPr>
          <w:rFonts w:ascii="宋体" w:hAnsi="宋体"/>
          <w:szCs w:val="21"/>
        </w:rPr>
        <w:t xml:space="preserve">RAD </w:t>
      </w:r>
      <w:r w:rsidRPr="009E5DC7">
        <w:rPr>
          <w:rFonts w:ascii="宋体" w:hAnsi="宋体" w:hint="eastAsia"/>
          <w:szCs w:val="21"/>
        </w:rPr>
        <w:t>6</w:t>
      </w:r>
      <w:r w:rsidRPr="009E5DC7">
        <w:rPr>
          <w:rFonts w:ascii="宋体" w:hAnsi="宋体"/>
          <w:szCs w:val="21"/>
        </w:rPr>
        <w:t>0度可旋转弯刀头</w:t>
      </w:r>
      <w:r w:rsidRPr="009E5DC7">
        <w:rPr>
          <w:rFonts w:ascii="宋体" w:hAnsi="宋体" w:hint="eastAsia"/>
          <w:szCs w:val="21"/>
        </w:rPr>
        <w:t xml:space="preserve">                                          2 根    </w:t>
      </w:r>
    </w:p>
    <w:p w:rsidR="00781878" w:rsidRPr="009E5DC7" w:rsidRDefault="00781878" w:rsidP="009E5DC7">
      <w:pPr>
        <w:rPr>
          <w:rFonts w:ascii="宋体" w:hAnsi="宋体"/>
          <w:szCs w:val="21"/>
        </w:rPr>
      </w:pPr>
      <w:r w:rsidRPr="009E5DC7">
        <w:rPr>
          <w:rFonts w:ascii="宋体" w:hAnsi="宋体" w:hint="eastAsia"/>
          <w:szCs w:val="21"/>
        </w:rPr>
        <w:t>RAD 12度弯刀头                                                2根</w:t>
      </w:r>
    </w:p>
    <w:p w:rsidR="00781878" w:rsidRPr="009E5DC7" w:rsidRDefault="00781878" w:rsidP="009E5DC7">
      <w:pPr>
        <w:rPr>
          <w:rFonts w:ascii="宋体" w:hAnsi="宋体"/>
          <w:szCs w:val="21"/>
        </w:rPr>
      </w:pPr>
      <w:r w:rsidRPr="009E5DC7">
        <w:rPr>
          <w:rFonts w:ascii="宋体" w:hAnsi="宋体" w:hint="eastAsia"/>
          <w:szCs w:val="21"/>
        </w:rPr>
        <w:t>RAD120度上颌窦刀头                                            2根</w:t>
      </w:r>
    </w:p>
    <w:p w:rsidR="00726F64" w:rsidRDefault="00726F64" w:rsidP="00726F64">
      <w:pPr>
        <w:rPr>
          <w:rFonts w:ascii="宋体" w:hAnsi="宋体"/>
          <w:szCs w:val="21"/>
        </w:rPr>
      </w:pPr>
      <w:r>
        <w:rPr>
          <w:rFonts w:ascii="宋体" w:hAnsi="宋体" w:hint="eastAsia"/>
          <w:szCs w:val="21"/>
        </w:rPr>
        <w:t>【功能要求】</w:t>
      </w:r>
    </w:p>
    <w:p w:rsidR="00935A2C" w:rsidRPr="009E5DC7" w:rsidRDefault="00935A2C" w:rsidP="00585CFB">
      <w:pPr>
        <w:rPr>
          <w:rFonts w:ascii="宋体" w:hAnsi="宋体"/>
          <w:szCs w:val="21"/>
        </w:rPr>
      </w:pPr>
      <w:r w:rsidRPr="009E5DC7">
        <w:rPr>
          <w:rFonts w:ascii="宋体" w:hAnsi="宋体" w:hint="eastAsia"/>
          <w:szCs w:val="21"/>
        </w:rPr>
        <w:t>适配于</w:t>
      </w:r>
      <w:r w:rsidRPr="009E5DC7">
        <w:rPr>
          <w:rFonts w:ascii="宋体" w:hAnsi="宋体"/>
          <w:szCs w:val="21"/>
        </w:rPr>
        <w:t>耳鼻喉综合动力系统完成</w:t>
      </w:r>
      <w:r w:rsidRPr="009E5DC7">
        <w:rPr>
          <w:rFonts w:ascii="宋体" w:hAnsi="宋体" w:hint="eastAsia"/>
          <w:szCs w:val="21"/>
        </w:rPr>
        <w:t>各种鼻腔、鼻窦、声带息肉或喉、气管乳头状瘤，</w:t>
      </w:r>
      <w:r w:rsidRPr="009E5DC7">
        <w:rPr>
          <w:rFonts w:ascii="宋体" w:hAnsi="宋体"/>
          <w:szCs w:val="21"/>
        </w:rPr>
        <w:t xml:space="preserve"> 操作精确，直达病灶，切削速度快，将病灶切碎并同时清除掉。采用直排引式设计，从刀头至吸引排出口为一直线，独有的负压吸引系统将切削下来的组织等迅速排出，从而达到有效治疗目的，避免了堵塞操作手件而带来的麻烦，治疗耳鼻喉疾病更精准、更安全。</w:t>
      </w:r>
    </w:p>
    <w:p w:rsidR="00781878" w:rsidRDefault="0086237F" w:rsidP="00585CFB">
      <w:pPr>
        <w:rPr>
          <w:rFonts w:ascii="宋体" w:hAnsi="宋体"/>
          <w:szCs w:val="21"/>
        </w:rPr>
      </w:pPr>
      <w:r>
        <w:rPr>
          <w:rFonts w:ascii="宋体" w:hAnsi="宋体" w:hint="eastAsia"/>
          <w:szCs w:val="21"/>
        </w:rPr>
        <w:t>【技术参数】</w:t>
      </w:r>
    </w:p>
    <w:p w:rsidR="0086237F" w:rsidRPr="009E5DC7" w:rsidRDefault="0086237F" w:rsidP="009E5DC7">
      <w:pPr>
        <w:rPr>
          <w:rFonts w:ascii="宋体" w:hAnsi="宋体"/>
          <w:szCs w:val="21"/>
        </w:rPr>
      </w:pPr>
      <w:r w:rsidRPr="009E5DC7">
        <w:rPr>
          <w:rFonts w:ascii="宋体" w:hAnsi="宋体" w:hint="eastAsia"/>
          <w:szCs w:val="21"/>
        </w:rPr>
        <w:t>(一)、鼻咽喉吸切手柄</w:t>
      </w:r>
    </w:p>
    <w:p w:rsidR="0086237F" w:rsidRPr="009E5DC7" w:rsidRDefault="00935A2C" w:rsidP="009E5DC7">
      <w:pPr>
        <w:rPr>
          <w:rFonts w:ascii="宋体" w:hAnsi="宋体"/>
          <w:szCs w:val="21"/>
        </w:rPr>
      </w:pPr>
      <w:r w:rsidRPr="009E5DC7">
        <w:rPr>
          <w:rFonts w:ascii="宋体" w:hAnsi="宋体" w:hint="eastAsia"/>
          <w:szCs w:val="21"/>
        </w:rPr>
        <w:t>1</w:t>
      </w:r>
      <w:r w:rsidR="00235194">
        <w:rPr>
          <w:rFonts w:ascii="宋体" w:hAnsi="宋体" w:hint="eastAsia"/>
          <w:szCs w:val="21"/>
        </w:rPr>
        <w:t>.</w:t>
      </w:r>
      <w:r w:rsidR="0086237F" w:rsidRPr="009E5DC7">
        <w:rPr>
          <w:rFonts w:ascii="宋体" w:hAnsi="宋体" w:hint="eastAsia"/>
          <w:szCs w:val="21"/>
        </w:rPr>
        <w:t>转速：往复最大转速不低于5000RPM，连接鼻科钻头时单向最大转速=30000RPM；最低转速可到60PRM ；扭矩大于90mNm ；可用脚踏开关随意控制转速。</w:t>
      </w:r>
    </w:p>
    <w:p w:rsidR="0086237F" w:rsidRPr="009E5DC7" w:rsidRDefault="00935A2C" w:rsidP="009E5DC7">
      <w:pPr>
        <w:rPr>
          <w:rFonts w:ascii="宋体" w:hAnsi="宋体"/>
          <w:szCs w:val="21"/>
        </w:rPr>
      </w:pPr>
      <w:r w:rsidRPr="009E5DC7">
        <w:rPr>
          <w:rFonts w:ascii="宋体" w:hAnsi="宋体" w:hint="eastAsia"/>
          <w:szCs w:val="21"/>
        </w:rPr>
        <w:t>2</w:t>
      </w:r>
      <w:r w:rsidR="00235194">
        <w:rPr>
          <w:rFonts w:ascii="宋体" w:hAnsi="宋体" w:hint="eastAsia"/>
          <w:szCs w:val="21"/>
        </w:rPr>
        <w:t>.</w:t>
      </w:r>
      <w:r w:rsidR="0086237F" w:rsidRPr="009E5DC7">
        <w:rPr>
          <w:rFonts w:ascii="宋体" w:hAnsi="宋体" w:hint="eastAsia"/>
          <w:szCs w:val="21"/>
        </w:rPr>
        <w:t>钛金属材质：质量轻不重于240克， 减轻术者的负担，符合人体工程学的设计，便于灵活操作又不妨碍视线。</w:t>
      </w:r>
    </w:p>
    <w:p w:rsidR="0086237F" w:rsidRPr="009E5DC7" w:rsidRDefault="00935A2C" w:rsidP="009E5DC7">
      <w:pPr>
        <w:rPr>
          <w:rFonts w:ascii="宋体" w:hAnsi="宋体"/>
          <w:szCs w:val="21"/>
        </w:rPr>
      </w:pPr>
      <w:r w:rsidRPr="009E5DC7">
        <w:rPr>
          <w:rFonts w:ascii="宋体" w:hAnsi="宋体" w:hint="eastAsia"/>
          <w:szCs w:val="21"/>
        </w:rPr>
        <w:t>3</w:t>
      </w:r>
      <w:r w:rsidR="00235194">
        <w:rPr>
          <w:rFonts w:ascii="宋体" w:hAnsi="宋体" w:hint="eastAsia"/>
          <w:szCs w:val="21"/>
        </w:rPr>
        <w:t>.</w:t>
      </w:r>
      <w:r w:rsidR="0086237F" w:rsidRPr="009E5DC7">
        <w:rPr>
          <w:rFonts w:ascii="宋体" w:hAnsi="宋体" w:hint="eastAsia"/>
          <w:szCs w:val="21"/>
        </w:rPr>
        <w:t>直排式专利设计：从刀头到吸引排出口为直排式吸引，切割、排出为一直线，克服术中堵塞难题；</w:t>
      </w:r>
    </w:p>
    <w:p w:rsidR="0086237F" w:rsidRPr="009E5DC7" w:rsidRDefault="00935A2C" w:rsidP="009E5DC7">
      <w:pPr>
        <w:rPr>
          <w:rFonts w:ascii="宋体" w:hAnsi="宋体"/>
          <w:szCs w:val="21"/>
        </w:rPr>
      </w:pPr>
      <w:r w:rsidRPr="009E5DC7">
        <w:rPr>
          <w:rFonts w:ascii="宋体" w:hAnsi="宋体" w:hint="eastAsia"/>
          <w:szCs w:val="21"/>
        </w:rPr>
        <w:t>4</w:t>
      </w:r>
      <w:r w:rsidR="00235194">
        <w:rPr>
          <w:rFonts w:ascii="宋体" w:hAnsi="宋体" w:hint="eastAsia"/>
          <w:szCs w:val="21"/>
        </w:rPr>
        <w:t>.</w:t>
      </w:r>
      <w:r w:rsidR="0086237F" w:rsidRPr="009E5DC7">
        <w:rPr>
          <w:rFonts w:ascii="宋体" w:hAnsi="宋体" w:hint="eastAsia"/>
          <w:szCs w:val="21"/>
        </w:rPr>
        <w:t>握笔式设计，可自由改变方向和方位</w:t>
      </w:r>
    </w:p>
    <w:p w:rsidR="0086237F" w:rsidRPr="009E5DC7" w:rsidRDefault="00935A2C" w:rsidP="009E5DC7">
      <w:pPr>
        <w:rPr>
          <w:rFonts w:ascii="宋体" w:hAnsi="宋体"/>
          <w:szCs w:val="21"/>
        </w:rPr>
      </w:pPr>
      <w:r w:rsidRPr="009E5DC7">
        <w:rPr>
          <w:rFonts w:ascii="宋体" w:hAnsi="宋体" w:hint="eastAsia"/>
          <w:szCs w:val="21"/>
        </w:rPr>
        <w:t>5</w:t>
      </w:r>
      <w:r w:rsidR="00235194">
        <w:rPr>
          <w:rFonts w:ascii="宋体" w:hAnsi="宋体" w:hint="eastAsia"/>
          <w:szCs w:val="21"/>
        </w:rPr>
        <w:t>.</w:t>
      </w:r>
      <w:r w:rsidR="0086237F" w:rsidRPr="009E5DC7">
        <w:rPr>
          <w:rFonts w:ascii="宋体" w:hAnsi="宋体" w:hint="eastAsia"/>
          <w:szCs w:val="21"/>
        </w:rPr>
        <w:t>能与种类繁多的刀头及钻头匹配，可以完成鼻部、咽部、喉部及颅底的各种手术和整形科手术</w:t>
      </w:r>
    </w:p>
    <w:p w:rsidR="0086237F" w:rsidRPr="009E5DC7" w:rsidRDefault="00935A2C" w:rsidP="009E5DC7">
      <w:pPr>
        <w:rPr>
          <w:rFonts w:ascii="宋体" w:hAnsi="宋体"/>
          <w:szCs w:val="21"/>
        </w:rPr>
      </w:pPr>
      <w:r w:rsidRPr="009E5DC7">
        <w:rPr>
          <w:rFonts w:ascii="宋体" w:hAnsi="宋体" w:hint="eastAsia"/>
          <w:szCs w:val="21"/>
        </w:rPr>
        <w:t>6</w:t>
      </w:r>
      <w:r w:rsidR="00235194">
        <w:rPr>
          <w:rFonts w:ascii="宋体" w:hAnsi="宋体" w:hint="eastAsia"/>
          <w:szCs w:val="21"/>
        </w:rPr>
        <w:t>.</w:t>
      </w:r>
      <w:r w:rsidR="0086237F" w:rsidRPr="009E5DC7">
        <w:rPr>
          <w:rFonts w:ascii="宋体" w:hAnsi="宋体" w:hint="eastAsia"/>
          <w:szCs w:val="21"/>
        </w:rPr>
        <w:t>手柄同电缆可用高温高压及熏蒸的方式消毒</w:t>
      </w:r>
    </w:p>
    <w:p w:rsidR="0086237F" w:rsidRPr="009E5DC7" w:rsidRDefault="00935A2C" w:rsidP="009E5DC7">
      <w:pPr>
        <w:rPr>
          <w:rFonts w:ascii="宋体" w:hAnsi="宋体"/>
          <w:szCs w:val="21"/>
        </w:rPr>
      </w:pPr>
      <w:r w:rsidRPr="009E5DC7">
        <w:rPr>
          <w:rFonts w:ascii="宋体" w:hAnsi="宋体" w:hint="eastAsia"/>
          <w:szCs w:val="21"/>
        </w:rPr>
        <w:t>7</w:t>
      </w:r>
      <w:r w:rsidR="00235194">
        <w:rPr>
          <w:rFonts w:ascii="宋体" w:hAnsi="宋体" w:hint="eastAsia"/>
          <w:szCs w:val="21"/>
        </w:rPr>
        <w:t>.</w:t>
      </w:r>
      <w:r w:rsidR="0086237F" w:rsidRPr="009E5DC7">
        <w:rPr>
          <w:rFonts w:ascii="宋体" w:hAnsi="宋体" w:hint="eastAsia"/>
          <w:szCs w:val="21"/>
        </w:rPr>
        <w:t>手柄上的转盘可以控制刀头仅刀口360度旋转（需使用匹配刀头）</w:t>
      </w:r>
    </w:p>
    <w:p w:rsidR="0086237F" w:rsidRPr="009E5DC7" w:rsidRDefault="00935A2C" w:rsidP="009E5DC7">
      <w:pPr>
        <w:rPr>
          <w:rFonts w:ascii="宋体" w:hAnsi="宋体"/>
          <w:szCs w:val="21"/>
        </w:rPr>
      </w:pPr>
      <w:r w:rsidRPr="009E5DC7">
        <w:rPr>
          <w:rFonts w:ascii="宋体" w:hAnsi="宋体" w:hint="eastAsia"/>
          <w:szCs w:val="21"/>
        </w:rPr>
        <w:t>8</w:t>
      </w:r>
      <w:r w:rsidR="00235194">
        <w:rPr>
          <w:rFonts w:ascii="宋体" w:hAnsi="宋体" w:hint="eastAsia"/>
          <w:szCs w:val="21"/>
        </w:rPr>
        <w:t>.</w:t>
      </w:r>
      <w:r w:rsidR="0086237F" w:rsidRPr="009E5DC7">
        <w:rPr>
          <w:rFonts w:ascii="宋体" w:hAnsi="宋体" w:hint="eastAsia"/>
          <w:szCs w:val="21"/>
        </w:rPr>
        <w:t>手柄两侧有为固定注水管而设计的凹槽</w:t>
      </w:r>
    </w:p>
    <w:p w:rsidR="0086237F" w:rsidRPr="009E5DC7" w:rsidRDefault="00935A2C" w:rsidP="009E5DC7">
      <w:pPr>
        <w:rPr>
          <w:rFonts w:ascii="宋体" w:hAnsi="宋体"/>
          <w:szCs w:val="21"/>
        </w:rPr>
      </w:pPr>
      <w:r w:rsidRPr="009E5DC7">
        <w:rPr>
          <w:rFonts w:ascii="宋体" w:hAnsi="宋体" w:hint="eastAsia"/>
          <w:szCs w:val="21"/>
        </w:rPr>
        <w:t>9</w:t>
      </w:r>
      <w:r w:rsidR="00235194">
        <w:rPr>
          <w:rFonts w:ascii="宋体" w:hAnsi="宋体" w:hint="eastAsia"/>
          <w:szCs w:val="21"/>
        </w:rPr>
        <w:t>.</w:t>
      </w:r>
      <w:r w:rsidR="0086237F" w:rsidRPr="009E5DC7">
        <w:rPr>
          <w:rFonts w:ascii="宋体" w:hAnsi="宋体" w:hint="eastAsia"/>
          <w:szCs w:val="21"/>
        </w:rPr>
        <w:t>手柄颏部有刀头旋转锁定装置</w:t>
      </w:r>
    </w:p>
    <w:p w:rsidR="0086237F" w:rsidRPr="009E5DC7" w:rsidRDefault="0086237F" w:rsidP="009E5DC7">
      <w:pPr>
        <w:rPr>
          <w:rFonts w:ascii="宋体" w:hAnsi="宋体"/>
          <w:szCs w:val="21"/>
        </w:rPr>
      </w:pPr>
      <w:r w:rsidRPr="009E5DC7">
        <w:rPr>
          <w:rFonts w:ascii="宋体" w:hAnsi="宋体" w:hint="eastAsia"/>
          <w:szCs w:val="21"/>
        </w:rPr>
        <w:t>(二)、切削刀头和钻头必备并自带冲水装置，有工作角度≥90度</w:t>
      </w:r>
    </w:p>
    <w:p w:rsidR="0086237F" w:rsidRPr="009E5DC7" w:rsidRDefault="0086237F" w:rsidP="009E5DC7">
      <w:pPr>
        <w:rPr>
          <w:rFonts w:ascii="宋体" w:hAnsi="宋体"/>
          <w:szCs w:val="21"/>
        </w:rPr>
      </w:pPr>
      <w:r w:rsidRPr="009E5DC7">
        <w:rPr>
          <w:rFonts w:ascii="宋体" w:hAnsi="宋体" w:hint="eastAsia"/>
          <w:szCs w:val="21"/>
        </w:rPr>
        <w:t>1</w:t>
      </w:r>
      <w:r w:rsidR="00452EBF" w:rsidRPr="00580816">
        <w:rPr>
          <w:rFonts w:ascii="宋体" w:hAnsi="宋体" w:hint="eastAsia"/>
          <w:color w:val="000000" w:themeColor="text1"/>
          <w:szCs w:val="21"/>
        </w:rPr>
        <w:t>.</w:t>
      </w:r>
      <w:r w:rsidRPr="009E5DC7">
        <w:rPr>
          <w:rFonts w:ascii="宋体" w:hAnsi="宋体" w:hint="eastAsia"/>
          <w:szCs w:val="21"/>
        </w:rPr>
        <w:t>直径4mm、0度刀头,应用鼻息肉、筛房切除术</w:t>
      </w:r>
    </w:p>
    <w:p w:rsidR="0086237F" w:rsidRPr="009E5DC7" w:rsidRDefault="0086237F" w:rsidP="009E5DC7">
      <w:pPr>
        <w:rPr>
          <w:rFonts w:ascii="宋体" w:hAnsi="宋体"/>
          <w:szCs w:val="21"/>
        </w:rPr>
      </w:pPr>
      <w:r w:rsidRPr="009E5DC7">
        <w:rPr>
          <w:rFonts w:ascii="宋体" w:hAnsi="宋体" w:hint="eastAsia"/>
          <w:szCs w:val="21"/>
        </w:rPr>
        <w:t>2</w:t>
      </w:r>
      <w:r w:rsidR="00452EBF" w:rsidRPr="00580816">
        <w:rPr>
          <w:rFonts w:ascii="宋体" w:hAnsi="宋体" w:hint="eastAsia"/>
          <w:color w:val="000000" w:themeColor="text1"/>
          <w:szCs w:val="21"/>
        </w:rPr>
        <w:t>.</w:t>
      </w:r>
      <w:r w:rsidRPr="009E5DC7">
        <w:rPr>
          <w:rFonts w:ascii="宋体" w:hAnsi="宋体" w:hint="eastAsia"/>
          <w:szCs w:val="21"/>
        </w:rPr>
        <w:t>直径4mm、40度刀头，应用上颌窦、额窦手术</w:t>
      </w:r>
    </w:p>
    <w:p w:rsidR="0086237F" w:rsidRPr="009E5DC7" w:rsidRDefault="0086237F" w:rsidP="009E5DC7">
      <w:pPr>
        <w:rPr>
          <w:rFonts w:ascii="宋体" w:hAnsi="宋体"/>
          <w:szCs w:val="21"/>
        </w:rPr>
      </w:pPr>
      <w:r w:rsidRPr="009E5DC7">
        <w:rPr>
          <w:rFonts w:ascii="宋体" w:hAnsi="宋体" w:hint="eastAsia"/>
          <w:szCs w:val="21"/>
        </w:rPr>
        <w:t>3</w:t>
      </w:r>
      <w:r w:rsidR="00452EBF" w:rsidRPr="00580816">
        <w:rPr>
          <w:rFonts w:ascii="宋体" w:hAnsi="宋体" w:hint="eastAsia"/>
          <w:color w:val="000000" w:themeColor="text1"/>
          <w:szCs w:val="21"/>
        </w:rPr>
        <w:t>.</w:t>
      </w:r>
      <w:r w:rsidRPr="009E5DC7">
        <w:rPr>
          <w:rFonts w:ascii="宋体" w:hAnsi="宋体" w:hint="eastAsia"/>
          <w:szCs w:val="21"/>
        </w:rPr>
        <w:t>直径4mm、60度刀头，应用上颌窦、额窦手术，可达上颌窦腔内</w:t>
      </w:r>
    </w:p>
    <w:p w:rsidR="0086237F" w:rsidRPr="009E5DC7" w:rsidRDefault="0086237F" w:rsidP="009E5DC7">
      <w:pPr>
        <w:rPr>
          <w:rFonts w:ascii="宋体" w:hAnsi="宋体"/>
          <w:szCs w:val="21"/>
        </w:rPr>
      </w:pPr>
      <w:r w:rsidRPr="009E5DC7">
        <w:rPr>
          <w:rFonts w:ascii="宋体" w:hAnsi="宋体"/>
          <w:szCs w:val="21"/>
        </w:rPr>
        <w:t>4</w:t>
      </w:r>
      <w:r w:rsidR="00452EBF" w:rsidRPr="00580816">
        <w:rPr>
          <w:rFonts w:ascii="宋体" w:hAnsi="宋体" w:hint="eastAsia"/>
          <w:color w:val="000000" w:themeColor="text1"/>
          <w:szCs w:val="21"/>
        </w:rPr>
        <w:t>.</w:t>
      </w:r>
      <w:r w:rsidRPr="009E5DC7">
        <w:rPr>
          <w:rFonts w:ascii="宋体" w:hAnsi="宋体" w:hint="eastAsia"/>
          <w:szCs w:val="21"/>
        </w:rPr>
        <w:t>直径4mm、12度刀头，应用钩突切除术、筛窦切除术</w:t>
      </w:r>
    </w:p>
    <w:p w:rsidR="0086237F" w:rsidRPr="00781878" w:rsidRDefault="0086237F" w:rsidP="009E5DC7">
      <w:pPr>
        <w:rPr>
          <w:rFonts w:ascii="宋体" w:hAnsi="宋体"/>
          <w:szCs w:val="21"/>
        </w:rPr>
      </w:pPr>
      <w:r w:rsidRPr="009E5DC7">
        <w:rPr>
          <w:rFonts w:ascii="宋体" w:hAnsi="宋体" w:hint="eastAsia"/>
          <w:szCs w:val="21"/>
        </w:rPr>
        <w:t>5</w:t>
      </w:r>
      <w:r w:rsidR="00452EBF" w:rsidRPr="00580816">
        <w:rPr>
          <w:rFonts w:ascii="宋体" w:hAnsi="宋体" w:hint="eastAsia"/>
          <w:color w:val="000000" w:themeColor="text1"/>
          <w:szCs w:val="21"/>
        </w:rPr>
        <w:t>.</w:t>
      </w:r>
      <w:r w:rsidRPr="009E5DC7">
        <w:rPr>
          <w:rFonts w:ascii="宋体" w:hAnsi="宋体" w:hint="eastAsia"/>
          <w:szCs w:val="21"/>
        </w:rPr>
        <w:t>直径3.5mm、120度刀头，应用上颌窦息肉切除术</w:t>
      </w:r>
    </w:p>
    <w:p w:rsidR="00781878" w:rsidRDefault="00781878" w:rsidP="00585CFB">
      <w:pPr>
        <w:rPr>
          <w:rFonts w:ascii="宋体" w:hAnsi="宋体"/>
          <w:szCs w:val="21"/>
        </w:rPr>
      </w:pPr>
    </w:p>
    <w:p w:rsidR="00781878" w:rsidRDefault="00781878" w:rsidP="00585CFB">
      <w:pPr>
        <w:rPr>
          <w:rFonts w:ascii="宋体" w:hAnsi="宋体"/>
          <w:szCs w:val="21"/>
        </w:rPr>
      </w:pPr>
    </w:p>
    <w:p w:rsidR="00781878" w:rsidRDefault="00781878" w:rsidP="00585CFB">
      <w:pPr>
        <w:rPr>
          <w:rFonts w:ascii="宋体" w:hAnsi="宋体"/>
          <w:szCs w:val="21"/>
        </w:rPr>
      </w:pPr>
    </w:p>
    <w:p w:rsidR="00781878" w:rsidRDefault="00781878" w:rsidP="00585CFB">
      <w:pPr>
        <w:rPr>
          <w:rFonts w:ascii="宋体" w:hAnsi="宋体"/>
          <w:szCs w:val="21"/>
        </w:rPr>
      </w:pPr>
    </w:p>
    <w:p w:rsidR="00781878" w:rsidRDefault="00781878" w:rsidP="00585CFB">
      <w:pPr>
        <w:rPr>
          <w:rFonts w:ascii="宋体" w:hAnsi="宋体"/>
          <w:szCs w:val="21"/>
        </w:rPr>
      </w:pPr>
    </w:p>
    <w:p w:rsidR="00781878" w:rsidRDefault="00781878" w:rsidP="00585CFB">
      <w:pPr>
        <w:rPr>
          <w:rFonts w:ascii="宋体" w:hAnsi="宋体"/>
          <w:szCs w:val="21"/>
        </w:rPr>
      </w:pPr>
    </w:p>
    <w:p w:rsidR="00781878" w:rsidRDefault="00781878" w:rsidP="00585CFB">
      <w:pPr>
        <w:rPr>
          <w:rFonts w:ascii="宋体" w:hAnsi="宋体"/>
          <w:szCs w:val="21"/>
        </w:rPr>
      </w:pPr>
    </w:p>
    <w:p w:rsidR="00781878" w:rsidRDefault="00781878" w:rsidP="00585CFB">
      <w:pPr>
        <w:rPr>
          <w:rFonts w:ascii="宋体" w:hAnsi="宋体"/>
          <w:szCs w:val="21"/>
        </w:rPr>
      </w:pPr>
    </w:p>
    <w:p w:rsidR="00781878" w:rsidRDefault="00781878" w:rsidP="00585CFB">
      <w:pPr>
        <w:rPr>
          <w:rFonts w:ascii="宋体" w:hAnsi="宋体"/>
          <w:szCs w:val="21"/>
        </w:rPr>
      </w:pPr>
    </w:p>
    <w:p w:rsidR="00781878" w:rsidRDefault="00781878" w:rsidP="00585CFB">
      <w:pPr>
        <w:rPr>
          <w:rFonts w:ascii="宋体" w:hAnsi="宋体"/>
          <w:szCs w:val="21"/>
        </w:rPr>
      </w:pPr>
    </w:p>
    <w:p w:rsidR="00781878" w:rsidRDefault="00781878" w:rsidP="00585CFB">
      <w:pPr>
        <w:rPr>
          <w:rFonts w:ascii="宋体" w:hAnsi="宋体"/>
          <w:szCs w:val="21"/>
        </w:rPr>
      </w:pPr>
    </w:p>
    <w:p w:rsidR="00781878" w:rsidRPr="00C72336" w:rsidRDefault="00781878" w:rsidP="00585CFB">
      <w:pPr>
        <w:rPr>
          <w:rFonts w:ascii="宋体" w:hAnsi="宋体"/>
          <w:szCs w:val="21"/>
        </w:rPr>
      </w:pPr>
    </w:p>
    <w:p w:rsidR="00762769" w:rsidRPr="00447DCC" w:rsidRDefault="00762769" w:rsidP="00585CFB">
      <w:pPr>
        <w:rPr>
          <w:rFonts w:ascii="宋体" w:hAnsi="宋体"/>
          <w:szCs w:val="21"/>
        </w:rPr>
      </w:pPr>
    </w:p>
    <w:p w:rsidR="00B97024" w:rsidRPr="007A7D1A" w:rsidRDefault="00964384" w:rsidP="00762769">
      <w:pPr>
        <w:jc w:val="center"/>
        <w:rPr>
          <w:rFonts w:cs="Arial"/>
          <w:sz w:val="24"/>
        </w:rPr>
      </w:pPr>
      <w:r>
        <w:rPr>
          <w:rFonts w:ascii="宋体" w:hAnsi="宋体" w:hint="eastAsia"/>
          <w:szCs w:val="21"/>
        </w:rPr>
        <w:t xml:space="preserve">     </w:t>
      </w:r>
    </w:p>
    <w:p w:rsidR="00B97024" w:rsidRDefault="00B97024" w:rsidP="00DD1632">
      <w:pPr>
        <w:rPr>
          <w:rFonts w:ascii="宋体" w:hAnsi="宋体"/>
          <w:szCs w:val="21"/>
        </w:rPr>
      </w:pPr>
    </w:p>
    <w:p w:rsidR="001C53CC" w:rsidRPr="00774E61" w:rsidRDefault="00150324" w:rsidP="00774E61">
      <w:pPr>
        <w:widowControl/>
        <w:jc w:val="left"/>
        <w:rPr>
          <w:rFonts w:ascii="宋体" w:hAnsi="宋体"/>
          <w:szCs w:val="21"/>
        </w:rPr>
      </w:pPr>
      <w:r w:rsidRPr="00150324">
        <w:rPr>
          <w:rFonts w:ascii="宋体" w:hAnsi="宋体"/>
          <w:b/>
          <w:bCs/>
          <w:color w:val="003368"/>
          <w:sz w:val="24"/>
        </w:rPr>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
            <v:textbox style="mso-next-textbox:#文本框 16">
              <w:txbxContent>
                <w:p w:rsidR="0089204D" w:rsidRDefault="0089204D">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21</w:t>
      </w:r>
      <w:r w:rsidR="0013233D">
        <w:rPr>
          <w:rFonts w:ascii="宋体" w:hAnsi="宋体" w:hint="eastAsia"/>
          <w:b/>
          <w:bCs/>
          <w:color w:val="000000"/>
          <w:sz w:val="24"/>
        </w:rPr>
        <w:t>年</w:t>
      </w:r>
      <w:r w:rsidR="00F17AA7">
        <w:rPr>
          <w:rFonts w:ascii="宋体" w:hAnsi="宋体" w:hint="eastAsia"/>
          <w:b/>
          <w:bCs/>
          <w:color w:val="000000"/>
          <w:sz w:val="24"/>
        </w:rPr>
        <w:t>第</w:t>
      </w:r>
      <w:r>
        <w:rPr>
          <w:rFonts w:ascii="宋体" w:hAnsi="宋体" w:hint="eastAsia"/>
          <w:b/>
          <w:bCs/>
          <w:color w:val="000000"/>
          <w:sz w:val="24"/>
        </w:rPr>
        <w:t>00</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BYZBCG2021</w:t>
      </w:r>
      <w:r w:rsidR="00F17AA7">
        <w:rPr>
          <w:rFonts w:ascii="宋体" w:hAnsi="宋体" w:hint="eastAsia"/>
          <w:b/>
          <w:bCs/>
          <w:color w:val="000000"/>
          <w:sz w:val="28"/>
          <w:szCs w:val="28"/>
        </w:rPr>
        <w:t>-</w:t>
      </w:r>
      <w:r w:rsidR="009E5DC7">
        <w:rPr>
          <w:rFonts w:ascii="宋体" w:hAnsi="宋体" w:hint="eastAsia"/>
          <w:b/>
          <w:bCs/>
          <w:color w:val="000000"/>
          <w:sz w:val="28"/>
          <w:szCs w:val="28"/>
        </w:rPr>
        <w:t>00</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9E5DC7">
        <w:rPr>
          <w:rStyle w:val="1Char"/>
          <w:rFonts w:hint="eastAsia"/>
          <w:color w:val="000000"/>
          <w:szCs w:val="28"/>
        </w:rPr>
        <w:t>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281288" w:rsidRDefault="00281288" w:rsidP="00347C3A">
      <w:pPr>
        <w:widowControl/>
        <w:spacing w:line="360" w:lineRule="atLeast"/>
        <w:ind w:firstLineChars="345" w:firstLine="970"/>
        <w:rPr>
          <w:rStyle w:val="1Char"/>
          <w:rFonts w:eastAsia="宋体"/>
          <w:color w:val="000000"/>
          <w:szCs w:val="28"/>
        </w:rPr>
      </w:pPr>
    </w:p>
    <w:p w:rsidR="00660E18" w:rsidRPr="00985A07" w:rsidRDefault="00660E18" w:rsidP="00660E18">
      <w:pPr>
        <w:widowControl/>
        <w:spacing w:line="360" w:lineRule="atLeast"/>
        <w:rPr>
          <w:rStyle w:val="1Char"/>
          <w:color w:val="FF0000"/>
          <w:szCs w:val="28"/>
        </w:rPr>
      </w:pPr>
      <w:r w:rsidRPr="009E1F92">
        <w:rPr>
          <w:rStyle w:val="1Char"/>
          <w:rFonts w:hint="eastAsia"/>
          <w:color w:val="000000"/>
          <w:szCs w:val="28"/>
        </w:rPr>
        <w:t>备注：</w:t>
      </w:r>
      <w:r w:rsidRPr="009E1F92">
        <w:rPr>
          <w:rStyle w:val="1Char"/>
          <w:rFonts w:hint="eastAsia"/>
          <w:color w:val="000000"/>
          <w:szCs w:val="28"/>
        </w:rPr>
        <w:t>1</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JPEG</w:t>
      </w:r>
      <w:r w:rsidRPr="009E1F92">
        <w:rPr>
          <w:rStyle w:val="1Char"/>
          <w:color w:val="FF0000"/>
          <w:szCs w:val="28"/>
        </w:rPr>
        <w:t>或</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word2003</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Pr="009E1F92">
        <w:rPr>
          <w:rStyle w:val="1Char"/>
          <w:rFonts w:hint="eastAsia"/>
          <w:color w:val="000000"/>
          <w:szCs w:val="28"/>
        </w:rPr>
        <w:t>2</w:t>
      </w:r>
      <w:r w:rsidRPr="009E1F92">
        <w:rPr>
          <w:rStyle w:val="1Char"/>
          <w:rFonts w:hint="eastAsia"/>
          <w:color w:val="000000"/>
          <w:szCs w:val="28"/>
        </w:rPr>
        <w:t>、谈判现场，提交副本</w:t>
      </w:r>
      <w:r w:rsidRPr="009E1F92">
        <w:rPr>
          <w:rStyle w:val="1Char"/>
          <w:rFonts w:hint="eastAsia"/>
          <w:color w:val="000000"/>
          <w:szCs w:val="28"/>
        </w:rPr>
        <w:t>(</w:t>
      </w:r>
      <w:r w:rsidRPr="009E1F92">
        <w:rPr>
          <w:rStyle w:val="1Char"/>
          <w:rFonts w:hint="eastAsia"/>
          <w:color w:val="000000"/>
          <w:szCs w:val="28"/>
        </w:rPr>
        <w:t>胶装形式</w:t>
      </w:r>
      <w:r w:rsidRPr="009E1F92">
        <w:rPr>
          <w:rStyle w:val="1Char"/>
          <w:rFonts w:hint="eastAsia"/>
          <w:color w:val="000000"/>
          <w:szCs w:val="28"/>
        </w:rPr>
        <w:t>4</w:t>
      </w:r>
      <w:r w:rsidRPr="009E1F92">
        <w:rPr>
          <w:rStyle w:val="1Char"/>
          <w:rFonts w:hint="eastAsia"/>
          <w:color w:val="000000"/>
          <w:szCs w:val="28"/>
        </w:rPr>
        <w:t>份</w:t>
      </w:r>
      <w:r>
        <w:rPr>
          <w:rStyle w:val="1Char"/>
          <w:rFonts w:hint="eastAsia"/>
          <w:color w:val="000000"/>
          <w:szCs w:val="28"/>
        </w:rPr>
        <w:t>)</w:t>
      </w:r>
      <w:r w:rsidRPr="009E1F92">
        <w:rPr>
          <w:rStyle w:val="1Char"/>
          <w:rFonts w:hint="eastAsia"/>
          <w:color w:val="000000"/>
          <w:szCs w:val="28"/>
        </w:rPr>
        <w:t>。</w:t>
      </w:r>
      <w:r w:rsidRPr="00985A07">
        <w:rPr>
          <w:rStyle w:val="1Char"/>
          <w:rFonts w:hint="eastAsia"/>
          <w:color w:val="FF0000"/>
          <w:szCs w:val="28"/>
        </w:rPr>
        <w:t>3</w:t>
      </w:r>
      <w:r w:rsidRPr="00985A07">
        <w:rPr>
          <w:rStyle w:val="1Char"/>
          <w:rFonts w:hint="eastAsia"/>
          <w:color w:val="FF0000"/>
          <w:szCs w:val="28"/>
        </w:rPr>
        <w:t>、</w:t>
      </w:r>
      <w:r w:rsidRPr="00985A07">
        <w:rPr>
          <w:rStyle w:val="1Char"/>
          <w:color w:val="FF0000"/>
          <w:szCs w:val="28"/>
        </w:rPr>
        <w:t>节约纸张，请双面打印使用</w:t>
      </w:r>
      <w:r>
        <w:rPr>
          <w:rStyle w:val="1Char"/>
          <w:rFonts w:hint="eastAsia"/>
          <w:color w:val="FF0000"/>
          <w:szCs w:val="28"/>
        </w:rPr>
        <w:t>。</w:t>
      </w:r>
    </w:p>
    <w:p w:rsidR="009E5DC7" w:rsidRPr="00660E18" w:rsidRDefault="009E5DC7" w:rsidP="00281288">
      <w:pPr>
        <w:widowControl/>
        <w:spacing w:line="360" w:lineRule="atLeast"/>
        <w:jc w:val="center"/>
        <w:rPr>
          <w:rStyle w:val="1Char"/>
          <w:color w:val="000080"/>
          <w:sz w:val="36"/>
          <w:szCs w:val="36"/>
        </w:rPr>
      </w:pP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13233D" w:rsidRDefault="0013233D">
      <w:pPr>
        <w:spacing w:after="60"/>
        <w:ind w:leftChars="200" w:left="840" w:hangingChars="200" w:hanging="420"/>
        <w:rPr>
          <w:rFonts w:ascii="宋体" w:hAnsi="宋体"/>
          <w:szCs w:val="21"/>
        </w:rPr>
      </w:pPr>
      <w:r>
        <w:rPr>
          <w:rFonts w:ascii="宋体" w:hAnsi="宋体" w:hint="eastAsia"/>
          <w:szCs w:val="21"/>
        </w:rPr>
        <w:t>1、技术规格偏离表</w:t>
      </w:r>
    </w:p>
    <w:p w:rsidR="0013233D" w:rsidRDefault="0013233D">
      <w:pPr>
        <w:spacing w:after="60"/>
        <w:ind w:leftChars="200" w:left="840" w:hangingChars="200" w:hanging="420"/>
        <w:rPr>
          <w:rFonts w:ascii="宋体" w:hAnsi="宋体"/>
          <w:szCs w:val="21"/>
        </w:rPr>
      </w:pPr>
      <w:r>
        <w:rPr>
          <w:rFonts w:ascii="宋体" w:hAnsi="宋体" w:hint="eastAsia"/>
          <w:szCs w:val="21"/>
        </w:rPr>
        <w:t>2、谈判响应书</w:t>
      </w:r>
    </w:p>
    <w:p w:rsidR="0013233D" w:rsidRDefault="0013233D">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5、企业法人营业执照（代理商）</w:t>
      </w:r>
    </w:p>
    <w:p w:rsidR="0013233D" w:rsidRDefault="0013233D">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12367" w:rsidRDefault="006724ED">
      <w:pPr>
        <w:spacing w:after="60"/>
        <w:ind w:leftChars="200" w:left="840" w:hangingChars="200" w:hanging="420"/>
        <w:rPr>
          <w:rFonts w:ascii="宋体" w:hAnsi="宋体"/>
          <w:szCs w:val="21"/>
        </w:rPr>
      </w:pPr>
      <w:r>
        <w:rPr>
          <w:rFonts w:ascii="宋体" w:hAnsi="宋体" w:hint="eastAsia"/>
          <w:szCs w:val="21"/>
        </w:rPr>
        <w:t>7</w:t>
      </w:r>
      <w:r w:rsidR="0013233D">
        <w:rPr>
          <w:rFonts w:ascii="宋体" w:hAnsi="宋体" w:hint="eastAsia"/>
          <w:szCs w:val="21"/>
        </w:rPr>
        <w:t>、制造商或代理商对本项</w:t>
      </w:r>
      <w:r w:rsidR="0013233D" w:rsidRPr="00267C44">
        <w:rPr>
          <w:rFonts w:ascii="宋体" w:hAnsi="宋体" w:hint="eastAsia"/>
          <w:szCs w:val="21"/>
        </w:rPr>
        <w:t>目</w:t>
      </w:r>
      <w:r w:rsidR="0013233D" w:rsidRPr="009226A6">
        <w:rPr>
          <w:rFonts w:ascii="宋体" w:hAnsi="宋体" w:hint="eastAsia"/>
          <w:color w:val="FF0000"/>
          <w:szCs w:val="21"/>
        </w:rPr>
        <w:t>唯一有效授权证明书</w:t>
      </w:r>
      <w:r w:rsidR="007B7103" w:rsidRPr="0065444D">
        <w:rPr>
          <w:rFonts w:ascii="宋体" w:hAnsi="宋体" w:hint="eastAsia"/>
          <w:color w:val="FF0000"/>
          <w:szCs w:val="21"/>
        </w:rPr>
        <w:t>(</w:t>
      </w:r>
      <w:r w:rsidR="007B7103" w:rsidRPr="007F43C8">
        <w:rPr>
          <w:rFonts w:ascii="宋体" w:hAnsi="宋体" w:hint="eastAsia"/>
          <w:color w:val="FF0000"/>
          <w:szCs w:val="21"/>
        </w:rPr>
        <w:t>有效期</w:t>
      </w:r>
      <w:r w:rsidR="00267C44">
        <w:rPr>
          <w:rFonts w:ascii="宋体" w:hAnsi="宋体" w:hint="eastAsia"/>
          <w:color w:val="FF0000"/>
          <w:szCs w:val="21"/>
        </w:rPr>
        <w:t>大</w:t>
      </w:r>
      <w:r w:rsidR="007B7103" w:rsidRPr="007F43C8">
        <w:rPr>
          <w:rFonts w:ascii="宋体" w:hAnsi="宋体" w:hint="eastAsia"/>
          <w:color w:val="FF0000"/>
          <w:szCs w:val="21"/>
        </w:rPr>
        <w:t>于三个月</w:t>
      </w:r>
      <w:r w:rsidR="0065444D">
        <w:rPr>
          <w:rFonts w:ascii="宋体" w:hAnsi="宋体" w:hint="eastAsia"/>
          <w:color w:val="FF0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8</w:t>
      </w:r>
      <w:r w:rsidR="0013233D">
        <w:rPr>
          <w:rFonts w:ascii="宋体" w:hAnsi="宋体" w:hint="eastAsia"/>
          <w:szCs w:val="21"/>
        </w:rPr>
        <w:t>、企业法人营业执照扫描件（制造商）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9</w:t>
      </w:r>
      <w:r w:rsidR="0013233D">
        <w:rPr>
          <w:rFonts w:ascii="宋体" w:hAnsi="宋体" w:hint="eastAsia"/>
          <w:szCs w:val="21"/>
        </w:rPr>
        <w:t>、医疗器械经营企业许可证扫描件（制造商）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10</w:t>
      </w:r>
      <w:r w:rsidR="0013233D">
        <w:rPr>
          <w:rFonts w:ascii="宋体" w:hAnsi="宋体" w:hint="eastAsia"/>
          <w:szCs w:val="21"/>
        </w:rPr>
        <w:t>、医疗器械生产企业许可证扫描件（制造商）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11</w:t>
      </w:r>
      <w:r w:rsidR="0013233D">
        <w:rPr>
          <w:rFonts w:ascii="宋体" w:hAnsi="宋体" w:hint="eastAsia"/>
          <w:szCs w:val="21"/>
        </w:rPr>
        <w:t>、医疗器械注册登记证</w:t>
      </w:r>
      <w:r w:rsidR="00283EEC" w:rsidRPr="0065444D">
        <w:rPr>
          <w:rFonts w:ascii="宋体" w:hAnsi="宋体" w:hint="eastAsia"/>
          <w:color w:val="FF0000"/>
          <w:szCs w:val="21"/>
        </w:rPr>
        <w:t>(</w:t>
      </w:r>
      <w:r w:rsidR="00283EEC" w:rsidRPr="007F43C8">
        <w:rPr>
          <w:rFonts w:ascii="宋体" w:hAnsi="宋体" w:hint="eastAsia"/>
          <w:color w:val="FF0000"/>
          <w:szCs w:val="21"/>
        </w:rPr>
        <w:t>有效期</w:t>
      </w:r>
      <w:r w:rsidR="00267C44">
        <w:rPr>
          <w:rFonts w:ascii="宋体" w:hAnsi="宋体" w:hint="eastAsia"/>
          <w:color w:val="FF0000"/>
          <w:szCs w:val="21"/>
        </w:rPr>
        <w:t>大</w:t>
      </w:r>
      <w:r w:rsidR="00A44DDC" w:rsidRPr="007F43C8">
        <w:rPr>
          <w:rFonts w:ascii="宋体" w:hAnsi="宋体" w:hint="eastAsia"/>
          <w:color w:val="FF0000"/>
          <w:szCs w:val="21"/>
        </w:rPr>
        <w:t>于</w:t>
      </w:r>
      <w:r w:rsidR="00283EEC" w:rsidRPr="007F43C8">
        <w:rPr>
          <w:rFonts w:ascii="宋体" w:hAnsi="宋体" w:hint="eastAsia"/>
          <w:color w:val="FF0000"/>
          <w:szCs w:val="21"/>
        </w:rPr>
        <w:t>三个月</w:t>
      </w:r>
      <w:r w:rsidR="0065444D">
        <w:rPr>
          <w:rFonts w:ascii="宋体" w:hAnsi="宋体" w:hint="eastAsia"/>
          <w:color w:val="FF0000"/>
          <w:szCs w:val="21"/>
        </w:rPr>
        <w:t>)</w:t>
      </w:r>
      <w:r w:rsidR="0013233D">
        <w:rPr>
          <w:rFonts w:ascii="宋体" w:hAnsi="宋体" w:hint="eastAsia"/>
          <w:szCs w:val="21"/>
        </w:rPr>
        <w:t>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12</w:t>
      </w:r>
      <w:r w:rsidR="0013233D">
        <w:rPr>
          <w:rFonts w:ascii="宋体" w:hAnsi="宋体" w:hint="eastAsia"/>
          <w:szCs w:val="21"/>
        </w:rPr>
        <w:t>、税务登记证扫描件（制造商）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13</w:t>
      </w:r>
      <w:r w:rsidR="0013233D">
        <w:rPr>
          <w:rFonts w:ascii="宋体" w:hAnsi="宋体" w:hint="eastAsia"/>
          <w:szCs w:val="21"/>
        </w:rPr>
        <w:t>、产品质量承诺书</w:t>
      </w:r>
    </w:p>
    <w:p w:rsidR="0013233D" w:rsidRDefault="006724ED">
      <w:pPr>
        <w:spacing w:after="60"/>
        <w:ind w:leftChars="200" w:left="840" w:hangingChars="200" w:hanging="420"/>
        <w:rPr>
          <w:rFonts w:ascii="宋体" w:hAnsi="宋体"/>
          <w:szCs w:val="21"/>
        </w:rPr>
      </w:pPr>
      <w:r>
        <w:rPr>
          <w:rFonts w:ascii="宋体" w:hAnsi="宋体" w:hint="eastAsia"/>
          <w:szCs w:val="21"/>
        </w:rPr>
        <w:t>14</w:t>
      </w:r>
      <w:r w:rsidR="0013233D">
        <w:rPr>
          <w:rFonts w:ascii="宋体" w:hAnsi="宋体" w:hint="eastAsia"/>
          <w:szCs w:val="21"/>
        </w:rPr>
        <w:t>、制造商情况简介</w:t>
      </w:r>
    </w:p>
    <w:p w:rsidR="0013233D" w:rsidRDefault="006724ED">
      <w:pPr>
        <w:spacing w:after="60"/>
        <w:ind w:leftChars="200" w:left="840" w:hangingChars="200" w:hanging="420"/>
        <w:rPr>
          <w:rFonts w:ascii="宋体" w:hAnsi="宋体"/>
          <w:szCs w:val="21"/>
        </w:rPr>
      </w:pPr>
      <w:r>
        <w:rPr>
          <w:rFonts w:ascii="宋体" w:hAnsi="宋体" w:hint="eastAsia"/>
          <w:szCs w:val="21"/>
        </w:rPr>
        <w:t>15</w:t>
      </w:r>
      <w:r w:rsidR="0013233D">
        <w:rPr>
          <w:rFonts w:ascii="宋体" w:hAnsi="宋体" w:hint="eastAsia"/>
          <w:szCs w:val="21"/>
        </w:rPr>
        <w:t>、同类项目成功案例一览表（合同关键页或验收报告原件和扫描件）</w:t>
      </w:r>
    </w:p>
    <w:p w:rsidR="0013233D" w:rsidRDefault="006724ED">
      <w:pPr>
        <w:spacing w:after="60"/>
        <w:ind w:leftChars="200" w:left="840" w:hangingChars="200" w:hanging="420"/>
        <w:rPr>
          <w:rFonts w:ascii="宋体" w:hAnsi="宋体"/>
          <w:szCs w:val="21"/>
        </w:rPr>
      </w:pPr>
      <w:r>
        <w:rPr>
          <w:rFonts w:ascii="宋体" w:hAnsi="宋体" w:hint="eastAsia"/>
          <w:szCs w:val="21"/>
        </w:rPr>
        <w:t>16</w:t>
      </w:r>
      <w:r w:rsidR="0013233D">
        <w:rPr>
          <w:rFonts w:ascii="宋体" w:hAnsi="宋体" w:hint="eastAsia"/>
          <w:szCs w:val="21"/>
        </w:rPr>
        <w:t>、项目管理主要技术和售后服务人员情况表</w:t>
      </w:r>
    </w:p>
    <w:p w:rsidR="0013233D" w:rsidRDefault="006724ED">
      <w:pPr>
        <w:spacing w:after="60"/>
        <w:ind w:leftChars="200" w:left="840" w:hangingChars="200" w:hanging="420"/>
        <w:rPr>
          <w:rFonts w:ascii="宋体" w:hAnsi="宋体"/>
          <w:szCs w:val="21"/>
        </w:rPr>
      </w:pPr>
      <w:r>
        <w:rPr>
          <w:rFonts w:ascii="宋体" w:hAnsi="宋体" w:hint="eastAsia"/>
          <w:szCs w:val="21"/>
        </w:rPr>
        <w:t>17</w:t>
      </w:r>
      <w:r w:rsidR="0013233D">
        <w:rPr>
          <w:rFonts w:ascii="宋体" w:hAnsi="宋体" w:hint="eastAsia"/>
          <w:szCs w:val="21"/>
        </w:rPr>
        <w:t>、售后服务计划</w:t>
      </w:r>
    </w:p>
    <w:p w:rsidR="0013233D" w:rsidRDefault="006724ED">
      <w:pPr>
        <w:spacing w:after="60"/>
        <w:ind w:leftChars="200" w:left="840" w:hangingChars="200" w:hanging="420"/>
        <w:rPr>
          <w:rFonts w:ascii="宋体" w:hAnsi="宋体"/>
          <w:color w:val="008000"/>
          <w:szCs w:val="21"/>
        </w:rPr>
      </w:pPr>
      <w:r>
        <w:rPr>
          <w:rFonts w:ascii="宋体" w:hAnsi="宋体" w:hint="eastAsia"/>
          <w:szCs w:val="21"/>
        </w:rPr>
        <w:t>18</w:t>
      </w:r>
      <w:r w:rsidR="0013233D">
        <w:rPr>
          <w:rFonts w:ascii="宋体" w:hAnsi="宋体" w:hint="eastAsia"/>
          <w:szCs w:val="21"/>
        </w:rPr>
        <w:t>、报价表</w:t>
      </w:r>
      <w:r w:rsidR="0013233D">
        <w:rPr>
          <w:rFonts w:ascii="宋体" w:hAnsi="宋体" w:hint="eastAsia"/>
          <w:color w:val="008000"/>
          <w:szCs w:val="21"/>
        </w:rPr>
        <w:t>（</w:t>
      </w:r>
      <w:r w:rsidR="0013233D" w:rsidRPr="007F43C8">
        <w:rPr>
          <w:rFonts w:ascii="宋体" w:hAnsi="宋体" w:hint="eastAsia"/>
          <w:color w:val="FF0000"/>
          <w:szCs w:val="21"/>
        </w:rPr>
        <w:t>报价栏空白</w:t>
      </w:r>
      <w:r w:rsidR="0013233D">
        <w:rPr>
          <w:rFonts w:ascii="宋体" w:hAnsi="宋体" w:hint="eastAsia"/>
          <w:color w:val="008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19</w:t>
      </w:r>
      <w:r w:rsidR="0013233D">
        <w:rPr>
          <w:rFonts w:ascii="宋体" w:hAnsi="宋体" w:hint="eastAsia"/>
          <w:szCs w:val="21"/>
        </w:rPr>
        <w:t>、项目详细实施/设计方案（如有）</w:t>
      </w:r>
    </w:p>
    <w:p w:rsidR="0013233D" w:rsidRDefault="006724ED">
      <w:pPr>
        <w:spacing w:after="60"/>
        <w:ind w:leftChars="200" w:left="840" w:hangingChars="200" w:hanging="420"/>
        <w:rPr>
          <w:rFonts w:ascii="宋体" w:hAnsi="宋体"/>
          <w:szCs w:val="21"/>
        </w:rPr>
      </w:pPr>
      <w:r>
        <w:rPr>
          <w:rFonts w:ascii="宋体" w:hAnsi="宋体" w:hint="eastAsia"/>
          <w:szCs w:val="21"/>
        </w:rPr>
        <w:t>20</w:t>
      </w:r>
      <w:r w:rsidR="0013233D">
        <w:rPr>
          <w:rFonts w:ascii="宋体" w:hAnsi="宋体" w:hint="eastAsia"/>
          <w:szCs w:val="21"/>
        </w:rPr>
        <w:t>、通过认证的证书(原件备验交扫描件</w:t>
      </w:r>
      <w:r w:rsidR="0065444D">
        <w:rPr>
          <w:rFonts w:ascii="宋体" w:hAnsi="宋体" w:hint="eastAsia"/>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21</w:t>
      </w:r>
      <w:r w:rsidR="0013233D">
        <w:rPr>
          <w:rFonts w:ascii="宋体" w:hAnsi="宋体" w:hint="eastAsia"/>
          <w:szCs w:val="21"/>
        </w:rPr>
        <w:t>、满足招标功能使用的全配置清单</w:t>
      </w:r>
    </w:p>
    <w:p w:rsidR="0013233D" w:rsidRDefault="006724ED">
      <w:pPr>
        <w:spacing w:after="60"/>
        <w:ind w:leftChars="200" w:left="840" w:hangingChars="200" w:hanging="420"/>
        <w:rPr>
          <w:rFonts w:ascii="宋体" w:hAnsi="宋体"/>
          <w:szCs w:val="21"/>
        </w:rPr>
      </w:pPr>
      <w:r>
        <w:rPr>
          <w:rFonts w:ascii="宋体" w:hAnsi="宋体" w:hint="eastAsia"/>
          <w:szCs w:val="21"/>
        </w:rPr>
        <w:t>22</w:t>
      </w:r>
      <w:r w:rsidR="0013233D">
        <w:rPr>
          <w:rFonts w:ascii="宋体" w:hAnsi="宋体" w:hint="eastAsia"/>
          <w:szCs w:val="21"/>
        </w:rPr>
        <w:t>、其他：投标资格证明文件，投标服务符合“招标文件”规定的证明文件，及投标人认为必要提供的其他内容。</w:t>
      </w:r>
    </w:p>
    <w:p w:rsidR="0013233D" w:rsidRDefault="006724ED">
      <w:pPr>
        <w:spacing w:after="60"/>
        <w:ind w:left="420"/>
        <w:rPr>
          <w:rFonts w:ascii="宋体" w:hAnsi="宋体"/>
          <w:szCs w:val="21"/>
        </w:rPr>
      </w:pPr>
      <w:r>
        <w:rPr>
          <w:rFonts w:ascii="宋体" w:hAnsi="宋体" w:hint="eastAsia"/>
          <w:szCs w:val="21"/>
        </w:rPr>
        <w:t>23</w:t>
      </w:r>
      <w:r w:rsidR="0013233D">
        <w:rPr>
          <w:rFonts w:ascii="宋体" w:hAnsi="宋体" w:hint="eastAsia"/>
          <w:szCs w:val="21"/>
        </w:rPr>
        <w:t>、产品说明书（</w:t>
      </w:r>
      <w:r w:rsidR="0013233D">
        <w:rPr>
          <w:rFonts w:ascii="宋体" w:hAnsi="宋体" w:cs="宋体-18030" w:hint="eastAsia"/>
          <w:bCs/>
          <w:kern w:val="0"/>
          <w:szCs w:val="21"/>
        </w:rPr>
        <w:t>能证明具备所要求的参数</w:t>
      </w:r>
      <w:r w:rsidR="0013233D">
        <w:rPr>
          <w:rFonts w:ascii="宋体" w:hAnsi="宋体" w:hint="eastAsia"/>
          <w:szCs w:val="21"/>
        </w:rPr>
        <w:t>）</w:t>
      </w:r>
    </w:p>
    <w:p w:rsidR="0013233D" w:rsidRDefault="006724ED">
      <w:pPr>
        <w:spacing w:after="60"/>
        <w:ind w:left="420"/>
        <w:rPr>
          <w:rFonts w:ascii="宋体" w:hAnsi="宋体"/>
          <w:szCs w:val="21"/>
        </w:rPr>
      </w:pPr>
      <w:r>
        <w:rPr>
          <w:rFonts w:ascii="宋体" w:hAnsi="宋体" w:hint="eastAsia"/>
          <w:szCs w:val="21"/>
        </w:rPr>
        <w:t>24</w:t>
      </w:r>
      <w:r w:rsidR="0013233D">
        <w:rPr>
          <w:rFonts w:ascii="宋体" w:hAnsi="宋体" w:hint="eastAsia"/>
          <w:szCs w:val="21"/>
        </w:rPr>
        <w:t>、产品彩页（</w:t>
      </w:r>
      <w:r w:rsidR="0013233D" w:rsidRPr="00776CD4">
        <w:rPr>
          <w:rFonts w:ascii="宋体" w:hAnsi="宋体" w:cs="宋体-18030" w:hint="eastAsia"/>
          <w:bCs/>
          <w:color w:val="FF0000"/>
          <w:kern w:val="0"/>
          <w:szCs w:val="21"/>
        </w:rPr>
        <w:t>能证明具备所要求的参数</w:t>
      </w:r>
      <w:r w:rsidR="00776CD4" w:rsidRPr="00776CD4">
        <w:rPr>
          <w:rFonts w:ascii="宋体" w:hAnsi="宋体" w:cs="宋体-18030" w:hint="eastAsia"/>
          <w:bCs/>
          <w:color w:val="FF0000"/>
          <w:kern w:val="0"/>
          <w:szCs w:val="21"/>
        </w:rPr>
        <w:t>的彩色原件</w:t>
      </w:r>
      <w:r w:rsidR="0013233D">
        <w:rPr>
          <w:rFonts w:ascii="宋体" w:hAnsi="宋体" w:hint="eastAsia"/>
          <w:szCs w:val="21"/>
        </w:rPr>
        <w:t>）</w:t>
      </w:r>
    </w:p>
    <w:p w:rsidR="0013233D" w:rsidRDefault="0013233D">
      <w:pPr>
        <w:spacing w:after="60"/>
        <w:ind w:left="420"/>
        <w:rPr>
          <w:rFonts w:ascii="宋体" w:hAnsi="宋体"/>
          <w:szCs w:val="21"/>
        </w:rPr>
      </w:pPr>
    </w:p>
    <w:p w:rsidR="00E402E2" w:rsidRPr="005E79F0" w:rsidRDefault="00E402E2" w:rsidP="00977F59">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以上材料复印件须盖企业红章，法人代表授权书须有法人代表签名。若以上材料未能全面提供以至影响评标结果，投标人自负全责。</w:t>
      </w:r>
    </w:p>
    <w:p w:rsidR="0013233D" w:rsidRDefault="0013233D">
      <w:pPr>
        <w:spacing w:after="60"/>
        <w:ind w:left="420"/>
        <w:rPr>
          <w:rFonts w:ascii="宋体" w:hAnsi="宋体"/>
          <w:szCs w:val="21"/>
        </w:rPr>
      </w:pPr>
    </w:p>
    <w:p w:rsidR="0013233D" w:rsidRDefault="0013233D">
      <w:pPr>
        <w:spacing w:after="60"/>
        <w:ind w:left="420"/>
        <w:rPr>
          <w:rFonts w:ascii="宋体" w:hAnsi="宋体"/>
          <w:sz w:val="18"/>
          <w:szCs w:val="18"/>
        </w:rPr>
      </w:pPr>
      <w:r>
        <w:rPr>
          <w:rFonts w:ascii="宋体" w:hAnsi="宋体" w:hint="eastAsia"/>
          <w:sz w:val="18"/>
          <w:szCs w:val="18"/>
        </w:rPr>
        <w:t>注：纸质投标文件请按以上《目录》顺序装订成册。</w:t>
      </w:r>
    </w:p>
    <w:p w:rsidR="0013233D" w:rsidRDefault="0013233D" w:rsidP="007D2856">
      <w:pPr>
        <w:spacing w:afterLines="25" w:line="300" w:lineRule="auto"/>
        <w:ind w:left="420"/>
        <w:jc w:val="center"/>
        <w:rPr>
          <w:rFonts w:ascii="宋体" w:hAnsi="宋体" w:cs="Arial"/>
          <w:b/>
          <w:color w:val="000000"/>
          <w:sz w:val="28"/>
          <w:szCs w:val="28"/>
        </w:rPr>
      </w:pPr>
      <w:r>
        <w:rPr>
          <w:rFonts w:cs="Arial"/>
          <w:b/>
          <w:sz w:val="24"/>
        </w:rPr>
        <w:br w:type="page"/>
      </w:r>
      <w:r>
        <w:rPr>
          <w:rFonts w:ascii="宋体" w:hAnsi="宋体" w:cs="Arial" w:hint="eastAsia"/>
          <w:b/>
          <w:color w:val="000000"/>
          <w:sz w:val="28"/>
          <w:szCs w:val="28"/>
        </w:rPr>
        <w:lastRenderedPageBreak/>
        <w:t>技术规格/要求偏离表</w:t>
      </w:r>
    </w:p>
    <w:p w:rsidR="0013233D" w:rsidRDefault="0013233D" w:rsidP="009E5DC7">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13233D">
        <w:trPr>
          <w:jc w:val="center"/>
        </w:trPr>
        <w:tc>
          <w:tcPr>
            <w:tcW w:w="691" w:type="dxa"/>
          </w:tcPr>
          <w:p w:rsidR="0013233D" w:rsidRDefault="0013233D">
            <w:pPr>
              <w:jc w:val="center"/>
              <w:rPr>
                <w:b/>
                <w:color w:val="000000"/>
              </w:rPr>
            </w:pPr>
            <w:r>
              <w:rPr>
                <w:rFonts w:hint="eastAsia"/>
                <w:b/>
                <w:color w:val="000000"/>
              </w:rPr>
              <w:t>序号</w:t>
            </w:r>
          </w:p>
        </w:tc>
        <w:tc>
          <w:tcPr>
            <w:tcW w:w="1716" w:type="dxa"/>
          </w:tcPr>
          <w:p w:rsidR="0013233D" w:rsidRDefault="0013233D">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13233D" w:rsidRDefault="0013233D">
            <w:pPr>
              <w:jc w:val="center"/>
              <w:rPr>
                <w:b/>
                <w:color w:val="000000"/>
              </w:rPr>
            </w:pPr>
            <w:r>
              <w:rPr>
                <w:rFonts w:hint="eastAsia"/>
                <w:b/>
                <w:color w:val="000000"/>
              </w:rPr>
              <w:t>投标实际参数</w:t>
            </w:r>
          </w:p>
          <w:p w:rsidR="0013233D" w:rsidRDefault="0013233D">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13233D" w:rsidRDefault="0013233D">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13233D" w:rsidRDefault="0013233D">
            <w:pPr>
              <w:jc w:val="center"/>
              <w:rPr>
                <w:b/>
                <w:color w:val="000000"/>
              </w:rPr>
            </w:pPr>
            <w:r>
              <w:rPr>
                <w:rFonts w:hint="eastAsia"/>
                <w:b/>
                <w:color w:val="000000"/>
              </w:rPr>
              <w:t>偏离简述</w:t>
            </w:r>
          </w:p>
        </w:tc>
      </w:tr>
      <w:tr w:rsidR="0013233D">
        <w:trPr>
          <w:jc w:val="center"/>
        </w:trPr>
        <w:tc>
          <w:tcPr>
            <w:tcW w:w="691" w:type="dxa"/>
          </w:tcPr>
          <w:p w:rsidR="0013233D" w:rsidRDefault="0013233D">
            <w:pPr>
              <w:jc w:val="center"/>
              <w:rPr>
                <w:color w:val="000000"/>
              </w:rPr>
            </w:pPr>
            <w:r>
              <w:rPr>
                <w:rFonts w:hint="eastAsia"/>
                <w:color w:val="000000"/>
              </w:rPr>
              <w:t>1</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2</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3</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4</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5</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6</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7</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8</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color w:val="000000"/>
              </w:rPr>
              <w:t>…</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bl>
    <w:p w:rsidR="0013233D" w:rsidRDefault="0013233D">
      <w:pPr>
        <w:spacing w:after="60"/>
        <w:ind w:firstLineChars="100" w:firstLine="210"/>
        <w:rPr>
          <w:color w:val="000000"/>
        </w:rPr>
      </w:pPr>
      <w:r>
        <w:rPr>
          <w:rFonts w:hint="eastAsia"/>
          <w:color w:val="000000"/>
        </w:rPr>
        <w:t>此表可延长</w:t>
      </w:r>
    </w:p>
    <w:p w:rsidR="0013233D" w:rsidRDefault="0013233D">
      <w:pPr>
        <w:rPr>
          <w:color w:val="000000"/>
        </w:rPr>
      </w:pPr>
    </w:p>
    <w:p w:rsidR="0013233D" w:rsidRDefault="0013233D">
      <w:pPr>
        <w:rPr>
          <w:color w:val="000000"/>
        </w:rPr>
      </w:pP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13233D" w:rsidRDefault="0013233D">
      <w:pPr>
        <w:outlineLvl w:val="0"/>
        <w:rPr>
          <w:color w:val="000000"/>
        </w:rPr>
      </w:pPr>
      <w:r>
        <w:rPr>
          <w:rFonts w:hint="eastAsia"/>
          <w:color w:val="000000"/>
        </w:rPr>
        <w:t xml:space="preserve">                                                </w:t>
      </w:r>
      <w:r>
        <w:rPr>
          <w:rFonts w:hint="eastAsia"/>
          <w:color w:val="000000"/>
        </w:rPr>
        <w:t>职务：</w:t>
      </w: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9D0B59" w:rsidRDefault="009D0B59">
      <w:pPr>
        <w:outlineLvl w:val="0"/>
        <w:rPr>
          <w:color w:val="000000"/>
        </w:rPr>
      </w:pPr>
    </w:p>
    <w:p w:rsidR="0013233D" w:rsidRPr="00086BD4" w:rsidRDefault="0013233D">
      <w:pPr>
        <w:widowControl/>
        <w:spacing w:line="360" w:lineRule="atLeast"/>
        <w:jc w:val="center"/>
        <w:rPr>
          <w:rFonts w:ascii="宋体" w:hAnsi="宋体" w:cs="Arial"/>
          <w:color w:val="002060"/>
          <w:kern w:val="0"/>
          <w:sz w:val="28"/>
          <w:szCs w:val="28"/>
        </w:rPr>
      </w:pPr>
      <w:r w:rsidRPr="00086BD4">
        <w:rPr>
          <w:rFonts w:ascii="宋体" w:hAnsi="宋体" w:cs="Arial" w:hint="eastAsia"/>
          <w:b/>
          <w:bCs/>
          <w:color w:val="002060"/>
          <w:kern w:val="0"/>
          <w:sz w:val="28"/>
          <w:szCs w:val="28"/>
        </w:rPr>
        <w:lastRenderedPageBreak/>
        <w:t>谈判响应书</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13233D" w:rsidRPr="00086BD4" w:rsidRDefault="009E5DC7">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0039605B"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0013233D" w:rsidRPr="00086BD4">
        <w:rPr>
          <w:rFonts w:ascii="宋体" w:hAnsi="宋体" w:cs="Arial" w:hint="eastAsia"/>
          <w:color w:val="002060"/>
          <w:kern w:val="0"/>
          <w:szCs w:val="21"/>
        </w:rPr>
        <w:t>：</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13233D" w:rsidRPr="00CB168F" w:rsidRDefault="0013233D" w:rsidP="00CB168F">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006D22FD"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sidR="002B27E8">
        <w:rPr>
          <w:rFonts w:ascii="宋体" w:hAnsi="宋体" w:cs="Arial" w:hint="eastAsia"/>
          <w:color w:val="002060"/>
          <w:kern w:val="0"/>
          <w:szCs w:val="21"/>
        </w:rPr>
        <w:t>；</w:t>
      </w:r>
      <w:r w:rsidR="00EF609F" w:rsidRPr="0018746E">
        <w:rPr>
          <w:rFonts w:ascii="宋体" w:hAnsi="宋体" w:cs="Arial" w:hint="eastAsia"/>
          <w:color w:val="002060"/>
          <w:kern w:val="0"/>
          <w:szCs w:val="21"/>
        </w:rPr>
        <w:t>③如因价格过高原因而导致医院受到相关经济和行政处罚，</w:t>
      </w:r>
      <w:r w:rsidR="0039605B" w:rsidRPr="0065444D">
        <w:rPr>
          <w:rFonts w:ascii="宋体" w:hAnsi="宋体" w:cs="Arial" w:hint="eastAsia"/>
          <w:color w:val="002060"/>
          <w:kern w:val="0"/>
          <w:szCs w:val="21"/>
        </w:rPr>
        <w:t>深圳市宝安区人民医院</w:t>
      </w:r>
      <w:r w:rsidR="00EF609F" w:rsidRPr="0018746E">
        <w:rPr>
          <w:rFonts w:ascii="宋体" w:hAnsi="宋体" w:cs="Arial" w:hint="eastAsia"/>
          <w:color w:val="002060"/>
          <w:kern w:val="0"/>
          <w:szCs w:val="21"/>
        </w:rPr>
        <w:t>将追究投标方相应责任。</w:t>
      </w:r>
    </w:p>
    <w:p w:rsidR="00770A61"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w:t>
      </w:r>
      <w:r w:rsidR="00770A61" w:rsidRPr="00086BD4">
        <w:rPr>
          <w:rFonts w:ascii="宋体" w:hAnsi="宋体" w:cs="Arial" w:hint="eastAsia"/>
          <w:color w:val="002060"/>
          <w:kern w:val="0"/>
          <w:szCs w:val="21"/>
        </w:rPr>
        <w:t>我方理解贵方不一定接受最低投标价或任何贵方可能收到的投标。</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w:t>
      </w:r>
      <w:r w:rsidR="0013233D" w:rsidRPr="00086BD4">
        <w:rPr>
          <w:rFonts w:ascii="宋体" w:hAnsi="宋体" w:cs="Arial" w:hint="eastAsia"/>
          <w:color w:val="002060"/>
          <w:kern w:val="0"/>
          <w:szCs w:val="21"/>
        </w:rPr>
        <w:t>若中标，我方将按</w:t>
      </w:r>
      <w:r w:rsidR="009D153F">
        <w:rPr>
          <w:rFonts w:ascii="宋体" w:hAnsi="宋体" w:cs="Arial" w:hint="eastAsia"/>
          <w:color w:val="002060"/>
          <w:kern w:val="0"/>
          <w:szCs w:val="21"/>
        </w:rPr>
        <w:t>投标</w:t>
      </w:r>
      <w:r w:rsidR="0013233D" w:rsidRPr="00086BD4">
        <w:rPr>
          <w:rFonts w:ascii="宋体" w:hAnsi="宋体" w:cs="Arial" w:hint="eastAsia"/>
          <w:color w:val="002060"/>
          <w:kern w:val="0"/>
          <w:szCs w:val="21"/>
        </w:rPr>
        <w:t>文件规定履行合同责任和义务。</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w:t>
      </w:r>
      <w:r w:rsidR="0013233D" w:rsidRPr="00086BD4">
        <w:rPr>
          <w:rFonts w:ascii="宋体" w:hAnsi="宋体" w:cs="Arial" w:hint="eastAsia"/>
          <w:color w:val="002060"/>
          <w:kern w:val="0"/>
          <w:szCs w:val="21"/>
        </w:rPr>
        <w:t>、谈判响应书自开标日起有效期为60个工作日。</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w:t>
      </w:r>
      <w:r w:rsidR="0013233D" w:rsidRPr="00086BD4">
        <w:rPr>
          <w:rFonts w:ascii="宋体" w:hAnsi="宋体" w:cs="Arial" w:hint="eastAsia"/>
          <w:color w:val="002060"/>
          <w:kern w:val="0"/>
          <w:szCs w:val="21"/>
        </w:rPr>
        <w:t>、我方与本综合性竞争性谈判有关的一切正式来往通讯请寄：</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地址：</w:t>
      </w:r>
      <w:r w:rsidRPr="00086BD4">
        <w:rPr>
          <w:rFonts w:ascii="宋体" w:hAnsi="宋体" w:cs="Arial" w:hint="eastAsia"/>
          <w:color w:val="002060"/>
          <w:kern w:val="0"/>
          <w:szCs w:val="21"/>
          <w:u w:val="single"/>
        </w:rPr>
        <w:t>                  </w:t>
      </w: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电话：</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color w:val="002060"/>
          <w:kern w:val="0"/>
        </w:rPr>
      </w:pPr>
      <w:r w:rsidRPr="00086BD4">
        <w:rPr>
          <w:rFonts w:hint="eastAsia"/>
          <w:color w:val="002060"/>
          <w:kern w:val="0"/>
        </w:rPr>
        <w:t xml:space="preserve">                        </w:t>
      </w:r>
    </w:p>
    <w:p w:rsidR="0013233D" w:rsidRPr="00086BD4" w:rsidRDefault="0013233D">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365F0D" w:rsidRDefault="00365F0D" w:rsidP="006D22FD">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w:t>
      </w:r>
      <w:r w:rsidR="006D22FD" w:rsidRPr="00365F0D">
        <w:rPr>
          <w:rFonts w:ascii="宋体" w:hAnsi="宋体" w:cs="Arial" w:hint="eastAsia"/>
          <w:color w:val="FF0000"/>
          <w:kern w:val="0"/>
          <w:szCs w:val="21"/>
        </w:rPr>
        <w:t>此谈判响应书内容。</w:t>
      </w: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spacing w:after="60"/>
        <w:rPr>
          <w:rFonts w:cs="Arial"/>
          <w:b/>
          <w:color w:val="000000"/>
          <w:sz w:val="24"/>
        </w:rPr>
      </w:pPr>
    </w:p>
    <w:p w:rsidR="009D0B59" w:rsidRDefault="009D0B59">
      <w:pPr>
        <w:spacing w:after="60"/>
        <w:ind w:left="140"/>
        <w:jc w:val="center"/>
        <w:rPr>
          <w:rFonts w:cs="Arial"/>
          <w:b/>
          <w:color w:val="000000"/>
          <w:sz w:val="28"/>
          <w:szCs w:val="28"/>
        </w:rPr>
      </w:pPr>
    </w:p>
    <w:p w:rsidR="0013233D" w:rsidRDefault="0013233D">
      <w:pPr>
        <w:spacing w:after="60"/>
        <w:ind w:left="140"/>
        <w:jc w:val="center"/>
        <w:rPr>
          <w:rFonts w:cs="Arial"/>
          <w:b/>
          <w:color w:val="000000"/>
          <w:sz w:val="28"/>
          <w:szCs w:val="28"/>
        </w:rPr>
      </w:pPr>
      <w:r>
        <w:rPr>
          <w:rFonts w:cs="Arial" w:hint="eastAsia"/>
          <w:b/>
          <w:color w:val="000000"/>
          <w:sz w:val="28"/>
          <w:szCs w:val="28"/>
        </w:rPr>
        <w:lastRenderedPageBreak/>
        <w:t>法定代表人证明书</w:t>
      </w:r>
    </w:p>
    <w:p w:rsidR="0013233D" w:rsidRDefault="0013233D">
      <w:pPr>
        <w:pStyle w:val="ab"/>
        <w:spacing w:after="60" w:line="480" w:lineRule="atLeast"/>
        <w:ind w:firstLine="480"/>
        <w:rPr>
          <w:rFonts w:eastAsia="仿宋_GB2312"/>
          <w:color w:val="000000"/>
          <w:sz w:val="24"/>
        </w:rPr>
      </w:pPr>
      <w:r>
        <w:rPr>
          <w:rFonts w:eastAsia="仿宋_GB2312"/>
          <w:color w:val="000000"/>
          <w:sz w:val="24"/>
        </w:rPr>
        <w:t xml:space="preserve">  </w:t>
      </w:r>
    </w:p>
    <w:p w:rsidR="0013233D" w:rsidRDefault="0013233D">
      <w:pPr>
        <w:spacing w:after="60"/>
        <w:rPr>
          <w:color w:val="000000"/>
          <w:szCs w:val="21"/>
          <w:u w:val="single"/>
        </w:rPr>
      </w:pPr>
      <w:r>
        <w:rPr>
          <w:rFonts w:hint="eastAsia"/>
          <w:color w:val="000000"/>
          <w:szCs w:val="21"/>
        </w:rPr>
        <w:t>单位名称：</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13233D" w:rsidRDefault="0013233D">
      <w:pPr>
        <w:spacing w:after="60"/>
        <w:rPr>
          <w:color w:val="000000"/>
          <w:szCs w:val="21"/>
        </w:rPr>
      </w:pPr>
      <w:r>
        <w:rPr>
          <w:rFonts w:hint="eastAsia"/>
          <w:color w:val="000000"/>
          <w:szCs w:val="21"/>
        </w:rPr>
        <w:t>特此证明</w:t>
      </w: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13233D" w:rsidRDefault="0013233D">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13233D" w:rsidRDefault="0013233D">
      <w:pPr>
        <w:spacing w:after="60"/>
        <w:rPr>
          <w:color w:val="000000"/>
          <w:szCs w:val="21"/>
        </w:rPr>
      </w:pP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13233D" w:rsidRDefault="0013233D">
      <w:pPr>
        <w:spacing w:after="60"/>
        <w:jc w:val="center"/>
        <w:rPr>
          <w:rFonts w:cs="Arial"/>
          <w:b/>
          <w:color w:val="000000"/>
          <w:sz w:val="28"/>
          <w:szCs w:val="28"/>
        </w:rPr>
      </w:pPr>
      <w:r>
        <w:rPr>
          <w:rFonts w:cs="Arial" w:hint="eastAsia"/>
          <w:b/>
          <w:color w:val="000000"/>
          <w:sz w:val="28"/>
          <w:szCs w:val="28"/>
        </w:rPr>
        <w:lastRenderedPageBreak/>
        <w:t>法定代表人授权书</w:t>
      </w:r>
    </w:p>
    <w:p w:rsidR="0013233D" w:rsidRDefault="0013233D">
      <w:pPr>
        <w:spacing w:after="60" w:line="360" w:lineRule="auto"/>
        <w:ind w:firstLineChars="200" w:firstLine="420"/>
        <w:rPr>
          <w:color w:val="000000"/>
          <w:szCs w:val="21"/>
        </w:rPr>
      </w:pPr>
    </w:p>
    <w:p w:rsidR="0013233D" w:rsidRDefault="0013233D">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13233D" w:rsidRDefault="0013233D">
      <w:pPr>
        <w:spacing w:after="60" w:line="360" w:lineRule="auto"/>
        <w:ind w:firstLineChars="200" w:firstLine="420"/>
        <w:rPr>
          <w:color w:val="000000"/>
          <w:szCs w:val="21"/>
        </w:rPr>
      </w:pPr>
      <w:r>
        <w:rPr>
          <w:rFonts w:hint="eastAsia"/>
          <w:color w:val="000000"/>
          <w:szCs w:val="21"/>
        </w:rPr>
        <w:t>代理人无转委托权，特此委托。</w:t>
      </w:r>
    </w:p>
    <w:p w:rsidR="0013233D" w:rsidRDefault="0013233D">
      <w:pPr>
        <w:spacing w:after="60"/>
        <w:rPr>
          <w:color w:val="000000"/>
          <w:szCs w:val="21"/>
        </w:rPr>
      </w:pPr>
    </w:p>
    <w:p w:rsidR="0013233D" w:rsidRDefault="0013233D">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13233D" w:rsidRDefault="0013233D">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法定代表人：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281288" w:rsidRDefault="00281288" w:rsidP="007D2856">
      <w:pPr>
        <w:spacing w:afterLines="25" w:line="300" w:lineRule="auto"/>
        <w:rPr>
          <w:b/>
          <w:color w:val="000000"/>
          <w:sz w:val="28"/>
          <w:szCs w:val="28"/>
        </w:rPr>
      </w:pPr>
    </w:p>
    <w:p w:rsidR="00281288" w:rsidRDefault="00281288" w:rsidP="007D2856">
      <w:pPr>
        <w:spacing w:afterLines="25" w:line="300" w:lineRule="auto"/>
        <w:rPr>
          <w:b/>
          <w:color w:val="000000"/>
          <w:sz w:val="28"/>
          <w:szCs w:val="28"/>
        </w:rPr>
      </w:pPr>
    </w:p>
    <w:p w:rsidR="00281288" w:rsidRDefault="00281288" w:rsidP="007D2856">
      <w:pPr>
        <w:spacing w:afterLines="25" w:line="300" w:lineRule="auto"/>
        <w:rPr>
          <w:b/>
          <w:color w:val="000000"/>
          <w:sz w:val="28"/>
          <w:szCs w:val="28"/>
        </w:rPr>
      </w:pPr>
    </w:p>
    <w:p w:rsidR="00281288" w:rsidRDefault="00281288" w:rsidP="007D2856">
      <w:pPr>
        <w:spacing w:afterLines="25" w:line="300" w:lineRule="auto"/>
        <w:rPr>
          <w:b/>
          <w:color w:val="000000"/>
          <w:sz w:val="28"/>
          <w:szCs w:val="28"/>
        </w:rPr>
      </w:pPr>
    </w:p>
    <w:p w:rsidR="00281288" w:rsidRDefault="00281288" w:rsidP="007D2856">
      <w:pPr>
        <w:spacing w:afterLines="25" w:line="300" w:lineRule="auto"/>
        <w:rPr>
          <w:b/>
          <w:color w:val="000000"/>
          <w:sz w:val="28"/>
          <w:szCs w:val="28"/>
        </w:rPr>
      </w:pPr>
    </w:p>
    <w:p w:rsidR="00281288" w:rsidRDefault="00281288" w:rsidP="007D2856">
      <w:pPr>
        <w:spacing w:afterLines="25" w:line="300" w:lineRule="auto"/>
        <w:rPr>
          <w:b/>
          <w:color w:val="000000"/>
          <w:sz w:val="28"/>
          <w:szCs w:val="28"/>
        </w:rPr>
      </w:pPr>
    </w:p>
    <w:p w:rsidR="00281288" w:rsidRDefault="00281288" w:rsidP="007D2856">
      <w:pPr>
        <w:spacing w:afterLines="25" w:line="300" w:lineRule="auto"/>
        <w:rPr>
          <w:b/>
          <w:color w:val="000000"/>
          <w:sz w:val="28"/>
          <w:szCs w:val="28"/>
        </w:rPr>
      </w:pPr>
    </w:p>
    <w:p w:rsidR="00281288" w:rsidRDefault="00281288" w:rsidP="007D2856">
      <w:pPr>
        <w:spacing w:afterLines="25" w:line="300" w:lineRule="auto"/>
        <w:rPr>
          <w:b/>
          <w:color w:val="000000"/>
          <w:sz w:val="28"/>
          <w:szCs w:val="28"/>
        </w:rPr>
      </w:pPr>
    </w:p>
    <w:p w:rsidR="00281288" w:rsidRDefault="00281288" w:rsidP="007D2856">
      <w:pPr>
        <w:spacing w:afterLines="25" w:line="300" w:lineRule="auto"/>
        <w:rPr>
          <w:b/>
          <w:color w:val="000000"/>
          <w:sz w:val="28"/>
          <w:szCs w:val="28"/>
        </w:rPr>
      </w:pPr>
    </w:p>
    <w:p w:rsidR="00281288" w:rsidRDefault="00281288" w:rsidP="007D2856">
      <w:pPr>
        <w:spacing w:afterLines="25" w:line="300" w:lineRule="auto"/>
        <w:rPr>
          <w:b/>
          <w:color w:val="000000"/>
          <w:sz w:val="28"/>
          <w:szCs w:val="28"/>
        </w:rPr>
      </w:pPr>
    </w:p>
    <w:p w:rsidR="00281288" w:rsidRDefault="00281288" w:rsidP="007D2856">
      <w:pPr>
        <w:spacing w:afterLines="25" w:line="300" w:lineRule="auto"/>
        <w:rPr>
          <w:b/>
          <w:color w:val="000000"/>
          <w:sz w:val="28"/>
          <w:szCs w:val="28"/>
        </w:rPr>
      </w:pPr>
    </w:p>
    <w:p w:rsidR="00281288" w:rsidRDefault="00281288" w:rsidP="007D2856">
      <w:pPr>
        <w:spacing w:afterLines="25" w:line="300" w:lineRule="auto"/>
        <w:rPr>
          <w:b/>
          <w:color w:val="000000"/>
          <w:sz w:val="28"/>
          <w:szCs w:val="28"/>
        </w:rPr>
      </w:pPr>
    </w:p>
    <w:p w:rsidR="0013233D" w:rsidRDefault="0013233D" w:rsidP="007D2856">
      <w:pPr>
        <w:spacing w:afterLines="25" w:line="300" w:lineRule="auto"/>
        <w:jc w:val="center"/>
        <w:rPr>
          <w:b/>
          <w:color w:val="000000"/>
          <w:sz w:val="28"/>
          <w:szCs w:val="28"/>
        </w:rPr>
      </w:pPr>
      <w:r>
        <w:rPr>
          <w:rFonts w:hint="eastAsia"/>
          <w:b/>
          <w:color w:val="000000"/>
          <w:sz w:val="28"/>
          <w:szCs w:val="28"/>
        </w:rPr>
        <w:lastRenderedPageBreak/>
        <w:t>授权书</w:t>
      </w:r>
    </w:p>
    <w:p w:rsidR="0013233D" w:rsidRDefault="0013233D" w:rsidP="007D2856">
      <w:pPr>
        <w:spacing w:afterLines="25" w:line="300" w:lineRule="auto"/>
        <w:rPr>
          <w:color w:val="000000"/>
        </w:rPr>
      </w:pPr>
    </w:p>
    <w:p w:rsidR="0013233D" w:rsidRDefault="0013233D" w:rsidP="007D2856">
      <w:pPr>
        <w:spacing w:afterLines="25" w:line="300" w:lineRule="auto"/>
        <w:rPr>
          <w:color w:val="000000"/>
        </w:rPr>
      </w:pPr>
      <w:r>
        <w:rPr>
          <w:rFonts w:hint="eastAsia"/>
          <w:color w:val="000000"/>
        </w:rPr>
        <w:t>致：</w:t>
      </w:r>
      <w:r w:rsidR="009E5DC7">
        <w:rPr>
          <w:rFonts w:hint="eastAsia"/>
          <w:b/>
          <w:color w:val="000000"/>
        </w:rPr>
        <w:t>深圳市宝安</w:t>
      </w:r>
      <w:r w:rsidR="0039605B" w:rsidRPr="0039605B">
        <w:rPr>
          <w:rFonts w:hint="eastAsia"/>
          <w:b/>
          <w:color w:val="000000"/>
        </w:rPr>
        <w:t>人民医院</w:t>
      </w:r>
      <w:r w:rsidR="009E5DC7">
        <w:rPr>
          <w:rFonts w:hint="eastAsia"/>
          <w:b/>
          <w:color w:val="000000"/>
        </w:rPr>
        <w:t>（集团）</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13233D" w:rsidRDefault="0013233D">
      <w:pPr>
        <w:pStyle w:val="ab"/>
        <w:ind w:firstLine="0"/>
        <w:rPr>
          <w:color w:val="000000"/>
        </w:rPr>
      </w:pPr>
    </w:p>
    <w:p w:rsidR="0013233D" w:rsidRDefault="0013233D">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13233D" w:rsidRDefault="0013233D">
      <w:pPr>
        <w:pStyle w:val="ab"/>
        <w:ind w:left="1260" w:hanging="840"/>
        <w:rPr>
          <w:color w:val="000000"/>
        </w:rPr>
      </w:pPr>
    </w:p>
    <w:p w:rsidR="0013233D" w:rsidRDefault="0013233D">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13233D" w:rsidRDefault="0013233D">
      <w:pPr>
        <w:pStyle w:val="ab"/>
        <w:ind w:firstLine="0"/>
        <w:rPr>
          <w:color w:val="000000"/>
        </w:rPr>
      </w:pP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rPr>
          <w:color w:val="000000"/>
        </w:rPr>
      </w:pPr>
    </w:p>
    <w:p w:rsidR="0013233D" w:rsidRDefault="0013233D">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13233D" w:rsidRDefault="0013233D">
      <w:pPr>
        <w:rPr>
          <w:b/>
          <w:color w:val="000000"/>
          <w:highlight w:val="yellow"/>
        </w:rPr>
      </w:pPr>
    </w:p>
    <w:p w:rsidR="00412367" w:rsidRDefault="0013233D">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13233D" w:rsidRDefault="0013233D">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13233D" w:rsidRDefault="0013233D" w:rsidP="007D2856">
      <w:pPr>
        <w:spacing w:afterLines="25" w:line="300" w:lineRule="auto"/>
        <w:ind w:left="420"/>
        <w:rPr>
          <w:rFonts w:ascii="宋体" w:hAnsi="宋体" w:cs="Arial"/>
          <w:color w:val="000000"/>
          <w:szCs w:val="21"/>
        </w:rPr>
      </w:pPr>
    </w:p>
    <w:p w:rsidR="0013233D" w:rsidRDefault="0013233D" w:rsidP="007D2856">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产品质量承诺书</w:t>
      </w:r>
    </w:p>
    <w:p w:rsidR="00F659C4" w:rsidRDefault="0013233D" w:rsidP="007D2856">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659C4" w:rsidRDefault="00F659C4"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B8563F" w:rsidRDefault="00B8563F" w:rsidP="007D2856">
      <w:pPr>
        <w:spacing w:afterLines="25" w:line="300" w:lineRule="auto"/>
        <w:ind w:leftChars="200" w:left="420" w:firstLineChars="200" w:firstLine="420"/>
        <w:rPr>
          <w:rFonts w:ascii="宋体" w:hAnsi="宋体" w:cs="Arial"/>
          <w:color w:val="000000"/>
          <w:kern w:val="0"/>
          <w:szCs w:val="21"/>
        </w:rPr>
      </w:pPr>
    </w:p>
    <w:p w:rsidR="0013233D" w:rsidRPr="00F659C4" w:rsidRDefault="0013233D" w:rsidP="007D2856">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制造商情况简介</w:t>
      </w:r>
    </w:p>
    <w:p w:rsidR="0013233D" w:rsidRDefault="00B76CE4" w:rsidP="007D2856">
      <w:pPr>
        <w:spacing w:afterLines="25" w:line="300" w:lineRule="auto"/>
        <w:ind w:left="420"/>
        <w:rPr>
          <w:rFonts w:cs="Arial"/>
          <w:color w:val="000000"/>
        </w:rPr>
      </w:pPr>
      <w:r>
        <w:rPr>
          <w:rFonts w:cs="Arial" w:hint="eastAsia"/>
          <w:color w:val="000000"/>
        </w:rPr>
        <w:t>一、公司简介</w:t>
      </w:r>
    </w:p>
    <w:p w:rsidR="0013233D" w:rsidRDefault="0013233D" w:rsidP="007D2856">
      <w:pPr>
        <w:spacing w:afterLines="25" w:line="300" w:lineRule="auto"/>
        <w:ind w:left="420"/>
        <w:rPr>
          <w:rFonts w:cs="Arial"/>
          <w:color w:val="000000"/>
        </w:rPr>
      </w:pPr>
      <w:r>
        <w:rPr>
          <w:rFonts w:cs="Arial" w:hint="eastAsia"/>
          <w:color w:val="000000"/>
        </w:rPr>
        <w:t>二、人员状况：</w:t>
      </w:r>
    </w:p>
    <w:p w:rsidR="0013233D" w:rsidRDefault="0013233D" w:rsidP="007D2856">
      <w:pPr>
        <w:spacing w:afterLines="25" w:line="300" w:lineRule="auto"/>
        <w:ind w:left="420"/>
        <w:rPr>
          <w:rFonts w:cs="Arial"/>
          <w:color w:val="000000"/>
        </w:rPr>
      </w:pPr>
      <w:r>
        <w:rPr>
          <w:rFonts w:cs="Arial" w:hint="eastAsia"/>
          <w:color w:val="000000"/>
        </w:rPr>
        <w:t>三、设备情况：</w:t>
      </w:r>
    </w:p>
    <w:p w:rsidR="0013233D" w:rsidRDefault="0013233D" w:rsidP="007D2856">
      <w:pPr>
        <w:spacing w:afterLines="25" w:line="300" w:lineRule="auto"/>
        <w:ind w:left="420"/>
        <w:rPr>
          <w:rFonts w:cs="Arial"/>
          <w:color w:val="000000"/>
        </w:rPr>
      </w:pPr>
      <w:r>
        <w:rPr>
          <w:rFonts w:cs="Arial" w:hint="eastAsia"/>
          <w:color w:val="000000"/>
        </w:rPr>
        <w:t>四、同类课题开发完成情况：</w:t>
      </w:r>
    </w:p>
    <w:p w:rsidR="0013233D" w:rsidRDefault="0013233D" w:rsidP="007D2856">
      <w:pPr>
        <w:spacing w:afterLines="25" w:line="300" w:lineRule="auto"/>
        <w:ind w:left="420"/>
        <w:rPr>
          <w:rFonts w:cs="Arial"/>
          <w:color w:val="000000"/>
        </w:rPr>
      </w:pPr>
      <w:r>
        <w:rPr>
          <w:rFonts w:cs="Arial" w:hint="eastAsia"/>
          <w:color w:val="000000"/>
        </w:rPr>
        <w:t>五、财务状况：</w:t>
      </w:r>
    </w:p>
    <w:p w:rsidR="0013233D" w:rsidRDefault="0013233D" w:rsidP="007D2856">
      <w:pPr>
        <w:spacing w:afterLines="25" w:line="300" w:lineRule="auto"/>
        <w:ind w:left="420"/>
        <w:rPr>
          <w:rFonts w:cs="Arial"/>
          <w:color w:val="000000"/>
        </w:rPr>
      </w:pPr>
    </w:p>
    <w:p w:rsidR="0013233D" w:rsidRDefault="0013233D" w:rsidP="007D2856">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659C4" w:rsidRDefault="00F659C4" w:rsidP="007D2856">
      <w:pPr>
        <w:spacing w:afterLines="25" w:line="300" w:lineRule="auto"/>
        <w:ind w:left="420"/>
        <w:rPr>
          <w:rFonts w:cs="Arial"/>
          <w:color w:val="000000"/>
        </w:rPr>
      </w:pPr>
    </w:p>
    <w:p w:rsidR="001C53CC" w:rsidRPr="00F659C4" w:rsidRDefault="0013233D" w:rsidP="007D2856">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1C53CC" w:rsidRDefault="001C53CC">
      <w:pPr>
        <w:widowControl/>
        <w:spacing w:line="360" w:lineRule="atLeast"/>
        <w:rPr>
          <w:rFonts w:ascii="宋体" w:hAnsi="宋体" w:cs="Arial"/>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13233D" w:rsidRDefault="0013233D">
      <w:pPr>
        <w:spacing w:after="60"/>
        <w:jc w:val="center"/>
        <w:rPr>
          <w:b/>
          <w:color w:val="000000"/>
          <w:sz w:val="28"/>
          <w:szCs w:val="28"/>
        </w:rPr>
      </w:pPr>
      <w:r>
        <w:rPr>
          <w:rFonts w:hint="eastAsia"/>
          <w:b/>
          <w:color w:val="000000"/>
          <w:sz w:val="28"/>
          <w:szCs w:val="28"/>
        </w:rPr>
        <w:lastRenderedPageBreak/>
        <w:t>同类</w:t>
      </w:r>
      <w:r>
        <w:rPr>
          <w:rFonts w:cs="Arial" w:hint="eastAsia"/>
          <w:b/>
          <w:color w:val="000000"/>
          <w:sz w:val="28"/>
          <w:szCs w:val="28"/>
        </w:rPr>
        <w:t>项目</w:t>
      </w:r>
      <w:r>
        <w:rPr>
          <w:rFonts w:hint="eastAsia"/>
          <w:b/>
          <w:color w:val="000000"/>
          <w:sz w:val="28"/>
          <w:szCs w:val="28"/>
        </w:rPr>
        <w:t>成功案例一览表</w:t>
      </w:r>
    </w:p>
    <w:p w:rsidR="0013233D" w:rsidRDefault="0013233D" w:rsidP="00347C3A">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13233D" w:rsidRDefault="0013233D">
      <w:pPr>
        <w:spacing w:after="60"/>
        <w:rPr>
          <w:rFonts w:ascii="宋体" w:hAnsi="宋体" w:cs="Arial"/>
          <w:color w:val="000000"/>
          <w:szCs w:val="21"/>
        </w:rPr>
      </w:pPr>
    </w:p>
    <w:p w:rsidR="0013233D" w:rsidRDefault="0013233D">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13233D">
        <w:trPr>
          <w:jc w:val="center"/>
        </w:trPr>
        <w:tc>
          <w:tcPr>
            <w:tcW w:w="659" w:type="dxa"/>
          </w:tcPr>
          <w:p w:rsidR="0013233D" w:rsidRDefault="0013233D">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13233D" w:rsidRDefault="0013233D">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13233D" w:rsidRDefault="0013233D">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13233D" w:rsidRDefault="0013233D">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13233D" w:rsidRDefault="0013233D">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13233D" w:rsidRDefault="0013233D">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13233D" w:rsidRDefault="0013233D">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13233D" w:rsidRDefault="0013233D">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13233D" w:rsidRDefault="0013233D">
            <w:pPr>
              <w:spacing w:after="60"/>
              <w:jc w:val="center"/>
              <w:rPr>
                <w:rFonts w:ascii="宋体" w:hAnsi="宋体"/>
                <w:color w:val="000000"/>
                <w:szCs w:val="21"/>
              </w:rPr>
            </w:pPr>
            <w:r>
              <w:rPr>
                <w:rFonts w:ascii="宋体" w:hAnsi="宋体" w:hint="eastAsia"/>
                <w:color w:val="000000"/>
                <w:szCs w:val="21"/>
              </w:rPr>
              <w:t>联系电话</w:t>
            </w: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bl>
    <w:p w:rsidR="0013233D" w:rsidRDefault="0013233D">
      <w:pPr>
        <w:spacing w:after="60"/>
        <w:rPr>
          <w:color w:val="000000"/>
        </w:rPr>
      </w:pPr>
      <w:r>
        <w:rPr>
          <w:rFonts w:hint="eastAsia"/>
          <w:color w:val="000000"/>
        </w:rPr>
        <w:t>此表可延长</w:t>
      </w:r>
    </w:p>
    <w:p w:rsidR="0013233D" w:rsidRDefault="0013233D">
      <w:pPr>
        <w:spacing w:after="60"/>
        <w:rPr>
          <w:rFonts w:cs="Arial"/>
          <w:color w:val="000000"/>
        </w:rPr>
      </w:pP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ind w:firstLineChars="100" w:firstLine="2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1C53CC" w:rsidRDefault="0013233D">
      <w:pPr>
        <w:spacing w:after="60"/>
        <w:rPr>
          <w:rFonts w:cs="Arial"/>
          <w:color w:val="000000"/>
        </w:rPr>
      </w:pPr>
      <w:r>
        <w:rPr>
          <w:rFonts w:cs="Arial" w:hint="eastAsia"/>
          <w:color w:val="000000"/>
        </w:rPr>
        <w:t>注：必须提供合同关键页复印件加盖公章，原件备</w:t>
      </w: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13233D" w:rsidRDefault="0013233D" w:rsidP="00347C3A">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13233D">
        <w:trPr>
          <w:jc w:val="center"/>
        </w:trPr>
        <w:tc>
          <w:tcPr>
            <w:tcW w:w="1655"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cantSplit/>
          <w:jc w:val="center"/>
        </w:trPr>
        <w:tc>
          <w:tcPr>
            <w:tcW w:w="4715" w:type="dxa"/>
            <w:gridSpan w:val="3"/>
            <w:vAlign w:val="center"/>
          </w:tcPr>
          <w:p w:rsidR="0013233D" w:rsidRDefault="0013233D">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13233D" w:rsidRDefault="0013233D">
            <w:pPr>
              <w:spacing w:after="60"/>
              <w:jc w:val="center"/>
              <w:rPr>
                <w:rFonts w:ascii="宋体" w:hAnsi="宋体" w:cs="Arial"/>
                <w:color w:val="000000"/>
                <w:szCs w:val="21"/>
              </w:rPr>
            </w:pPr>
          </w:p>
        </w:tc>
      </w:tr>
    </w:tbl>
    <w:p w:rsidR="0013233D" w:rsidRDefault="0013233D">
      <w:pPr>
        <w:spacing w:after="60"/>
        <w:rPr>
          <w:rFonts w:ascii="宋体" w:hAnsi="宋体" w:cs="Arial"/>
          <w:color w:val="000000"/>
          <w:szCs w:val="21"/>
        </w:rPr>
      </w:pPr>
    </w:p>
    <w:p w:rsidR="0013233D" w:rsidRDefault="0013233D">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ascii="宋体" w:hAnsi="宋体" w:cs="Arial"/>
          <w:color w:val="000000"/>
          <w:szCs w:val="21"/>
        </w:rPr>
      </w:pPr>
    </w:p>
    <w:p w:rsidR="0013233D" w:rsidRDefault="0013233D">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13233D" w:rsidRDefault="0013233D">
      <w:pPr>
        <w:spacing w:after="60"/>
        <w:rPr>
          <w:rFonts w:cs="Arial"/>
          <w:color w:val="000000"/>
          <w:szCs w:val="21"/>
        </w:rPr>
      </w:pPr>
    </w:p>
    <w:p w:rsidR="0013233D" w:rsidRDefault="0013233D">
      <w:pPr>
        <w:spacing w:after="60"/>
        <w:jc w:val="center"/>
        <w:rPr>
          <w:b/>
          <w:color w:val="000000"/>
          <w:kern w:val="0"/>
          <w:sz w:val="28"/>
          <w:szCs w:val="28"/>
        </w:rPr>
      </w:pPr>
      <w:r>
        <w:rPr>
          <w:rFonts w:cs="Arial"/>
          <w:color w:val="000000"/>
          <w:szCs w:val="21"/>
        </w:rPr>
        <w:br w:type="page"/>
      </w:r>
      <w:r>
        <w:rPr>
          <w:rFonts w:cs="Arial" w:hint="eastAsia"/>
          <w:b/>
          <w:color w:val="000000"/>
          <w:sz w:val="28"/>
          <w:szCs w:val="28"/>
        </w:rPr>
        <w:lastRenderedPageBreak/>
        <w:t>售后服务计划</w:t>
      </w:r>
    </w:p>
    <w:p w:rsidR="0013233D" w:rsidRDefault="0013233D">
      <w:pPr>
        <w:spacing w:after="60"/>
        <w:ind w:firstLineChars="200" w:firstLine="420"/>
        <w:rPr>
          <w:rFonts w:cs="Arial"/>
          <w:color w:val="000000"/>
        </w:rPr>
      </w:pPr>
    </w:p>
    <w:p w:rsidR="0013233D" w:rsidRDefault="0013233D">
      <w:pPr>
        <w:spacing w:after="60"/>
        <w:ind w:firstLineChars="150" w:firstLine="420"/>
        <w:rPr>
          <w:rFonts w:cs="Arial"/>
          <w:color w:val="000000"/>
          <w:sz w:val="28"/>
          <w:szCs w:val="28"/>
        </w:rPr>
      </w:pPr>
      <w:r>
        <w:rPr>
          <w:rFonts w:cs="Arial" w:hint="eastAsia"/>
          <w:color w:val="000000"/>
          <w:sz w:val="28"/>
          <w:szCs w:val="28"/>
        </w:rPr>
        <w:t>主要内容应包括：</w:t>
      </w:r>
    </w:p>
    <w:p w:rsidR="0013233D" w:rsidRDefault="0013233D">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ind w:firstLineChars="200" w:firstLine="420"/>
        <w:rPr>
          <w:rFonts w:cs="Arial"/>
          <w:color w:val="000000"/>
        </w:rPr>
      </w:pPr>
    </w:p>
    <w:p w:rsidR="001C53CC" w:rsidRPr="00F659C4" w:rsidRDefault="0013233D" w:rsidP="00F659C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1C53CC" w:rsidRDefault="001C53CC">
      <w:pPr>
        <w:spacing w:after="60"/>
        <w:rPr>
          <w:rFonts w:ascii="宋体" w:hAnsi="宋体" w:cs="Arial"/>
          <w:color w:val="000000"/>
          <w:szCs w:val="21"/>
        </w:rPr>
      </w:pPr>
    </w:p>
    <w:p w:rsidR="0013233D" w:rsidRDefault="0013233D" w:rsidP="00366486">
      <w:pPr>
        <w:numPr>
          <w:ilvl w:val="1"/>
          <w:numId w:val="2"/>
        </w:numPr>
        <w:spacing w:after="60"/>
        <w:rPr>
          <w:rFonts w:ascii="宋体" w:hAnsi="宋体" w:cs="Arial"/>
          <w:color w:val="000000"/>
          <w:szCs w:val="21"/>
        </w:rPr>
      </w:pPr>
      <w:r>
        <w:rPr>
          <w:rFonts w:ascii="宋体" w:hAnsi="宋体" w:cs="Arial" w:hint="eastAsia"/>
          <w:color w:val="000000"/>
          <w:szCs w:val="21"/>
        </w:rPr>
        <w:t>项目详细实施/设计方案（如有）</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通过认证的证书(原件备验交扫描件</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满足招标功能使用的全配置清单</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其他：投标资格证明文件，投标服务符合“招标文件”规定的证明文件，及投标人认为必要提供的其他内容</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产品说明书扫描件</w:t>
      </w:r>
    </w:p>
    <w:p w:rsidR="0013233D" w:rsidRDefault="0013233D" w:rsidP="00366486">
      <w:pPr>
        <w:numPr>
          <w:ilvl w:val="1"/>
          <w:numId w:val="2"/>
        </w:numPr>
        <w:spacing w:after="60"/>
        <w:jc w:val="left"/>
      </w:pPr>
      <w:r>
        <w:rPr>
          <w:rFonts w:ascii="宋体" w:hAnsi="宋体" w:hint="eastAsia"/>
          <w:color w:val="000000"/>
          <w:szCs w:val="21"/>
        </w:rPr>
        <w:t>产品彩页扫描件</w:t>
      </w:r>
    </w:p>
    <w:p w:rsidR="0013233D" w:rsidRDefault="0013233D">
      <w:pPr>
        <w:widowControl/>
        <w:rPr>
          <w:rFonts w:ascii="宋体" w:hAnsi="宋体"/>
          <w:b/>
          <w:color w:val="000000"/>
          <w:sz w:val="36"/>
          <w:szCs w:val="36"/>
        </w:rPr>
      </w:pPr>
    </w:p>
    <w:p w:rsidR="0013233D" w:rsidRDefault="0013233D">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13233D" w:rsidRPr="0022439D" w:rsidRDefault="0039605B">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lastRenderedPageBreak/>
        <w:t>深圳市</w:t>
      </w:r>
      <w:r w:rsidR="009E5DC7">
        <w:rPr>
          <w:rFonts w:ascii="宋体" w:hAnsi="宋体" w:cs="宋体-18030" w:hint="eastAsia"/>
          <w:b/>
          <w:bCs/>
          <w:color w:val="000000"/>
          <w:sz w:val="36"/>
          <w:szCs w:val="36"/>
        </w:rPr>
        <w:t>宝安人民医院（集团)</w:t>
      </w:r>
      <w:r w:rsidR="0013233D" w:rsidRPr="0022439D">
        <w:rPr>
          <w:rFonts w:ascii="宋体" w:hAnsi="宋体" w:cs="宋体-18030" w:hint="eastAsia"/>
          <w:b/>
          <w:bCs/>
          <w:color w:val="000000"/>
          <w:sz w:val="36"/>
          <w:szCs w:val="36"/>
        </w:rPr>
        <w:t>20</w:t>
      </w:r>
      <w:r w:rsidR="00235194">
        <w:rPr>
          <w:rFonts w:ascii="宋体" w:hAnsi="宋体" w:cs="宋体-18030" w:hint="eastAsia"/>
          <w:b/>
          <w:bCs/>
          <w:color w:val="000000"/>
          <w:sz w:val="36"/>
          <w:szCs w:val="36"/>
        </w:rPr>
        <w:t>21</w:t>
      </w:r>
      <w:r w:rsidR="0013233D" w:rsidRPr="0022439D">
        <w:rPr>
          <w:rFonts w:ascii="宋体" w:hAnsi="宋体" w:cs="宋体-18030" w:hint="eastAsia"/>
          <w:b/>
          <w:bCs/>
          <w:color w:val="000000"/>
          <w:sz w:val="36"/>
          <w:szCs w:val="36"/>
        </w:rPr>
        <w:t>年</w:t>
      </w:r>
      <w:r w:rsidR="00F17AA7" w:rsidRPr="0022439D">
        <w:rPr>
          <w:rFonts w:ascii="宋体" w:hAnsi="宋体" w:cs="宋体-18030" w:hint="eastAsia"/>
          <w:b/>
          <w:bCs/>
          <w:color w:val="000000"/>
          <w:sz w:val="36"/>
          <w:szCs w:val="36"/>
        </w:rPr>
        <w:t>第</w:t>
      </w:r>
      <w:r w:rsidR="00235194">
        <w:rPr>
          <w:rFonts w:ascii="宋体" w:hAnsi="宋体" w:cs="宋体-18030" w:hint="eastAsia"/>
          <w:b/>
          <w:bCs/>
          <w:color w:val="000000"/>
          <w:sz w:val="36"/>
          <w:szCs w:val="36"/>
        </w:rPr>
        <w:t>00</w:t>
      </w:r>
      <w:r w:rsidR="00F17AA7" w:rsidRPr="0022439D">
        <w:rPr>
          <w:rFonts w:ascii="宋体" w:hAnsi="宋体" w:cs="宋体-18030" w:hint="eastAsia"/>
          <w:b/>
          <w:bCs/>
          <w:color w:val="000000"/>
          <w:sz w:val="36"/>
          <w:szCs w:val="36"/>
        </w:rPr>
        <w:t>期</w:t>
      </w:r>
    </w:p>
    <w:p w:rsidR="0013233D" w:rsidRPr="0022439D" w:rsidRDefault="0013233D">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t>报价单</w:t>
      </w:r>
    </w:p>
    <w:p w:rsidR="0013233D" w:rsidRPr="0022439D" w:rsidRDefault="0013233D">
      <w:pPr>
        <w:widowControl/>
        <w:ind w:left="1"/>
        <w:jc w:val="center"/>
        <w:rPr>
          <w:rFonts w:ascii="宋体" w:hAnsi="宋体"/>
          <w:color w:val="000000"/>
          <w:sz w:val="30"/>
          <w:szCs w:val="30"/>
        </w:rPr>
      </w:pPr>
      <w:r w:rsidRPr="0022439D">
        <w:rPr>
          <w:rFonts w:ascii="宋体" w:hAnsi="宋体" w:cs="宋体-18030" w:hint="eastAsia"/>
          <w:b/>
          <w:bCs/>
          <w:color w:val="000000"/>
          <w:sz w:val="30"/>
          <w:szCs w:val="30"/>
        </w:rPr>
        <w:t>项目编号：</w:t>
      </w:r>
      <w:r w:rsidR="00F17AA7" w:rsidRPr="0022439D">
        <w:rPr>
          <w:rFonts w:ascii="宋体" w:hAnsi="宋体" w:hint="eastAsia"/>
          <w:bCs/>
          <w:color w:val="000000"/>
          <w:sz w:val="30"/>
          <w:szCs w:val="30"/>
        </w:rPr>
        <w:t>BYZBCG202</w:t>
      </w:r>
      <w:r w:rsidR="00235194">
        <w:rPr>
          <w:rFonts w:ascii="宋体" w:hAnsi="宋体" w:hint="eastAsia"/>
          <w:bCs/>
          <w:color w:val="000000"/>
          <w:sz w:val="30"/>
          <w:szCs w:val="30"/>
        </w:rPr>
        <w:t>1</w:t>
      </w:r>
      <w:r w:rsidR="00F17AA7" w:rsidRPr="0022439D">
        <w:rPr>
          <w:rFonts w:ascii="宋体" w:hAnsi="宋体" w:hint="eastAsia"/>
          <w:bCs/>
          <w:color w:val="000000"/>
          <w:sz w:val="30"/>
          <w:szCs w:val="30"/>
        </w:rPr>
        <w:t>-</w:t>
      </w:r>
      <w:r w:rsidR="00235194">
        <w:rPr>
          <w:rFonts w:ascii="宋体" w:hAnsi="宋体" w:hint="eastAsia"/>
          <w:bCs/>
          <w:color w:val="000000"/>
          <w:sz w:val="30"/>
          <w:szCs w:val="30"/>
        </w:rPr>
        <w:t>00</w:t>
      </w:r>
      <w:r w:rsidR="006E182B" w:rsidRPr="0022439D">
        <w:rPr>
          <w:rFonts w:ascii="宋体" w:hAnsi="宋体" w:hint="eastAsia"/>
          <w:b/>
          <w:bCs/>
          <w:color w:val="000000"/>
          <w:sz w:val="30"/>
          <w:szCs w:val="30"/>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13233D" w:rsidTr="007F197B">
        <w:trPr>
          <w:trHeight w:val="660"/>
        </w:trPr>
        <w:tc>
          <w:tcPr>
            <w:tcW w:w="1668" w:type="dxa"/>
            <w:vAlign w:val="center"/>
          </w:tcPr>
          <w:p w:rsidR="0013233D" w:rsidRDefault="0013233D">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13233D" w:rsidRDefault="0013233D" w:rsidP="007F197B">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13233D" w:rsidRDefault="0013233D">
            <w:pPr>
              <w:spacing w:line="360" w:lineRule="auto"/>
              <w:jc w:val="center"/>
              <w:rPr>
                <w:rFonts w:ascii="宋体" w:hAnsi="宋体"/>
                <w:szCs w:val="21"/>
              </w:rPr>
            </w:pPr>
            <w:r>
              <w:rPr>
                <w:rFonts w:ascii="宋体" w:hAnsi="宋体" w:hint="eastAsia"/>
                <w:szCs w:val="21"/>
              </w:rPr>
              <w:t>数量</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报价（元）</w:t>
            </w: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bl>
    <w:p w:rsidR="0013233D" w:rsidRDefault="0013233D">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13233D" w:rsidRPr="00FF3396" w:rsidRDefault="0013233D" w:rsidP="00347C3A">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00BE6C9D" w:rsidRPr="00FF3396">
        <w:rPr>
          <w:rFonts w:ascii="宋体" w:hAnsi="宋体" w:cs="宋体-18030" w:hint="eastAsia"/>
          <w:bCs/>
          <w:color w:val="002060"/>
          <w:kern w:val="0"/>
          <w:szCs w:val="21"/>
        </w:rPr>
        <w:t>（</w:t>
      </w:r>
      <w:r w:rsidR="00FF3396" w:rsidRPr="00FF3396">
        <w:rPr>
          <w:rFonts w:ascii="宋体" w:hAnsi="宋体" w:cs="宋体-18030" w:hint="eastAsia"/>
          <w:bCs/>
          <w:color w:val="002060"/>
          <w:kern w:val="0"/>
          <w:szCs w:val="21"/>
        </w:rPr>
        <w:t>凡医疗耗材须</w:t>
      </w:r>
      <w:r w:rsidR="00FF3396" w:rsidRPr="00381910">
        <w:rPr>
          <w:rFonts w:ascii="宋体" w:hAnsi="宋体" w:cs="宋体-18030" w:hint="eastAsia"/>
          <w:bCs/>
          <w:color w:val="002060"/>
          <w:kern w:val="0"/>
          <w:szCs w:val="21"/>
        </w:rPr>
        <w:t>满足以下二者之一条件，</w:t>
      </w:r>
      <w:r w:rsidR="00FF3396">
        <w:rPr>
          <w:rFonts w:ascii="宋体" w:hAnsi="宋体" w:cs="宋体-18030" w:hint="eastAsia"/>
          <w:bCs/>
          <w:color w:val="002060"/>
          <w:kern w:val="0"/>
          <w:szCs w:val="21"/>
        </w:rPr>
        <w:t>并提供1年内</w:t>
      </w:r>
      <w:r w:rsidR="00FF3396" w:rsidRPr="00FF3396">
        <w:rPr>
          <w:rFonts w:ascii="宋体" w:hAnsi="宋体" w:cs="宋体-18030" w:hint="eastAsia"/>
          <w:bCs/>
          <w:color w:val="002060"/>
          <w:kern w:val="0"/>
          <w:szCs w:val="21"/>
        </w:rPr>
        <w:t>有效合同或发票</w:t>
      </w:r>
      <w:r w:rsidR="00FF3396">
        <w:rPr>
          <w:rFonts w:ascii="宋体" w:hAnsi="宋体" w:cs="宋体-18030" w:hint="eastAsia"/>
          <w:bCs/>
          <w:color w:val="002060"/>
          <w:kern w:val="0"/>
          <w:szCs w:val="21"/>
        </w:rPr>
        <w:t>：</w:t>
      </w:r>
      <w:r w:rsidR="00FF3396"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00BE6C9D"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13233D" w:rsidRDefault="0013233D">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13233D" w:rsidRDefault="0013233D">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13233D" w:rsidRDefault="0013233D">
      <w:pPr>
        <w:spacing w:line="360" w:lineRule="auto"/>
        <w:jc w:val="center"/>
        <w:rPr>
          <w:rFonts w:ascii="宋体" w:hAnsi="宋体"/>
          <w:sz w:val="36"/>
          <w:szCs w:val="36"/>
        </w:rPr>
      </w:pPr>
      <w:r>
        <w:rPr>
          <w:rFonts w:ascii="宋体" w:hAnsi="宋体" w:hint="eastAsia"/>
          <w:sz w:val="36"/>
          <w:szCs w:val="36"/>
        </w:rPr>
        <w:t xml:space="preserve">                                         </w:t>
      </w:r>
    </w:p>
    <w:p w:rsidR="0013233D" w:rsidRDefault="0013233D">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13233D" w:rsidRDefault="005B5A4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13233D">
        <w:rPr>
          <w:rFonts w:ascii="宋体" w:hAnsi="宋体" w:cs="Arial" w:hint="eastAsia"/>
          <w:color w:val="000000"/>
          <w:kern w:val="0"/>
          <w:szCs w:val="21"/>
        </w:rPr>
        <w:t>2、此表在</w:t>
      </w:r>
      <w:r w:rsidR="0013233D" w:rsidRPr="00F44718">
        <w:rPr>
          <w:rFonts w:ascii="宋体" w:hAnsi="宋体" w:cs="Arial" w:hint="eastAsia"/>
          <w:color w:val="0070C0"/>
          <w:kern w:val="0"/>
          <w:szCs w:val="21"/>
        </w:rPr>
        <w:t>不改变格式内容时</w:t>
      </w:r>
      <w:r w:rsidR="0013233D">
        <w:rPr>
          <w:rFonts w:ascii="宋体" w:hAnsi="宋体" w:cs="Arial" w:hint="eastAsia"/>
          <w:color w:val="000000"/>
          <w:kern w:val="0"/>
          <w:szCs w:val="21"/>
        </w:rPr>
        <w:t>，可自行制作。</w:t>
      </w:r>
    </w:p>
    <w:p w:rsidR="0013233D" w:rsidRDefault="0013233D">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13233D" w:rsidRDefault="0013233D">
      <w:pPr>
        <w:widowControl/>
        <w:spacing w:before="100" w:beforeAutospacing="1" w:after="100" w:afterAutospacing="1"/>
        <w:ind w:left="420"/>
        <w:jc w:val="left"/>
        <w:rPr>
          <w:rFonts w:ascii="宋体" w:hAnsi="宋体" w:cs="宋体"/>
          <w:bCs/>
          <w:kern w:val="0"/>
          <w:sz w:val="24"/>
        </w:rPr>
      </w:pPr>
    </w:p>
    <w:p w:rsidR="0013233D" w:rsidRDefault="0013233D">
      <w:pPr>
        <w:widowControl/>
        <w:spacing w:line="360" w:lineRule="atLeast"/>
        <w:jc w:val="center"/>
        <w:rPr>
          <w:rFonts w:ascii="宋体" w:hAnsi="宋体" w:cs="宋体"/>
          <w:bCs/>
          <w:kern w:val="0"/>
          <w:sz w:val="24"/>
        </w:rPr>
      </w:pPr>
    </w:p>
    <w:sectPr w:rsidR="0013233D"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938" w:rsidRDefault="00D33938">
      <w:r>
        <w:separator/>
      </w:r>
    </w:p>
  </w:endnote>
  <w:endnote w:type="continuationSeparator" w:id="1">
    <w:p w:rsidR="00D33938" w:rsidRDefault="00D33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宋体-18030">
    <w:altName w:val="宋体"/>
    <w:charset w:val="86"/>
    <w:family w:val="modern"/>
    <w:pitch w:val="fixed"/>
    <w:sig w:usb0="800022A7" w:usb1="880F3C78" w:usb2="000A005E"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938" w:rsidRDefault="00D33938">
      <w:r>
        <w:separator/>
      </w:r>
    </w:p>
  </w:footnote>
  <w:footnote w:type="continuationSeparator" w:id="1">
    <w:p w:rsidR="00D33938" w:rsidRDefault="00D33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4D" w:rsidRDefault="0089204D">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C6C0EFC"/>
    <w:multiLevelType w:val="singleLevel"/>
    <w:tmpl w:val="8C6C0EFC"/>
    <w:lvl w:ilvl="0">
      <w:start w:val="1"/>
      <w:numFmt w:val="decimal"/>
      <w:suff w:val="nothing"/>
      <w:lvlText w:val="%1．"/>
      <w:lvlJc w:val="left"/>
    </w:lvl>
  </w:abstractNum>
  <w:abstractNum w:abstractNumId="2">
    <w:nsid w:val="BB1455E5"/>
    <w:multiLevelType w:val="singleLevel"/>
    <w:tmpl w:val="BB1455E5"/>
    <w:lvl w:ilvl="0">
      <w:start w:val="1"/>
      <w:numFmt w:val="decimal"/>
      <w:suff w:val="nothing"/>
      <w:lvlText w:val="%1、"/>
      <w:lvlJc w:val="left"/>
    </w:lvl>
  </w:abstractNum>
  <w:abstractNum w:abstractNumId="3">
    <w:nsid w:val="3D534398"/>
    <w:multiLevelType w:val="singleLevel"/>
    <w:tmpl w:val="3D534398"/>
    <w:lvl w:ilvl="0">
      <w:start w:val="1"/>
      <w:numFmt w:val="decimal"/>
      <w:suff w:val="space"/>
      <w:lvlText w:val="(%1)"/>
      <w:lvlJc w:val="left"/>
    </w:lvl>
  </w:abstractNum>
  <w:abstractNum w:abstractNumId="4">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6"/>
  </w:num>
  <w:num w:numId="3">
    <w:abstractNumId w:val="1"/>
  </w:num>
  <w:num w:numId="4">
    <w:abstractNumId w:val="3"/>
  </w:num>
  <w:num w:numId="5">
    <w:abstractNumId w:val="0"/>
  </w:num>
  <w:num w:numId="6">
    <w:abstractNumId w:val="4"/>
  </w:num>
  <w:num w:numId="7">
    <w:abstractNumId w:val="2"/>
  </w:num>
  <w:num w:numId="8">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36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215"/>
    <w:rsid w:val="00022AA3"/>
    <w:rsid w:val="00024A25"/>
    <w:rsid w:val="00024D44"/>
    <w:rsid w:val="00025591"/>
    <w:rsid w:val="00026439"/>
    <w:rsid w:val="0002657B"/>
    <w:rsid w:val="00026803"/>
    <w:rsid w:val="00026A13"/>
    <w:rsid w:val="000272F7"/>
    <w:rsid w:val="00027D26"/>
    <w:rsid w:val="0003020A"/>
    <w:rsid w:val="00030785"/>
    <w:rsid w:val="000329B2"/>
    <w:rsid w:val="00035A8F"/>
    <w:rsid w:val="0003614B"/>
    <w:rsid w:val="00036A68"/>
    <w:rsid w:val="00036B11"/>
    <w:rsid w:val="00041CF1"/>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FF8"/>
    <w:rsid w:val="00096447"/>
    <w:rsid w:val="00096938"/>
    <w:rsid w:val="00097060"/>
    <w:rsid w:val="000971D7"/>
    <w:rsid w:val="000978A2"/>
    <w:rsid w:val="0009797B"/>
    <w:rsid w:val="000A10D3"/>
    <w:rsid w:val="000A20A9"/>
    <w:rsid w:val="000A21B5"/>
    <w:rsid w:val="000A24F6"/>
    <w:rsid w:val="000A39EF"/>
    <w:rsid w:val="000A3D74"/>
    <w:rsid w:val="000A3ECA"/>
    <w:rsid w:val="000A47B5"/>
    <w:rsid w:val="000A4DAF"/>
    <w:rsid w:val="000A5690"/>
    <w:rsid w:val="000A64BF"/>
    <w:rsid w:val="000A6B24"/>
    <w:rsid w:val="000B0A03"/>
    <w:rsid w:val="000B0CFB"/>
    <w:rsid w:val="000B1E38"/>
    <w:rsid w:val="000B37AA"/>
    <w:rsid w:val="000B3864"/>
    <w:rsid w:val="000B4C46"/>
    <w:rsid w:val="000B5C45"/>
    <w:rsid w:val="000B67F1"/>
    <w:rsid w:val="000B6E00"/>
    <w:rsid w:val="000B7558"/>
    <w:rsid w:val="000C0156"/>
    <w:rsid w:val="000C2028"/>
    <w:rsid w:val="000C2FEF"/>
    <w:rsid w:val="000C36A5"/>
    <w:rsid w:val="000C3874"/>
    <w:rsid w:val="000C3B44"/>
    <w:rsid w:val="000C3CAB"/>
    <w:rsid w:val="000C4272"/>
    <w:rsid w:val="000C58BA"/>
    <w:rsid w:val="000C5D11"/>
    <w:rsid w:val="000C66F6"/>
    <w:rsid w:val="000C70C3"/>
    <w:rsid w:val="000C7622"/>
    <w:rsid w:val="000D026B"/>
    <w:rsid w:val="000D1273"/>
    <w:rsid w:val="000D1AA4"/>
    <w:rsid w:val="000D1D79"/>
    <w:rsid w:val="000D2C43"/>
    <w:rsid w:val="000D4E76"/>
    <w:rsid w:val="000D55F1"/>
    <w:rsid w:val="000D6C19"/>
    <w:rsid w:val="000D74BD"/>
    <w:rsid w:val="000E0B79"/>
    <w:rsid w:val="000E0DD5"/>
    <w:rsid w:val="000E0DE1"/>
    <w:rsid w:val="000E1255"/>
    <w:rsid w:val="000E1AC0"/>
    <w:rsid w:val="000E2F8D"/>
    <w:rsid w:val="000E431F"/>
    <w:rsid w:val="000E4F60"/>
    <w:rsid w:val="000E5275"/>
    <w:rsid w:val="000E5AD3"/>
    <w:rsid w:val="000E5BDC"/>
    <w:rsid w:val="000E5BEA"/>
    <w:rsid w:val="000E5C92"/>
    <w:rsid w:val="000E7DAB"/>
    <w:rsid w:val="000F0011"/>
    <w:rsid w:val="000F0C6F"/>
    <w:rsid w:val="000F0CD8"/>
    <w:rsid w:val="000F14DB"/>
    <w:rsid w:val="000F2A56"/>
    <w:rsid w:val="000F417D"/>
    <w:rsid w:val="000F51F4"/>
    <w:rsid w:val="000F63AD"/>
    <w:rsid w:val="000F650A"/>
    <w:rsid w:val="000F665B"/>
    <w:rsid w:val="000F6BCE"/>
    <w:rsid w:val="000F73C2"/>
    <w:rsid w:val="000F7AB3"/>
    <w:rsid w:val="000F7D90"/>
    <w:rsid w:val="000F7F0A"/>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52E"/>
    <w:rsid w:val="00125839"/>
    <w:rsid w:val="00125C67"/>
    <w:rsid w:val="00125D19"/>
    <w:rsid w:val="0012615C"/>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24"/>
    <w:rsid w:val="0015039A"/>
    <w:rsid w:val="00150821"/>
    <w:rsid w:val="001508C7"/>
    <w:rsid w:val="00150B2B"/>
    <w:rsid w:val="0015323F"/>
    <w:rsid w:val="00154926"/>
    <w:rsid w:val="00154DB1"/>
    <w:rsid w:val="001550DD"/>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74E4"/>
    <w:rsid w:val="001775FF"/>
    <w:rsid w:val="001805C7"/>
    <w:rsid w:val="00180CB8"/>
    <w:rsid w:val="0018148A"/>
    <w:rsid w:val="00181570"/>
    <w:rsid w:val="00181613"/>
    <w:rsid w:val="001825E4"/>
    <w:rsid w:val="0018409E"/>
    <w:rsid w:val="0018409F"/>
    <w:rsid w:val="00184F40"/>
    <w:rsid w:val="0018638C"/>
    <w:rsid w:val="00186DC4"/>
    <w:rsid w:val="0018746E"/>
    <w:rsid w:val="00190CFA"/>
    <w:rsid w:val="001912E4"/>
    <w:rsid w:val="00191C72"/>
    <w:rsid w:val="00193F3B"/>
    <w:rsid w:val="00194EF7"/>
    <w:rsid w:val="001958A1"/>
    <w:rsid w:val="0019621C"/>
    <w:rsid w:val="00196DA3"/>
    <w:rsid w:val="001A09B9"/>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3267"/>
    <w:rsid w:val="001B630A"/>
    <w:rsid w:val="001B716B"/>
    <w:rsid w:val="001B7A1F"/>
    <w:rsid w:val="001C0CD2"/>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ED2"/>
    <w:rsid w:val="00204F05"/>
    <w:rsid w:val="00205483"/>
    <w:rsid w:val="00205B91"/>
    <w:rsid w:val="002066EF"/>
    <w:rsid w:val="00207B83"/>
    <w:rsid w:val="00210170"/>
    <w:rsid w:val="0021029E"/>
    <w:rsid w:val="00211D90"/>
    <w:rsid w:val="00212251"/>
    <w:rsid w:val="00212F52"/>
    <w:rsid w:val="00214333"/>
    <w:rsid w:val="002155F4"/>
    <w:rsid w:val="002156B3"/>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316A5"/>
    <w:rsid w:val="00235194"/>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70403"/>
    <w:rsid w:val="00272D70"/>
    <w:rsid w:val="0027489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E0C"/>
    <w:rsid w:val="002D52BC"/>
    <w:rsid w:val="002D5E87"/>
    <w:rsid w:val="002D6898"/>
    <w:rsid w:val="002D702A"/>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2F79C0"/>
    <w:rsid w:val="003000A8"/>
    <w:rsid w:val="00300192"/>
    <w:rsid w:val="00300B5F"/>
    <w:rsid w:val="00301CBD"/>
    <w:rsid w:val="003023EB"/>
    <w:rsid w:val="00305773"/>
    <w:rsid w:val="003060E5"/>
    <w:rsid w:val="00310752"/>
    <w:rsid w:val="0031159B"/>
    <w:rsid w:val="00311D20"/>
    <w:rsid w:val="00317786"/>
    <w:rsid w:val="00320794"/>
    <w:rsid w:val="003227D1"/>
    <w:rsid w:val="0032338C"/>
    <w:rsid w:val="00331E2B"/>
    <w:rsid w:val="0033201F"/>
    <w:rsid w:val="0033229D"/>
    <w:rsid w:val="00332918"/>
    <w:rsid w:val="003359FB"/>
    <w:rsid w:val="00335C37"/>
    <w:rsid w:val="00336789"/>
    <w:rsid w:val="00341611"/>
    <w:rsid w:val="00343DE1"/>
    <w:rsid w:val="00344308"/>
    <w:rsid w:val="003443EE"/>
    <w:rsid w:val="00344749"/>
    <w:rsid w:val="00344E65"/>
    <w:rsid w:val="0034533B"/>
    <w:rsid w:val="00345B12"/>
    <w:rsid w:val="00347406"/>
    <w:rsid w:val="00347C3A"/>
    <w:rsid w:val="003503CC"/>
    <w:rsid w:val="0035092C"/>
    <w:rsid w:val="0035129B"/>
    <w:rsid w:val="0035166C"/>
    <w:rsid w:val="003516FC"/>
    <w:rsid w:val="00352CC5"/>
    <w:rsid w:val="00352D7E"/>
    <w:rsid w:val="003551A2"/>
    <w:rsid w:val="00355EC9"/>
    <w:rsid w:val="00356CCA"/>
    <w:rsid w:val="00357868"/>
    <w:rsid w:val="00357C84"/>
    <w:rsid w:val="00360966"/>
    <w:rsid w:val="00362BE5"/>
    <w:rsid w:val="00363241"/>
    <w:rsid w:val="003633FB"/>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2835"/>
    <w:rsid w:val="003A35DB"/>
    <w:rsid w:val="003A4C76"/>
    <w:rsid w:val="003A52A8"/>
    <w:rsid w:val="003A5726"/>
    <w:rsid w:val="003A6B0B"/>
    <w:rsid w:val="003B04C1"/>
    <w:rsid w:val="003B188A"/>
    <w:rsid w:val="003B27B4"/>
    <w:rsid w:val="003B3169"/>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2535"/>
    <w:rsid w:val="003D2B00"/>
    <w:rsid w:val="003D2C47"/>
    <w:rsid w:val="003D2DE4"/>
    <w:rsid w:val="003D31DB"/>
    <w:rsid w:val="003D4114"/>
    <w:rsid w:val="003D4C3B"/>
    <w:rsid w:val="003D6A8D"/>
    <w:rsid w:val="003D7045"/>
    <w:rsid w:val="003E0CDD"/>
    <w:rsid w:val="003E11EF"/>
    <w:rsid w:val="003E1604"/>
    <w:rsid w:val="003E19B4"/>
    <w:rsid w:val="003E2B85"/>
    <w:rsid w:val="003E3AE9"/>
    <w:rsid w:val="003E3F47"/>
    <w:rsid w:val="003E5AC1"/>
    <w:rsid w:val="003E5B03"/>
    <w:rsid w:val="003E6D95"/>
    <w:rsid w:val="003F01E8"/>
    <w:rsid w:val="003F030E"/>
    <w:rsid w:val="003F04B5"/>
    <w:rsid w:val="003F0CE7"/>
    <w:rsid w:val="003F1EF4"/>
    <w:rsid w:val="003F3BD1"/>
    <w:rsid w:val="003F692B"/>
    <w:rsid w:val="003F6D4F"/>
    <w:rsid w:val="003F7C77"/>
    <w:rsid w:val="004001FB"/>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1E47"/>
    <w:rsid w:val="0042265C"/>
    <w:rsid w:val="00422AC3"/>
    <w:rsid w:val="004239A5"/>
    <w:rsid w:val="004267B9"/>
    <w:rsid w:val="004300D7"/>
    <w:rsid w:val="00430A7F"/>
    <w:rsid w:val="00431900"/>
    <w:rsid w:val="00432732"/>
    <w:rsid w:val="00433969"/>
    <w:rsid w:val="00435B6E"/>
    <w:rsid w:val="00435C4F"/>
    <w:rsid w:val="00436D27"/>
    <w:rsid w:val="00437B6F"/>
    <w:rsid w:val="0044060B"/>
    <w:rsid w:val="00441B70"/>
    <w:rsid w:val="0044368F"/>
    <w:rsid w:val="00444910"/>
    <w:rsid w:val="004453D6"/>
    <w:rsid w:val="00446AA8"/>
    <w:rsid w:val="00447CC4"/>
    <w:rsid w:val="00447DCC"/>
    <w:rsid w:val="00450BB7"/>
    <w:rsid w:val="004519E7"/>
    <w:rsid w:val="00452CD9"/>
    <w:rsid w:val="00452EBF"/>
    <w:rsid w:val="00453EAC"/>
    <w:rsid w:val="00453F65"/>
    <w:rsid w:val="0045559E"/>
    <w:rsid w:val="00456789"/>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905CC"/>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B143C"/>
    <w:rsid w:val="004B232B"/>
    <w:rsid w:val="004B439F"/>
    <w:rsid w:val="004B45E0"/>
    <w:rsid w:val="004B4672"/>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F8B"/>
    <w:rsid w:val="004D69DA"/>
    <w:rsid w:val="004D6D73"/>
    <w:rsid w:val="004D7220"/>
    <w:rsid w:val="004D7EBD"/>
    <w:rsid w:val="004E0FB5"/>
    <w:rsid w:val="004E2661"/>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6F65"/>
    <w:rsid w:val="005124FC"/>
    <w:rsid w:val="0051282B"/>
    <w:rsid w:val="00512AB0"/>
    <w:rsid w:val="00514AC1"/>
    <w:rsid w:val="00521160"/>
    <w:rsid w:val="00521D7F"/>
    <w:rsid w:val="00522339"/>
    <w:rsid w:val="00522544"/>
    <w:rsid w:val="00523735"/>
    <w:rsid w:val="0052395D"/>
    <w:rsid w:val="0052401A"/>
    <w:rsid w:val="0052421B"/>
    <w:rsid w:val="00525013"/>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D88"/>
    <w:rsid w:val="00550227"/>
    <w:rsid w:val="00550266"/>
    <w:rsid w:val="005502A0"/>
    <w:rsid w:val="00550FB5"/>
    <w:rsid w:val="00551476"/>
    <w:rsid w:val="0055199C"/>
    <w:rsid w:val="00551A07"/>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7EC2"/>
    <w:rsid w:val="00570A75"/>
    <w:rsid w:val="00571DFC"/>
    <w:rsid w:val="00572234"/>
    <w:rsid w:val="005726E3"/>
    <w:rsid w:val="005728B8"/>
    <w:rsid w:val="00574A9A"/>
    <w:rsid w:val="00574D8C"/>
    <w:rsid w:val="0057527D"/>
    <w:rsid w:val="00575546"/>
    <w:rsid w:val="005755FE"/>
    <w:rsid w:val="005764E0"/>
    <w:rsid w:val="00576FB3"/>
    <w:rsid w:val="005779CC"/>
    <w:rsid w:val="00580D43"/>
    <w:rsid w:val="0058238D"/>
    <w:rsid w:val="0058245A"/>
    <w:rsid w:val="00583664"/>
    <w:rsid w:val="00583A8A"/>
    <w:rsid w:val="00585CFB"/>
    <w:rsid w:val="005867AF"/>
    <w:rsid w:val="005869C3"/>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868"/>
    <w:rsid w:val="005B1810"/>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CDE"/>
    <w:rsid w:val="005E1264"/>
    <w:rsid w:val="005E22E6"/>
    <w:rsid w:val="005E261F"/>
    <w:rsid w:val="005E28B8"/>
    <w:rsid w:val="005E30B2"/>
    <w:rsid w:val="005E3AC0"/>
    <w:rsid w:val="005E3CA8"/>
    <w:rsid w:val="005E626E"/>
    <w:rsid w:val="005E6347"/>
    <w:rsid w:val="005E63CD"/>
    <w:rsid w:val="005E7B40"/>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777"/>
    <w:rsid w:val="00612B08"/>
    <w:rsid w:val="00613D24"/>
    <w:rsid w:val="00614133"/>
    <w:rsid w:val="006148A3"/>
    <w:rsid w:val="00616253"/>
    <w:rsid w:val="00622153"/>
    <w:rsid w:val="00622336"/>
    <w:rsid w:val="0062239E"/>
    <w:rsid w:val="00622B50"/>
    <w:rsid w:val="00622C49"/>
    <w:rsid w:val="00622D99"/>
    <w:rsid w:val="00623A73"/>
    <w:rsid w:val="006256FB"/>
    <w:rsid w:val="00626572"/>
    <w:rsid w:val="006266BD"/>
    <w:rsid w:val="0062681A"/>
    <w:rsid w:val="0063129F"/>
    <w:rsid w:val="006313C7"/>
    <w:rsid w:val="00631BF9"/>
    <w:rsid w:val="0063311C"/>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E18"/>
    <w:rsid w:val="00660F5C"/>
    <w:rsid w:val="006615FE"/>
    <w:rsid w:val="0066298F"/>
    <w:rsid w:val="00662B03"/>
    <w:rsid w:val="0066301D"/>
    <w:rsid w:val="0066387F"/>
    <w:rsid w:val="00664C1F"/>
    <w:rsid w:val="00664CC4"/>
    <w:rsid w:val="00666E36"/>
    <w:rsid w:val="00667C1B"/>
    <w:rsid w:val="00667F11"/>
    <w:rsid w:val="00670D6C"/>
    <w:rsid w:val="0067141F"/>
    <w:rsid w:val="0067172A"/>
    <w:rsid w:val="00671E2F"/>
    <w:rsid w:val="006724ED"/>
    <w:rsid w:val="00674F35"/>
    <w:rsid w:val="006762F5"/>
    <w:rsid w:val="006765C8"/>
    <w:rsid w:val="00677A0F"/>
    <w:rsid w:val="00680717"/>
    <w:rsid w:val="0068075B"/>
    <w:rsid w:val="00681CE4"/>
    <w:rsid w:val="00681D62"/>
    <w:rsid w:val="00682530"/>
    <w:rsid w:val="0068288E"/>
    <w:rsid w:val="0068342D"/>
    <w:rsid w:val="006840D1"/>
    <w:rsid w:val="00684C1C"/>
    <w:rsid w:val="00685064"/>
    <w:rsid w:val="006852A9"/>
    <w:rsid w:val="00685DD4"/>
    <w:rsid w:val="0068652D"/>
    <w:rsid w:val="006879AD"/>
    <w:rsid w:val="0069174E"/>
    <w:rsid w:val="006918B2"/>
    <w:rsid w:val="006924CC"/>
    <w:rsid w:val="00692B58"/>
    <w:rsid w:val="00692BA4"/>
    <w:rsid w:val="00693BAE"/>
    <w:rsid w:val="0069669C"/>
    <w:rsid w:val="006A027C"/>
    <w:rsid w:val="006A1584"/>
    <w:rsid w:val="006A19D7"/>
    <w:rsid w:val="006A3168"/>
    <w:rsid w:val="006A48E8"/>
    <w:rsid w:val="006A4FFB"/>
    <w:rsid w:val="006A512B"/>
    <w:rsid w:val="006A593C"/>
    <w:rsid w:val="006B34A1"/>
    <w:rsid w:val="006B40AA"/>
    <w:rsid w:val="006B54B5"/>
    <w:rsid w:val="006B5883"/>
    <w:rsid w:val="006B6040"/>
    <w:rsid w:val="006B678F"/>
    <w:rsid w:val="006B7634"/>
    <w:rsid w:val="006C1017"/>
    <w:rsid w:val="006C29A0"/>
    <w:rsid w:val="006C2A15"/>
    <w:rsid w:val="006C39FF"/>
    <w:rsid w:val="006C4A0B"/>
    <w:rsid w:val="006C4D95"/>
    <w:rsid w:val="006C53AF"/>
    <w:rsid w:val="006C63FA"/>
    <w:rsid w:val="006C6754"/>
    <w:rsid w:val="006C6D0A"/>
    <w:rsid w:val="006C7BE1"/>
    <w:rsid w:val="006D0288"/>
    <w:rsid w:val="006D02AD"/>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72B"/>
    <w:rsid w:val="00700D14"/>
    <w:rsid w:val="00700D15"/>
    <w:rsid w:val="00703160"/>
    <w:rsid w:val="00703579"/>
    <w:rsid w:val="00703666"/>
    <w:rsid w:val="00703831"/>
    <w:rsid w:val="007039F5"/>
    <w:rsid w:val="00704F4C"/>
    <w:rsid w:val="0070545E"/>
    <w:rsid w:val="0070771B"/>
    <w:rsid w:val="00712672"/>
    <w:rsid w:val="00712763"/>
    <w:rsid w:val="007136DD"/>
    <w:rsid w:val="007147CA"/>
    <w:rsid w:val="0071625B"/>
    <w:rsid w:val="00717DA8"/>
    <w:rsid w:val="00720CAD"/>
    <w:rsid w:val="0072230F"/>
    <w:rsid w:val="00722C5E"/>
    <w:rsid w:val="00723C5E"/>
    <w:rsid w:val="00723DC6"/>
    <w:rsid w:val="00726500"/>
    <w:rsid w:val="00726F64"/>
    <w:rsid w:val="007277C1"/>
    <w:rsid w:val="00727EA6"/>
    <w:rsid w:val="00730359"/>
    <w:rsid w:val="007308B3"/>
    <w:rsid w:val="007312BB"/>
    <w:rsid w:val="007318BE"/>
    <w:rsid w:val="0073331E"/>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25A7"/>
    <w:rsid w:val="00752B43"/>
    <w:rsid w:val="007533C5"/>
    <w:rsid w:val="0075371F"/>
    <w:rsid w:val="00761370"/>
    <w:rsid w:val="00762769"/>
    <w:rsid w:val="00763670"/>
    <w:rsid w:val="0076614E"/>
    <w:rsid w:val="00770413"/>
    <w:rsid w:val="00770479"/>
    <w:rsid w:val="00770A61"/>
    <w:rsid w:val="0077116C"/>
    <w:rsid w:val="007711BE"/>
    <w:rsid w:val="007716C4"/>
    <w:rsid w:val="0077207F"/>
    <w:rsid w:val="00772574"/>
    <w:rsid w:val="00773A18"/>
    <w:rsid w:val="00774A4F"/>
    <w:rsid w:val="00774E61"/>
    <w:rsid w:val="00776CD4"/>
    <w:rsid w:val="00777558"/>
    <w:rsid w:val="00777E85"/>
    <w:rsid w:val="00777F05"/>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D0687"/>
    <w:rsid w:val="007D1FDE"/>
    <w:rsid w:val="007D26F1"/>
    <w:rsid w:val="007D2856"/>
    <w:rsid w:val="007D3808"/>
    <w:rsid w:val="007D4968"/>
    <w:rsid w:val="007D5208"/>
    <w:rsid w:val="007D5FE3"/>
    <w:rsid w:val="007D6318"/>
    <w:rsid w:val="007D6E30"/>
    <w:rsid w:val="007D76F0"/>
    <w:rsid w:val="007D7D4F"/>
    <w:rsid w:val="007E0E73"/>
    <w:rsid w:val="007E312E"/>
    <w:rsid w:val="007E3AFB"/>
    <w:rsid w:val="007E4F22"/>
    <w:rsid w:val="007E57EE"/>
    <w:rsid w:val="007E59BF"/>
    <w:rsid w:val="007E6B89"/>
    <w:rsid w:val="007F0C20"/>
    <w:rsid w:val="007F197B"/>
    <w:rsid w:val="007F1E09"/>
    <w:rsid w:val="007F2358"/>
    <w:rsid w:val="007F2BBD"/>
    <w:rsid w:val="007F43C8"/>
    <w:rsid w:val="007F5048"/>
    <w:rsid w:val="007F6651"/>
    <w:rsid w:val="00800902"/>
    <w:rsid w:val="00800BCE"/>
    <w:rsid w:val="008018D3"/>
    <w:rsid w:val="00801A0D"/>
    <w:rsid w:val="00801E98"/>
    <w:rsid w:val="00802041"/>
    <w:rsid w:val="00802B73"/>
    <w:rsid w:val="00805861"/>
    <w:rsid w:val="00806DA8"/>
    <w:rsid w:val="00807022"/>
    <w:rsid w:val="008101A6"/>
    <w:rsid w:val="00811003"/>
    <w:rsid w:val="00811201"/>
    <w:rsid w:val="00814374"/>
    <w:rsid w:val="00814F45"/>
    <w:rsid w:val="00820DF0"/>
    <w:rsid w:val="008215AA"/>
    <w:rsid w:val="0082220A"/>
    <w:rsid w:val="0082236C"/>
    <w:rsid w:val="0082364F"/>
    <w:rsid w:val="00823FBC"/>
    <w:rsid w:val="00826959"/>
    <w:rsid w:val="00826F9B"/>
    <w:rsid w:val="008271B2"/>
    <w:rsid w:val="0082759E"/>
    <w:rsid w:val="00830016"/>
    <w:rsid w:val="00830ACF"/>
    <w:rsid w:val="00830C40"/>
    <w:rsid w:val="00831731"/>
    <w:rsid w:val="00831767"/>
    <w:rsid w:val="00831E9C"/>
    <w:rsid w:val="00832345"/>
    <w:rsid w:val="008332E9"/>
    <w:rsid w:val="00834B21"/>
    <w:rsid w:val="00834CBE"/>
    <w:rsid w:val="00834E63"/>
    <w:rsid w:val="008352CA"/>
    <w:rsid w:val="00835318"/>
    <w:rsid w:val="008354CD"/>
    <w:rsid w:val="00835579"/>
    <w:rsid w:val="0083722C"/>
    <w:rsid w:val="00837790"/>
    <w:rsid w:val="00837A1C"/>
    <w:rsid w:val="00837A30"/>
    <w:rsid w:val="00837C66"/>
    <w:rsid w:val="00842831"/>
    <w:rsid w:val="00842B0C"/>
    <w:rsid w:val="008436AE"/>
    <w:rsid w:val="00843A7E"/>
    <w:rsid w:val="00843AE5"/>
    <w:rsid w:val="00844ACD"/>
    <w:rsid w:val="008466F1"/>
    <w:rsid w:val="00846D9B"/>
    <w:rsid w:val="008529B5"/>
    <w:rsid w:val="00852B00"/>
    <w:rsid w:val="00852BF4"/>
    <w:rsid w:val="00853699"/>
    <w:rsid w:val="00853E9C"/>
    <w:rsid w:val="008543DD"/>
    <w:rsid w:val="00854E05"/>
    <w:rsid w:val="00854F7C"/>
    <w:rsid w:val="00857CF2"/>
    <w:rsid w:val="00857E7D"/>
    <w:rsid w:val="00860059"/>
    <w:rsid w:val="00860FE3"/>
    <w:rsid w:val="00861220"/>
    <w:rsid w:val="0086237F"/>
    <w:rsid w:val="00862A82"/>
    <w:rsid w:val="0086311A"/>
    <w:rsid w:val="008634C7"/>
    <w:rsid w:val="00863DEA"/>
    <w:rsid w:val="00864CE7"/>
    <w:rsid w:val="00865C12"/>
    <w:rsid w:val="008711D5"/>
    <w:rsid w:val="00871495"/>
    <w:rsid w:val="00874449"/>
    <w:rsid w:val="00874FE4"/>
    <w:rsid w:val="00875E4B"/>
    <w:rsid w:val="00875EE4"/>
    <w:rsid w:val="008763B8"/>
    <w:rsid w:val="00876572"/>
    <w:rsid w:val="00880440"/>
    <w:rsid w:val="00880564"/>
    <w:rsid w:val="00883C7D"/>
    <w:rsid w:val="00884EC8"/>
    <w:rsid w:val="00886E44"/>
    <w:rsid w:val="0088732F"/>
    <w:rsid w:val="00890F3A"/>
    <w:rsid w:val="00891468"/>
    <w:rsid w:val="0089204D"/>
    <w:rsid w:val="0089747E"/>
    <w:rsid w:val="00897E4C"/>
    <w:rsid w:val="008A03DD"/>
    <w:rsid w:val="008A0CC1"/>
    <w:rsid w:val="008A1185"/>
    <w:rsid w:val="008A1A9D"/>
    <w:rsid w:val="008A1B98"/>
    <w:rsid w:val="008A1D80"/>
    <w:rsid w:val="008A286A"/>
    <w:rsid w:val="008A3461"/>
    <w:rsid w:val="008A5135"/>
    <w:rsid w:val="008A5678"/>
    <w:rsid w:val="008A6E7E"/>
    <w:rsid w:val="008A6F35"/>
    <w:rsid w:val="008B0158"/>
    <w:rsid w:val="008B0FD2"/>
    <w:rsid w:val="008B21AA"/>
    <w:rsid w:val="008B2AD1"/>
    <w:rsid w:val="008B3C1A"/>
    <w:rsid w:val="008B3F0C"/>
    <w:rsid w:val="008B401F"/>
    <w:rsid w:val="008B5233"/>
    <w:rsid w:val="008B594A"/>
    <w:rsid w:val="008B6879"/>
    <w:rsid w:val="008B7D81"/>
    <w:rsid w:val="008C02B9"/>
    <w:rsid w:val="008C44DD"/>
    <w:rsid w:val="008C5872"/>
    <w:rsid w:val="008C7013"/>
    <w:rsid w:val="008C766B"/>
    <w:rsid w:val="008D0048"/>
    <w:rsid w:val="008D0977"/>
    <w:rsid w:val="008D0E72"/>
    <w:rsid w:val="008D1DDB"/>
    <w:rsid w:val="008D1E93"/>
    <w:rsid w:val="008D5CCC"/>
    <w:rsid w:val="008D6106"/>
    <w:rsid w:val="008D7708"/>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A2C"/>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9F1"/>
    <w:rsid w:val="00950F9B"/>
    <w:rsid w:val="00951470"/>
    <w:rsid w:val="00951541"/>
    <w:rsid w:val="00951A5E"/>
    <w:rsid w:val="0095355C"/>
    <w:rsid w:val="00953DC5"/>
    <w:rsid w:val="00955605"/>
    <w:rsid w:val="00956F1F"/>
    <w:rsid w:val="00957AFB"/>
    <w:rsid w:val="0096098D"/>
    <w:rsid w:val="00960EA4"/>
    <w:rsid w:val="00961576"/>
    <w:rsid w:val="009617C6"/>
    <w:rsid w:val="009622BE"/>
    <w:rsid w:val="00962926"/>
    <w:rsid w:val="00962953"/>
    <w:rsid w:val="0096307F"/>
    <w:rsid w:val="00963589"/>
    <w:rsid w:val="00964101"/>
    <w:rsid w:val="00964384"/>
    <w:rsid w:val="00965DBB"/>
    <w:rsid w:val="0096741B"/>
    <w:rsid w:val="00970CD8"/>
    <w:rsid w:val="00970E41"/>
    <w:rsid w:val="009712D1"/>
    <w:rsid w:val="00975C5A"/>
    <w:rsid w:val="009766F9"/>
    <w:rsid w:val="00976717"/>
    <w:rsid w:val="0097771D"/>
    <w:rsid w:val="00977D85"/>
    <w:rsid w:val="00977F59"/>
    <w:rsid w:val="009810D5"/>
    <w:rsid w:val="00981776"/>
    <w:rsid w:val="00981800"/>
    <w:rsid w:val="009823DD"/>
    <w:rsid w:val="0098273D"/>
    <w:rsid w:val="00982A4F"/>
    <w:rsid w:val="00983558"/>
    <w:rsid w:val="00984493"/>
    <w:rsid w:val="00984764"/>
    <w:rsid w:val="00984FE0"/>
    <w:rsid w:val="009852D3"/>
    <w:rsid w:val="00985563"/>
    <w:rsid w:val="009861D0"/>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7901"/>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736E"/>
    <w:rsid w:val="009E0D93"/>
    <w:rsid w:val="009E0FB7"/>
    <w:rsid w:val="009E1193"/>
    <w:rsid w:val="009E14C1"/>
    <w:rsid w:val="009E14E2"/>
    <w:rsid w:val="009E4C6D"/>
    <w:rsid w:val="009E5DC7"/>
    <w:rsid w:val="009E6575"/>
    <w:rsid w:val="009F0B8C"/>
    <w:rsid w:val="009F1910"/>
    <w:rsid w:val="009F2CDE"/>
    <w:rsid w:val="009F3048"/>
    <w:rsid w:val="009F40D0"/>
    <w:rsid w:val="009F6402"/>
    <w:rsid w:val="00A00394"/>
    <w:rsid w:val="00A01A79"/>
    <w:rsid w:val="00A039C2"/>
    <w:rsid w:val="00A05A65"/>
    <w:rsid w:val="00A070B6"/>
    <w:rsid w:val="00A07D08"/>
    <w:rsid w:val="00A07F71"/>
    <w:rsid w:val="00A10221"/>
    <w:rsid w:val="00A10B6A"/>
    <w:rsid w:val="00A10EB2"/>
    <w:rsid w:val="00A11A2D"/>
    <w:rsid w:val="00A11C13"/>
    <w:rsid w:val="00A12382"/>
    <w:rsid w:val="00A14499"/>
    <w:rsid w:val="00A1629D"/>
    <w:rsid w:val="00A17129"/>
    <w:rsid w:val="00A17BB2"/>
    <w:rsid w:val="00A2080A"/>
    <w:rsid w:val="00A213CA"/>
    <w:rsid w:val="00A21A5C"/>
    <w:rsid w:val="00A21EA6"/>
    <w:rsid w:val="00A24245"/>
    <w:rsid w:val="00A25D52"/>
    <w:rsid w:val="00A2621A"/>
    <w:rsid w:val="00A279ED"/>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D86"/>
    <w:rsid w:val="00A6360A"/>
    <w:rsid w:val="00A65BF0"/>
    <w:rsid w:val="00A66058"/>
    <w:rsid w:val="00A70C4D"/>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7104"/>
    <w:rsid w:val="00A97185"/>
    <w:rsid w:val="00A9736A"/>
    <w:rsid w:val="00AA20D8"/>
    <w:rsid w:val="00AA3291"/>
    <w:rsid w:val="00AA3682"/>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C30"/>
    <w:rsid w:val="00AB30FE"/>
    <w:rsid w:val="00AB40CF"/>
    <w:rsid w:val="00AB4509"/>
    <w:rsid w:val="00AB59B0"/>
    <w:rsid w:val="00AB729A"/>
    <w:rsid w:val="00AB7905"/>
    <w:rsid w:val="00AC19F7"/>
    <w:rsid w:val="00AC29FA"/>
    <w:rsid w:val="00AC2E1A"/>
    <w:rsid w:val="00AC2FAE"/>
    <w:rsid w:val="00AC338F"/>
    <w:rsid w:val="00AC4BCE"/>
    <w:rsid w:val="00AC4E1F"/>
    <w:rsid w:val="00AC5A31"/>
    <w:rsid w:val="00AC5F6E"/>
    <w:rsid w:val="00AC659B"/>
    <w:rsid w:val="00AD149C"/>
    <w:rsid w:val="00AD1536"/>
    <w:rsid w:val="00AD45E9"/>
    <w:rsid w:val="00AD47A1"/>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DDB"/>
    <w:rsid w:val="00B022FB"/>
    <w:rsid w:val="00B04DBD"/>
    <w:rsid w:val="00B051E8"/>
    <w:rsid w:val="00B060DC"/>
    <w:rsid w:val="00B061A8"/>
    <w:rsid w:val="00B069FE"/>
    <w:rsid w:val="00B07771"/>
    <w:rsid w:val="00B07E4B"/>
    <w:rsid w:val="00B07FBE"/>
    <w:rsid w:val="00B11ACA"/>
    <w:rsid w:val="00B11DB8"/>
    <w:rsid w:val="00B12700"/>
    <w:rsid w:val="00B13D18"/>
    <w:rsid w:val="00B1470C"/>
    <w:rsid w:val="00B14B32"/>
    <w:rsid w:val="00B15BF4"/>
    <w:rsid w:val="00B16375"/>
    <w:rsid w:val="00B16DF9"/>
    <w:rsid w:val="00B21156"/>
    <w:rsid w:val="00B23079"/>
    <w:rsid w:val="00B2363B"/>
    <w:rsid w:val="00B23934"/>
    <w:rsid w:val="00B25D3C"/>
    <w:rsid w:val="00B27C66"/>
    <w:rsid w:val="00B315B6"/>
    <w:rsid w:val="00B33741"/>
    <w:rsid w:val="00B33A46"/>
    <w:rsid w:val="00B34530"/>
    <w:rsid w:val="00B34D02"/>
    <w:rsid w:val="00B37E82"/>
    <w:rsid w:val="00B402BA"/>
    <w:rsid w:val="00B40CFF"/>
    <w:rsid w:val="00B42184"/>
    <w:rsid w:val="00B43A57"/>
    <w:rsid w:val="00B44F24"/>
    <w:rsid w:val="00B550AF"/>
    <w:rsid w:val="00B550EF"/>
    <w:rsid w:val="00B5555D"/>
    <w:rsid w:val="00B558DC"/>
    <w:rsid w:val="00B56506"/>
    <w:rsid w:val="00B567C2"/>
    <w:rsid w:val="00B57BF0"/>
    <w:rsid w:val="00B60781"/>
    <w:rsid w:val="00B63471"/>
    <w:rsid w:val="00B64190"/>
    <w:rsid w:val="00B64898"/>
    <w:rsid w:val="00B64A83"/>
    <w:rsid w:val="00B6539A"/>
    <w:rsid w:val="00B65AD8"/>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5CAB"/>
    <w:rsid w:val="00B95DD7"/>
    <w:rsid w:val="00B96608"/>
    <w:rsid w:val="00B96830"/>
    <w:rsid w:val="00B96CA8"/>
    <w:rsid w:val="00B97024"/>
    <w:rsid w:val="00B97140"/>
    <w:rsid w:val="00BA00AA"/>
    <w:rsid w:val="00BA0BE0"/>
    <w:rsid w:val="00BA0F88"/>
    <w:rsid w:val="00BA139D"/>
    <w:rsid w:val="00BA1E59"/>
    <w:rsid w:val="00BA2C49"/>
    <w:rsid w:val="00BA7720"/>
    <w:rsid w:val="00BB0DB4"/>
    <w:rsid w:val="00BB0EDF"/>
    <w:rsid w:val="00BB1135"/>
    <w:rsid w:val="00BB5A78"/>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5988"/>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8CE"/>
    <w:rsid w:val="00BF4C56"/>
    <w:rsid w:val="00BF5608"/>
    <w:rsid w:val="00BF5700"/>
    <w:rsid w:val="00BF675B"/>
    <w:rsid w:val="00BF685D"/>
    <w:rsid w:val="00BF76CC"/>
    <w:rsid w:val="00C01D3F"/>
    <w:rsid w:val="00C01DC8"/>
    <w:rsid w:val="00C028EC"/>
    <w:rsid w:val="00C033E1"/>
    <w:rsid w:val="00C04633"/>
    <w:rsid w:val="00C04976"/>
    <w:rsid w:val="00C075DF"/>
    <w:rsid w:val="00C07780"/>
    <w:rsid w:val="00C11106"/>
    <w:rsid w:val="00C12903"/>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972"/>
    <w:rsid w:val="00C32D70"/>
    <w:rsid w:val="00C33E7A"/>
    <w:rsid w:val="00C34A2B"/>
    <w:rsid w:val="00C354F2"/>
    <w:rsid w:val="00C356F0"/>
    <w:rsid w:val="00C422D0"/>
    <w:rsid w:val="00C423B4"/>
    <w:rsid w:val="00C42E47"/>
    <w:rsid w:val="00C45D7A"/>
    <w:rsid w:val="00C45EC0"/>
    <w:rsid w:val="00C47196"/>
    <w:rsid w:val="00C47231"/>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EA8"/>
    <w:rsid w:val="00C66613"/>
    <w:rsid w:val="00C673A5"/>
    <w:rsid w:val="00C70D38"/>
    <w:rsid w:val="00C71891"/>
    <w:rsid w:val="00C72336"/>
    <w:rsid w:val="00C72D19"/>
    <w:rsid w:val="00C753E8"/>
    <w:rsid w:val="00C75578"/>
    <w:rsid w:val="00C80718"/>
    <w:rsid w:val="00C814B7"/>
    <w:rsid w:val="00C8287E"/>
    <w:rsid w:val="00C856A6"/>
    <w:rsid w:val="00C877B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B15"/>
    <w:rsid w:val="00CE4F57"/>
    <w:rsid w:val="00CE5546"/>
    <w:rsid w:val="00CE5644"/>
    <w:rsid w:val="00CE5689"/>
    <w:rsid w:val="00CE64E2"/>
    <w:rsid w:val="00CE70F2"/>
    <w:rsid w:val="00CF0C17"/>
    <w:rsid w:val="00CF0FAB"/>
    <w:rsid w:val="00CF1207"/>
    <w:rsid w:val="00CF29BE"/>
    <w:rsid w:val="00CF2F7A"/>
    <w:rsid w:val="00CF3066"/>
    <w:rsid w:val="00CF3BF4"/>
    <w:rsid w:val="00CF4615"/>
    <w:rsid w:val="00CF5828"/>
    <w:rsid w:val="00CF59FD"/>
    <w:rsid w:val="00CF67A4"/>
    <w:rsid w:val="00CF6BBA"/>
    <w:rsid w:val="00CF6DC4"/>
    <w:rsid w:val="00CF705A"/>
    <w:rsid w:val="00CF73E3"/>
    <w:rsid w:val="00CF7ADE"/>
    <w:rsid w:val="00CF7FD9"/>
    <w:rsid w:val="00D00F6C"/>
    <w:rsid w:val="00D01300"/>
    <w:rsid w:val="00D024D0"/>
    <w:rsid w:val="00D02DAA"/>
    <w:rsid w:val="00D03155"/>
    <w:rsid w:val="00D03F7C"/>
    <w:rsid w:val="00D040EF"/>
    <w:rsid w:val="00D04BA4"/>
    <w:rsid w:val="00D052D5"/>
    <w:rsid w:val="00D06CCC"/>
    <w:rsid w:val="00D07A65"/>
    <w:rsid w:val="00D100CE"/>
    <w:rsid w:val="00D12F16"/>
    <w:rsid w:val="00D1382E"/>
    <w:rsid w:val="00D14A7A"/>
    <w:rsid w:val="00D1662B"/>
    <w:rsid w:val="00D17370"/>
    <w:rsid w:val="00D17FE1"/>
    <w:rsid w:val="00D2006F"/>
    <w:rsid w:val="00D211D7"/>
    <w:rsid w:val="00D21DF9"/>
    <w:rsid w:val="00D226BA"/>
    <w:rsid w:val="00D22A5B"/>
    <w:rsid w:val="00D22D99"/>
    <w:rsid w:val="00D242C0"/>
    <w:rsid w:val="00D25573"/>
    <w:rsid w:val="00D25E85"/>
    <w:rsid w:val="00D27114"/>
    <w:rsid w:val="00D27747"/>
    <w:rsid w:val="00D30885"/>
    <w:rsid w:val="00D322AD"/>
    <w:rsid w:val="00D32CEC"/>
    <w:rsid w:val="00D33938"/>
    <w:rsid w:val="00D34178"/>
    <w:rsid w:val="00D34345"/>
    <w:rsid w:val="00D34E47"/>
    <w:rsid w:val="00D36995"/>
    <w:rsid w:val="00D37B39"/>
    <w:rsid w:val="00D403E5"/>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6D8"/>
    <w:rsid w:val="00DC348A"/>
    <w:rsid w:val="00DC5313"/>
    <w:rsid w:val="00DC5466"/>
    <w:rsid w:val="00DC58AA"/>
    <w:rsid w:val="00DC5B85"/>
    <w:rsid w:val="00DC68C0"/>
    <w:rsid w:val="00DC6E85"/>
    <w:rsid w:val="00DD1632"/>
    <w:rsid w:val="00DD3431"/>
    <w:rsid w:val="00DD3C37"/>
    <w:rsid w:val="00DD3F6B"/>
    <w:rsid w:val="00DD6646"/>
    <w:rsid w:val="00DD79EB"/>
    <w:rsid w:val="00DE098F"/>
    <w:rsid w:val="00DE1321"/>
    <w:rsid w:val="00DE2699"/>
    <w:rsid w:val="00DE2835"/>
    <w:rsid w:val="00DE2EC9"/>
    <w:rsid w:val="00DE3BCA"/>
    <w:rsid w:val="00DE459E"/>
    <w:rsid w:val="00DE544E"/>
    <w:rsid w:val="00DE68D9"/>
    <w:rsid w:val="00DF08D4"/>
    <w:rsid w:val="00DF0A0D"/>
    <w:rsid w:val="00DF1B85"/>
    <w:rsid w:val="00DF4E7C"/>
    <w:rsid w:val="00DF5650"/>
    <w:rsid w:val="00DF6382"/>
    <w:rsid w:val="00DF69BD"/>
    <w:rsid w:val="00DF6D5F"/>
    <w:rsid w:val="00DF6F0D"/>
    <w:rsid w:val="00DF705D"/>
    <w:rsid w:val="00DF7771"/>
    <w:rsid w:val="00DF7B79"/>
    <w:rsid w:val="00DF7BAA"/>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27E3"/>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739B"/>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CF"/>
    <w:rsid w:val="00E85E4B"/>
    <w:rsid w:val="00E8701D"/>
    <w:rsid w:val="00E92642"/>
    <w:rsid w:val="00E92C51"/>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55D9"/>
    <w:rsid w:val="00F07168"/>
    <w:rsid w:val="00F07442"/>
    <w:rsid w:val="00F07711"/>
    <w:rsid w:val="00F100C7"/>
    <w:rsid w:val="00F10E17"/>
    <w:rsid w:val="00F11391"/>
    <w:rsid w:val="00F1146B"/>
    <w:rsid w:val="00F12C91"/>
    <w:rsid w:val="00F14D41"/>
    <w:rsid w:val="00F153ED"/>
    <w:rsid w:val="00F15BD2"/>
    <w:rsid w:val="00F15D23"/>
    <w:rsid w:val="00F16743"/>
    <w:rsid w:val="00F17AA7"/>
    <w:rsid w:val="00F20973"/>
    <w:rsid w:val="00F21615"/>
    <w:rsid w:val="00F22CDB"/>
    <w:rsid w:val="00F24537"/>
    <w:rsid w:val="00F25877"/>
    <w:rsid w:val="00F26F5F"/>
    <w:rsid w:val="00F275E9"/>
    <w:rsid w:val="00F27985"/>
    <w:rsid w:val="00F27E17"/>
    <w:rsid w:val="00F3047A"/>
    <w:rsid w:val="00F32371"/>
    <w:rsid w:val="00F32755"/>
    <w:rsid w:val="00F32DC7"/>
    <w:rsid w:val="00F34386"/>
    <w:rsid w:val="00F34483"/>
    <w:rsid w:val="00F35FCB"/>
    <w:rsid w:val="00F36659"/>
    <w:rsid w:val="00F369F8"/>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4959"/>
    <w:rsid w:val="00F57BB7"/>
    <w:rsid w:val="00F60089"/>
    <w:rsid w:val="00F6075F"/>
    <w:rsid w:val="00F60B5F"/>
    <w:rsid w:val="00F61646"/>
    <w:rsid w:val="00F62A08"/>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3513"/>
    <w:rsid w:val="00F83C08"/>
    <w:rsid w:val="00F83C57"/>
    <w:rsid w:val="00F845B9"/>
    <w:rsid w:val="00F84F82"/>
    <w:rsid w:val="00F8687B"/>
    <w:rsid w:val="00F87278"/>
    <w:rsid w:val="00F9047B"/>
    <w:rsid w:val="00F91338"/>
    <w:rsid w:val="00F91BAB"/>
    <w:rsid w:val="00F9378A"/>
    <w:rsid w:val="00F94B13"/>
    <w:rsid w:val="00F94DC3"/>
    <w:rsid w:val="00F96A97"/>
    <w:rsid w:val="00F97284"/>
    <w:rsid w:val="00FA0FC9"/>
    <w:rsid w:val="00FA1BCF"/>
    <w:rsid w:val="00FA25DB"/>
    <w:rsid w:val="00FA293C"/>
    <w:rsid w:val="00FA43C8"/>
    <w:rsid w:val="00FA4D08"/>
    <w:rsid w:val="00FA51BA"/>
    <w:rsid w:val="00FB0618"/>
    <w:rsid w:val="00FB116A"/>
    <w:rsid w:val="00FB159F"/>
    <w:rsid w:val="00FB2B1A"/>
    <w:rsid w:val="00FB2FCC"/>
    <w:rsid w:val="00FB3364"/>
    <w:rsid w:val="00FB4076"/>
    <w:rsid w:val="00FB43B7"/>
    <w:rsid w:val="00FB5304"/>
    <w:rsid w:val="00FB5BFF"/>
    <w:rsid w:val="00FB5D67"/>
    <w:rsid w:val="00FB701C"/>
    <w:rsid w:val="00FC086F"/>
    <w:rsid w:val="00FC0E20"/>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s>
</file>

<file path=word/webSettings.xml><?xml version="1.0" encoding="utf-8"?>
<w:webSettings xmlns:r="http://schemas.openxmlformats.org/officeDocument/2006/relationships" xmlns:w="http://schemas.openxmlformats.org/wordprocessingml/2006/main">
  <w:divs>
    <w:div w:id="456991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1F3D5-9BFE-43DF-8725-68AA2C41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22</Pages>
  <Words>2054</Words>
  <Characters>11709</Characters>
  <Application>Microsoft Office Word</Application>
  <DocSecurity>0</DocSecurity>
  <PresentationFormat/>
  <Lines>97</Lines>
  <Paragraphs>27</Paragraphs>
  <Slides>0</Slides>
  <Notes>0</Notes>
  <HiddenSlides>0</HiddenSlides>
  <MMClips>0</MMClips>
  <ScaleCrop>false</ScaleCrop>
  <Company>lenovo</Company>
  <LinksUpToDate>false</LinksUpToDate>
  <CharactersWithSpaces>13736</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AutoBVT</cp:lastModifiedBy>
  <cp:revision>44</cp:revision>
  <cp:lastPrinted>2020-11-03T02:27:00Z</cp:lastPrinted>
  <dcterms:created xsi:type="dcterms:W3CDTF">2021-01-28T03:01:00Z</dcterms:created>
  <dcterms:modified xsi:type="dcterms:W3CDTF">2021-02-26T07:53:00Z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