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88330D">
      <w:pPr>
        <w:widowControl/>
        <w:spacing w:line="360" w:lineRule="atLeast"/>
        <w:jc w:val="center"/>
        <w:rPr>
          <w:rFonts w:ascii="宋体" w:hAnsi="宋体"/>
          <w:b/>
          <w:bCs/>
          <w:color w:val="003368"/>
          <w:sz w:val="36"/>
          <w:szCs w:val="36"/>
        </w:rPr>
      </w:pPr>
      <w:r>
        <w:rPr>
          <w:rFonts w:ascii="宋体" w:hAnsi="宋体" w:hint="eastAsia"/>
          <w:b/>
          <w:bCs/>
          <w:color w:val="000000" w:themeColor="text1"/>
          <w:sz w:val="36"/>
          <w:szCs w:val="36"/>
        </w:rPr>
        <w:t>2022</w:t>
      </w:r>
      <w:r w:rsidR="0013233D"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150989">
        <w:rPr>
          <w:rFonts w:ascii="宋体" w:hAnsi="宋体" w:hint="eastAsia"/>
          <w:b/>
          <w:bCs/>
          <w:color w:val="000000" w:themeColor="text1"/>
          <w:sz w:val="36"/>
          <w:szCs w:val="36"/>
        </w:rPr>
        <w:t>21</w:t>
      </w:r>
      <w:r w:rsidR="00F17AA7" w:rsidRPr="008248D6">
        <w:rPr>
          <w:rFonts w:ascii="宋体" w:hAnsi="宋体" w:hint="eastAsia"/>
          <w:b/>
          <w:bCs/>
          <w:color w:val="000000" w:themeColor="text1"/>
          <w:sz w:val="36"/>
          <w:szCs w:val="36"/>
        </w:rPr>
        <w:t>期</w:t>
      </w:r>
      <w:r w:rsidR="0013233D">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88330D">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150989">
        <w:rPr>
          <w:rFonts w:ascii="宋体" w:hAnsi="宋体" w:hint="eastAsia"/>
          <w:b/>
          <w:bCs/>
          <w:color w:val="000000" w:themeColor="text1"/>
          <w:sz w:val="28"/>
          <w:szCs w:val="28"/>
        </w:rPr>
        <w:t>21</w:t>
      </w:r>
    </w:p>
    <w:p w:rsidR="0013233D" w:rsidRPr="005462B9" w:rsidRDefault="00F20973" w:rsidP="0009081E">
      <w:pPr>
        <w:widowControl/>
        <w:ind w:leftChars="-67" w:left="-141" w:rightChars="-564" w:right="-1184"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09081E" w:rsidRDefault="0013233D" w:rsidP="0009081E">
      <w:pPr>
        <w:widowControl/>
        <w:ind w:leftChars="-67" w:left="-141"/>
        <w:jc w:val="left"/>
        <w:rPr>
          <w:rFonts w:ascii="宋体" w:hAnsi="宋体" w:cs="Arial"/>
          <w:b/>
          <w:color w:val="000000"/>
          <w:kern w:val="0"/>
          <w:szCs w:val="21"/>
        </w:rPr>
      </w:pPr>
      <w:r w:rsidRPr="0009081E">
        <w:rPr>
          <w:rFonts w:ascii="宋体" w:hAnsi="宋体" w:cs="Arial" w:hint="eastAsia"/>
          <w:b/>
          <w:color w:val="000000"/>
          <w:kern w:val="0"/>
          <w:szCs w:val="21"/>
        </w:rPr>
        <w:t>一、采购项目的名称及数量：</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03"/>
        <w:gridCol w:w="709"/>
        <w:gridCol w:w="709"/>
        <w:gridCol w:w="709"/>
        <w:gridCol w:w="567"/>
        <w:gridCol w:w="1849"/>
        <w:gridCol w:w="2055"/>
      </w:tblGrid>
      <w:tr w:rsidR="007B5843" w:rsidRPr="005462B9" w:rsidTr="00320874">
        <w:trPr>
          <w:trHeight w:val="618"/>
        </w:trPr>
        <w:tc>
          <w:tcPr>
            <w:tcW w:w="540"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序号</w:t>
            </w:r>
          </w:p>
        </w:tc>
        <w:tc>
          <w:tcPr>
            <w:tcW w:w="2403"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7B5843" w:rsidRPr="005462B9" w:rsidRDefault="007B5843" w:rsidP="007B5843">
            <w:pPr>
              <w:jc w:val="center"/>
              <w:rPr>
                <w:rFonts w:ascii="宋体" w:hAnsi="宋体" w:cs="宋体"/>
                <w:b/>
                <w:kern w:val="0"/>
                <w:szCs w:val="21"/>
              </w:rPr>
            </w:pPr>
            <w:r>
              <w:rPr>
                <w:rFonts w:ascii="宋体" w:hAnsi="宋体" w:cs="宋体" w:hint="eastAsia"/>
                <w:b/>
                <w:kern w:val="0"/>
                <w:szCs w:val="21"/>
              </w:rPr>
              <w:t>已购设备</w:t>
            </w:r>
          </w:p>
        </w:tc>
        <w:tc>
          <w:tcPr>
            <w:tcW w:w="709"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567" w:type="dxa"/>
            <w:vAlign w:val="center"/>
          </w:tcPr>
          <w:p w:rsidR="007B5843" w:rsidRPr="005462B9" w:rsidRDefault="007B5843" w:rsidP="00205EFE">
            <w:pPr>
              <w:jc w:val="center"/>
              <w:rPr>
                <w:rFonts w:ascii="宋体" w:hAnsi="宋体" w:cs="宋体"/>
                <w:b/>
                <w:kern w:val="0"/>
                <w:szCs w:val="21"/>
              </w:rPr>
            </w:pPr>
            <w:r>
              <w:rPr>
                <w:rFonts w:ascii="宋体" w:hAnsi="宋体" w:cs="宋体" w:hint="eastAsia"/>
                <w:b/>
                <w:kern w:val="0"/>
                <w:szCs w:val="21"/>
              </w:rPr>
              <w:t>单位</w:t>
            </w:r>
          </w:p>
        </w:tc>
        <w:tc>
          <w:tcPr>
            <w:tcW w:w="1849"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055"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备注</w:t>
            </w:r>
          </w:p>
        </w:tc>
      </w:tr>
      <w:tr w:rsidR="007B5843" w:rsidRPr="005462B9" w:rsidTr="00320874">
        <w:trPr>
          <w:trHeight w:val="393"/>
        </w:trPr>
        <w:tc>
          <w:tcPr>
            <w:tcW w:w="540" w:type="dxa"/>
            <w:vAlign w:val="center"/>
          </w:tcPr>
          <w:p w:rsidR="007B5843" w:rsidRPr="00205EFE" w:rsidRDefault="007B5843" w:rsidP="001C012D">
            <w:pPr>
              <w:jc w:val="center"/>
              <w:rPr>
                <w:kern w:val="0"/>
                <w:sz w:val="18"/>
                <w:szCs w:val="18"/>
              </w:rPr>
            </w:pPr>
            <w:r w:rsidRPr="00205EFE">
              <w:rPr>
                <w:rFonts w:hint="eastAsia"/>
                <w:kern w:val="0"/>
                <w:sz w:val="18"/>
                <w:szCs w:val="18"/>
              </w:rPr>
              <w:t>1</w:t>
            </w:r>
          </w:p>
        </w:tc>
        <w:tc>
          <w:tcPr>
            <w:tcW w:w="2403" w:type="dxa"/>
            <w:vAlign w:val="center"/>
          </w:tcPr>
          <w:p w:rsidR="007B5843" w:rsidRPr="00205EFE" w:rsidRDefault="00067B1E" w:rsidP="00067B1E">
            <w:pPr>
              <w:jc w:val="center"/>
              <w:rPr>
                <w:kern w:val="0"/>
                <w:sz w:val="18"/>
                <w:szCs w:val="18"/>
              </w:rPr>
            </w:pPr>
            <w:r w:rsidRPr="00067B1E">
              <w:rPr>
                <w:rFonts w:hint="eastAsia"/>
                <w:kern w:val="0"/>
                <w:sz w:val="18"/>
                <w:szCs w:val="18"/>
              </w:rPr>
              <w:t>介入专用多参数心电监护仪（模块主机分离）</w:t>
            </w:r>
          </w:p>
        </w:tc>
        <w:tc>
          <w:tcPr>
            <w:tcW w:w="709" w:type="dxa"/>
            <w:vAlign w:val="center"/>
          </w:tcPr>
          <w:p w:rsidR="007B5843" w:rsidRPr="00205EFE" w:rsidRDefault="0009081E" w:rsidP="00256462">
            <w:pPr>
              <w:jc w:val="center"/>
              <w:rPr>
                <w:kern w:val="0"/>
                <w:sz w:val="18"/>
                <w:szCs w:val="18"/>
              </w:rPr>
            </w:pPr>
            <w:r>
              <w:rPr>
                <w:rFonts w:hint="eastAsia"/>
                <w:kern w:val="0"/>
                <w:sz w:val="18"/>
                <w:szCs w:val="18"/>
              </w:rPr>
              <w:t>否</w:t>
            </w:r>
          </w:p>
        </w:tc>
        <w:tc>
          <w:tcPr>
            <w:tcW w:w="709" w:type="dxa"/>
            <w:vAlign w:val="center"/>
          </w:tcPr>
          <w:p w:rsidR="007B5843" w:rsidRDefault="0009081E" w:rsidP="007B5843">
            <w:pPr>
              <w:jc w:val="center"/>
              <w:rPr>
                <w:kern w:val="0"/>
                <w:sz w:val="18"/>
                <w:szCs w:val="18"/>
              </w:rPr>
            </w:pPr>
            <w:r>
              <w:rPr>
                <w:rFonts w:hint="eastAsia"/>
                <w:kern w:val="0"/>
                <w:sz w:val="18"/>
                <w:szCs w:val="18"/>
              </w:rPr>
              <w:t>/</w:t>
            </w:r>
          </w:p>
        </w:tc>
        <w:tc>
          <w:tcPr>
            <w:tcW w:w="709" w:type="dxa"/>
            <w:vAlign w:val="center"/>
          </w:tcPr>
          <w:p w:rsidR="007B5843" w:rsidRPr="00067B1E" w:rsidRDefault="00067B1E" w:rsidP="00320874">
            <w:pPr>
              <w:ind w:firstLineChars="100" w:firstLine="180"/>
              <w:rPr>
                <w:sz w:val="18"/>
                <w:szCs w:val="18"/>
              </w:rPr>
            </w:pPr>
            <w:r>
              <w:rPr>
                <w:rFonts w:hint="eastAsia"/>
                <w:kern w:val="0"/>
                <w:sz w:val="18"/>
                <w:szCs w:val="18"/>
              </w:rPr>
              <w:t>1</w:t>
            </w:r>
          </w:p>
        </w:tc>
        <w:tc>
          <w:tcPr>
            <w:tcW w:w="567" w:type="dxa"/>
            <w:vAlign w:val="center"/>
          </w:tcPr>
          <w:p w:rsidR="007B5843" w:rsidRPr="00205EFE" w:rsidRDefault="00067B1E" w:rsidP="008D62E2">
            <w:pPr>
              <w:jc w:val="center"/>
              <w:rPr>
                <w:kern w:val="0"/>
                <w:sz w:val="18"/>
                <w:szCs w:val="18"/>
              </w:rPr>
            </w:pPr>
            <w:r>
              <w:rPr>
                <w:rFonts w:hint="eastAsia"/>
                <w:kern w:val="0"/>
                <w:sz w:val="18"/>
                <w:szCs w:val="18"/>
              </w:rPr>
              <w:t>套</w:t>
            </w:r>
          </w:p>
        </w:tc>
        <w:tc>
          <w:tcPr>
            <w:tcW w:w="1849" w:type="dxa"/>
            <w:vAlign w:val="center"/>
          </w:tcPr>
          <w:p w:rsidR="007B5843" w:rsidRPr="00205EFE" w:rsidRDefault="00067B1E" w:rsidP="007B5843">
            <w:pPr>
              <w:jc w:val="center"/>
              <w:rPr>
                <w:kern w:val="0"/>
                <w:sz w:val="18"/>
                <w:szCs w:val="18"/>
              </w:rPr>
            </w:pPr>
            <w:r>
              <w:rPr>
                <w:rFonts w:hint="eastAsia"/>
                <w:kern w:val="0"/>
                <w:sz w:val="18"/>
                <w:szCs w:val="18"/>
              </w:rPr>
              <w:t>集团一院</w:t>
            </w:r>
            <w:r>
              <w:rPr>
                <w:rFonts w:hint="eastAsia"/>
                <w:kern w:val="0"/>
                <w:sz w:val="18"/>
                <w:szCs w:val="18"/>
              </w:rPr>
              <w:t>-</w:t>
            </w:r>
            <w:r>
              <w:rPr>
                <w:rFonts w:hint="eastAsia"/>
                <w:kern w:val="0"/>
                <w:sz w:val="18"/>
                <w:szCs w:val="18"/>
              </w:rPr>
              <w:t>介入科</w:t>
            </w:r>
          </w:p>
        </w:tc>
        <w:tc>
          <w:tcPr>
            <w:tcW w:w="2055" w:type="dxa"/>
            <w:vAlign w:val="center"/>
          </w:tcPr>
          <w:p w:rsidR="007B5843" w:rsidRPr="00061506" w:rsidRDefault="007B5843" w:rsidP="0009081E">
            <w:pPr>
              <w:jc w:val="center"/>
              <w:rPr>
                <w:kern w:val="0"/>
                <w:sz w:val="18"/>
                <w:szCs w:val="18"/>
              </w:rPr>
            </w:pPr>
            <w:r>
              <w:rPr>
                <w:rFonts w:hint="eastAsia"/>
                <w:kern w:val="0"/>
                <w:sz w:val="18"/>
                <w:szCs w:val="18"/>
              </w:rPr>
              <w:t>具体要求</w:t>
            </w:r>
            <w:r w:rsidR="0009081E">
              <w:rPr>
                <w:rFonts w:hint="eastAsia"/>
                <w:kern w:val="0"/>
                <w:sz w:val="18"/>
                <w:szCs w:val="18"/>
              </w:rPr>
              <w:t>，</w:t>
            </w:r>
            <w:r>
              <w:rPr>
                <w:rFonts w:hint="eastAsia"/>
                <w:kern w:val="0"/>
                <w:sz w:val="18"/>
                <w:szCs w:val="18"/>
              </w:rPr>
              <w:t>详见附件</w:t>
            </w:r>
          </w:p>
        </w:tc>
      </w:tr>
      <w:tr w:rsidR="007B5843" w:rsidRPr="005462B9" w:rsidTr="00320874">
        <w:trPr>
          <w:trHeight w:val="570"/>
        </w:trPr>
        <w:tc>
          <w:tcPr>
            <w:tcW w:w="540" w:type="dxa"/>
            <w:vAlign w:val="center"/>
          </w:tcPr>
          <w:p w:rsidR="007B5843" w:rsidRPr="00205EFE" w:rsidRDefault="007B5843" w:rsidP="001C012D">
            <w:pPr>
              <w:jc w:val="center"/>
              <w:rPr>
                <w:kern w:val="0"/>
                <w:sz w:val="18"/>
                <w:szCs w:val="18"/>
              </w:rPr>
            </w:pPr>
            <w:r>
              <w:rPr>
                <w:rFonts w:hint="eastAsia"/>
                <w:kern w:val="0"/>
                <w:sz w:val="18"/>
                <w:szCs w:val="18"/>
              </w:rPr>
              <w:t>2</w:t>
            </w:r>
          </w:p>
        </w:tc>
        <w:tc>
          <w:tcPr>
            <w:tcW w:w="2403" w:type="dxa"/>
            <w:vAlign w:val="center"/>
          </w:tcPr>
          <w:p w:rsidR="007B5843" w:rsidRDefault="00067B1E" w:rsidP="00067B1E">
            <w:pPr>
              <w:jc w:val="center"/>
              <w:rPr>
                <w:kern w:val="0"/>
                <w:sz w:val="18"/>
                <w:szCs w:val="18"/>
              </w:rPr>
            </w:pPr>
            <w:r w:rsidRPr="00067B1E">
              <w:rPr>
                <w:rFonts w:hint="eastAsia"/>
                <w:kern w:val="0"/>
                <w:sz w:val="18"/>
                <w:szCs w:val="18"/>
              </w:rPr>
              <w:t>超声骨刀激发手柄及导线</w:t>
            </w:r>
          </w:p>
        </w:tc>
        <w:tc>
          <w:tcPr>
            <w:tcW w:w="709" w:type="dxa"/>
            <w:vAlign w:val="center"/>
          </w:tcPr>
          <w:p w:rsidR="007B5843" w:rsidRDefault="00092228" w:rsidP="00256462">
            <w:pPr>
              <w:jc w:val="center"/>
              <w:rPr>
                <w:kern w:val="0"/>
                <w:sz w:val="18"/>
                <w:szCs w:val="18"/>
              </w:rPr>
            </w:pPr>
            <w:r>
              <w:rPr>
                <w:rFonts w:hint="eastAsia"/>
                <w:kern w:val="0"/>
                <w:sz w:val="18"/>
                <w:szCs w:val="18"/>
              </w:rPr>
              <w:t>是</w:t>
            </w:r>
          </w:p>
        </w:tc>
        <w:tc>
          <w:tcPr>
            <w:tcW w:w="709" w:type="dxa"/>
            <w:vAlign w:val="center"/>
          </w:tcPr>
          <w:p w:rsidR="007B5843" w:rsidRDefault="0009081E" w:rsidP="007B5843">
            <w:pPr>
              <w:jc w:val="center"/>
              <w:rPr>
                <w:kern w:val="0"/>
                <w:sz w:val="18"/>
                <w:szCs w:val="18"/>
              </w:rPr>
            </w:pPr>
            <w:r>
              <w:rPr>
                <w:rFonts w:hint="eastAsia"/>
                <w:kern w:val="0"/>
                <w:sz w:val="18"/>
                <w:szCs w:val="18"/>
              </w:rPr>
              <w:t>/</w:t>
            </w:r>
          </w:p>
        </w:tc>
        <w:tc>
          <w:tcPr>
            <w:tcW w:w="709" w:type="dxa"/>
            <w:vAlign w:val="center"/>
          </w:tcPr>
          <w:p w:rsidR="007B5843" w:rsidRDefault="00067B1E" w:rsidP="00047088">
            <w:pPr>
              <w:jc w:val="center"/>
              <w:rPr>
                <w:kern w:val="0"/>
                <w:sz w:val="18"/>
                <w:szCs w:val="18"/>
              </w:rPr>
            </w:pPr>
            <w:r>
              <w:rPr>
                <w:rFonts w:hint="eastAsia"/>
                <w:kern w:val="0"/>
                <w:sz w:val="18"/>
                <w:szCs w:val="18"/>
              </w:rPr>
              <w:t>2</w:t>
            </w:r>
          </w:p>
        </w:tc>
        <w:tc>
          <w:tcPr>
            <w:tcW w:w="567" w:type="dxa"/>
            <w:vAlign w:val="center"/>
          </w:tcPr>
          <w:p w:rsidR="007B5843" w:rsidRDefault="00067B1E" w:rsidP="008D62E2">
            <w:pPr>
              <w:jc w:val="center"/>
              <w:rPr>
                <w:kern w:val="0"/>
                <w:sz w:val="18"/>
                <w:szCs w:val="18"/>
              </w:rPr>
            </w:pPr>
            <w:r>
              <w:rPr>
                <w:rFonts w:hint="eastAsia"/>
                <w:kern w:val="0"/>
                <w:sz w:val="18"/>
                <w:szCs w:val="18"/>
              </w:rPr>
              <w:t>套</w:t>
            </w:r>
          </w:p>
        </w:tc>
        <w:tc>
          <w:tcPr>
            <w:tcW w:w="1849" w:type="dxa"/>
            <w:vAlign w:val="center"/>
          </w:tcPr>
          <w:p w:rsidR="007B5843" w:rsidRDefault="00067B1E" w:rsidP="00426499">
            <w:pPr>
              <w:jc w:val="center"/>
              <w:rPr>
                <w:kern w:val="0"/>
                <w:sz w:val="18"/>
                <w:szCs w:val="18"/>
              </w:rPr>
            </w:pPr>
            <w:r>
              <w:rPr>
                <w:rFonts w:hint="eastAsia"/>
                <w:kern w:val="0"/>
                <w:sz w:val="18"/>
                <w:szCs w:val="18"/>
              </w:rPr>
              <w:t>集团一院</w:t>
            </w:r>
            <w:r>
              <w:rPr>
                <w:rFonts w:hint="eastAsia"/>
                <w:kern w:val="0"/>
                <w:sz w:val="18"/>
                <w:szCs w:val="18"/>
              </w:rPr>
              <w:t>-</w:t>
            </w:r>
            <w:r>
              <w:rPr>
                <w:rFonts w:hint="eastAsia"/>
                <w:kern w:val="0"/>
                <w:sz w:val="18"/>
                <w:szCs w:val="18"/>
              </w:rPr>
              <w:t>手术室</w:t>
            </w:r>
          </w:p>
        </w:tc>
        <w:tc>
          <w:tcPr>
            <w:tcW w:w="2055" w:type="dxa"/>
            <w:vAlign w:val="center"/>
          </w:tcPr>
          <w:p w:rsidR="007B5843" w:rsidRDefault="007B5843" w:rsidP="0009081E">
            <w:pPr>
              <w:jc w:val="center"/>
              <w:rPr>
                <w:kern w:val="0"/>
                <w:sz w:val="18"/>
                <w:szCs w:val="18"/>
              </w:rPr>
            </w:pPr>
            <w:r>
              <w:rPr>
                <w:rFonts w:hint="eastAsia"/>
                <w:kern w:val="0"/>
                <w:sz w:val="18"/>
                <w:szCs w:val="18"/>
              </w:rPr>
              <w:t>具体要求</w:t>
            </w:r>
            <w:r w:rsidR="0009081E">
              <w:rPr>
                <w:rFonts w:hint="eastAsia"/>
                <w:kern w:val="0"/>
                <w:sz w:val="18"/>
                <w:szCs w:val="18"/>
              </w:rPr>
              <w:t>，</w:t>
            </w:r>
            <w:r>
              <w:rPr>
                <w:rFonts w:hint="eastAsia"/>
                <w:kern w:val="0"/>
                <w:sz w:val="18"/>
                <w:szCs w:val="18"/>
              </w:rPr>
              <w:t>详见附件</w:t>
            </w:r>
          </w:p>
        </w:tc>
      </w:tr>
      <w:tr w:rsidR="00412621" w:rsidRPr="005462B9" w:rsidTr="00320874">
        <w:trPr>
          <w:trHeight w:val="570"/>
        </w:trPr>
        <w:tc>
          <w:tcPr>
            <w:tcW w:w="540" w:type="dxa"/>
            <w:vAlign w:val="center"/>
          </w:tcPr>
          <w:p w:rsidR="00412621" w:rsidRDefault="00412621" w:rsidP="001C012D">
            <w:pPr>
              <w:jc w:val="center"/>
              <w:rPr>
                <w:kern w:val="0"/>
                <w:sz w:val="18"/>
                <w:szCs w:val="18"/>
              </w:rPr>
            </w:pPr>
            <w:r>
              <w:rPr>
                <w:rFonts w:hint="eastAsia"/>
                <w:kern w:val="0"/>
                <w:sz w:val="18"/>
                <w:szCs w:val="18"/>
              </w:rPr>
              <w:t>3</w:t>
            </w:r>
          </w:p>
        </w:tc>
        <w:tc>
          <w:tcPr>
            <w:tcW w:w="2403" w:type="dxa"/>
            <w:vAlign w:val="center"/>
          </w:tcPr>
          <w:p w:rsidR="00E93D2A" w:rsidRPr="00E93D2A" w:rsidRDefault="00E93D2A" w:rsidP="00E93D2A">
            <w:pPr>
              <w:jc w:val="center"/>
              <w:rPr>
                <w:kern w:val="0"/>
                <w:sz w:val="18"/>
                <w:szCs w:val="18"/>
              </w:rPr>
            </w:pPr>
            <w:r w:rsidRPr="00E93D2A">
              <w:rPr>
                <w:rFonts w:hint="eastAsia"/>
                <w:kern w:val="0"/>
                <w:sz w:val="18"/>
                <w:szCs w:val="18"/>
              </w:rPr>
              <w:t>骨科手术器械一批（进</w:t>
            </w:r>
            <w:r>
              <w:rPr>
                <w:rFonts w:hint="eastAsia"/>
                <w:kern w:val="0"/>
                <w:sz w:val="18"/>
                <w:szCs w:val="18"/>
              </w:rPr>
              <w:t>口、</w:t>
            </w:r>
          </w:p>
          <w:p w:rsidR="00E93D2A" w:rsidRPr="00E93D2A" w:rsidRDefault="00E93D2A" w:rsidP="00E93D2A">
            <w:pPr>
              <w:jc w:val="center"/>
              <w:rPr>
                <w:kern w:val="0"/>
                <w:sz w:val="18"/>
                <w:szCs w:val="18"/>
              </w:rPr>
            </w:pPr>
            <w:r w:rsidRPr="00E93D2A">
              <w:rPr>
                <w:rFonts w:hint="eastAsia"/>
                <w:kern w:val="0"/>
                <w:sz w:val="18"/>
                <w:szCs w:val="18"/>
              </w:rPr>
              <w:t>国产）</w:t>
            </w:r>
            <w:r w:rsidR="00A70F5B">
              <w:rPr>
                <w:rFonts w:hint="eastAsia"/>
                <w:kern w:val="0"/>
                <w:sz w:val="18"/>
                <w:szCs w:val="18"/>
              </w:rPr>
              <w:t>、</w:t>
            </w:r>
            <w:r w:rsidRPr="00E93D2A">
              <w:rPr>
                <w:rFonts w:hint="eastAsia"/>
                <w:kern w:val="0"/>
                <w:sz w:val="18"/>
                <w:szCs w:val="18"/>
              </w:rPr>
              <w:t>基础手术器械</w:t>
            </w:r>
            <w:r w:rsidR="00A70F5B">
              <w:rPr>
                <w:rFonts w:hint="eastAsia"/>
                <w:kern w:val="0"/>
                <w:sz w:val="18"/>
                <w:szCs w:val="18"/>
              </w:rPr>
              <w:t xml:space="preserve"> </w:t>
            </w:r>
          </w:p>
          <w:p w:rsidR="00412621" w:rsidRPr="00067B1E" w:rsidRDefault="00E93D2A" w:rsidP="00E93D2A">
            <w:pPr>
              <w:jc w:val="center"/>
              <w:rPr>
                <w:kern w:val="0"/>
                <w:sz w:val="18"/>
                <w:szCs w:val="18"/>
              </w:rPr>
            </w:pPr>
            <w:r w:rsidRPr="00E93D2A">
              <w:rPr>
                <w:rFonts w:hint="eastAsia"/>
                <w:kern w:val="0"/>
                <w:sz w:val="18"/>
                <w:szCs w:val="18"/>
              </w:rPr>
              <w:t>（国产）</w:t>
            </w:r>
          </w:p>
        </w:tc>
        <w:tc>
          <w:tcPr>
            <w:tcW w:w="709" w:type="dxa"/>
            <w:vAlign w:val="center"/>
          </w:tcPr>
          <w:p w:rsidR="00412621" w:rsidRDefault="003A4F3E" w:rsidP="00256462">
            <w:pPr>
              <w:jc w:val="center"/>
              <w:rPr>
                <w:kern w:val="0"/>
                <w:sz w:val="18"/>
                <w:szCs w:val="18"/>
              </w:rPr>
            </w:pPr>
            <w:r>
              <w:rPr>
                <w:rFonts w:hint="eastAsia"/>
                <w:kern w:val="0"/>
                <w:sz w:val="18"/>
                <w:szCs w:val="18"/>
              </w:rPr>
              <w:t>见</w:t>
            </w:r>
            <w:r w:rsidR="009F51BC">
              <w:rPr>
                <w:rFonts w:hint="eastAsia"/>
                <w:kern w:val="0"/>
                <w:sz w:val="18"/>
                <w:szCs w:val="18"/>
              </w:rPr>
              <w:t>附件</w:t>
            </w:r>
          </w:p>
        </w:tc>
        <w:tc>
          <w:tcPr>
            <w:tcW w:w="709" w:type="dxa"/>
            <w:vAlign w:val="center"/>
          </w:tcPr>
          <w:p w:rsidR="00412621" w:rsidRDefault="00E93D2A" w:rsidP="007B5843">
            <w:pPr>
              <w:jc w:val="center"/>
              <w:rPr>
                <w:kern w:val="0"/>
                <w:sz w:val="18"/>
                <w:szCs w:val="18"/>
              </w:rPr>
            </w:pPr>
            <w:r>
              <w:rPr>
                <w:rFonts w:hint="eastAsia"/>
                <w:kern w:val="0"/>
                <w:sz w:val="18"/>
                <w:szCs w:val="18"/>
              </w:rPr>
              <w:t>/</w:t>
            </w:r>
          </w:p>
        </w:tc>
        <w:tc>
          <w:tcPr>
            <w:tcW w:w="709" w:type="dxa"/>
            <w:vAlign w:val="center"/>
          </w:tcPr>
          <w:p w:rsidR="00412621" w:rsidRDefault="00E93D2A" w:rsidP="00047088">
            <w:pPr>
              <w:jc w:val="center"/>
              <w:rPr>
                <w:kern w:val="0"/>
                <w:sz w:val="18"/>
                <w:szCs w:val="18"/>
              </w:rPr>
            </w:pPr>
            <w:r>
              <w:rPr>
                <w:rFonts w:hint="eastAsia"/>
                <w:kern w:val="0"/>
                <w:sz w:val="18"/>
                <w:szCs w:val="18"/>
              </w:rPr>
              <w:t>1</w:t>
            </w:r>
          </w:p>
        </w:tc>
        <w:tc>
          <w:tcPr>
            <w:tcW w:w="567" w:type="dxa"/>
            <w:vAlign w:val="center"/>
          </w:tcPr>
          <w:p w:rsidR="00412621" w:rsidRDefault="00E93D2A" w:rsidP="008D62E2">
            <w:pPr>
              <w:jc w:val="center"/>
              <w:rPr>
                <w:kern w:val="0"/>
                <w:sz w:val="18"/>
                <w:szCs w:val="18"/>
              </w:rPr>
            </w:pPr>
            <w:r>
              <w:rPr>
                <w:rFonts w:hint="eastAsia"/>
                <w:kern w:val="0"/>
                <w:sz w:val="18"/>
                <w:szCs w:val="18"/>
              </w:rPr>
              <w:t>批</w:t>
            </w:r>
          </w:p>
        </w:tc>
        <w:tc>
          <w:tcPr>
            <w:tcW w:w="1849" w:type="dxa"/>
            <w:vAlign w:val="center"/>
          </w:tcPr>
          <w:p w:rsidR="00412621" w:rsidRDefault="00E93D2A" w:rsidP="00426499">
            <w:pPr>
              <w:jc w:val="center"/>
              <w:rPr>
                <w:kern w:val="0"/>
                <w:sz w:val="18"/>
                <w:szCs w:val="18"/>
              </w:rPr>
            </w:pPr>
            <w:r>
              <w:rPr>
                <w:rFonts w:hint="eastAsia"/>
                <w:kern w:val="0"/>
                <w:sz w:val="18"/>
                <w:szCs w:val="18"/>
              </w:rPr>
              <w:t>集团一院</w:t>
            </w:r>
            <w:r>
              <w:rPr>
                <w:rFonts w:hint="eastAsia"/>
                <w:kern w:val="0"/>
                <w:sz w:val="18"/>
                <w:szCs w:val="18"/>
              </w:rPr>
              <w:t>-</w:t>
            </w:r>
            <w:r>
              <w:rPr>
                <w:rFonts w:hint="eastAsia"/>
                <w:kern w:val="0"/>
                <w:sz w:val="18"/>
                <w:szCs w:val="18"/>
              </w:rPr>
              <w:t>手术室</w:t>
            </w:r>
          </w:p>
        </w:tc>
        <w:tc>
          <w:tcPr>
            <w:tcW w:w="2055" w:type="dxa"/>
            <w:vAlign w:val="center"/>
          </w:tcPr>
          <w:p w:rsidR="00412621" w:rsidRDefault="00E93D2A" w:rsidP="0009081E">
            <w:pPr>
              <w:jc w:val="center"/>
              <w:rPr>
                <w:kern w:val="0"/>
                <w:sz w:val="18"/>
                <w:szCs w:val="18"/>
              </w:rPr>
            </w:pPr>
            <w:r>
              <w:rPr>
                <w:rFonts w:hint="eastAsia"/>
                <w:kern w:val="0"/>
                <w:sz w:val="18"/>
                <w:szCs w:val="18"/>
              </w:rPr>
              <w:t>具体要求，详见附件</w:t>
            </w:r>
          </w:p>
        </w:tc>
      </w:tr>
      <w:tr w:rsidR="00412621" w:rsidRPr="005462B9" w:rsidTr="00320874">
        <w:trPr>
          <w:trHeight w:val="570"/>
        </w:trPr>
        <w:tc>
          <w:tcPr>
            <w:tcW w:w="540" w:type="dxa"/>
            <w:vAlign w:val="center"/>
          </w:tcPr>
          <w:p w:rsidR="00412621" w:rsidRDefault="00412621" w:rsidP="001C012D">
            <w:pPr>
              <w:jc w:val="center"/>
              <w:rPr>
                <w:kern w:val="0"/>
                <w:sz w:val="18"/>
                <w:szCs w:val="18"/>
              </w:rPr>
            </w:pPr>
            <w:r>
              <w:rPr>
                <w:rFonts w:hint="eastAsia"/>
                <w:kern w:val="0"/>
                <w:sz w:val="18"/>
                <w:szCs w:val="18"/>
              </w:rPr>
              <w:t>4</w:t>
            </w:r>
          </w:p>
        </w:tc>
        <w:tc>
          <w:tcPr>
            <w:tcW w:w="2403" w:type="dxa"/>
            <w:vAlign w:val="center"/>
          </w:tcPr>
          <w:p w:rsidR="00412621" w:rsidRPr="00067B1E" w:rsidRDefault="00E93D2A" w:rsidP="00067B1E">
            <w:pPr>
              <w:jc w:val="center"/>
              <w:rPr>
                <w:kern w:val="0"/>
                <w:sz w:val="18"/>
                <w:szCs w:val="18"/>
              </w:rPr>
            </w:pPr>
            <w:r w:rsidRPr="00E93D2A">
              <w:rPr>
                <w:rFonts w:hint="eastAsia"/>
                <w:kern w:val="0"/>
                <w:sz w:val="18"/>
                <w:szCs w:val="18"/>
              </w:rPr>
              <w:t>内镜用超声探头</w:t>
            </w:r>
          </w:p>
        </w:tc>
        <w:tc>
          <w:tcPr>
            <w:tcW w:w="709" w:type="dxa"/>
            <w:vAlign w:val="center"/>
          </w:tcPr>
          <w:p w:rsidR="00412621" w:rsidRDefault="00E93D2A" w:rsidP="00256462">
            <w:pPr>
              <w:jc w:val="center"/>
              <w:rPr>
                <w:kern w:val="0"/>
                <w:sz w:val="18"/>
                <w:szCs w:val="18"/>
              </w:rPr>
            </w:pPr>
            <w:r>
              <w:rPr>
                <w:rFonts w:hint="eastAsia"/>
                <w:kern w:val="0"/>
                <w:sz w:val="18"/>
                <w:szCs w:val="18"/>
              </w:rPr>
              <w:t>是</w:t>
            </w:r>
          </w:p>
        </w:tc>
        <w:tc>
          <w:tcPr>
            <w:tcW w:w="709" w:type="dxa"/>
            <w:vAlign w:val="center"/>
          </w:tcPr>
          <w:p w:rsidR="00412621" w:rsidRDefault="00E93D2A" w:rsidP="007B5843">
            <w:pPr>
              <w:jc w:val="center"/>
              <w:rPr>
                <w:kern w:val="0"/>
                <w:sz w:val="18"/>
                <w:szCs w:val="18"/>
              </w:rPr>
            </w:pPr>
            <w:r>
              <w:rPr>
                <w:rFonts w:hint="eastAsia"/>
                <w:kern w:val="0"/>
                <w:sz w:val="18"/>
                <w:szCs w:val="18"/>
              </w:rPr>
              <w:t>/</w:t>
            </w:r>
          </w:p>
        </w:tc>
        <w:tc>
          <w:tcPr>
            <w:tcW w:w="709" w:type="dxa"/>
            <w:vAlign w:val="center"/>
          </w:tcPr>
          <w:p w:rsidR="00412621" w:rsidRDefault="00E93D2A" w:rsidP="00047088">
            <w:pPr>
              <w:jc w:val="center"/>
              <w:rPr>
                <w:kern w:val="0"/>
                <w:sz w:val="18"/>
                <w:szCs w:val="18"/>
              </w:rPr>
            </w:pPr>
            <w:r>
              <w:rPr>
                <w:rFonts w:hint="eastAsia"/>
                <w:kern w:val="0"/>
                <w:sz w:val="18"/>
                <w:szCs w:val="18"/>
              </w:rPr>
              <w:t>3</w:t>
            </w:r>
          </w:p>
        </w:tc>
        <w:tc>
          <w:tcPr>
            <w:tcW w:w="567" w:type="dxa"/>
            <w:vAlign w:val="center"/>
          </w:tcPr>
          <w:p w:rsidR="00412621" w:rsidRDefault="00E93D2A" w:rsidP="008D62E2">
            <w:pPr>
              <w:jc w:val="center"/>
              <w:rPr>
                <w:kern w:val="0"/>
                <w:sz w:val="18"/>
                <w:szCs w:val="18"/>
              </w:rPr>
            </w:pPr>
            <w:r>
              <w:rPr>
                <w:rFonts w:hint="eastAsia"/>
                <w:kern w:val="0"/>
                <w:sz w:val="18"/>
                <w:szCs w:val="18"/>
              </w:rPr>
              <w:t>套</w:t>
            </w:r>
          </w:p>
        </w:tc>
        <w:tc>
          <w:tcPr>
            <w:tcW w:w="1849" w:type="dxa"/>
            <w:vAlign w:val="center"/>
          </w:tcPr>
          <w:p w:rsidR="00412621" w:rsidRDefault="00E93D2A" w:rsidP="00426499">
            <w:pPr>
              <w:jc w:val="center"/>
              <w:rPr>
                <w:kern w:val="0"/>
                <w:sz w:val="18"/>
                <w:szCs w:val="18"/>
              </w:rPr>
            </w:pPr>
            <w:r>
              <w:rPr>
                <w:rFonts w:hint="eastAsia"/>
                <w:kern w:val="0"/>
                <w:sz w:val="18"/>
                <w:szCs w:val="18"/>
              </w:rPr>
              <w:t>集团一院</w:t>
            </w:r>
            <w:r>
              <w:rPr>
                <w:rFonts w:hint="eastAsia"/>
                <w:kern w:val="0"/>
                <w:sz w:val="18"/>
                <w:szCs w:val="18"/>
              </w:rPr>
              <w:t>-</w:t>
            </w:r>
            <w:r>
              <w:rPr>
                <w:rFonts w:hint="eastAsia"/>
                <w:kern w:val="0"/>
                <w:sz w:val="18"/>
                <w:szCs w:val="18"/>
              </w:rPr>
              <w:t>消化内科</w:t>
            </w:r>
          </w:p>
        </w:tc>
        <w:tc>
          <w:tcPr>
            <w:tcW w:w="2055" w:type="dxa"/>
            <w:vAlign w:val="center"/>
          </w:tcPr>
          <w:p w:rsidR="00412621" w:rsidRDefault="00E93D2A" w:rsidP="0009081E">
            <w:pPr>
              <w:jc w:val="center"/>
              <w:rPr>
                <w:kern w:val="0"/>
                <w:sz w:val="18"/>
                <w:szCs w:val="18"/>
              </w:rPr>
            </w:pPr>
            <w:r>
              <w:rPr>
                <w:rFonts w:hint="eastAsia"/>
                <w:kern w:val="0"/>
                <w:sz w:val="18"/>
                <w:szCs w:val="18"/>
              </w:rPr>
              <w:t>具体要求，详见附件</w:t>
            </w:r>
          </w:p>
        </w:tc>
      </w:tr>
    </w:tbl>
    <w:p w:rsidR="0009081E" w:rsidRDefault="0009081E" w:rsidP="0009081E">
      <w:pPr>
        <w:widowControl/>
        <w:ind w:leftChars="-135" w:left="-283" w:rightChars="-540" w:right="-1134"/>
        <w:jc w:val="left"/>
        <w:rPr>
          <w:rFonts w:ascii="宋体" w:hAnsi="宋体" w:cs="Arial"/>
          <w:color w:val="000000" w:themeColor="text1"/>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5E3772">
        <w:rPr>
          <w:rFonts w:ascii="宋体" w:hAnsi="宋体" w:cs="Arial" w:hint="eastAsia"/>
          <w:color w:val="000000" w:themeColor="text1"/>
          <w:kern w:val="0"/>
          <w:szCs w:val="21"/>
        </w:rPr>
        <w:t>即日起至年</w:t>
      </w:r>
      <w:r w:rsidR="00150989">
        <w:rPr>
          <w:rFonts w:ascii="宋体" w:hAnsi="宋体" w:cs="Arial" w:hint="eastAsia"/>
          <w:color w:val="000000" w:themeColor="text1"/>
          <w:kern w:val="0"/>
          <w:szCs w:val="21"/>
        </w:rPr>
        <w:t>4</w:t>
      </w:r>
      <w:r w:rsidRPr="005E3772">
        <w:rPr>
          <w:rFonts w:ascii="宋体" w:hAnsi="宋体" w:cs="Arial" w:hint="eastAsia"/>
          <w:color w:val="000000" w:themeColor="text1"/>
          <w:kern w:val="0"/>
          <w:szCs w:val="21"/>
        </w:rPr>
        <w:t>月</w:t>
      </w:r>
      <w:r w:rsidR="00964453">
        <w:rPr>
          <w:rFonts w:ascii="宋体" w:hAnsi="宋体" w:cs="Arial" w:hint="eastAsia"/>
          <w:color w:val="000000" w:themeColor="text1"/>
          <w:kern w:val="0"/>
          <w:szCs w:val="21"/>
        </w:rPr>
        <w:t>11</w:t>
      </w:r>
      <w:r w:rsidRPr="005E3772">
        <w:rPr>
          <w:rFonts w:ascii="宋体" w:hAnsi="宋体" w:cs="Arial" w:hint="eastAsia"/>
          <w:color w:val="000000" w:themeColor="text1"/>
          <w:kern w:val="0"/>
          <w:szCs w:val="21"/>
        </w:rPr>
        <w:t>日16:00前将投标书正本(胶装形式)1份和相应电子版文件</w:t>
      </w:r>
    </w:p>
    <w:p w:rsidR="0009081E" w:rsidRDefault="0009081E" w:rsidP="0009081E">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09081E" w:rsidRDefault="0009081E" w:rsidP="0009081E">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585CFB" w:rsidRPr="0009081E"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88330D">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150989">
        <w:rPr>
          <w:rFonts w:ascii="宋体" w:hAnsi="宋体" w:cs="Arial" w:hint="eastAsia"/>
          <w:color w:val="000000" w:themeColor="text1"/>
          <w:kern w:val="0"/>
          <w:szCs w:val="21"/>
        </w:rPr>
        <w:t>3</w:t>
      </w:r>
      <w:r w:rsidRPr="008248D6">
        <w:rPr>
          <w:rFonts w:ascii="宋体" w:hAnsi="宋体" w:cs="Arial" w:hint="eastAsia"/>
          <w:color w:val="000000" w:themeColor="text1"/>
          <w:kern w:val="0"/>
          <w:szCs w:val="21"/>
        </w:rPr>
        <w:t>月</w:t>
      </w:r>
      <w:r w:rsidR="00B02438">
        <w:rPr>
          <w:rFonts w:ascii="宋体" w:hAnsi="宋体" w:cs="Arial" w:hint="eastAsia"/>
          <w:color w:val="000000" w:themeColor="text1"/>
          <w:kern w:val="0"/>
          <w:szCs w:val="21"/>
        </w:rPr>
        <w:t>31</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88330D" w:rsidRDefault="0088330D" w:rsidP="00543C9B">
      <w:pPr>
        <w:tabs>
          <w:tab w:val="left" w:pos="1290"/>
        </w:tabs>
        <w:rPr>
          <w:rFonts w:ascii="宋体" w:hAnsi="宋体" w:cs="Arial"/>
          <w:color w:val="000000"/>
          <w:kern w:val="0"/>
          <w:szCs w:val="21"/>
        </w:rPr>
      </w:pPr>
    </w:p>
    <w:p w:rsidR="009A457F" w:rsidRDefault="009A457F" w:rsidP="00543C9B">
      <w:pPr>
        <w:tabs>
          <w:tab w:val="left" w:pos="1290"/>
        </w:tabs>
        <w:rPr>
          <w:rFonts w:ascii="宋体" w:hAnsi="宋体" w:cs="Arial"/>
          <w:color w:val="000000"/>
          <w:kern w:val="0"/>
          <w:szCs w:val="21"/>
        </w:rPr>
      </w:pPr>
    </w:p>
    <w:p w:rsidR="0088330D" w:rsidRPr="00543C9B" w:rsidRDefault="0088330D"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w:t>
      </w:r>
      <w:r w:rsidR="00D72DED" w:rsidRPr="00D72DED">
        <w:rPr>
          <w:rFonts w:ascii="宋体" w:hAnsi="宋体" w:cs="Arial" w:hint="eastAsia"/>
          <w:color w:val="000000"/>
          <w:kern w:val="0"/>
          <w:szCs w:val="21"/>
        </w:rPr>
        <w:t>本项目不允许挂靠和分包、转包，不接受联合体投标。</w:t>
      </w:r>
    </w:p>
    <w:p w:rsidR="00A25ABE" w:rsidRPr="0021046C" w:rsidRDefault="00A25ABE" w:rsidP="0021046C">
      <w:pPr>
        <w:widowControl/>
        <w:jc w:val="left"/>
        <w:rPr>
          <w:rFonts w:ascii="宋体" w:hAnsi="宋体" w:cs="Arial"/>
          <w:color w:val="000000"/>
          <w:kern w:val="0"/>
          <w:szCs w:val="21"/>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0025CC" w:rsidRDefault="000025CC" w:rsidP="00661E6C">
      <w:pPr>
        <w:tabs>
          <w:tab w:val="left" w:pos="425"/>
        </w:tabs>
        <w:rPr>
          <w:rFonts w:ascii="宋体" w:hAnsi="宋体"/>
          <w:b/>
          <w:sz w:val="24"/>
        </w:rPr>
      </w:pPr>
    </w:p>
    <w:p w:rsidR="00661E6C" w:rsidRPr="00750862" w:rsidRDefault="00661E6C" w:rsidP="00661E6C">
      <w:pPr>
        <w:tabs>
          <w:tab w:val="left" w:pos="425"/>
        </w:tabs>
        <w:rPr>
          <w:rFonts w:ascii="宋体" w:hAnsi="宋体"/>
          <w:sz w:val="28"/>
          <w:szCs w:val="28"/>
        </w:rPr>
      </w:pPr>
      <w:r w:rsidRPr="00750862">
        <w:rPr>
          <w:rFonts w:ascii="宋体" w:hAnsi="宋体" w:hint="eastAsia"/>
          <w:b/>
          <w:sz w:val="28"/>
          <w:szCs w:val="28"/>
        </w:rPr>
        <w:lastRenderedPageBreak/>
        <w:t>附件</w:t>
      </w:r>
      <w:r w:rsidRPr="00750862">
        <w:rPr>
          <w:rFonts w:ascii="宋体" w:hAnsi="宋体" w:hint="eastAsia"/>
          <w:sz w:val="28"/>
          <w:szCs w:val="28"/>
        </w:rPr>
        <w:t>：</w:t>
      </w:r>
    </w:p>
    <w:p w:rsidR="00A07CFF" w:rsidRPr="00950E5C" w:rsidRDefault="00950E5C" w:rsidP="00005EB0">
      <w:pPr>
        <w:widowControl/>
        <w:jc w:val="center"/>
        <w:rPr>
          <w:rFonts w:ascii="宋体" w:hAnsi="宋体" w:cs="Arial"/>
          <w:b/>
          <w:color w:val="000000"/>
          <w:kern w:val="0"/>
          <w:sz w:val="32"/>
          <w:szCs w:val="32"/>
        </w:rPr>
      </w:pPr>
      <w:r w:rsidRPr="00950E5C">
        <w:rPr>
          <w:rFonts w:ascii="宋体" w:hAnsi="宋体" w:cs="Arial" w:hint="eastAsia"/>
          <w:b/>
          <w:color w:val="000000"/>
          <w:kern w:val="0"/>
          <w:sz w:val="32"/>
          <w:szCs w:val="32"/>
        </w:rPr>
        <w:t>一、</w:t>
      </w:r>
      <w:r w:rsidR="00005EB0" w:rsidRPr="00005EB0">
        <w:rPr>
          <w:rFonts w:hint="eastAsia"/>
          <w:kern w:val="0"/>
          <w:sz w:val="32"/>
          <w:szCs w:val="32"/>
        </w:rPr>
        <w:t>介入专用多参数心电监护仪（模块主机分离）</w:t>
      </w:r>
    </w:p>
    <w:p w:rsidR="00A07CFF" w:rsidRDefault="005726D6" w:rsidP="00774E61">
      <w:pPr>
        <w:widowControl/>
        <w:jc w:val="left"/>
        <w:rPr>
          <w:rFonts w:ascii="宋体" w:hAnsi="宋体"/>
          <w:kern w:val="0"/>
          <w:szCs w:val="21"/>
        </w:rPr>
      </w:pPr>
      <w:r w:rsidRPr="008A40EA">
        <w:rPr>
          <w:rFonts w:ascii="宋体" w:hAnsi="宋体" w:hint="eastAsia"/>
          <w:b/>
          <w:kern w:val="0"/>
          <w:szCs w:val="21"/>
        </w:rPr>
        <w:t>配置清单</w:t>
      </w:r>
      <w:r w:rsidRPr="005726D6">
        <w:rPr>
          <w:rFonts w:ascii="宋体" w:hAnsi="宋体" w:hint="eastAsia"/>
          <w:kern w:val="0"/>
          <w:szCs w:val="21"/>
        </w:rPr>
        <w:t>：</w:t>
      </w:r>
    </w:p>
    <w:tbl>
      <w:tblPr>
        <w:tblW w:w="7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0"/>
        <w:gridCol w:w="1417"/>
      </w:tblGrid>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主机</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转运监护模块</w:t>
            </w:r>
            <w:r w:rsidRPr="00754414">
              <w:rPr>
                <w:rFonts w:ascii="宋体" w:hAnsi="宋体" w:cs="宋体" w:hint="eastAsia"/>
                <w:kern w:val="0"/>
                <w:szCs w:val="21"/>
              </w:rPr>
              <w:t>(配电源基座)</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血氧传感器</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血氧探头转接线</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血压袖套</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血压气管延长管</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心电导联线（五导）</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一次性心电电极片</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国标电源线</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锂电池</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r w:rsidR="00754414" w:rsidTr="00754414">
        <w:trPr>
          <w:trHeight w:val="270"/>
          <w:jc w:val="center"/>
        </w:trPr>
        <w:tc>
          <w:tcPr>
            <w:tcW w:w="6020" w:type="dxa"/>
            <w:vAlign w:val="center"/>
          </w:tcPr>
          <w:p w:rsidR="00754414" w:rsidRDefault="00754414" w:rsidP="0077633D">
            <w:pPr>
              <w:widowControl/>
              <w:spacing w:line="340" w:lineRule="exact"/>
              <w:jc w:val="left"/>
              <w:rPr>
                <w:rFonts w:ascii="宋体" w:hAnsi="宋体" w:cs="宋体"/>
                <w:kern w:val="0"/>
                <w:szCs w:val="21"/>
              </w:rPr>
            </w:pPr>
            <w:r>
              <w:rPr>
                <w:rFonts w:ascii="宋体" w:hAnsi="宋体" w:cs="宋体" w:hint="eastAsia"/>
                <w:kern w:val="0"/>
                <w:szCs w:val="21"/>
              </w:rPr>
              <w:t>中文说明书</w:t>
            </w:r>
          </w:p>
        </w:tc>
        <w:tc>
          <w:tcPr>
            <w:tcW w:w="1417" w:type="dxa"/>
            <w:noWrap/>
            <w:vAlign w:val="center"/>
          </w:tcPr>
          <w:p w:rsidR="00754414" w:rsidRDefault="00754414" w:rsidP="0077633D">
            <w:pPr>
              <w:widowControl/>
              <w:spacing w:line="340" w:lineRule="exact"/>
              <w:jc w:val="center"/>
              <w:rPr>
                <w:rFonts w:ascii="宋体" w:hAnsi="宋体" w:cs="宋体"/>
                <w:kern w:val="0"/>
                <w:szCs w:val="21"/>
              </w:rPr>
            </w:pPr>
            <w:r>
              <w:rPr>
                <w:rFonts w:ascii="宋体" w:hAnsi="宋体" w:cs="宋体" w:hint="eastAsia"/>
                <w:kern w:val="0"/>
                <w:szCs w:val="21"/>
              </w:rPr>
              <w:t>1</w:t>
            </w:r>
          </w:p>
        </w:tc>
      </w:tr>
    </w:tbl>
    <w:p w:rsidR="00B239A3" w:rsidRDefault="00B239A3" w:rsidP="00B239A3">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963E53">
        <w:rPr>
          <w:rFonts w:asciiTheme="minorEastAsia" w:eastAsiaTheme="minorEastAsia" w:hAnsiTheme="minorEastAsia" w:cs="Arial" w:hint="eastAsia"/>
          <w:szCs w:val="21"/>
        </w:rPr>
        <w:t>：</w:t>
      </w:r>
    </w:p>
    <w:p w:rsidR="00B239A3" w:rsidRDefault="00B239A3" w:rsidP="00774E61">
      <w:pPr>
        <w:widowControl/>
        <w:jc w:val="left"/>
        <w:rPr>
          <w:rFonts w:asciiTheme="minorEastAsia" w:eastAsiaTheme="minorEastAsia" w:hAnsiTheme="minorEastAsia" w:cs="Arial"/>
          <w:b/>
          <w:szCs w:val="21"/>
        </w:rPr>
      </w:pPr>
      <w:r>
        <w:rPr>
          <w:rFonts w:asciiTheme="minorEastAsia" w:eastAsiaTheme="minorEastAsia" w:hAnsiTheme="minorEastAsia" w:cs="Arial" w:hint="eastAsia"/>
          <w:b/>
          <w:szCs w:val="21"/>
        </w:rPr>
        <w:t xml:space="preserve">   </w:t>
      </w:r>
      <w:r w:rsidRPr="00B239A3">
        <w:rPr>
          <w:rFonts w:ascii="宋体" w:hAnsi="宋体" w:cs="宋体" w:hint="eastAsia"/>
          <w:color w:val="000000"/>
          <w:kern w:val="0"/>
          <w:sz w:val="20"/>
          <w:szCs w:val="20"/>
        </w:rPr>
        <w:t>介入科手术病人术中监护生命体征</w:t>
      </w:r>
      <w:r>
        <w:rPr>
          <w:rFonts w:ascii="宋体" w:hAnsi="宋体" w:cs="宋体" w:hint="eastAsia"/>
          <w:color w:val="000000"/>
          <w:kern w:val="0"/>
          <w:sz w:val="20"/>
          <w:szCs w:val="20"/>
        </w:rPr>
        <w:t>。</w:t>
      </w:r>
    </w:p>
    <w:p w:rsidR="00FE6028"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0451FE">
        <w:rPr>
          <w:rFonts w:asciiTheme="minorEastAsia" w:eastAsiaTheme="minorEastAsia" w:hAnsiTheme="minorEastAsia" w:cs="Arial" w:hint="eastAsia"/>
          <w:szCs w:val="21"/>
        </w:rPr>
        <w:t>：</w:t>
      </w:r>
    </w:p>
    <w:p w:rsidR="00123E63" w:rsidRDefault="00DC0350" w:rsidP="00123E63">
      <w:pPr>
        <w:widowControl/>
        <w:jc w:val="left"/>
      </w:pPr>
      <w:r>
        <w:rPr>
          <w:rFonts w:asciiTheme="minorEastAsia" w:eastAsiaTheme="minorEastAsia" w:hAnsiTheme="minorEastAsia" w:cs="Arial" w:hint="eastAsia"/>
          <w:szCs w:val="21"/>
        </w:rPr>
        <w:t xml:space="preserve">    </w:t>
      </w:r>
      <w:r w:rsidR="00123E63">
        <w:rPr>
          <w:rFonts w:ascii="宋体" w:hAnsi="宋体" w:cs="宋体" w:hint="eastAsia"/>
          <w:b/>
          <w:bCs/>
          <w:color w:val="000000"/>
          <w:kern w:val="0"/>
          <w:sz w:val="20"/>
          <w:szCs w:val="20"/>
        </w:rPr>
        <w:t xml:space="preserve">一、 主机设计 </w:t>
      </w:r>
    </w:p>
    <w:p w:rsidR="00123E63" w:rsidRDefault="00123E63" w:rsidP="00123E63">
      <w:pPr>
        <w:widowControl/>
        <w:jc w:val="left"/>
      </w:pPr>
      <w:r>
        <w:rPr>
          <w:rFonts w:ascii="宋体" w:hAnsi="宋体" w:cs="宋体" w:hint="eastAsia"/>
          <w:color w:val="000000"/>
          <w:kern w:val="0"/>
          <w:sz w:val="20"/>
          <w:szCs w:val="20"/>
        </w:rPr>
        <w:t xml:space="preserve">1、 模块化、插件式监护仪 </w:t>
      </w:r>
    </w:p>
    <w:p w:rsidR="00123E63" w:rsidRDefault="00123E63" w:rsidP="00123E63">
      <w:pPr>
        <w:widowControl/>
        <w:jc w:val="left"/>
      </w:pPr>
      <w:r>
        <w:rPr>
          <w:rFonts w:ascii="宋体" w:hAnsi="宋体" w:cs="宋体" w:hint="eastAsia"/>
          <w:color w:val="000000"/>
          <w:kern w:val="0"/>
          <w:sz w:val="20"/>
          <w:szCs w:val="20"/>
        </w:rPr>
        <w:t xml:space="preserve">2、 主机、显示器、测量模块插槽、记录仪一体化设计 </w:t>
      </w:r>
    </w:p>
    <w:p w:rsidR="00123E63" w:rsidRDefault="00123E63" w:rsidP="00123E63">
      <w:pPr>
        <w:widowControl/>
        <w:jc w:val="left"/>
      </w:pPr>
      <w:r>
        <w:rPr>
          <w:rFonts w:ascii="宋体" w:hAnsi="宋体" w:cs="宋体" w:hint="eastAsia"/>
          <w:color w:val="000000"/>
          <w:kern w:val="0"/>
          <w:sz w:val="20"/>
          <w:szCs w:val="20"/>
        </w:rPr>
        <w:t xml:space="preserve">3、 主机集成不少于 4 个模块插槽, 主机、显示器、测量模块插槽、记录仪一体化设计 </w:t>
      </w:r>
    </w:p>
    <w:p w:rsidR="00123E63" w:rsidRDefault="00123E63" w:rsidP="00123E63">
      <w:pPr>
        <w:widowControl/>
        <w:jc w:val="left"/>
      </w:pPr>
      <w:r>
        <w:rPr>
          <w:rFonts w:ascii="宋体" w:hAnsi="宋体" w:cs="宋体" w:hint="eastAsia"/>
          <w:color w:val="000000"/>
          <w:kern w:val="0"/>
          <w:sz w:val="20"/>
          <w:szCs w:val="20"/>
        </w:rPr>
        <w:t xml:space="preserve">4、 支持连接模块扩展插件箱，插件箱可扩展不低于 8 个插件槽位。（需提供证明文件） </w:t>
      </w:r>
    </w:p>
    <w:p w:rsidR="00123E63" w:rsidRDefault="00123E63" w:rsidP="00123E63">
      <w:pPr>
        <w:widowControl/>
        <w:jc w:val="left"/>
      </w:pPr>
      <w:r>
        <w:rPr>
          <w:rFonts w:ascii="宋体" w:hAnsi="宋体" w:cs="宋体" w:hint="eastAsia"/>
          <w:color w:val="000000"/>
          <w:kern w:val="0"/>
          <w:sz w:val="20"/>
          <w:szCs w:val="20"/>
        </w:rPr>
        <w:t xml:space="preserve">5、 ▲主机配备电源线卡扣（防止电源脱落），一个 VGA 或 HDMI 接口以及不少于 4 个 </w:t>
      </w:r>
    </w:p>
    <w:p w:rsidR="00123E63" w:rsidRDefault="00123E63" w:rsidP="00123E63">
      <w:pPr>
        <w:widowControl/>
        <w:jc w:val="left"/>
      </w:pPr>
      <w:r>
        <w:rPr>
          <w:rFonts w:ascii="宋体" w:hAnsi="宋体" w:cs="宋体" w:hint="eastAsia"/>
          <w:color w:val="000000"/>
          <w:kern w:val="0"/>
          <w:sz w:val="20"/>
          <w:szCs w:val="20"/>
        </w:rPr>
        <w:t xml:space="preserve">USB 口，可用于外接条码枪扫描枪、键盘、U 盘储存等设备（需提供证明文件） </w:t>
      </w:r>
    </w:p>
    <w:p w:rsidR="00123E63" w:rsidRDefault="00123E63" w:rsidP="00484C7F">
      <w:pPr>
        <w:widowControl/>
        <w:ind w:firstLineChars="196" w:firstLine="394"/>
        <w:jc w:val="left"/>
      </w:pPr>
      <w:r>
        <w:rPr>
          <w:rFonts w:ascii="宋体" w:hAnsi="宋体" w:cs="宋体" w:hint="eastAsia"/>
          <w:b/>
          <w:bCs/>
          <w:color w:val="000000"/>
          <w:kern w:val="0"/>
          <w:sz w:val="20"/>
          <w:szCs w:val="20"/>
        </w:rPr>
        <w:t xml:space="preserve">二、 参数模块 </w:t>
      </w:r>
    </w:p>
    <w:p w:rsidR="00123E63" w:rsidRDefault="00123E63" w:rsidP="00123E63">
      <w:pPr>
        <w:widowControl/>
        <w:jc w:val="left"/>
      </w:pPr>
      <w:r>
        <w:rPr>
          <w:rFonts w:ascii="宋体" w:hAnsi="宋体" w:cs="宋体" w:hint="eastAsia"/>
          <w:color w:val="000000"/>
          <w:kern w:val="0"/>
          <w:sz w:val="20"/>
          <w:szCs w:val="20"/>
        </w:rPr>
        <w:t xml:space="preserve">1、心电（ECG）、呼吸(RESP)、无创血压(NIBP)、血氧饱和度(SpO2)、脉搏(PR)、双 </w:t>
      </w:r>
    </w:p>
    <w:p w:rsidR="00123E63" w:rsidRDefault="00123E63" w:rsidP="00123E63">
      <w:pPr>
        <w:widowControl/>
        <w:jc w:val="left"/>
      </w:pPr>
      <w:r>
        <w:rPr>
          <w:rFonts w:ascii="宋体" w:hAnsi="宋体" w:cs="宋体" w:hint="eastAsia"/>
          <w:color w:val="000000"/>
          <w:kern w:val="0"/>
          <w:sz w:val="20"/>
          <w:szCs w:val="20"/>
        </w:rPr>
        <w:t xml:space="preserve">通道体温(TEMP)，可升级 Nellcor 血氧、Suntech 无创血压(NIBP) </w:t>
      </w:r>
    </w:p>
    <w:p w:rsidR="00123E63" w:rsidRDefault="00123E63" w:rsidP="00123E63">
      <w:pPr>
        <w:widowControl/>
        <w:jc w:val="left"/>
      </w:pPr>
      <w:r>
        <w:rPr>
          <w:rFonts w:ascii="宋体" w:hAnsi="宋体" w:cs="宋体" w:hint="eastAsia"/>
          <w:color w:val="000000"/>
          <w:kern w:val="0"/>
          <w:sz w:val="20"/>
          <w:szCs w:val="20"/>
        </w:rPr>
        <w:t xml:space="preserve">2、 可选配 Nellcor 血氧，支持 SatSeconds 技术，通过联合血氧偏离报警限的范围和 </w:t>
      </w:r>
    </w:p>
    <w:p w:rsidR="00123E63" w:rsidRDefault="00123E63" w:rsidP="00123E63">
      <w:pPr>
        <w:widowControl/>
        <w:jc w:val="left"/>
      </w:pPr>
      <w:r>
        <w:rPr>
          <w:rFonts w:ascii="宋体" w:hAnsi="宋体" w:cs="宋体" w:hint="eastAsia"/>
          <w:color w:val="000000"/>
          <w:kern w:val="0"/>
          <w:sz w:val="20"/>
          <w:szCs w:val="20"/>
        </w:rPr>
        <w:t xml:space="preserve">血氧偏离报警限的时间分析生成报警，减少误报警 </w:t>
      </w:r>
    </w:p>
    <w:p w:rsidR="00123E63" w:rsidRDefault="00123E63" w:rsidP="00123E63">
      <w:pPr>
        <w:widowControl/>
        <w:jc w:val="left"/>
      </w:pPr>
      <w:r>
        <w:rPr>
          <w:rFonts w:ascii="宋体" w:hAnsi="宋体" w:cs="宋体" w:hint="eastAsia"/>
          <w:color w:val="000000"/>
          <w:kern w:val="0"/>
          <w:sz w:val="20"/>
          <w:szCs w:val="20"/>
        </w:rPr>
        <w:t xml:space="preserve">3. </w:t>
      </w:r>
    </w:p>
    <w:p w:rsidR="00123E63" w:rsidRDefault="00123E63" w:rsidP="00123E63">
      <w:pPr>
        <w:widowControl/>
        <w:jc w:val="left"/>
      </w:pPr>
      <w:r>
        <w:rPr>
          <w:rFonts w:ascii="宋体" w:hAnsi="宋体" w:cs="宋体" w:hint="eastAsia"/>
          <w:color w:val="000000"/>
          <w:kern w:val="0"/>
          <w:sz w:val="20"/>
          <w:szCs w:val="20"/>
        </w:rPr>
        <w:t xml:space="preserve">可选配十二导心电，支持心电信号进行诊断分析，诊断算法通过通过欧洲 CSE 数据 </w:t>
      </w:r>
    </w:p>
    <w:p w:rsidR="00123E63" w:rsidRDefault="00123E63" w:rsidP="00123E63">
      <w:pPr>
        <w:widowControl/>
        <w:jc w:val="left"/>
      </w:pPr>
      <w:r>
        <w:rPr>
          <w:rFonts w:ascii="宋体" w:hAnsi="宋体" w:cs="宋体" w:hint="eastAsia"/>
          <w:color w:val="000000"/>
          <w:kern w:val="0"/>
          <w:sz w:val="20"/>
          <w:szCs w:val="20"/>
        </w:rPr>
        <w:t xml:space="preserve">库测试，需提供证明文件 </w:t>
      </w:r>
    </w:p>
    <w:p w:rsidR="00123E63" w:rsidRDefault="00123E63" w:rsidP="00123E63">
      <w:pPr>
        <w:widowControl/>
        <w:jc w:val="left"/>
      </w:pPr>
      <w:r>
        <w:rPr>
          <w:rFonts w:ascii="宋体" w:hAnsi="宋体" w:cs="宋体" w:hint="eastAsia"/>
          <w:color w:val="000000"/>
          <w:kern w:val="0"/>
          <w:sz w:val="20"/>
          <w:szCs w:val="20"/>
        </w:rPr>
        <w:t xml:space="preserve">4、 支持配置同品牌呼末二氧化碳（EtCO2），或选配美国伟康旁流/主流呼气末二氧化 </w:t>
      </w:r>
    </w:p>
    <w:p w:rsidR="00123E63" w:rsidRDefault="00123E63" w:rsidP="00123E63">
      <w:pPr>
        <w:widowControl/>
        <w:jc w:val="left"/>
      </w:pPr>
      <w:r>
        <w:rPr>
          <w:rFonts w:ascii="宋体" w:hAnsi="宋体" w:cs="宋体" w:hint="eastAsia"/>
          <w:color w:val="000000"/>
          <w:kern w:val="0"/>
          <w:sz w:val="20"/>
          <w:szCs w:val="20"/>
        </w:rPr>
        <w:t xml:space="preserve">碳, 旁流呼气末二氧化碳抽气速率低至 50ml/min，适合呼吸微弱的病人使用，不 </w:t>
      </w:r>
    </w:p>
    <w:p w:rsidR="00123E63" w:rsidRDefault="00123E63" w:rsidP="00123E63">
      <w:pPr>
        <w:widowControl/>
        <w:jc w:val="left"/>
      </w:pPr>
      <w:r>
        <w:rPr>
          <w:rFonts w:ascii="宋体" w:hAnsi="宋体" w:cs="宋体" w:hint="eastAsia"/>
          <w:color w:val="000000"/>
          <w:kern w:val="0"/>
          <w:sz w:val="20"/>
          <w:szCs w:val="20"/>
        </w:rPr>
        <w:t xml:space="preserve">再需要传统的脱水瓶 </w:t>
      </w:r>
    </w:p>
    <w:p w:rsidR="00123E63" w:rsidRDefault="00123E63" w:rsidP="00123E63">
      <w:pPr>
        <w:widowControl/>
        <w:jc w:val="left"/>
      </w:pPr>
      <w:r>
        <w:rPr>
          <w:rFonts w:ascii="宋体" w:hAnsi="宋体" w:cs="宋体" w:hint="eastAsia"/>
          <w:color w:val="000000"/>
          <w:kern w:val="0"/>
          <w:sz w:val="20"/>
          <w:szCs w:val="20"/>
        </w:rPr>
        <w:t xml:space="preserve">5、 支持选配 Masimo 麻醉气体（AG），或 Draeger 麻醉气体 </w:t>
      </w:r>
    </w:p>
    <w:p w:rsidR="00123E63" w:rsidRDefault="00123E63" w:rsidP="00123E63">
      <w:pPr>
        <w:widowControl/>
        <w:jc w:val="left"/>
      </w:pPr>
      <w:r>
        <w:rPr>
          <w:rFonts w:ascii="宋体" w:hAnsi="宋体" w:cs="宋体" w:hint="eastAsia"/>
          <w:color w:val="000000"/>
          <w:kern w:val="0"/>
          <w:sz w:val="20"/>
          <w:szCs w:val="20"/>
        </w:rPr>
        <w:t xml:space="preserve">6、 可选配 IBP 监测功能，最大支持 8 通道有创压监测，支持 CVP、ART、PA 等测量 </w:t>
      </w:r>
    </w:p>
    <w:p w:rsidR="00123E63" w:rsidRDefault="00123E63" w:rsidP="00123E63">
      <w:pPr>
        <w:widowControl/>
        <w:jc w:val="left"/>
      </w:pPr>
      <w:r>
        <w:rPr>
          <w:rFonts w:ascii="宋体" w:hAnsi="宋体" w:cs="宋体" w:hint="eastAsia"/>
          <w:color w:val="000000"/>
          <w:kern w:val="0"/>
          <w:sz w:val="20"/>
          <w:szCs w:val="20"/>
        </w:rPr>
        <w:t xml:space="preserve">7、 支持升级有创心排（C.O.）、双频指数模块（BIS）、呼吸力学模块（RM） </w:t>
      </w:r>
    </w:p>
    <w:p w:rsidR="00123E63" w:rsidRDefault="00123E63" w:rsidP="00123E63">
      <w:pPr>
        <w:widowControl/>
        <w:jc w:val="left"/>
      </w:pPr>
      <w:r>
        <w:rPr>
          <w:rFonts w:ascii="宋体" w:hAnsi="宋体" w:cs="宋体" w:hint="eastAsia"/>
          <w:color w:val="000000"/>
          <w:kern w:val="0"/>
          <w:sz w:val="20"/>
          <w:szCs w:val="20"/>
        </w:rPr>
        <w:t xml:space="preserve">8、 ▲监护仪可配转运监护模块，转运监护模块配置要求 </w:t>
      </w:r>
    </w:p>
    <w:p w:rsidR="00123E63" w:rsidRDefault="00123E63" w:rsidP="00123E63">
      <w:pPr>
        <w:widowControl/>
        <w:jc w:val="left"/>
      </w:pPr>
      <w:r>
        <w:rPr>
          <w:rFonts w:ascii="宋体" w:hAnsi="宋体" w:cs="宋体" w:hint="eastAsia"/>
          <w:color w:val="000000"/>
          <w:kern w:val="0"/>
          <w:sz w:val="20"/>
          <w:szCs w:val="20"/>
        </w:rPr>
        <w:t xml:space="preserve">8.1 </w:t>
      </w:r>
      <w:r>
        <w:rPr>
          <w:rFonts w:hint="eastAsia"/>
        </w:rPr>
        <w:t>、</w:t>
      </w:r>
      <w:r>
        <w:rPr>
          <w:rFonts w:ascii="宋体" w:hAnsi="宋体" w:cs="宋体" w:hint="eastAsia"/>
          <w:color w:val="000000"/>
          <w:kern w:val="0"/>
          <w:sz w:val="20"/>
          <w:szCs w:val="20"/>
        </w:rPr>
        <w:t xml:space="preserve">屏幕尺寸≥5 英寸彩色触摸屏，支持屏幕锁，防止误操作 </w:t>
      </w:r>
    </w:p>
    <w:p w:rsidR="00123E63" w:rsidRDefault="00123E63" w:rsidP="00123E63">
      <w:pPr>
        <w:widowControl/>
        <w:jc w:val="left"/>
      </w:pPr>
      <w:r>
        <w:rPr>
          <w:rFonts w:ascii="宋体" w:hAnsi="宋体" w:cs="宋体" w:hint="eastAsia"/>
          <w:color w:val="000000"/>
          <w:kern w:val="0"/>
          <w:sz w:val="20"/>
          <w:szCs w:val="20"/>
        </w:rPr>
        <w:t xml:space="preserve">8.2 、一体式防滑提手，便于移动使用，专门为病人转运监护而设计， </w:t>
      </w:r>
    </w:p>
    <w:p w:rsidR="00123E63" w:rsidRDefault="00123E63" w:rsidP="00123E63">
      <w:pPr>
        <w:widowControl/>
        <w:jc w:val="left"/>
      </w:pPr>
      <w:r>
        <w:rPr>
          <w:rFonts w:ascii="宋体" w:hAnsi="宋体" w:cs="宋体" w:hint="eastAsia"/>
          <w:color w:val="000000"/>
          <w:kern w:val="0"/>
          <w:sz w:val="20"/>
          <w:szCs w:val="20"/>
        </w:rPr>
        <w:t xml:space="preserve">8.3、 防护等级 IP44 </w:t>
      </w:r>
    </w:p>
    <w:p w:rsidR="00123E63" w:rsidRDefault="00123E63" w:rsidP="00123E63">
      <w:pPr>
        <w:widowControl/>
        <w:jc w:val="left"/>
      </w:pPr>
      <w:r>
        <w:rPr>
          <w:rFonts w:ascii="宋体" w:hAnsi="宋体" w:cs="宋体" w:hint="eastAsia"/>
          <w:color w:val="000000"/>
          <w:kern w:val="0"/>
          <w:sz w:val="20"/>
          <w:szCs w:val="20"/>
        </w:rPr>
        <w:t xml:space="preserve">8.4、 可充电锂电池，续航时间≥5.5H，支持在不开机情况下查看电池电量 </w:t>
      </w:r>
    </w:p>
    <w:p w:rsidR="00123E63" w:rsidRDefault="00123E63" w:rsidP="00123E63">
      <w:pPr>
        <w:widowControl/>
        <w:jc w:val="left"/>
      </w:pPr>
      <w:r>
        <w:rPr>
          <w:rFonts w:ascii="宋体" w:hAnsi="宋体" w:cs="宋体" w:hint="eastAsia"/>
          <w:color w:val="000000"/>
          <w:kern w:val="0"/>
          <w:sz w:val="20"/>
          <w:szCs w:val="20"/>
        </w:rPr>
        <w:t xml:space="preserve">8.5、 可直接接至监护仪，将转运的监护信息直接导入至监护仪，有效地保证病人监 </w:t>
      </w:r>
    </w:p>
    <w:p w:rsidR="00123E63" w:rsidRDefault="00123E63" w:rsidP="00123E63">
      <w:pPr>
        <w:widowControl/>
        <w:jc w:val="left"/>
      </w:pPr>
      <w:r>
        <w:rPr>
          <w:rFonts w:ascii="宋体" w:hAnsi="宋体" w:cs="宋体" w:hint="eastAsia"/>
          <w:color w:val="000000"/>
          <w:kern w:val="0"/>
          <w:sz w:val="20"/>
          <w:szCs w:val="20"/>
        </w:rPr>
        <w:t xml:space="preserve">护信息的连续性 </w:t>
      </w:r>
    </w:p>
    <w:p w:rsidR="00123E63" w:rsidRDefault="00123E63" w:rsidP="00484C7F">
      <w:pPr>
        <w:widowControl/>
        <w:ind w:firstLineChars="196" w:firstLine="394"/>
        <w:jc w:val="left"/>
      </w:pPr>
      <w:r>
        <w:rPr>
          <w:rFonts w:ascii="宋体" w:hAnsi="宋体" w:cs="宋体" w:hint="eastAsia"/>
          <w:b/>
          <w:bCs/>
          <w:color w:val="000000"/>
          <w:kern w:val="0"/>
          <w:sz w:val="20"/>
          <w:szCs w:val="20"/>
        </w:rPr>
        <w:t xml:space="preserve">三、 显示 </w:t>
      </w:r>
    </w:p>
    <w:p w:rsidR="00123E63" w:rsidRDefault="00123E63" w:rsidP="00123E63">
      <w:pPr>
        <w:widowControl/>
        <w:jc w:val="left"/>
      </w:pPr>
      <w:r>
        <w:rPr>
          <w:rFonts w:ascii="宋体" w:hAnsi="宋体" w:cs="宋体" w:hint="eastAsia"/>
          <w:color w:val="000000"/>
          <w:kern w:val="0"/>
          <w:sz w:val="20"/>
          <w:szCs w:val="20"/>
        </w:rPr>
        <w:lastRenderedPageBreak/>
        <w:t xml:space="preserve">1、 屏幕尺寸≥17 英寸大屏幕彩色显示屏，分辨率：1280×1024 </w:t>
      </w:r>
    </w:p>
    <w:p w:rsidR="00123E63" w:rsidRDefault="00123E63" w:rsidP="00123E63">
      <w:pPr>
        <w:widowControl/>
        <w:jc w:val="left"/>
      </w:pPr>
      <w:r>
        <w:rPr>
          <w:rFonts w:ascii="宋体" w:hAnsi="宋体" w:cs="宋体" w:hint="eastAsia"/>
          <w:color w:val="000000"/>
          <w:kern w:val="0"/>
          <w:sz w:val="20"/>
          <w:szCs w:val="20"/>
        </w:rPr>
        <w:t xml:space="preserve">2、 支持同屏显示 13 道波形，可根据医护人员临床观察需要自由组合 4 个参数和波形 </w:t>
      </w:r>
    </w:p>
    <w:p w:rsidR="00123E63" w:rsidRDefault="00123E63" w:rsidP="00123E63">
      <w:pPr>
        <w:widowControl/>
        <w:jc w:val="left"/>
      </w:pPr>
      <w:r>
        <w:rPr>
          <w:rFonts w:ascii="宋体" w:hAnsi="宋体" w:cs="宋体" w:hint="eastAsia"/>
          <w:color w:val="000000"/>
          <w:kern w:val="0"/>
          <w:sz w:val="20"/>
          <w:szCs w:val="20"/>
        </w:rPr>
        <w:t xml:space="preserve">进行大字体显示功能，使得医护人员可以全方位、远距离清晰观察 </w:t>
      </w:r>
    </w:p>
    <w:p w:rsidR="00123E63" w:rsidRDefault="00123E63" w:rsidP="00123E63">
      <w:pPr>
        <w:widowControl/>
        <w:jc w:val="left"/>
      </w:pPr>
      <w:r>
        <w:rPr>
          <w:rFonts w:ascii="宋体" w:hAnsi="宋体" w:cs="宋体" w:hint="eastAsia"/>
          <w:color w:val="000000"/>
          <w:kern w:val="0"/>
          <w:sz w:val="20"/>
          <w:szCs w:val="20"/>
        </w:rPr>
        <w:t xml:space="preserve">3、 主界面上支持自定义快捷键操作，且可根据不同医护人员使用习惯，调整快捷键数 </w:t>
      </w:r>
    </w:p>
    <w:p w:rsidR="00123E63" w:rsidRDefault="00123E63" w:rsidP="00123E63">
      <w:pPr>
        <w:widowControl/>
        <w:jc w:val="left"/>
      </w:pPr>
      <w:r>
        <w:rPr>
          <w:rFonts w:ascii="宋体" w:hAnsi="宋体" w:cs="宋体" w:hint="eastAsia"/>
          <w:color w:val="000000"/>
          <w:kern w:val="0"/>
          <w:sz w:val="20"/>
          <w:szCs w:val="20"/>
        </w:rPr>
        <w:t xml:space="preserve">量和顺序，提高科室工作效率，须在投标文件中提供机器实物图片直观证明 </w:t>
      </w:r>
    </w:p>
    <w:p w:rsidR="00123E63" w:rsidRDefault="00123E63" w:rsidP="00123E63">
      <w:pPr>
        <w:widowControl/>
        <w:jc w:val="left"/>
      </w:pPr>
      <w:r>
        <w:rPr>
          <w:rFonts w:ascii="宋体" w:hAnsi="宋体" w:cs="宋体" w:hint="eastAsia"/>
          <w:color w:val="000000"/>
          <w:kern w:val="0"/>
          <w:sz w:val="20"/>
          <w:szCs w:val="20"/>
        </w:rPr>
        <w:t xml:space="preserve">4、 ▲弹出的各界面窗口可拖曳，便于观察窗口后面内容5. </w:t>
      </w:r>
    </w:p>
    <w:p w:rsidR="00123E63" w:rsidRDefault="00123E63" w:rsidP="00123E63">
      <w:pPr>
        <w:widowControl/>
        <w:jc w:val="left"/>
      </w:pPr>
      <w:r>
        <w:rPr>
          <w:rFonts w:ascii="宋体" w:hAnsi="宋体" w:cs="宋体" w:hint="eastAsia"/>
          <w:color w:val="000000"/>
          <w:kern w:val="0"/>
          <w:sz w:val="20"/>
          <w:szCs w:val="20"/>
        </w:rPr>
        <w:t xml:space="preserve">支持待机模式、夜间模式、演示模式、隐私模式、插管模式、NFC 模式等 </w:t>
      </w:r>
    </w:p>
    <w:p w:rsidR="00123E63" w:rsidRDefault="00123E63" w:rsidP="00484C7F">
      <w:pPr>
        <w:widowControl/>
        <w:ind w:firstLineChars="196" w:firstLine="394"/>
        <w:jc w:val="left"/>
      </w:pPr>
      <w:r>
        <w:rPr>
          <w:rFonts w:ascii="宋体" w:hAnsi="宋体" w:cs="宋体" w:hint="eastAsia"/>
          <w:b/>
          <w:bCs/>
          <w:color w:val="000000"/>
          <w:kern w:val="0"/>
          <w:sz w:val="20"/>
          <w:szCs w:val="20"/>
        </w:rPr>
        <w:t xml:space="preserve">四、 数据存储、回顾 </w:t>
      </w:r>
    </w:p>
    <w:p w:rsidR="00123E63" w:rsidRDefault="00123E63" w:rsidP="00123E63">
      <w:pPr>
        <w:widowControl/>
        <w:jc w:val="left"/>
      </w:pPr>
      <w:r>
        <w:rPr>
          <w:rFonts w:ascii="宋体" w:hAnsi="宋体" w:cs="宋体" w:hint="eastAsia"/>
          <w:color w:val="000000"/>
          <w:kern w:val="0"/>
          <w:sz w:val="20"/>
          <w:szCs w:val="20"/>
        </w:rPr>
        <w:t xml:space="preserve">1、 支持机内存储＞6G 数据,1G 存储空间的数据存储量如下： </w:t>
      </w:r>
    </w:p>
    <w:p w:rsidR="00123E63" w:rsidRDefault="00123E63" w:rsidP="00123E63">
      <w:pPr>
        <w:widowControl/>
        <w:jc w:val="left"/>
      </w:pPr>
      <w:r>
        <w:rPr>
          <w:rFonts w:ascii="宋体" w:hAnsi="宋体" w:cs="宋体" w:hint="eastAsia"/>
          <w:color w:val="000000"/>
          <w:kern w:val="0"/>
          <w:sz w:val="20"/>
          <w:szCs w:val="20"/>
        </w:rPr>
        <w:t xml:space="preserve">1.1、 至少 68000 组无创血压测量回顾 </w:t>
      </w:r>
    </w:p>
    <w:p w:rsidR="00123E63" w:rsidRDefault="00123E63" w:rsidP="00123E63">
      <w:pPr>
        <w:widowControl/>
        <w:jc w:val="left"/>
      </w:pPr>
      <w:r>
        <w:rPr>
          <w:rFonts w:ascii="宋体" w:hAnsi="宋体" w:cs="宋体" w:hint="eastAsia"/>
          <w:color w:val="000000"/>
          <w:kern w:val="0"/>
          <w:sz w:val="20"/>
          <w:szCs w:val="20"/>
        </w:rPr>
        <w:t xml:space="preserve">1.2、 至少 4500 组报警事件/心律失常事件回顾 </w:t>
      </w:r>
    </w:p>
    <w:p w:rsidR="00123E63" w:rsidRDefault="00123E63" w:rsidP="00123E63">
      <w:pPr>
        <w:widowControl/>
        <w:jc w:val="left"/>
      </w:pPr>
      <w:r>
        <w:rPr>
          <w:rFonts w:ascii="宋体" w:hAnsi="宋体" w:cs="宋体" w:hint="eastAsia"/>
          <w:color w:val="000000"/>
          <w:kern w:val="0"/>
          <w:sz w:val="20"/>
          <w:szCs w:val="20"/>
        </w:rPr>
        <w:t xml:space="preserve">2、 本机机内存储支持 150 小时的趋势储存（分辨率 1 分钟），在扩展外部储存后可储 </w:t>
      </w:r>
    </w:p>
    <w:p w:rsidR="00123E63" w:rsidRDefault="00123E63" w:rsidP="00123E63">
      <w:pPr>
        <w:widowControl/>
        <w:jc w:val="left"/>
      </w:pPr>
      <w:r>
        <w:rPr>
          <w:rFonts w:ascii="宋体" w:hAnsi="宋体" w:cs="宋体" w:hint="eastAsia"/>
          <w:color w:val="000000"/>
          <w:kern w:val="0"/>
          <w:sz w:val="20"/>
          <w:szCs w:val="20"/>
        </w:rPr>
        <w:t xml:space="preserve">存 500 小时。 </w:t>
      </w:r>
    </w:p>
    <w:p w:rsidR="00123E63" w:rsidRDefault="00123E63" w:rsidP="00484C7F">
      <w:pPr>
        <w:widowControl/>
        <w:ind w:firstLineChars="196" w:firstLine="394"/>
        <w:jc w:val="left"/>
      </w:pPr>
      <w:r>
        <w:rPr>
          <w:rFonts w:ascii="宋体" w:hAnsi="宋体" w:cs="宋体" w:hint="eastAsia"/>
          <w:b/>
          <w:bCs/>
          <w:color w:val="000000"/>
          <w:kern w:val="0"/>
          <w:sz w:val="20"/>
          <w:szCs w:val="20"/>
        </w:rPr>
        <w:t xml:space="preserve">五、 性能特点 </w:t>
      </w:r>
    </w:p>
    <w:p w:rsidR="00123E63" w:rsidRDefault="00123E63" w:rsidP="00123E63">
      <w:pPr>
        <w:widowControl/>
        <w:jc w:val="left"/>
      </w:pPr>
      <w:r>
        <w:rPr>
          <w:rFonts w:ascii="宋体" w:hAnsi="宋体" w:cs="宋体" w:hint="eastAsia"/>
          <w:color w:val="000000"/>
          <w:kern w:val="0"/>
          <w:sz w:val="20"/>
          <w:szCs w:val="20"/>
        </w:rPr>
        <w:t xml:space="preserve">1、 ▲无需返厂即可在线升级 12 导心电功能。提供导联类型自动识别功能，具备智能 </w:t>
      </w:r>
    </w:p>
    <w:p w:rsidR="00123E63" w:rsidRDefault="00123E63" w:rsidP="00123E63">
      <w:pPr>
        <w:widowControl/>
        <w:jc w:val="left"/>
      </w:pPr>
      <w:r>
        <w:rPr>
          <w:rFonts w:ascii="宋体" w:hAnsi="宋体" w:cs="宋体" w:hint="eastAsia"/>
          <w:color w:val="000000"/>
          <w:kern w:val="0"/>
          <w:sz w:val="20"/>
          <w:szCs w:val="20"/>
        </w:rPr>
        <w:t xml:space="preserve">导联脱落监测功能，导联脱落情况下仍能保持监护。 </w:t>
      </w:r>
    </w:p>
    <w:p w:rsidR="00123E63" w:rsidRDefault="00123E63" w:rsidP="00123E63">
      <w:pPr>
        <w:widowControl/>
        <w:jc w:val="left"/>
      </w:pPr>
      <w:r>
        <w:rPr>
          <w:rFonts w:ascii="宋体" w:hAnsi="宋体" w:cs="宋体" w:hint="eastAsia"/>
          <w:color w:val="000000"/>
          <w:kern w:val="0"/>
          <w:sz w:val="20"/>
          <w:szCs w:val="20"/>
        </w:rPr>
        <w:t xml:space="preserve">2、 支持房颤心律失常分析功能，支持不少于 20 种实时心律失常分析，提供证明材料。 </w:t>
      </w:r>
    </w:p>
    <w:p w:rsidR="00123E63" w:rsidRDefault="00123E63" w:rsidP="00123E63">
      <w:pPr>
        <w:widowControl/>
        <w:jc w:val="left"/>
      </w:pPr>
      <w:r>
        <w:rPr>
          <w:rFonts w:ascii="宋体" w:hAnsi="宋体" w:cs="宋体" w:hint="eastAsia"/>
          <w:color w:val="000000"/>
          <w:kern w:val="0"/>
          <w:sz w:val="20"/>
          <w:szCs w:val="20"/>
        </w:rPr>
        <w:t xml:space="preserve">3、 ▲在任何滤波模式下均可监测 ST 值。提供心电 ST 段分析功能，支持在专门的窗口 </w:t>
      </w:r>
    </w:p>
    <w:p w:rsidR="00123E63" w:rsidRDefault="00123E63" w:rsidP="00123E63">
      <w:pPr>
        <w:widowControl/>
        <w:jc w:val="left"/>
      </w:pPr>
      <w:r>
        <w:rPr>
          <w:rFonts w:ascii="宋体" w:hAnsi="宋体" w:cs="宋体" w:hint="eastAsia"/>
          <w:color w:val="000000"/>
          <w:kern w:val="0"/>
          <w:sz w:val="20"/>
          <w:szCs w:val="20"/>
        </w:rPr>
        <w:t xml:space="preserve">中分组显示心脏前壁、下壁和侧壁的 ST 实时片段和参考片段。（需提供证明文件）， </w:t>
      </w:r>
    </w:p>
    <w:p w:rsidR="00123E63" w:rsidRDefault="00123E63" w:rsidP="00123E63">
      <w:pPr>
        <w:widowControl/>
        <w:jc w:val="left"/>
      </w:pPr>
      <w:r>
        <w:rPr>
          <w:rFonts w:ascii="宋体" w:hAnsi="宋体" w:cs="宋体" w:hint="eastAsia"/>
          <w:color w:val="000000"/>
          <w:kern w:val="0"/>
          <w:sz w:val="20"/>
          <w:szCs w:val="20"/>
        </w:rPr>
        <w:t xml:space="preserve">在诊断模式、监护模式和手术模式下，均支持进行 ST 段分析，提升心电监护病人 </w:t>
      </w:r>
    </w:p>
    <w:p w:rsidR="00123E63" w:rsidRDefault="00123E63" w:rsidP="00123E63">
      <w:pPr>
        <w:widowControl/>
        <w:jc w:val="left"/>
      </w:pPr>
      <w:r>
        <w:rPr>
          <w:rFonts w:ascii="宋体" w:hAnsi="宋体" w:cs="宋体" w:hint="eastAsia"/>
          <w:color w:val="000000"/>
          <w:kern w:val="0"/>
          <w:sz w:val="20"/>
          <w:szCs w:val="20"/>
        </w:rPr>
        <w:t xml:space="preserve">的安全性（需提供图片和厂家证明文件） </w:t>
      </w:r>
    </w:p>
    <w:p w:rsidR="00123E63" w:rsidRDefault="00123E63" w:rsidP="00123E63">
      <w:pPr>
        <w:widowControl/>
        <w:jc w:val="left"/>
      </w:pPr>
      <w:r>
        <w:rPr>
          <w:rFonts w:ascii="宋体" w:hAnsi="宋体" w:cs="宋体" w:hint="eastAsia"/>
          <w:color w:val="000000"/>
          <w:kern w:val="0"/>
          <w:sz w:val="20"/>
          <w:szCs w:val="20"/>
        </w:rPr>
        <w:t xml:space="preserve">4、 ▲在诊断模式下，支持不低于 94dB 的共模抑制比；在监护、手术模式下，支持不 </w:t>
      </w:r>
    </w:p>
    <w:p w:rsidR="00123E63" w:rsidRDefault="00123E63" w:rsidP="00123E63">
      <w:pPr>
        <w:widowControl/>
        <w:jc w:val="left"/>
      </w:pPr>
      <w:r>
        <w:rPr>
          <w:rFonts w:ascii="宋体" w:hAnsi="宋体" w:cs="宋体" w:hint="eastAsia"/>
          <w:color w:val="000000"/>
          <w:kern w:val="0"/>
          <w:sz w:val="20"/>
          <w:szCs w:val="20"/>
        </w:rPr>
        <w:t xml:space="preserve">低于 105dB 的共模抑制比。支持 0.67Hz 的高通滤波，确保波形有更好的稳定性。 </w:t>
      </w:r>
    </w:p>
    <w:p w:rsidR="00123E63" w:rsidRDefault="00123E63" w:rsidP="00123E63">
      <w:pPr>
        <w:widowControl/>
        <w:jc w:val="left"/>
      </w:pPr>
      <w:r>
        <w:rPr>
          <w:rFonts w:ascii="宋体" w:hAnsi="宋体" w:cs="宋体" w:hint="eastAsia"/>
          <w:color w:val="000000"/>
          <w:kern w:val="0"/>
          <w:sz w:val="20"/>
          <w:szCs w:val="20"/>
        </w:rPr>
        <w:t xml:space="preserve">（需提供机器界面图片） </w:t>
      </w:r>
    </w:p>
    <w:p w:rsidR="00123E63" w:rsidRDefault="00123E63" w:rsidP="00123E63">
      <w:pPr>
        <w:widowControl/>
        <w:jc w:val="left"/>
      </w:pPr>
      <w:r>
        <w:rPr>
          <w:rFonts w:ascii="宋体" w:hAnsi="宋体" w:cs="宋体" w:hint="eastAsia"/>
          <w:color w:val="000000"/>
          <w:kern w:val="0"/>
          <w:sz w:val="20"/>
          <w:szCs w:val="20"/>
        </w:rPr>
        <w:t xml:space="preserve">5、 提供心率变化统计界面，包括患者平均心率、夜间平均心率、白天平均心率、最快 </w:t>
      </w:r>
    </w:p>
    <w:p w:rsidR="00123E63" w:rsidRDefault="00123E63" w:rsidP="00123E63">
      <w:pPr>
        <w:widowControl/>
        <w:jc w:val="left"/>
      </w:pPr>
      <w:r>
        <w:rPr>
          <w:rFonts w:ascii="宋体" w:hAnsi="宋体" w:cs="宋体" w:hint="eastAsia"/>
          <w:color w:val="000000"/>
          <w:kern w:val="0"/>
          <w:sz w:val="20"/>
          <w:szCs w:val="20"/>
        </w:rPr>
        <w:t xml:space="preserve">心率和最慢心率等，直观快速了解过去 24 小时患者的心率变化和心率分布情况； </w:t>
      </w:r>
    </w:p>
    <w:p w:rsidR="00123E63" w:rsidRDefault="00123E63" w:rsidP="00123E63">
      <w:pPr>
        <w:widowControl/>
        <w:jc w:val="left"/>
      </w:pPr>
      <w:r>
        <w:rPr>
          <w:rFonts w:ascii="宋体" w:hAnsi="宋体" w:cs="宋体" w:hint="eastAsia"/>
          <w:color w:val="000000"/>
          <w:kern w:val="0"/>
          <w:sz w:val="20"/>
          <w:szCs w:val="20"/>
        </w:rPr>
        <w:t xml:space="preserve">在投标文件中提供实物界面截图（照片） </w:t>
      </w:r>
    </w:p>
    <w:p w:rsidR="00123E63" w:rsidRDefault="00123E63" w:rsidP="00123E63">
      <w:pPr>
        <w:widowControl/>
        <w:jc w:val="left"/>
      </w:pPr>
      <w:r>
        <w:rPr>
          <w:rFonts w:ascii="宋体" w:hAnsi="宋体" w:cs="宋体" w:hint="eastAsia"/>
          <w:color w:val="000000"/>
          <w:kern w:val="0"/>
          <w:sz w:val="20"/>
          <w:szCs w:val="20"/>
        </w:rPr>
        <w:t xml:space="preserve">6、 ▲无创血压提供手动、自动、连续、序列四种测量模式。自动模式支持自定义设置 </w:t>
      </w:r>
    </w:p>
    <w:p w:rsidR="00123E63" w:rsidRDefault="00123E63" w:rsidP="00123E63">
      <w:pPr>
        <w:widowControl/>
        <w:jc w:val="left"/>
      </w:pPr>
      <w:r>
        <w:rPr>
          <w:rFonts w:ascii="宋体" w:hAnsi="宋体" w:cs="宋体" w:hint="eastAsia"/>
          <w:color w:val="000000"/>
          <w:kern w:val="0"/>
          <w:sz w:val="20"/>
          <w:szCs w:val="20"/>
        </w:rPr>
        <w:t xml:space="preserve">血压测量间隔，间隔时间支持从 1-480 分钟内的任意整数数值。（需提供机器界面 </w:t>
      </w:r>
    </w:p>
    <w:p w:rsidR="00123E63" w:rsidRDefault="00123E63" w:rsidP="00123E63">
      <w:pPr>
        <w:widowControl/>
        <w:jc w:val="left"/>
      </w:pPr>
      <w:r>
        <w:rPr>
          <w:rFonts w:ascii="宋体" w:hAnsi="宋体" w:cs="宋体" w:hint="eastAsia"/>
          <w:color w:val="000000"/>
          <w:kern w:val="0"/>
          <w:sz w:val="20"/>
          <w:szCs w:val="20"/>
        </w:rPr>
        <w:t xml:space="preserve">图片） </w:t>
      </w:r>
    </w:p>
    <w:p w:rsidR="00123E63" w:rsidRDefault="00123E63" w:rsidP="00123E63">
      <w:pPr>
        <w:widowControl/>
        <w:jc w:val="left"/>
      </w:pPr>
      <w:r>
        <w:rPr>
          <w:rFonts w:ascii="宋体" w:hAnsi="宋体" w:cs="宋体" w:hint="eastAsia"/>
          <w:color w:val="000000"/>
          <w:kern w:val="0"/>
          <w:sz w:val="20"/>
          <w:szCs w:val="20"/>
        </w:rPr>
        <w:t xml:space="preserve">7、 提供动态血压分析界面，包括平均血压、白天平均血压、夜间平均血压、最高血压、 </w:t>
      </w:r>
    </w:p>
    <w:p w:rsidR="00123E63" w:rsidRDefault="00123E63" w:rsidP="00123E63">
      <w:pPr>
        <w:widowControl/>
        <w:jc w:val="left"/>
      </w:pPr>
      <w:r>
        <w:rPr>
          <w:rFonts w:ascii="宋体" w:hAnsi="宋体" w:cs="宋体" w:hint="eastAsia"/>
          <w:color w:val="000000"/>
          <w:kern w:val="0"/>
          <w:sz w:val="20"/>
          <w:szCs w:val="20"/>
        </w:rPr>
        <w:t xml:space="preserve">最低血压和正常血压比例等，直观快速了解过去 24 小时患者血压变化和分布情况； </w:t>
      </w:r>
    </w:p>
    <w:p w:rsidR="00123E63" w:rsidRDefault="00123E63" w:rsidP="00123E63">
      <w:pPr>
        <w:widowControl/>
        <w:jc w:val="left"/>
      </w:pPr>
      <w:r>
        <w:rPr>
          <w:rFonts w:ascii="宋体" w:hAnsi="宋体" w:cs="宋体" w:hint="eastAsia"/>
          <w:color w:val="000000"/>
          <w:kern w:val="0"/>
          <w:sz w:val="20"/>
          <w:szCs w:val="20"/>
        </w:rPr>
        <w:t xml:space="preserve">在投标文件中提供实物界面截图（照片） </w:t>
      </w:r>
    </w:p>
    <w:p w:rsidR="00123E63" w:rsidRDefault="00123E63" w:rsidP="00123E63">
      <w:pPr>
        <w:widowControl/>
        <w:jc w:val="left"/>
      </w:pPr>
      <w:r>
        <w:rPr>
          <w:rFonts w:ascii="宋体" w:hAnsi="宋体" w:cs="宋体" w:hint="eastAsia"/>
          <w:color w:val="000000"/>
          <w:kern w:val="0"/>
          <w:sz w:val="20"/>
          <w:szCs w:val="20"/>
        </w:rPr>
        <w:t xml:space="preserve">8、 ▲支持 NIBP 清洁模式，对 NIBP 气路进行维护，减少气路障碍，有效延长泵使用寿 </w:t>
      </w:r>
    </w:p>
    <w:p w:rsidR="00123E63" w:rsidRDefault="00123E63" w:rsidP="00123E63">
      <w:pPr>
        <w:widowControl/>
        <w:jc w:val="left"/>
      </w:pPr>
      <w:r>
        <w:rPr>
          <w:rFonts w:ascii="宋体" w:hAnsi="宋体" w:cs="宋体" w:hint="eastAsia"/>
          <w:color w:val="000000"/>
          <w:kern w:val="0"/>
          <w:sz w:val="20"/>
          <w:szCs w:val="20"/>
        </w:rPr>
        <w:t xml:space="preserve">命，提高测量准确性 </w:t>
      </w:r>
    </w:p>
    <w:p w:rsidR="00123E63" w:rsidRDefault="00123E63" w:rsidP="00123E63">
      <w:pPr>
        <w:widowControl/>
        <w:jc w:val="left"/>
      </w:pPr>
      <w:r>
        <w:rPr>
          <w:rFonts w:ascii="宋体" w:hAnsi="宋体" w:cs="宋体" w:hint="eastAsia"/>
          <w:color w:val="000000"/>
          <w:kern w:val="0"/>
          <w:sz w:val="20"/>
          <w:szCs w:val="20"/>
        </w:rPr>
        <w:t xml:space="preserve">9、 ▲除 AC 电源指示灯外，机器配备三个独立的报警灯，显示在三个不同的报警灯位 </w:t>
      </w:r>
    </w:p>
    <w:p w:rsidR="00123E63" w:rsidRDefault="00123E63" w:rsidP="00123E63">
      <w:pPr>
        <w:widowControl/>
        <w:jc w:val="left"/>
      </w:pPr>
      <w:r>
        <w:rPr>
          <w:rFonts w:ascii="宋体" w:hAnsi="宋体" w:cs="宋体" w:hint="eastAsia"/>
          <w:color w:val="000000"/>
          <w:kern w:val="0"/>
          <w:sz w:val="20"/>
          <w:szCs w:val="20"/>
        </w:rPr>
        <w:t xml:space="preserve">置，并且可以同时显示且分别显示，以提供更直观的报警提醒；含静音指示灯，在 </w:t>
      </w:r>
    </w:p>
    <w:p w:rsidR="00123E63" w:rsidRDefault="00123E63" w:rsidP="00123E63">
      <w:pPr>
        <w:widowControl/>
        <w:jc w:val="left"/>
      </w:pPr>
      <w:r>
        <w:rPr>
          <w:rFonts w:ascii="宋体" w:hAnsi="宋体" w:cs="宋体" w:hint="eastAsia"/>
          <w:color w:val="000000"/>
          <w:kern w:val="0"/>
          <w:sz w:val="20"/>
          <w:szCs w:val="20"/>
        </w:rPr>
        <w:t xml:space="preserve">静音状态下常亮，以避免医护人员疏漏报警状态。（需提供机器实物图片和证明文 </w:t>
      </w:r>
    </w:p>
    <w:p w:rsidR="00123E63" w:rsidRDefault="00123E63" w:rsidP="00123E63">
      <w:pPr>
        <w:widowControl/>
        <w:jc w:val="left"/>
      </w:pPr>
      <w:r>
        <w:rPr>
          <w:rFonts w:ascii="宋体" w:hAnsi="宋体" w:cs="宋体" w:hint="eastAsia"/>
          <w:color w:val="000000"/>
          <w:kern w:val="0"/>
          <w:sz w:val="20"/>
          <w:szCs w:val="20"/>
        </w:rPr>
        <w:t xml:space="preserve">件） </w:t>
      </w:r>
    </w:p>
    <w:p w:rsidR="00123E63" w:rsidRDefault="00123E63" w:rsidP="00123E63">
      <w:pPr>
        <w:widowControl/>
        <w:jc w:val="left"/>
      </w:pPr>
      <w:r>
        <w:rPr>
          <w:rFonts w:ascii="宋体" w:hAnsi="宋体" w:cs="宋体" w:hint="eastAsia"/>
          <w:color w:val="000000"/>
          <w:kern w:val="0"/>
          <w:sz w:val="20"/>
          <w:szCs w:val="20"/>
        </w:rPr>
        <w:t xml:space="preserve">10、 ▲支持 AES 128 位加密和 TLS 256 位数据传输加密，支持 TLS 数字证书，在投标文 </w:t>
      </w:r>
    </w:p>
    <w:p w:rsidR="00123E63" w:rsidRDefault="00123E63" w:rsidP="00123E63">
      <w:pPr>
        <w:widowControl/>
        <w:jc w:val="left"/>
      </w:pPr>
      <w:r>
        <w:rPr>
          <w:rFonts w:ascii="宋体" w:hAnsi="宋体" w:cs="宋体" w:hint="eastAsia"/>
          <w:color w:val="000000"/>
          <w:kern w:val="0"/>
          <w:sz w:val="20"/>
          <w:szCs w:val="20"/>
        </w:rPr>
        <w:t xml:space="preserve">件中提供机器实物图片的相应界面，支持网络流量监控及控制，提供更高的网络安 </w:t>
      </w:r>
    </w:p>
    <w:p w:rsidR="00123E63" w:rsidRDefault="00123E63" w:rsidP="00123E63">
      <w:pPr>
        <w:widowControl/>
        <w:jc w:val="left"/>
      </w:pPr>
      <w:r>
        <w:rPr>
          <w:rFonts w:ascii="宋体" w:hAnsi="宋体" w:cs="宋体" w:hint="eastAsia"/>
          <w:color w:val="000000"/>
          <w:kern w:val="0"/>
          <w:sz w:val="20"/>
          <w:szCs w:val="20"/>
        </w:rPr>
        <w:t xml:space="preserve">全管控，防止恶意软件攻击。（需提供机器界面图片） </w:t>
      </w:r>
    </w:p>
    <w:p w:rsidR="00123E63" w:rsidRDefault="00123E63" w:rsidP="00123E63">
      <w:pPr>
        <w:widowControl/>
        <w:jc w:val="left"/>
      </w:pPr>
      <w:r>
        <w:rPr>
          <w:rFonts w:ascii="宋体" w:hAnsi="宋体" w:cs="宋体" w:hint="eastAsia"/>
          <w:color w:val="000000"/>
          <w:kern w:val="0"/>
          <w:sz w:val="20"/>
          <w:szCs w:val="20"/>
        </w:rPr>
        <w:t xml:space="preserve">11、 同品牌具备多参数数字遥测监护产品（多参数数字遥测收发器获得无线电发射设备型号核准证书），支持未来科室的遥测监护系统升级需求，可实现有线、无线、遥 </w:t>
      </w:r>
    </w:p>
    <w:p w:rsidR="00123E63" w:rsidRDefault="00123E63" w:rsidP="00123E63">
      <w:pPr>
        <w:widowControl/>
        <w:jc w:val="left"/>
      </w:pPr>
      <w:r>
        <w:rPr>
          <w:rFonts w:ascii="宋体" w:hAnsi="宋体" w:cs="宋体" w:hint="eastAsia"/>
          <w:color w:val="000000"/>
          <w:kern w:val="0"/>
          <w:sz w:val="20"/>
          <w:szCs w:val="20"/>
        </w:rPr>
        <w:t xml:space="preserve">测及混连等方式与中心监护系统联网（需提供证明文件） </w:t>
      </w:r>
    </w:p>
    <w:p w:rsidR="00123E63" w:rsidRDefault="00123E63" w:rsidP="00123E63">
      <w:pPr>
        <w:widowControl/>
        <w:jc w:val="left"/>
      </w:pPr>
      <w:r>
        <w:rPr>
          <w:rFonts w:ascii="宋体" w:hAnsi="宋体" w:cs="宋体" w:hint="eastAsia"/>
          <w:color w:val="000000"/>
          <w:kern w:val="0"/>
          <w:sz w:val="20"/>
          <w:szCs w:val="20"/>
        </w:rPr>
        <w:t xml:space="preserve">12、 ▲支持用户自行安装激光打印机驱动。（需提供机器界面图片），监护仪可配备电池 </w:t>
      </w:r>
    </w:p>
    <w:p w:rsidR="00123E63" w:rsidRDefault="00123E63" w:rsidP="00123E63">
      <w:pPr>
        <w:widowControl/>
        <w:jc w:val="left"/>
      </w:pPr>
      <w:r>
        <w:rPr>
          <w:rFonts w:ascii="宋体" w:hAnsi="宋体" w:cs="宋体" w:hint="eastAsia"/>
          <w:color w:val="000000"/>
          <w:kern w:val="0"/>
          <w:sz w:val="20"/>
          <w:szCs w:val="20"/>
        </w:rPr>
        <w:t xml:space="preserve">总容量不低于 9600mAh，在环境温度 25℃，监测 NIBP、SpO2 和 ECG 参数的条件下， </w:t>
      </w:r>
    </w:p>
    <w:p w:rsidR="00123E63" w:rsidRDefault="00123E63" w:rsidP="00123E63">
      <w:pPr>
        <w:widowControl/>
        <w:jc w:val="left"/>
      </w:pPr>
      <w:r>
        <w:rPr>
          <w:rFonts w:ascii="宋体" w:hAnsi="宋体" w:cs="宋体" w:hint="eastAsia"/>
          <w:color w:val="000000"/>
          <w:kern w:val="0"/>
          <w:sz w:val="20"/>
          <w:szCs w:val="20"/>
        </w:rPr>
        <w:t xml:space="preserve">电池支持监护仪连续工作时长不得低于 8 小时。（需提供证明文件） </w:t>
      </w:r>
    </w:p>
    <w:p w:rsidR="00123E63" w:rsidRDefault="00123E63" w:rsidP="00123E63">
      <w:pPr>
        <w:widowControl/>
        <w:jc w:val="left"/>
      </w:pPr>
      <w:r>
        <w:rPr>
          <w:rFonts w:ascii="宋体" w:hAnsi="宋体" w:cs="宋体" w:hint="eastAsia"/>
          <w:color w:val="000000"/>
          <w:kern w:val="0"/>
          <w:sz w:val="20"/>
          <w:szCs w:val="20"/>
        </w:rPr>
        <w:t xml:space="preserve">13、 所投监护仪设计使用年限≥8 年；在投标文件中提供机器标贴照片作为证明资料。 </w:t>
      </w:r>
    </w:p>
    <w:p w:rsidR="00123E63" w:rsidRDefault="00123E63" w:rsidP="00123E63">
      <w:pPr>
        <w:widowControl/>
        <w:jc w:val="left"/>
      </w:pPr>
      <w:r>
        <w:rPr>
          <w:rFonts w:ascii="宋体" w:hAnsi="宋体" w:cs="宋体" w:hint="eastAsia"/>
          <w:color w:val="000000"/>
          <w:kern w:val="0"/>
          <w:sz w:val="20"/>
          <w:szCs w:val="20"/>
        </w:rPr>
        <w:lastRenderedPageBreak/>
        <w:t xml:space="preserve">14、 通过 CE、FDA、ETL 认证，提升安全可靠性。 </w:t>
      </w:r>
    </w:p>
    <w:p w:rsidR="00123E63" w:rsidRDefault="00123E63" w:rsidP="00123E63">
      <w:pPr>
        <w:widowControl/>
        <w:jc w:val="left"/>
      </w:pPr>
      <w:r>
        <w:rPr>
          <w:rFonts w:ascii="宋体" w:hAnsi="宋体" w:cs="宋体" w:hint="eastAsia"/>
          <w:color w:val="000000"/>
          <w:kern w:val="0"/>
          <w:sz w:val="20"/>
          <w:szCs w:val="20"/>
        </w:rPr>
        <w:t>15、 公司通过 ISO13485 质量管理体系和 ISO14001 环境管理体系认证。</w:t>
      </w:r>
    </w:p>
    <w:p w:rsidR="00194143" w:rsidRPr="002073FE" w:rsidRDefault="00194143" w:rsidP="002A545C">
      <w:pPr>
        <w:spacing w:after="60"/>
        <w:jc w:val="center"/>
        <w:rPr>
          <w:rFonts w:asciiTheme="minorEastAsia" w:eastAsiaTheme="minorEastAsia" w:hAnsiTheme="minorEastAsia" w:cs="宋体"/>
          <w:b/>
          <w:bCs/>
          <w:sz w:val="32"/>
          <w:szCs w:val="32"/>
        </w:rPr>
      </w:pPr>
      <w:r w:rsidRPr="002073FE">
        <w:rPr>
          <w:rFonts w:asciiTheme="minorEastAsia" w:eastAsiaTheme="minorEastAsia" w:hAnsiTheme="minorEastAsia" w:hint="eastAsia"/>
          <w:b/>
          <w:sz w:val="32"/>
          <w:szCs w:val="32"/>
        </w:rPr>
        <w:t>二、</w:t>
      </w:r>
      <w:r w:rsidR="002A545C" w:rsidRPr="002073FE">
        <w:rPr>
          <w:rFonts w:hint="eastAsia"/>
          <w:b/>
          <w:kern w:val="0"/>
          <w:sz w:val="32"/>
          <w:szCs w:val="32"/>
        </w:rPr>
        <w:t>超声骨刀激发手柄及导线</w:t>
      </w:r>
    </w:p>
    <w:p w:rsidR="00194143" w:rsidRDefault="00194143" w:rsidP="00194143">
      <w:pPr>
        <w:spacing w:after="60"/>
        <w:rPr>
          <w:rFonts w:ascii="宋体" w:hAnsi="宋体"/>
          <w:kern w:val="0"/>
          <w:szCs w:val="21"/>
        </w:rPr>
      </w:pPr>
      <w:r w:rsidRPr="008A40EA">
        <w:rPr>
          <w:rFonts w:ascii="宋体" w:hAnsi="宋体" w:hint="eastAsia"/>
          <w:b/>
          <w:kern w:val="0"/>
          <w:szCs w:val="21"/>
        </w:rPr>
        <w:t>配置清单</w:t>
      </w:r>
      <w:r>
        <w:rPr>
          <w:rFonts w:ascii="宋体" w:hAnsi="宋体" w:hint="eastAsia"/>
          <w:kern w:val="0"/>
          <w:szCs w:val="21"/>
        </w:rPr>
        <w:t>：</w:t>
      </w:r>
    </w:p>
    <w:p w:rsidR="002A545C" w:rsidRPr="00176DB3" w:rsidRDefault="002A545C" w:rsidP="002A545C">
      <w:pPr>
        <w:spacing w:line="360" w:lineRule="auto"/>
        <w:rPr>
          <w:rFonts w:asciiTheme="minorEastAsia" w:eastAsiaTheme="minorEastAsia" w:hAnsiTheme="minorEastAsia" w:cs="Arial"/>
          <w:sz w:val="24"/>
        </w:rPr>
      </w:pPr>
      <w:r>
        <w:rPr>
          <w:rFonts w:ascii="宋体" w:hAnsi="宋体" w:hint="eastAsia"/>
          <w:kern w:val="0"/>
          <w:szCs w:val="21"/>
        </w:rPr>
        <w:t xml:space="preserve">    </w:t>
      </w:r>
      <w:r w:rsidRPr="00176DB3">
        <w:rPr>
          <w:rFonts w:asciiTheme="minorEastAsia" w:eastAsiaTheme="minorEastAsia" w:hAnsiTheme="minorEastAsia" w:cs="Arial"/>
          <w:sz w:val="24"/>
        </w:rPr>
        <w:t>1</w:t>
      </w:r>
      <w:r w:rsidRPr="00176DB3">
        <w:rPr>
          <w:rFonts w:asciiTheme="minorEastAsia" w:eastAsiaTheme="minorEastAsia" w:hAnsiTheme="minorEastAsia" w:cs="Arial" w:hint="eastAsia"/>
          <w:sz w:val="24"/>
        </w:rPr>
        <w:t>、超声骨刀手柄1个，</w:t>
      </w:r>
    </w:p>
    <w:p w:rsidR="002A545C" w:rsidRDefault="002A545C" w:rsidP="002A545C">
      <w:pPr>
        <w:spacing w:after="60"/>
        <w:ind w:firstLineChars="200" w:firstLine="480"/>
        <w:rPr>
          <w:rFonts w:ascii="宋体" w:hAnsi="宋体"/>
          <w:kern w:val="0"/>
          <w:szCs w:val="21"/>
        </w:rPr>
      </w:pPr>
      <w:r w:rsidRPr="00176DB3">
        <w:rPr>
          <w:rFonts w:asciiTheme="minorEastAsia" w:eastAsiaTheme="minorEastAsia" w:hAnsiTheme="minorEastAsia" w:cs="Arial" w:hint="eastAsia"/>
          <w:sz w:val="24"/>
        </w:rPr>
        <w:t>2、超声刀头1个。</w:t>
      </w:r>
    </w:p>
    <w:p w:rsidR="00963E53" w:rsidRDefault="00963E53" w:rsidP="00963E53">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963E53">
        <w:rPr>
          <w:rFonts w:asciiTheme="minorEastAsia" w:eastAsiaTheme="minorEastAsia" w:hAnsiTheme="minorEastAsia" w:cs="Arial" w:hint="eastAsia"/>
          <w:szCs w:val="21"/>
        </w:rPr>
        <w:t>：</w:t>
      </w:r>
    </w:p>
    <w:p w:rsidR="002E0D87" w:rsidRPr="00B9467B" w:rsidRDefault="002E0D87" w:rsidP="002A545C">
      <w:pPr>
        <w:rPr>
          <w:rFonts w:asciiTheme="minorEastAsia" w:eastAsiaTheme="minorEastAsia" w:hAnsiTheme="minorEastAsia" w:cs="Arial"/>
          <w:sz w:val="24"/>
        </w:rPr>
      </w:pPr>
      <w:r>
        <w:rPr>
          <w:rFonts w:asciiTheme="minorEastAsia" w:eastAsiaTheme="minorEastAsia" w:hAnsiTheme="minorEastAsia" w:cs="Arial" w:hint="eastAsia"/>
          <w:szCs w:val="21"/>
        </w:rPr>
        <w:t xml:space="preserve">   </w:t>
      </w:r>
      <w:r w:rsidRPr="00176DB3">
        <w:rPr>
          <w:rFonts w:asciiTheme="minorEastAsia" w:eastAsiaTheme="minorEastAsia" w:hAnsiTheme="minorEastAsia" w:cs="Arial" w:hint="eastAsia"/>
          <w:szCs w:val="21"/>
        </w:rPr>
        <w:t xml:space="preserve"> </w:t>
      </w:r>
      <w:r w:rsidR="00176DB3" w:rsidRPr="00B9467B">
        <w:rPr>
          <w:rFonts w:ascii="宋体" w:hAnsi="宋体" w:hint="eastAsia"/>
          <w:sz w:val="24"/>
        </w:rPr>
        <w:t>用于骨科手术中精准切除骨组织，暴露手术视野。</w:t>
      </w:r>
    </w:p>
    <w:p w:rsidR="00963E53" w:rsidRDefault="008A40EA" w:rsidP="008A40EA">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8A40EA">
        <w:rPr>
          <w:rFonts w:asciiTheme="minorEastAsia" w:eastAsiaTheme="minorEastAsia" w:hAnsiTheme="minorEastAsia" w:cs="Arial" w:hint="eastAsia"/>
          <w:szCs w:val="21"/>
        </w:rPr>
        <w:t>：</w:t>
      </w:r>
    </w:p>
    <w:p w:rsidR="002C3C06" w:rsidRPr="002C3C06" w:rsidRDefault="002E0D87" w:rsidP="002C3C06">
      <w:pPr>
        <w:rPr>
          <w:rFonts w:asciiTheme="minorEastAsia" w:eastAsiaTheme="minorEastAsia" w:hAnsiTheme="minorEastAsia"/>
          <w:sz w:val="24"/>
        </w:rPr>
      </w:pPr>
      <w:r>
        <w:rPr>
          <w:rFonts w:ascii="宋体" w:hAnsi="宋体" w:cs="Arial" w:hint="eastAsia"/>
          <w:b/>
          <w:color w:val="000000"/>
          <w:kern w:val="0"/>
          <w:sz w:val="32"/>
          <w:szCs w:val="32"/>
        </w:rPr>
        <w:t xml:space="preserve">  </w:t>
      </w:r>
      <w:r w:rsidRPr="002C3C06">
        <w:rPr>
          <w:rFonts w:asciiTheme="minorEastAsia" w:eastAsiaTheme="minorEastAsia" w:hAnsiTheme="minorEastAsia" w:cs="Arial" w:hint="eastAsia"/>
          <w:b/>
          <w:color w:val="000000"/>
          <w:kern w:val="0"/>
          <w:sz w:val="24"/>
        </w:rPr>
        <w:t xml:space="preserve"> </w:t>
      </w:r>
      <w:r w:rsidR="002C3C06" w:rsidRPr="002C3C06">
        <w:rPr>
          <w:rFonts w:asciiTheme="minorEastAsia" w:eastAsiaTheme="minorEastAsia" w:hAnsiTheme="minorEastAsia" w:hint="eastAsia"/>
          <w:sz w:val="24"/>
        </w:rPr>
        <w:t>1、手柄配合超声骨动力系统使用</w:t>
      </w:r>
      <w:r w:rsidR="00C73B36">
        <w:rPr>
          <w:rFonts w:asciiTheme="minorEastAsia" w:eastAsiaTheme="minorEastAsia" w:hAnsiTheme="minorEastAsia" w:hint="eastAsia"/>
          <w:sz w:val="24"/>
        </w:rPr>
        <w:t>；</w:t>
      </w:r>
    </w:p>
    <w:p w:rsidR="002C3C06" w:rsidRPr="002C3C06" w:rsidRDefault="002C3C06" w:rsidP="002C3C06">
      <w:pPr>
        <w:ind w:firstLineChars="200" w:firstLine="480"/>
        <w:rPr>
          <w:rFonts w:asciiTheme="minorEastAsia" w:eastAsiaTheme="minorEastAsia" w:hAnsiTheme="minorEastAsia"/>
          <w:sz w:val="24"/>
        </w:rPr>
      </w:pPr>
      <w:r w:rsidRPr="002C3C06">
        <w:rPr>
          <w:rFonts w:asciiTheme="minorEastAsia" w:eastAsiaTheme="minorEastAsia" w:hAnsiTheme="minorEastAsia" w:hint="eastAsia"/>
          <w:sz w:val="24"/>
        </w:rPr>
        <w:t>2、手柄换能器：基于电致伸缩技术，利用超声的纵向振动切骨，无旋转；</w:t>
      </w:r>
    </w:p>
    <w:p w:rsidR="002C3C06" w:rsidRPr="002C3C06" w:rsidRDefault="002C3C06" w:rsidP="002C3C06">
      <w:pPr>
        <w:ind w:firstLineChars="200" w:firstLine="480"/>
        <w:rPr>
          <w:rFonts w:asciiTheme="minorEastAsia" w:eastAsiaTheme="minorEastAsia" w:hAnsiTheme="minorEastAsia"/>
          <w:sz w:val="24"/>
        </w:rPr>
      </w:pPr>
      <w:r w:rsidRPr="002C3C06">
        <w:rPr>
          <w:rFonts w:asciiTheme="minorEastAsia" w:eastAsiaTheme="minorEastAsia" w:hAnsiTheme="minorEastAsia" w:hint="eastAsia"/>
          <w:sz w:val="24"/>
        </w:rPr>
        <w:t>3、手柄装卸：手柄和刀头分离式设计，刀头能够快速拆卸安装，可在术中迅速更换刀头；</w:t>
      </w:r>
    </w:p>
    <w:p w:rsidR="002C3C06" w:rsidRPr="002C3C06" w:rsidRDefault="002C3C06" w:rsidP="002C3C06">
      <w:pPr>
        <w:ind w:firstLineChars="200" w:firstLine="480"/>
        <w:rPr>
          <w:rFonts w:asciiTheme="minorEastAsia" w:eastAsiaTheme="minorEastAsia" w:hAnsiTheme="minorEastAsia"/>
          <w:sz w:val="24"/>
        </w:rPr>
      </w:pPr>
      <w:r w:rsidRPr="002C3C06">
        <w:rPr>
          <w:rFonts w:asciiTheme="minorEastAsia" w:eastAsiaTheme="minorEastAsia" w:hAnsiTheme="minorEastAsia" w:hint="eastAsia"/>
          <w:sz w:val="24"/>
        </w:rPr>
        <w:t>4、手柄的灭菌方式：手柄必须支持压力蒸汽方式灭菌，无消毒周期限制；</w:t>
      </w:r>
    </w:p>
    <w:p w:rsidR="002C3C06" w:rsidRPr="002C3C06" w:rsidRDefault="002C3C06" w:rsidP="002C3C06">
      <w:pPr>
        <w:ind w:firstLineChars="200" w:firstLine="480"/>
        <w:rPr>
          <w:rFonts w:asciiTheme="minorEastAsia" w:eastAsiaTheme="minorEastAsia" w:hAnsiTheme="minorEastAsia"/>
          <w:sz w:val="24"/>
        </w:rPr>
      </w:pPr>
      <w:r w:rsidRPr="002C3C06">
        <w:rPr>
          <w:rFonts w:asciiTheme="minorEastAsia" w:eastAsiaTheme="minorEastAsia" w:hAnsiTheme="minorEastAsia" w:hint="eastAsia"/>
          <w:sz w:val="24"/>
        </w:rPr>
        <w:t>5、手柄重量：≤1</w:t>
      </w:r>
      <w:r w:rsidRPr="002C3C06">
        <w:rPr>
          <w:rFonts w:asciiTheme="minorEastAsia" w:eastAsiaTheme="minorEastAsia" w:hAnsiTheme="minorEastAsia"/>
          <w:sz w:val="24"/>
        </w:rPr>
        <w:t>3</w:t>
      </w:r>
      <w:r w:rsidRPr="002C3C06">
        <w:rPr>
          <w:rFonts w:asciiTheme="minorEastAsia" w:eastAsiaTheme="minorEastAsia" w:hAnsiTheme="minorEastAsia" w:hint="eastAsia"/>
          <w:sz w:val="24"/>
        </w:rPr>
        <w:t>0g，便于术者长时间操作，减轻手部疲劳</w:t>
      </w:r>
      <w:r w:rsidR="00C73B36">
        <w:rPr>
          <w:rFonts w:asciiTheme="minorEastAsia" w:eastAsiaTheme="minorEastAsia" w:hAnsiTheme="minorEastAsia" w:hint="eastAsia"/>
          <w:sz w:val="24"/>
        </w:rPr>
        <w:t>；</w:t>
      </w:r>
    </w:p>
    <w:p w:rsidR="002C3C06" w:rsidRPr="002C3C06" w:rsidRDefault="002C3C06" w:rsidP="002C3C06">
      <w:pPr>
        <w:ind w:firstLineChars="200" w:firstLine="480"/>
        <w:rPr>
          <w:rFonts w:asciiTheme="minorEastAsia" w:eastAsiaTheme="minorEastAsia" w:hAnsiTheme="minorEastAsia" w:cs="宋体"/>
          <w:sz w:val="24"/>
        </w:rPr>
      </w:pPr>
      <w:r w:rsidRPr="002C3C06">
        <w:rPr>
          <w:rFonts w:asciiTheme="minorEastAsia" w:eastAsiaTheme="minorEastAsia" w:hAnsiTheme="minorEastAsia" w:hint="eastAsia"/>
          <w:sz w:val="24"/>
        </w:rPr>
        <w:t>6、手柄导线长度：</w:t>
      </w:r>
      <w:r w:rsidRPr="002C3C06">
        <w:rPr>
          <w:rFonts w:asciiTheme="minorEastAsia" w:eastAsiaTheme="minorEastAsia" w:hAnsiTheme="minorEastAsia" w:cs="宋体" w:hint="eastAsia"/>
          <w:sz w:val="24"/>
        </w:rPr>
        <w:t>≥4.5m</w:t>
      </w:r>
      <w:r w:rsidR="00C73B36">
        <w:rPr>
          <w:rFonts w:asciiTheme="minorEastAsia" w:eastAsiaTheme="minorEastAsia" w:hAnsiTheme="minorEastAsia" w:cs="宋体" w:hint="eastAsia"/>
          <w:sz w:val="24"/>
        </w:rPr>
        <w:t>；</w:t>
      </w:r>
    </w:p>
    <w:p w:rsidR="00C048E6" w:rsidRPr="002C3C06" w:rsidRDefault="002C3C06" w:rsidP="002C3C06">
      <w:pPr>
        <w:ind w:firstLineChars="200" w:firstLine="480"/>
        <w:rPr>
          <w:rFonts w:asciiTheme="minorEastAsia" w:eastAsiaTheme="minorEastAsia" w:hAnsiTheme="minorEastAsia" w:cs="Arial"/>
          <w:b/>
          <w:color w:val="000000"/>
          <w:kern w:val="0"/>
          <w:sz w:val="24"/>
        </w:rPr>
      </w:pPr>
      <w:r w:rsidRPr="002C3C06">
        <w:rPr>
          <w:rFonts w:asciiTheme="minorEastAsia" w:eastAsiaTheme="minorEastAsia" w:hAnsiTheme="minorEastAsia" w:cs="宋体" w:hint="eastAsia"/>
          <w:sz w:val="24"/>
        </w:rPr>
        <w:t>7、工作频率 22.5</w:t>
      </w:r>
      <w:r w:rsidRPr="002C3C06">
        <w:rPr>
          <w:rFonts w:asciiTheme="minorEastAsia" w:eastAsiaTheme="minorEastAsia" w:hAnsiTheme="minorEastAsia" w:cs="宋体"/>
          <w:sz w:val="24"/>
        </w:rPr>
        <w:t>k</w:t>
      </w:r>
      <w:r w:rsidRPr="002C3C06">
        <w:rPr>
          <w:rFonts w:asciiTheme="minorEastAsia" w:eastAsiaTheme="minorEastAsia" w:hAnsiTheme="minorEastAsia" w:cs="宋体" w:hint="eastAsia"/>
          <w:sz w:val="24"/>
        </w:rPr>
        <w:t>hz</w:t>
      </w:r>
      <w:r w:rsidR="00C73B36">
        <w:rPr>
          <w:rFonts w:asciiTheme="minorEastAsia" w:eastAsiaTheme="minorEastAsia" w:hAnsiTheme="minorEastAsia" w:cs="宋体" w:hint="eastAsia"/>
          <w:sz w:val="24"/>
        </w:rPr>
        <w:t>。</w:t>
      </w:r>
    </w:p>
    <w:p w:rsidR="002073FE" w:rsidRPr="00A70F5B" w:rsidRDefault="002073FE" w:rsidP="00A70F5B">
      <w:pPr>
        <w:jc w:val="center"/>
        <w:rPr>
          <w:kern w:val="0"/>
          <w:sz w:val="18"/>
          <w:szCs w:val="18"/>
        </w:rPr>
      </w:pPr>
      <w:r>
        <w:rPr>
          <w:rFonts w:asciiTheme="minorEastAsia" w:eastAsiaTheme="minorEastAsia" w:hAnsiTheme="minorEastAsia" w:hint="eastAsia"/>
          <w:b/>
          <w:sz w:val="32"/>
          <w:szCs w:val="32"/>
        </w:rPr>
        <w:t>三</w:t>
      </w:r>
      <w:r w:rsidRPr="002073FE">
        <w:rPr>
          <w:rFonts w:asciiTheme="minorEastAsia" w:eastAsiaTheme="minorEastAsia" w:hAnsiTheme="minorEastAsia" w:hint="eastAsia"/>
          <w:b/>
          <w:sz w:val="32"/>
          <w:szCs w:val="32"/>
        </w:rPr>
        <w:t>、</w:t>
      </w:r>
      <w:r w:rsidR="00A70F5B" w:rsidRPr="00A70F5B">
        <w:rPr>
          <w:rFonts w:hint="eastAsia"/>
          <w:kern w:val="0"/>
          <w:sz w:val="30"/>
          <w:szCs w:val="30"/>
        </w:rPr>
        <w:t>骨科手术器械（进口、国产）、基础手术器械</w:t>
      </w:r>
      <w:r w:rsidR="00A70F5B" w:rsidRPr="00A70F5B">
        <w:rPr>
          <w:rFonts w:hint="eastAsia"/>
          <w:kern w:val="0"/>
          <w:sz w:val="30"/>
          <w:szCs w:val="30"/>
        </w:rPr>
        <w:t xml:space="preserve"> </w:t>
      </w:r>
      <w:r w:rsidR="00A70F5B" w:rsidRPr="00A70F5B">
        <w:rPr>
          <w:rFonts w:hint="eastAsia"/>
          <w:kern w:val="0"/>
          <w:sz w:val="30"/>
          <w:szCs w:val="30"/>
        </w:rPr>
        <w:t>（国产）</w:t>
      </w:r>
    </w:p>
    <w:p w:rsidR="00A70F5B" w:rsidRDefault="00A70F5B" w:rsidP="00A70F5B">
      <w:pPr>
        <w:spacing w:after="60"/>
        <w:rPr>
          <w:rFonts w:ascii="宋体" w:hAnsi="宋体"/>
          <w:kern w:val="0"/>
          <w:szCs w:val="21"/>
        </w:rPr>
      </w:pPr>
      <w:r>
        <w:rPr>
          <w:rFonts w:ascii="宋体" w:hAnsi="宋体" w:hint="eastAsia"/>
          <w:b/>
          <w:kern w:val="0"/>
          <w:szCs w:val="21"/>
        </w:rPr>
        <w:t>（一）</w:t>
      </w:r>
      <w:r w:rsidR="00842AC8">
        <w:rPr>
          <w:rFonts w:ascii="宋体" w:hAnsi="宋体" w:hint="eastAsia"/>
          <w:b/>
          <w:kern w:val="0"/>
          <w:szCs w:val="21"/>
        </w:rPr>
        <w:t>1、</w:t>
      </w:r>
      <w:r w:rsidRPr="00A70F5B">
        <w:rPr>
          <w:rFonts w:hint="eastAsia"/>
          <w:b/>
          <w:kern w:val="0"/>
          <w:szCs w:val="21"/>
        </w:rPr>
        <w:t>骨科手术器械</w:t>
      </w:r>
      <w:r w:rsidR="004C6078">
        <w:rPr>
          <w:rFonts w:hint="eastAsia"/>
          <w:b/>
          <w:kern w:val="0"/>
          <w:szCs w:val="21"/>
        </w:rPr>
        <w:t>（</w:t>
      </w:r>
      <w:r w:rsidRPr="00A70F5B">
        <w:rPr>
          <w:rFonts w:hint="eastAsia"/>
          <w:b/>
          <w:kern w:val="0"/>
          <w:szCs w:val="21"/>
        </w:rPr>
        <w:t>进口</w:t>
      </w:r>
      <w:r w:rsidR="004C6078">
        <w:rPr>
          <w:rFonts w:hint="eastAsia"/>
          <w:b/>
          <w:kern w:val="0"/>
          <w:szCs w:val="21"/>
        </w:rPr>
        <w:t>）</w:t>
      </w:r>
      <w:r w:rsidRPr="00A70F5B">
        <w:rPr>
          <w:rFonts w:ascii="宋体" w:hAnsi="宋体" w:hint="eastAsia"/>
          <w:b/>
          <w:kern w:val="0"/>
          <w:szCs w:val="21"/>
        </w:rPr>
        <w:t>配置清单</w:t>
      </w:r>
      <w:r>
        <w:rPr>
          <w:rFonts w:ascii="宋体" w:hAnsi="宋体" w:hint="eastAsia"/>
          <w:kern w:val="0"/>
          <w:szCs w:val="21"/>
        </w:rPr>
        <w:t>：</w:t>
      </w:r>
    </w:p>
    <w:tbl>
      <w:tblPr>
        <w:tblStyle w:val="af1"/>
        <w:tblW w:w="0" w:type="auto"/>
        <w:tblLook w:val="04A0"/>
      </w:tblPr>
      <w:tblGrid>
        <w:gridCol w:w="8528"/>
      </w:tblGrid>
      <w:tr w:rsidR="00874962" w:rsidTr="00874962">
        <w:tc>
          <w:tcPr>
            <w:tcW w:w="8528" w:type="dxa"/>
          </w:tcPr>
          <w:p w:rsidR="00874962" w:rsidRPr="00874962" w:rsidRDefault="00874962" w:rsidP="00874962">
            <w:pPr>
              <w:spacing w:line="360" w:lineRule="auto"/>
              <w:rPr>
                <w:rFonts w:ascii="Arial" w:hAnsi="Arial" w:cs="Arial"/>
                <w:sz w:val="24"/>
              </w:rPr>
            </w:pPr>
            <w:r w:rsidRPr="00874962">
              <w:rPr>
                <w:rFonts w:ascii="Arial" w:hAnsi="Arial" w:cs="Arial" w:hint="eastAsia"/>
                <w:sz w:val="24"/>
              </w:rPr>
              <w:t>圆凿</w:t>
            </w:r>
            <w:r w:rsidRPr="00874962">
              <w:rPr>
                <w:rFonts w:ascii="Arial" w:hAnsi="Arial" w:cs="Arial" w:hint="eastAsia"/>
                <w:sz w:val="24"/>
              </w:rPr>
              <w:t xml:space="preserve">   12mm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骨凿</w:t>
            </w:r>
            <w:r w:rsidRPr="00874962">
              <w:rPr>
                <w:rFonts w:ascii="Arial" w:hAnsi="Arial" w:cs="Arial" w:hint="eastAsia"/>
                <w:sz w:val="24"/>
              </w:rPr>
              <w:t xml:space="preserve">   </w:t>
            </w:r>
            <w:r w:rsidRPr="00874962">
              <w:rPr>
                <w:rFonts w:ascii="Arial" w:hAnsi="Arial" w:cs="Arial" w:hint="eastAsia"/>
                <w:sz w:val="24"/>
              </w:rPr>
              <w:t>精细型</w:t>
            </w:r>
            <w:r w:rsidRPr="00874962">
              <w:rPr>
                <w:rFonts w:ascii="Arial" w:hAnsi="Arial" w:cs="Arial" w:hint="eastAsia"/>
                <w:sz w:val="24"/>
              </w:rPr>
              <w:t xml:space="preserve"> 25mm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圆凿</w:t>
            </w:r>
            <w:r w:rsidRPr="00874962">
              <w:rPr>
                <w:rFonts w:ascii="Arial" w:hAnsi="Arial" w:cs="Arial" w:hint="eastAsia"/>
                <w:sz w:val="24"/>
              </w:rPr>
              <w:t xml:space="preserve">   15mm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钢丝钳</w:t>
            </w:r>
            <w:r w:rsidRPr="00874962">
              <w:rPr>
                <w:rFonts w:ascii="Arial" w:hAnsi="Arial" w:cs="Arial" w:hint="eastAsia"/>
                <w:sz w:val="24"/>
              </w:rPr>
              <w:t xml:space="preserve">   </w:t>
            </w:r>
            <w:r w:rsidRPr="00874962">
              <w:rPr>
                <w:rFonts w:ascii="Arial" w:hAnsi="Arial" w:cs="Arial" w:hint="eastAsia"/>
                <w:sz w:val="24"/>
              </w:rPr>
              <w:t>钢丝</w:t>
            </w:r>
            <w:r w:rsidRPr="00874962">
              <w:rPr>
                <w:rFonts w:ascii="Arial" w:hAnsi="Arial" w:cs="Arial" w:hint="eastAsia"/>
                <w:sz w:val="24"/>
              </w:rPr>
              <w:t>/</w:t>
            </w:r>
            <w:r w:rsidRPr="00874962">
              <w:rPr>
                <w:rFonts w:ascii="Arial" w:hAnsi="Arial" w:cs="Arial" w:hint="eastAsia"/>
                <w:sz w:val="24"/>
              </w:rPr>
              <w:t>螺丝</w:t>
            </w:r>
            <w:r w:rsidRPr="00874962">
              <w:rPr>
                <w:rFonts w:ascii="Arial" w:hAnsi="Arial" w:cs="Arial" w:hint="eastAsia"/>
                <w:sz w:val="24"/>
              </w:rPr>
              <w:t>/</w:t>
            </w:r>
            <w:r w:rsidRPr="00874962">
              <w:rPr>
                <w:rFonts w:ascii="Arial" w:hAnsi="Arial" w:cs="Arial" w:hint="eastAsia"/>
                <w:sz w:val="24"/>
              </w:rPr>
              <w:t>螺栓高达</w:t>
            </w:r>
            <w:r w:rsidRPr="00874962">
              <w:rPr>
                <w:rFonts w:ascii="Arial" w:hAnsi="Arial" w:cs="Arial" w:hint="eastAsia"/>
                <w:sz w:val="24"/>
              </w:rPr>
              <w:t xml:space="preserve">6mm </w:t>
            </w:r>
            <w:r w:rsidRPr="00874962">
              <w:rPr>
                <w:rFonts w:ascii="Arial" w:hAnsi="Arial" w:cs="Arial" w:hint="eastAsia"/>
                <w:sz w:val="24"/>
              </w:rPr>
              <w:t>钢丝钳</w:t>
            </w:r>
            <w:r w:rsidRPr="00874962">
              <w:rPr>
                <w:rFonts w:ascii="Arial" w:hAnsi="Arial" w:cs="Arial" w:hint="eastAsia"/>
                <w:sz w:val="24"/>
              </w:rPr>
              <w:t xml:space="preserve"> 470mm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骨凿</w:t>
            </w:r>
            <w:r w:rsidRPr="00874962">
              <w:rPr>
                <w:rFonts w:ascii="Arial" w:hAnsi="Arial" w:cs="Arial" w:hint="eastAsia"/>
                <w:sz w:val="24"/>
              </w:rPr>
              <w:t xml:space="preserve">   </w:t>
            </w:r>
            <w:r w:rsidRPr="00874962">
              <w:rPr>
                <w:rFonts w:ascii="Arial" w:hAnsi="Arial" w:cs="Arial" w:hint="eastAsia"/>
                <w:sz w:val="24"/>
              </w:rPr>
              <w:t>精细型</w:t>
            </w:r>
            <w:r w:rsidRPr="00874962">
              <w:rPr>
                <w:rFonts w:ascii="Arial" w:hAnsi="Arial" w:cs="Arial" w:hint="eastAsia"/>
                <w:sz w:val="24"/>
              </w:rPr>
              <w:t xml:space="preserve"> 10mm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骨凿</w:t>
            </w:r>
            <w:r w:rsidRPr="00874962">
              <w:rPr>
                <w:rFonts w:ascii="Arial" w:hAnsi="Arial" w:cs="Arial" w:hint="eastAsia"/>
                <w:sz w:val="24"/>
              </w:rPr>
              <w:t xml:space="preserve">   </w:t>
            </w:r>
            <w:r w:rsidRPr="00874962">
              <w:rPr>
                <w:rFonts w:ascii="Arial" w:hAnsi="Arial" w:cs="Arial" w:hint="eastAsia"/>
                <w:sz w:val="24"/>
              </w:rPr>
              <w:t>精细型</w:t>
            </w:r>
            <w:r w:rsidRPr="00874962">
              <w:rPr>
                <w:rFonts w:ascii="Arial" w:hAnsi="Arial" w:cs="Arial" w:hint="eastAsia"/>
                <w:sz w:val="24"/>
              </w:rPr>
              <w:t xml:space="preserve"> 20mm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3</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骨凿</w:t>
            </w:r>
            <w:r w:rsidRPr="00874962">
              <w:rPr>
                <w:rFonts w:ascii="Arial" w:hAnsi="Arial" w:cs="Arial" w:hint="eastAsia"/>
                <w:sz w:val="24"/>
              </w:rPr>
              <w:t xml:space="preserve">   </w:t>
            </w:r>
            <w:r w:rsidRPr="00874962">
              <w:rPr>
                <w:rFonts w:ascii="Arial" w:hAnsi="Arial" w:cs="Arial" w:hint="eastAsia"/>
                <w:sz w:val="24"/>
              </w:rPr>
              <w:t>精细型</w:t>
            </w:r>
            <w:r w:rsidRPr="00874962">
              <w:rPr>
                <w:rFonts w:ascii="Arial" w:hAnsi="Arial" w:cs="Arial" w:hint="eastAsia"/>
                <w:sz w:val="24"/>
              </w:rPr>
              <w:t xml:space="preserve"> 12mm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2</w:t>
            </w:r>
            <w:r w:rsidRPr="00874962">
              <w:rPr>
                <w:rFonts w:ascii="Arial" w:hAnsi="Arial" w:cs="Arial" w:hint="eastAsia"/>
                <w:sz w:val="24"/>
              </w:rPr>
              <w:t>把</w:t>
            </w:r>
          </w:p>
          <w:p w:rsidR="00874962" w:rsidRPr="00874962" w:rsidRDefault="00874962" w:rsidP="00874962">
            <w:pPr>
              <w:spacing w:line="360" w:lineRule="auto"/>
              <w:rPr>
                <w:rFonts w:ascii="Arial" w:hAnsi="Arial" w:cs="Arial"/>
                <w:sz w:val="24"/>
              </w:rPr>
            </w:pPr>
            <w:r w:rsidRPr="00874962">
              <w:rPr>
                <w:rFonts w:ascii="Arial" w:hAnsi="Arial" w:cs="Arial" w:hint="eastAsia"/>
                <w:sz w:val="24"/>
              </w:rPr>
              <w:t>骨凿</w:t>
            </w:r>
            <w:r w:rsidRPr="00874962">
              <w:rPr>
                <w:rFonts w:ascii="Arial" w:hAnsi="Arial" w:cs="Arial" w:hint="eastAsia"/>
                <w:sz w:val="24"/>
              </w:rPr>
              <w:t xml:space="preserve">   </w:t>
            </w:r>
            <w:r w:rsidRPr="00874962">
              <w:rPr>
                <w:rFonts w:ascii="Arial" w:hAnsi="Arial" w:cs="Arial" w:hint="eastAsia"/>
                <w:sz w:val="24"/>
              </w:rPr>
              <w:t>精细型</w:t>
            </w:r>
            <w:r w:rsidRPr="00874962">
              <w:rPr>
                <w:rFonts w:ascii="Arial" w:hAnsi="Arial" w:cs="Arial" w:hint="eastAsia"/>
                <w:sz w:val="24"/>
              </w:rPr>
              <w:t xml:space="preserve"> 15mm </w:t>
            </w:r>
            <w:r w:rsidRPr="00874962">
              <w:rPr>
                <w:rFonts w:ascii="Arial" w:hAnsi="Arial" w:cs="Arial" w:hint="eastAsia"/>
                <w:sz w:val="24"/>
              </w:rPr>
              <w:t>直型</w:t>
            </w:r>
            <w:r w:rsidRPr="00874962">
              <w:rPr>
                <w:rFonts w:ascii="Arial" w:hAnsi="Arial" w:cs="Arial" w:hint="eastAsia"/>
                <w:sz w:val="24"/>
              </w:rPr>
              <w:t xml:space="preserve"> 205mm</w:t>
            </w:r>
            <w:r w:rsidRPr="00874962">
              <w:rPr>
                <w:rFonts w:ascii="Arial" w:hAnsi="Arial" w:cs="Arial" w:hint="eastAsia"/>
                <w:sz w:val="24"/>
              </w:rPr>
              <w:tab/>
              <w:t>3</w:t>
            </w:r>
            <w:r w:rsidRPr="00874962">
              <w:rPr>
                <w:rFonts w:ascii="Arial" w:hAnsi="Arial" w:cs="Arial" w:hint="eastAsia"/>
                <w:sz w:val="24"/>
              </w:rPr>
              <w:t>把</w:t>
            </w:r>
          </w:p>
          <w:p w:rsidR="00874962" w:rsidRDefault="00874962" w:rsidP="00874962">
            <w:pPr>
              <w:widowControl/>
              <w:rPr>
                <w:rFonts w:ascii="宋体" w:hAnsi="宋体" w:cs="Arial"/>
                <w:b/>
                <w:color w:val="000000"/>
                <w:kern w:val="0"/>
                <w:sz w:val="32"/>
                <w:szCs w:val="32"/>
              </w:rPr>
            </w:pPr>
            <w:r w:rsidRPr="00874962">
              <w:rPr>
                <w:rFonts w:ascii="Arial" w:hAnsi="Arial" w:cs="Arial" w:hint="eastAsia"/>
                <w:sz w:val="24"/>
              </w:rPr>
              <w:t>钢丝剪</w:t>
            </w:r>
            <w:r w:rsidRPr="00874962">
              <w:rPr>
                <w:rFonts w:ascii="Arial" w:hAnsi="Arial" w:cs="Arial" w:hint="eastAsia"/>
                <w:sz w:val="24"/>
              </w:rPr>
              <w:t xml:space="preserve">  </w:t>
            </w:r>
            <w:r w:rsidRPr="00874962">
              <w:rPr>
                <w:rFonts w:ascii="Arial" w:hAnsi="Arial" w:cs="Arial" w:hint="eastAsia"/>
                <w:sz w:val="24"/>
              </w:rPr>
              <w:t>镶片钢丝钳，特殊抗切割边，硬钢丝上限</w:t>
            </w:r>
            <w:r w:rsidRPr="00874962">
              <w:rPr>
                <w:rFonts w:ascii="Arial" w:hAnsi="Arial" w:cs="Arial" w:hint="eastAsia"/>
                <w:sz w:val="24"/>
              </w:rPr>
              <w:t>2.2mm</w:t>
            </w:r>
            <w:r w:rsidRPr="00874962">
              <w:rPr>
                <w:rFonts w:ascii="Arial" w:hAnsi="Arial" w:cs="Arial" w:hint="eastAsia"/>
                <w:sz w:val="24"/>
              </w:rPr>
              <w:t>，软钢丝上限</w:t>
            </w:r>
            <w:r w:rsidRPr="00874962">
              <w:rPr>
                <w:rFonts w:ascii="Arial" w:hAnsi="Arial" w:cs="Arial" w:hint="eastAsia"/>
                <w:sz w:val="24"/>
              </w:rPr>
              <w:t>3mm 235mm</w:t>
            </w:r>
            <w:r w:rsidRPr="00874962">
              <w:rPr>
                <w:rFonts w:ascii="Arial" w:hAnsi="Arial" w:cs="Arial" w:hint="eastAsia"/>
                <w:sz w:val="24"/>
              </w:rPr>
              <w:tab/>
              <w:t>3</w:t>
            </w:r>
            <w:r w:rsidRPr="00874962">
              <w:rPr>
                <w:rFonts w:ascii="Arial" w:hAnsi="Arial" w:cs="Arial" w:hint="eastAsia"/>
                <w:sz w:val="24"/>
              </w:rPr>
              <w:t>把</w:t>
            </w:r>
          </w:p>
        </w:tc>
      </w:tr>
    </w:tbl>
    <w:p w:rsidR="00A70F5B" w:rsidRPr="002073FE" w:rsidRDefault="00842AC8" w:rsidP="00963E53">
      <w:pPr>
        <w:widowControl/>
        <w:rPr>
          <w:rFonts w:ascii="宋体" w:hAnsi="宋体" w:cs="Arial"/>
          <w:b/>
          <w:color w:val="000000"/>
          <w:kern w:val="0"/>
          <w:sz w:val="32"/>
          <w:szCs w:val="32"/>
        </w:rPr>
      </w:pPr>
      <w:r>
        <w:rPr>
          <w:rFonts w:ascii="宋体" w:hAnsi="宋体" w:hint="eastAsia"/>
          <w:b/>
          <w:kern w:val="0"/>
          <w:szCs w:val="21"/>
        </w:rPr>
        <w:t>2、</w:t>
      </w:r>
      <w:r w:rsidR="00384642" w:rsidRPr="00A70F5B">
        <w:rPr>
          <w:rFonts w:hint="eastAsia"/>
          <w:b/>
          <w:kern w:val="0"/>
          <w:szCs w:val="21"/>
        </w:rPr>
        <w:t>骨科手术器械</w:t>
      </w:r>
      <w:r w:rsidR="004C6078">
        <w:rPr>
          <w:rFonts w:hint="eastAsia"/>
          <w:b/>
          <w:kern w:val="0"/>
          <w:szCs w:val="21"/>
        </w:rPr>
        <w:t>（</w:t>
      </w:r>
      <w:r w:rsidR="00384642">
        <w:rPr>
          <w:rFonts w:hint="eastAsia"/>
          <w:b/>
          <w:kern w:val="0"/>
          <w:szCs w:val="21"/>
        </w:rPr>
        <w:t>国产</w:t>
      </w:r>
      <w:r w:rsidR="004C6078">
        <w:rPr>
          <w:rFonts w:hint="eastAsia"/>
          <w:b/>
          <w:kern w:val="0"/>
          <w:szCs w:val="21"/>
        </w:rPr>
        <w:t>）</w:t>
      </w:r>
      <w:r w:rsidR="00384642" w:rsidRPr="00A70F5B">
        <w:rPr>
          <w:rFonts w:ascii="宋体" w:hAnsi="宋体" w:hint="eastAsia"/>
          <w:b/>
          <w:kern w:val="0"/>
          <w:szCs w:val="21"/>
        </w:rPr>
        <w:t>配置清单</w:t>
      </w:r>
      <w:r w:rsidR="00384642">
        <w:rPr>
          <w:rFonts w:ascii="宋体" w:hAnsi="宋体" w:hint="eastAsia"/>
          <w:kern w:val="0"/>
          <w:szCs w:val="21"/>
        </w:rPr>
        <w:t>：</w:t>
      </w:r>
    </w:p>
    <w:tbl>
      <w:tblPr>
        <w:tblW w:w="8477" w:type="dxa"/>
        <w:jc w:val="center"/>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7"/>
      </w:tblGrid>
      <w:tr w:rsidR="00A70F5B" w:rsidTr="00AA7FD2">
        <w:trPr>
          <w:trHeight w:val="1547"/>
          <w:jc w:val="center"/>
        </w:trPr>
        <w:tc>
          <w:tcPr>
            <w:tcW w:w="8477" w:type="dxa"/>
            <w:tcBorders>
              <w:top w:val="single" w:sz="4" w:space="0" w:color="auto"/>
              <w:left w:val="single" w:sz="4" w:space="0" w:color="auto"/>
              <w:bottom w:val="single" w:sz="4" w:space="0" w:color="auto"/>
              <w:right w:val="single" w:sz="4" w:space="0" w:color="auto"/>
            </w:tcBorders>
          </w:tcPr>
          <w:p w:rsidR="00A70F5B" w:rsidRDefault="00A70F5B" w:rsidP="00A70F5B">
            <w:pPr>
              <w:spacing w:line="360" w:lineRule="auto"/>
              <w:rPr>
                <w:rFonts w:ascii="Arial" w:hAnsi="Arial" w:cs="Arial"/>
                <w:sz w:val="24"/>
              </w:rPr>
            </w:pPr>
            <w:r>
              <w:rPr>
                <w:rFonts w:ascii="Arial" w:hAnsi="Arial" w:cs="Arial" w:hint="eastAsia"/>
                <w:sz w:val="24"/>
              </w:rPr>
              <w:t>骨刀</w:t>
            </w:r>
            <w:r>
              <w:rPr>
                <w:rFonts w:ascii="Arial" w:hAnsi="Arial" w:cs="Arial" w:hint="eastAsia"/>
                <w:sz w:val="24"/>
              </w:rPr>
              <w:tab/>
              <w:t>270</w:t>
            </w:r>
            <w:r>
              <w:rPr>
                <w:rFonts w:ascii="Arial" w:hAnsi="Arial" w:cs="Arial" w:hint="eastAsia"/>
                <w:sz w:val="24"/>
              </w:rPr>
              <w:t>×</w:t>
            </w:r>
            <w:r>
              <w:rPr>
                <w:rFonts w:ascii="Arial" w:hAnsi="Arial" w:cs="Arial" w:hint="eastAsia"/>
                <w:sz w:val="24"/>
              </w:rPr>
              <w:t>25</w:t>
            </w:r>
            <w:r>
              <w:rPr>
                <w:rFonts w:ascii="Arial" w:hAnsi="Arial" w:cs="Arial" w:hint="eastAsia"/>
                <w:sz w:val="24"/>
              </w:rPr>
              <w:t>，直，普通，圆刃，圆座型，胶木柄</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骨刀</w:t>
            </w:r>
            <w:r>
              <w:rPr>
                <w:rFonts w:ascii="Arial" w:hAnsi="Arial" w:cs="Arial" w:hint="eastAsia"/>
                <w:sz w:val="24"/>
              </w:rPr>
              <w:tab/>
              <w:t>270</w:t>
            </w:r>
            <w:r>
              <w:rPr>
                <w:rFonts w:ascii="Arial" w:hAnsi="Arial" w:cs="Arial" w:hint="eastAsia"/>
                <w:sz w:val="24"/>
              </w:rPr>
              <w:t>×</w:t>
            </w:r>
            <w:r>
              <w:rPr>
                <w:rFonts w:ascii="Arial" w:hAnsi="Arial" w:cs="Arial" w:hint="eastAsia"/>
                <w:sz w:val="24"/>
              </w:rPr>
              <w:t>20</w:t>
            </w:r>
            <w:r>
              <w:rPr>
                <w:rFonts w:ascii="Arial" w:hAnsi="Arial" w:cs="Arial" w:hint="eastAsia"/>
                <w:sz w:val="24"/>
              </w:rPr>
              <w:t>，直，普通，圆刃，圆座型，胶木柄</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骨膜剥离器</w:t>
            </w:r>
            <w:r>
              <w:rPr>
                <w:rFonts w:ascii="Arial" w:hAnsi="Arial" w:cs="Arial" w:hint="eastAsia"/>
                <w:sz w:val="24"/>
              </w:rPr>
              <w:tab/>
              <w:t>220</w:t>
            </w:r>
            <w:r>
              <w:rPr>
                <w:rFonts w:ascii="Arial" w:hAnsi="Arial" w:cs="Arial" w:hint="eastAsia"/>
                <w:sz w:val="24"/>
              </w:rPr>
              <w:t>×</w:t>
            </w:r>
            <w:r>
              <w:rPr>
                <w:rFonts w:ascii="Arial" w:hAnsi="Arial" w:cs="Arial" w:hint="eastAsia"/>
                <w:sz w:val="24"/>
              </w:rPr>
              <w:t>18</w:t>
            </w:r>
            <w:r>
              <w:rPr>
                <w:rFonts w:ascii="Arial" w:hAnsi="Arial" w:cs="Arial" w:hint="eastAsia"/>
                <w:sz w:val="24"/>
              </w:rPr>
              <w:t>，弯，平刃</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骨膜剥离器</w:t>
            </w:r>
            <w:r>
              <w:rPr>
                <w:rFonts w:ascii="Arial" w:hAnsi="Arial" w:cs="Arial" w:hint="eastAsia"/>
                <w:sz w:val="24"/>
              </w:rPr>
              <w:tab/>
              <w:t>220</w:t>
            </w:r>
            <w:r>
              <w:rPr>
                <w:rFonts w:ascii="Arial" w:hAnsi="Arial" w:cs="Arial" w:hint="eastAsia"/>
                <w:sz w:val="24"/>
              </w:rPr>
              <w:t>×</w:t>
            </w:r>
            <w:r>
              <w:rPr>
                <w:rFonts w:ascii="Arial" w:hAnsi="Arial" w:cs="Arial" w:hint="eastAsia"/>
                <w:sz w:val="24"/>
              </w:rPr>
              <w:t>20</w:t>
            </w:r>
            <w:r>
              <w:rPr>
                <w:rFonts w:ascii="Arial" w:hAnsi="Arial" w:cs="Arial" w:hint="eastAsia"/>
                <w:sz w:val="24"/>
              </w:rPr>
              <w:t>，弯，平刃</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骨膜剥离器</w:t>
            </w:r>
            <w:r>
              <w:rPr>
                <w:rFonts w:ascii="Arial" w:hAnsi="Arial" w:cs="Arial" w:hint="eastAsia"/>
                <w:sz w:val="24"/>
              </w:rPr>
              <w:tab/>
              <w:t>270</w:t>
            </w:r>
            <w:r>
              <w:rPr>
                <w:rFonts w:ascii="Arial" w:hAnsi="Arial" w:cs="Arial" w:hint="eastAsia"/>
                <w:sz w:val="24"/>
              </w:rPr>
              <w:t>×</w:t>
            </w:r>
            <w:r>
              <w:rPr>
                <w:rFonts w:ascii="Arial" w:hAnsi="Arial" w:cs="Arial" w:hint="eastAsia"/>
                <w:sz w:val="24"/>
              </w:rPr>
              <w:t>12</w:t>
            </w:r>
            <w:r>
              <w:rPr>
                <w:rFonts w:ascii="Arial" w:hAnsi="Arial" w:cs="Arial" w:hint="eastAsia"/>
                <w:sz w:val="24"/>
              </w:rPr>
              <w:t>×</w:t>
            </w:r>
            <w:r>
              <w:rPr>
                <w:rFonts w:ascii="Arial" w:hAnsi="Arial" w:cs="Arial" w:hint="eastAsia"/>
                <w:sz w:val="24"/>
              </w:rPr>
              <w:t>15</w:t>
            </w:r>
            <w:r>
              <w:rPr>
                <w:rFonts w:ascii="Arial" w:hAnsi="Arial" w:cs="Arial" w:hint="eastAsia"/>
                <w:sz w:val="24"/>
              </w:rPr>
              <w:t>，弯</w:t>
            </w:r>
            <w:r>
              <w:rPr>
                <w:rFonts w:ascii="Arial" w:hAnsi="Arial" w:cs="Arial" w:hint="eastAsia"/>
                <w:sz w:val="24"/>
              </w:rPr>
              <w:t>/</w:t>
            </w:r>
            <w:r>
              <w:rPr>
                <w:rFonts w:ascii="Arial" w:hAnsi="Arial" w:cs="Arial" w:hint="eastAsia"/>
                <w:sz w:val="24"/>
              </w:rPr>
              <w:t>弯，双头</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骨刮匙</w:t>
            </w:r>
            <w:r>
              <w:rPr>
                <w:rFonts w:ascii="Arial" w:hAnsi="Arial" w:cs="Arial" w:hint="eastAsia"/>
                <w:sz w:val="24"/>
              </w:rPr>
              <w:tab/>
              <w:t>250</w:t>
            </w:r>
            <w:r>
              <w:rPr>
                <w:rFonts w:ascii="Arial" w:hAnsi="Arial" w:cs="Arial" w:hint="eastAsia"/>
                <w:sz w:val="24"/>
              </w:rPr>
              <w:t>×</w:t>
            </w:r>
            <w:r>
              <w:rPr>
                <w:rFonts w:ascii="Arial" w:hAnsi="Arial" w:cs="Arial" w:hint="eastAsia"/>
                <w:sz w:val="24"/>
              </w:rPr>
              <w:t>3</w:t>
            </w:r>
            <w:r>
              <w:rPr>
                <w:rFonts w:ascii="Arial" w:hAnsi="Arial" w:cs="Arial" w:hint="eastAsia"/>
                <w:sz w:val="24"/>
              </w:rPr>
              <w:t>，直，六方柄</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骨刮匙</w:t>
            </w:r>
            <w:r>
              <w:rPr>
                <w:rFonts w:ascii="Arial" w:hAnsi="Arial" w:cs="Arial" w:hint="eastAsia"/>
                <w:sz w:val="24"/>
              </w:rPr>
              <w:tab/>
              <w:t>250</w:t>
            </w:r>
            <w:r>
              <w:rPr>
                <w:rFonts w:ascii="Arial" w:hAnsi="Arial" w:cs="Arial" w:hint="eastAsia"/>
                <w:sz w:val="24"/>
              </w:rPr>
              <w:t>×</w:t>
            </w:r>
            <w:r>
              <w:rPr>
                <w:rFonts w:ascii="Arial" w:hAnsi="Arial" w:cs="Arial" w:hint="eastAsia"/>
                <w:sz w:val="24"/>
              </w:rPr>
              <w:t>4</w:t>
            </w:r>
            <w:r>
              <w:rPr>
                <w:rFonts w:ascii="Arial" w:hAnsi="Arial" w:cs="Arial" w:hint="eastAsia"/>
                <w:sz w:val="24"/>
              </w:rPr>
              <w:t>，直，六方柄</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骨刮匙</w:t>
            </w:r>
            <w:r>
              <w:rPr>
                <w:rFonts w:ascii="Arial" w:hAnsi="Arial" w:cs="Arial" w:hint="eastAsia"/>
                <w:sz w:val="24"/>
              </w:rPr>
              <w:tab/>
              <w:t>250</w:t>
            </w:r>
            <w:r>
              <w:rPr>
                <w:rFonts w:ascii="Arial" w:hAnsi="Arial" w:cs="Arial" w:hint="eastAsia"/>
                <w:sz w:val="24"/>
              </w:rPr>
              <w:t>×</w:t>
            </w:r>
            <w:r>
              <w:rPr>
                <w:rFonts w:ascii="Arial" w:hAnsi="Arial" w:cs="Arial" w:hint="eastAsia"/>
                <w:sz w:val="24"/>
              </w:rPr>
              <w:t>5</w:t>
            </w:r>
            <w:r>
              <w:rPr>
                <w:rFonts w:ascii="Arial" w:hAnsi="Arial" w:cs="Arial" w:hint="eastAsia"/>
                <w:sz w:val="24"/>
              </w:rPr>
              <w:t>，直，六方柄</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lastRenderedPageBreak/>
              <w:t>骨刮匙</w:t>
            </w:r>
            <w:r>
              <w:rPr>
                <w:rFonts w:ascii="Arial" w:hAnsi="Arial" w:cs="Arial" w:hint="eastAsia"/>
                <w:sz w:val="24"/>
              </w:rPr>
              <w:tab/>
              <w:t>250</w:t>
            </w:r>
            <w:r>
              <w:rPr>
                <w:rFonts w:ascii="Arial" w:hAnsi="Arial" w:cs="Arial" w:hint="eastAsia"/>
                <w:sz w:val="24"/>
              </w:rPr>
              <w:t>×</w:t>
            </w:r>
            <w:r>
              <w:rPr>
                <w:rFonts w:ascii="Arial" w:hAnsi="Arial" w:cs="Arial" w:hint="eastAsia"/>
                <w:sz w:val="24"/>
              </w:rPr>
              <w:t>6</w:t>
            </w:r>
            <w:r>
              <w:rPr>
                <w:rFonts w:ascii="Arial" w:hAnsi="Arial" w:cs="Arial" w:hint="eastAsia"/>
                <w:sz w:val="24"/>
              </w:rPr>
              <w:t>，直，六方柄</w:t>
            </w:r>
            <w:r>
              <w:rPr>
                <w:rFonts w:ascii="Arial" w:hAnsi="Arial" w:cs="Arial" w:hint="eastAsia"/>
                <w:sz w:val="24"/>
              </w:rPr>
              <w:tab/>
              <w:t>4</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骨刮匙</w:t>
            </w:r>
            <w:r>
              <w:rPr>
                <w:rFonts w:ascii="Arial" w:hAnsi="Arial" w:cs="Arial" w:hint="eastAsia"/>
                <w:sz w:val="24"/>
              </w:rPr>
              <w:tab/>
              <w:t>250</w:t>
            </w:r>
            <w:r>
              <w:rPr>
                <w:rFonts w:ascii="Arial" w:hAnsi="Arial" w:cs="Arial" w:hint="eastAsia"/>
                <w:sz w:val="24"/>
              </w:rPr>
              <w:t>×</w:t>
            </w:r>
            <w:r>
              <w:rPr>
                <w:rFonts w:ascii="Arial" w:hAnsi="Arial" w:cs="Arial" w:hint="eastAsia"/>
                <w:sz w:val="24"/>
              </w:rPr>
              <w:t>8</w:t>
            </w:r>
            <w:r>
              <w:rPr>
                <w:rFonts w:ascii="Arial" w:hAnsi="Arial" w:cs="Arial" w:hint="eastAsia"/>
                <w:sz w:val="24"/>
              </w:rPr>
              <w:t>，直，六方柄</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椎板咬骨钳</w:t>
            </w:r>
            <w:r>
              <w:rPr>
                <w:rFonts w:ascii="Arial" w:hAnsi="Arial" w:cs="Arial" w:hint="eastAsia"/>
                <w:sz w:val="24"/>
              </w:rPr>
              <w:tab/>
              <w:t>260</w:t>
            </w:r>
            <w:r>
              <w:rPr>
                <w:rFonts w:ascii="Arial" w:hAnsi="Arial" w:cs="Arial" w:hint="eastAsia"/>
                <w:sz w:val="24"/>
              </w:rPr>
              <w:t>×</w:t>
            </w:r>
            <w:r>
              <w:rPr>
                <w:rFonts w:ascii="Arial" w:hAnsi="Arial" w:cs="Arial" w:hint="eastAsia"/>
                <w:sz w:val="24"/>
              </w:rPr>
              <w:t>3/10</w:t>
            </w:r>
            <w:r>
              <w:rPr>
                <w:rFonts w:ascii="Arial" w:hAnsi="Arial" w:cs="Arial" w:hint="eastAsia"/>
                <w:sz w:val="24"/>
              </w:rPr>
              <w:t>×</w:t>
            </w:r>
            <w:r>
              <w:rPr>
                <w:rFonts w:ascii="Arial" w:hAnsi="Arial" w:cs="Arial" w:hint="eastAsia"/>
                <w:sz w:val="24"/>
              </w:rPr>
              <w:t>130</w:t>
            </w:r>
            <w:r>
              <w:rPr>
                <w:rFonts w:ascii="Arial" w:hAnsi="Arial" w:cs="Arial" w:hint="eastAsia"/>
                <w:sz w:val="24"/>
              </w:rPr>
              <w:t>°，超硬膜，超薄型</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椎板咬骨钳</w:t>
            </w:r>
            <w:r>
              <w:rPr>
                <w:rFonts w:ascii="Arial" w:hAnsi="Arial" w:cs="Arial" w:hint="eastAsia"/>
                <w:sz w:val="24"/>
              </w:rPr>
              <w:tab/>
              <w:t>260</w:t>
            </w:r>
            <w:r>
              <w:rPr>
                <w:rFonts w:ascii="Arial" w:hAnsi="Arial" w:cs="Arial" w:hint="eastAsia"/>
                <w:sz w:val="24"/>
              </w:rPr>
              <w:t>×</w:t>
            </w:r>
            <w:r>
              <w:rPr>
                <w:rFonts w:ascii="Arial" w:hAnsi="Arial" w:cs="Arial" w:hint="eastAsia"/>
                <w:sz w:val="24"/>
              </w:rPr>
              <w:t>3/15</w:t>
            </w:r>
            <w:r>
              <w:rPr>
                <w:rFonts w:ascii="Arial" w:hAnsi="Arial" w:cs="Arial" w:hint="eastAsia"/>
                <w:sz w:val="24"/>
              </w:rPr>
              <w:t>×</w:t>
            </w:r>
            <w:r>
              <w:rPr>
                <w:rFonts w:ascii="Arial" w:hAnsi="Arial" w:cs="Arial" w:hint="eastAsia"/>
                <w:sz w:val="24"/>
              </w:rPr>
              <w:t>130</w:t>
            </w:r>
            <w:r>
              <w:rPr>
                <w:rFonts w:ascii="Arial" w:hAnsi="Arial" w:cs="Arial" w:hint="eastAsia"/>
                <w:sz w:val="24"/>
              </w:rPr>
              <w:t>°，普通型，大开口，超硬膜</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髓核钳</w:t>
            </w:r>
            <w:r>
              <w:rPr>
                <w:rFonts w:ascii="Arial" w:hAnsi="Arial" w:cs="Arial" w:hint="eastAsia"/>
                <w:sz w:val="24"/>
              </w:rPr>
              <w:tab/>
              <w:t>260</w:t>
            </w: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hint="eastAsia"/>
                <w:sz w:val="24"/>
              </w:rPr>
              <w:t>10</w:t>
            </w:r>
            <w:r>
              <w:rPr>
                <w:rFonts w:ascii="Arial" w:hAnsi="Arial" w:cs="Arial" w:hint="eastAsia"/>
                <w:sz w:val="24"/>
              </w:rPr>
              <w:t>，握柄式，超硬膜</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髓核钳</w:t>
            </w:r>
            <w:r>
              <w:rPr>
                <w:rFonts w:ascii="Arial" w:hAnsi="Arial" w:cs="Arial" w:hint="eastAsia"/>
                <w:sz w:val="24"/>
              </w:rPr>
              <w:tab/>
              <w:t>260</w:t>
            </w:r>
            <w:r>
              <w:rPr>
                <w:rFonts w:ascii="Arial" w:hAnsi="Arial" w:cs="Arial" w:hint="eastAsia"/>
                <w:sz w:val="24"/>
              </w:rPr>
              <w:t>×</w:t>
            </w:r>
            <w:r>
              <w:rPr>
                <w:rFonts w:ascii="Arial" w:hAnsi="Arial" w:cs="Arial" w:hint="eastAsia"/>
                <w:sz w:val="24"/>
              </w:rPr>
              <w:t>5</w:t>
            </w:r>
            <w:r>
              <w:rPr>
                <w:rFonts w:ascii="Arial" w:hAnsi="Arial" w:cs="Arial" w:hint="eastAsia"/>
                <w:sz w:val="24"/>
              </w:rPr>
              <w:t>×</w:t>
            </w:r>
            <w:r>
              <w:rPr>
                <w:rFonts w:ascii="Arial" w:hAnsi="Arial" w:cs="Arial" w:hint="eastAsia"/>
                <w:sz w:val="24"/>
              </w:rPr>
              <w:t>12</w:t>
            </w:r>
            <w:r>
              <w:rPr>
                <w:rFonts w:ascii="Arial" w:hAnsi="Arial" w:cs="Arial" w:hint="eastAsia"/>
                <w:sz w:val="24"/>
              </w:rPr>
              <w:t>，握柄式，超硬膜</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髓核钳</w:t>
            </w:r>
            <w:r>
              <w:rPr>
                <w:rFonts w:ascii="Arial" w:hAnsi="Arial" w:cs="Arial" w:hint="eastAsia"/>
                <w:sz w:val="24"/>
              </w:rPr>
              <w:tab/>
              <w:t>260</w:t>
            </w: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hint="eastAsia"/>
                <w:sz w:val="24"/>
              </w:rPr>
              <w:t>10</w:t>
            </w:r>
            <w:r>
              <w:rPr>
                <w:rFonts w:ascii="Arial" w:hAnsi="Arial" w:cs="Arial" w:hint="eastAsia"/>
                <w:sz w:val="24"/>
              </w:rPr>
              <w:t>×</w:t>
            </w:r>
            <w:r>
              <w:rPr>
                <w:rFonts w:ascii="Arial" w:hAnsi="Arial" w:cs="Arial" w:hint="eastAsia"/>
                <w:sz w:val="24"/>
              </w:rPr>
              <w:t>150</w:t>
            </w:r>
            <w:r>
              <w:rPr>
                <w:rFonts w:ascii="Arial" w:hAnsi="Arial" w:cs="Arial" w:hint="eastAsia"/>
                <w:sz w:val="24"/>
              </w:rPr>
              <w:t>°，握柄式，超硬膜</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骨科复位钳</w:t>
            </w:r>
            <w:r>
              <w:rPr>
                <w:rFonts w:ascii="Arial" w:hAnsi="Arial" w:cs="Arial" w:hint="eastAsia"/>
                <w:sz w:val="24"/>
              </w:rPr>
              <w:tab/>
              <w:t>300</w:t>
            </w:r>
            <w:r>
              <w:rPr>
                <w:rFonts w:ascii="Arial" w:hAnsi="Arial" w:cs="Arial" w:hint="eastAsia"/>
                <w:sz w:val="24"/>
              </w:rPr>
              <w:t>，直头</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持骨钳</w:t>
            </w:r>
            <w:r>
              <w:rPr>
                <w:rFonts w:ascii="Arial" w:hAnsi="Arial" w:cs="Arial" w:hint="eastAsia"/>
                <w:sz w:val="24"/>
              </w:rPr>
              <w:tab/>
              <w:t>270</w:t>
            </w:r>
            <w:r>
              <w:rPr>
                <w:rFonts w:ascii="Arial" w:hAnsi="Arial" w:cs="Arial" w:hint="eastAsia"/>
                <w:sz w:val="24"/>
              </w:rPr>
              <w:t>，中心化</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钢丝钳</w:t>
            </w:r>
            <w:r>
              <w:rPr>
                <w:rFonts w:ascii="Arial" w:hAnsi="Arial" w:cs="Arial" w:hint="eastAsia"/>
                <w:sz w:val="24"/>
              </w:rPr>
              <w:tab/>
              <w:t>235</w:t>
            </w:r>
            <w:r>
              <w:rPr>
                <w:rFonts w:ascii="Arial" w:hAnsi="Arial" w:cs="Arial" w:hint="eastAsia"/>
                <w:sz w:val="24"/>
              </w:rPr>
              <w:t>×Ф</w:t>
            </w:r>
            <w:r>
              <w:rPr>
                <w:rFonts w:ascii="Arial" w:hAnsi="Arial" w:cs="Arial" w:hint="eastAsia"/>
                <w:sz w:val="24"/>
              </w:rPr>
              <w:t>2</w:t>
            </w:r>
            <w:r>
              <w:rPr>
                <w:rFonts w:ascii="Arial" w:hAnsi="Arial" w:cs="Arial" w:hint="eastAsia"/>
                <w:sz w:val="24"/>
              </w:rPr>
              <w:t>，虎头</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骨克丝钳</w:t>
            </w:r>
            <w:r>
              <w:rPr>
                <w:rFonts w:ascii="Arial" w:hAnsi="Arial" w:cs="Arial" w:hint="eastAsia"/>
                <w:sz w:val="24"/>
              </w:rPr>
              <w:tab/>
              <w:t>200</w:t>
            </w:r>
            <w:r>
              <w:rPr>
                <w:rFonts w:ascii="Arial" w:hAnsi="Arial" w:cs="Arial" w:hint="eastAsia"/>
                <w:sz w:val="24"/>
              </w:rPr>
              <w:t>×Ф</w:t>
            </w:r>
            <w:r>
              <w:rPr>
                <w:rFonts w:ascii="Arial" w:hAnsi="Arial" w:cs="Arial" w:hint="eastAsia"/>
                <w:sz w:val="24"/>
              </w:rPr>
              <w:t>2</w:t>
            </w:r>
            <w:r>
              <w:rPr>
                <w:rFonts w:ascii="Arial" w:hAnsi="Arial" w:cs="Arial" w:hint="eastAsia"/>
                <w:sz w:val="24"/>
              </w:rPr>
              <w:t>，尖头，厚腮</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骨锉</w:t>
            </w:r>
            <w:r>
              <w:rPr>
                <w:rFonts w:ascii="Arial" w:hAnsi="Arial" w:cs="Arial" w:hint="eastAsia"/>
                <w:sz w:val="24"/>
              </w:rPr>
              <w:tab/>
              <w:t>190</w:t>
            </w:r>
            <w:r>
              <w:rPr>
                <w:rFonts w:ascii="Arial" w:hAnsi="Arial" w:cs="Arial" w:hint="eastAsia"/>
                <w:sz w:val="24"/>
              </w:rPr>
              <w:t>，直，单头，指用</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骨锉</w:t>
            </w:r>
            <w:r>
              <w:rPr>
                <w:rFonts w:ascii="Arial" w:hAnsi="Arial" w:cs="Arial" w:hint="eastAsia"/>
                <w:sz w:val="24"/>
              </w:rPr>
              <w:tab/>
              <w:t>250</w:t>
            </w:r>
            <w:r>
              <w:rPr>
                <w:rFonts w:ascii="Arial" w:hAnsi="Arial" w:cs="Arial" w:hint="eastAsia"/>
                <w:sz w:val="24"/>
              </w:rPr>
              <w:t>，单头</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神经根拉钩</w:t>
            </w:r>
            <w:r>
              <w:rPr>
                <w:rFonts w:ascii="Arial" w:hAnsi="Arial" w:cs="Arial" w:hint="eastAsia"/>
                <w:sz w:val="24"/>
              </w:rPr>
              <w:tab/>
              <w:t>230</w:t>
            </w:r>
            <w:r>
              <w:rPr>
                <w:rFonts w:ascii="Arial" w:hAnsi="Arial" w:cs="Arial" w:hint="eastAsia"/>
                <w:sz w:val="24"/>
              </w:rPr>
              <w:t>×</w:t>
            </w:r>
            <w:r>
              <w:rPr>
                <w:rFonts w:ascii="Arial" w:hAnsi="Arial" w:cs="Arial" w:hint="eastAsia"/>
                <w:sz w:val="24"/>
              </w:rPr>
              <w:t>3</w:t>
            </w:r>
            <w:r>
              <w:rPr>
                <w:rFonts w:ascii="Arial" w:hAnsi="Arial" w:cs="Arial" w:hint="eastAsia"/>
                <w:sz w:val="24"/>
              </w:rPr>
              <w:t>×</w:t>
            </w:r>
            <w:r>
              <w:rPr>
                <w:rFonts w:ascii="Arial" w:hAnsi="Arial" w:cs="Arial" w:hint="eastAsia"/>
                <w:sz w:val="24"/>
              </w:rPr>
              <w:t>135</w:t>
            </w:r>
            <w:r>
              <w:rPr>
                <w:rFonts w:ascii="Arial" w:hAnsi="Arial" w:cs="Arial" w:hint="eastAsia"/>
                <w:sz w:val="24"/>
              </w:rPr>
              <w:t>°，直角钩，胶木柄</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骨锤</w:t>
            </w:r>
            <w:r>
              <w:rPr>
                <w:rFonts w:ascii="Arial" w:hAnsi="Arial" w:cs="Arial" w:hint="eastAsia"/>
                <w:sz w:val="24"/>
              </w:rPr>
              <w:tab/>
              <w:t>200/140g</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骨锤</w:t>
            </w:r>
            <w:r>
              <w:rPr>
                <w:rFonts w:ascii="Arial" w:hAnsi="Arial" w:cs="Arial" w:hint="eastAsia"/>
                <w:sz w:val="24"/>
              </w:rPr>
              <w:tab/>
              <w:t xml:space="preserve">220/450g </w:t>
            </w:r>
            <w:r>
              <w:rPr>
                <w:rFonts w:ascii="Arial" w:hAnsi="Arial" w:cs="Arial" w:hint="eastAsia"/>
                <w:sz w:val="24"/>
              </w:rPr>
              <w:tab/>
              <w:t>3</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显微止血夹</w:t>
            </w:r>
            <w:r>
              <w:rPr>
                <w:rFonts w:ascii="Arial" w:hAnsi="Arial" w:cs="Arial" w:hint="eastAsia"/>
                <w:sz w:val="24"/>
              </w:rPr>
              <w:tab/>
              <w:t>60</w:t>
            </w:r>
            <w:r>
              <w:rPr>
                <w:rFonts w:ascii="Arial" w:hAnsi="Arial" w:cs="Arial" w:hint="eastAsia"/>
                <w:sz w:val="24"/>
              </w:rPr>
              <w:t>×</w:t>
            </w:r>
            <w:r>
              <w:rPr>
                <w:rFonts w:ascii="Arial" w:hAnsi="Arial" w:cs="Arial" w:hint="eastAsia"/>
                <w:sz w:val="24"/>
              </w:rPr>
              <w:t>2</w:t>
            </w:r>
            <w:r>
              <w:rPr>
                <w:rFonts w:ascii="Arial" w:hAnsi="Arial" w:cs="Arial" w:hint="eastAsia"/>
                <w:sz w:val="24"/>
              </w:rPr>
              <w:t>，弯，结合式</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显微止血夹</w:t>
            </w:r>
            <w:r>
              <w:rPr>
                <w:rFonts w:ascii="Arial" w:hAnsi="Arial" w:cs="Arial" w:hint="eastAsia"/>
                <w:sz w:val="24"/>
              </w:rPr>
              <w:tab/>
              <w:t>50</w:t>
            </w:r>
            <w:r>
              <w:rPr>
                <w:rFonts w:ascii="Arial" w:hAnsi="Arial" w:cs="Arial" w:hint="eastAsia"/>
                <w:sz w:val="24"/>
              </w:rPr>
              <w:t>，直，弹簧式</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显微止血夹</w:t>
            </w:r>
            <w:r>
              <w:rPr>
                <w:rFonts w:ascii="Arial" w:hAnsi="Arial" w:cs="Arial" w:hint="eastAsia"/>
                <w:sz w:val="24"/>
              </w:rPr>
              <w:tab/>
              <w:t>16</w:t>
            </w:r>
            <w:r>
              <w:rPr>
                <w:rFonts w:ascii="Arial" w:hAnsi="Arial" w:cs="Arial" w:hint="eastAsia"/>
                <w:sz w:val="24"/>
              </w:rPr>
              <w:t>×</w:t>
            </w:r>
            <w:r>
              <w:rPr>
                <w:rFonts w:ascii="Arial" w:hAnsi="Arial" w:cs="Arial" w:hint="eastAsia"/>
                <w:sz w:val="24"/>
              </w:rPr>
              <w:t>0.5</w:t>
            </w:r>
            <w:r>
              <w:rPr>
                <w:rFonts w:ascii="Arial" w:hAnsi="Arial" w:cs="Arial" w:hint="eastAsia"/>
                <w:sz w:val="24"/>
              </w:rPr>
              <w:t>，直，圆尾</w:t>
            </w:r>
            <w:r>
              <w:rPr>
                <w:rFonts w:ascii="Arial" w:hAnsi="Arial" w:cs="Arial" w:hint="eastAsia"/>
                <w:sz w:val="24"/>
              </w:rPr>
              <w:t>5</w:t>
            </w:r>
            <w:r>
              <w:rPr>
                <w:rFonts w:ascii="Arial" w:hAnsi="Arial" w:cs="Arial" w:hint="eastAsia"/>
                <w:sz w:val="24"/>
              </w:rPr>
              <w:tab/>
              <w:t>5</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深部拉钩</w:t>
            </w:r>
            <w:r>
              <w:rPr>
                <w:rFonts w:ascii="Arial" w:hAnsi="Arial" w:cs="Arial" w:hint="eastAsia"/>
                <w:sz w:val="24"/>
              </w:rPr>
              <w:tab/>
              <w:t>180</w:t>
            </w:r>
            <w:r>
              <w:rPr>
                <w:rFonts w:ascii="Arial" w:hAnsi="Arial" w:cs="Arial" w:hint="eastAsia"/>
                <w:sz w:val="24"/>
              </w:rPr>
              <w:t>×</w:t>
            </w:r>
            <w:r>
              <w:rPr>
                <w:rFonts w:ascii="Arial" w:hAnsi="Arial" w:cs="Arial" w:hint="eastAsia"/>
                <w:sz w:val="24"/>
              </w:rPr>
              <w:t>12</w:t>
            </w:r>
            <w:r>
              <w:rPr>
                <w:rFonts w:ascii="Arial" w:hAnsi="Arial" w:cs="Arial" w:hint="eastAsia"/>
                <w:sz w:val="24"/>
              </w:rPr>
              <w:tab/>
              <w:t>4</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骨膜剥离器</w:t>
            </w:r>
            <w:r>
              <w:rPr>
                <w:rFonts w:ascii="Arial" w:hAnsi="Arial" w:cs="Arial" w:hint="eastAsia"/>
                <w:sz w:val="24"/>
              </w:rPr>
              <w:tab/>
              <w:t>180</w:t>
            </w: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hint="eastAsia"/>
                <w:sz w:val="24"/>
              </w:rPr>
              <w:t>5</w:t>
            </w:r>
            <w:r>
              <w:rPr>
                <w:rFonts w:ascii="Arial" w:hAnsi="Arial" w:cs="Arial" w:hint="eastAsia"/>
                <w:sz w:val="24"/>
              </w:rPr>
              <w:t>，弯</w:t>
            </w:r>
            <w:r>
              <w:rPr>
                <w:rFonts w:ascii="Arial" w:hAnsi="Arial" w:cs="Arial" w:hint="eastAsia"/>
                <w:sz w:val="24"/>
              </w:rPr>
              <w:t>/</w:t>
            </w:r>
            <w:r>
              <w:rPr>
                <w:rFonts w:ascii="Arial" w:hAnsi="Arial" w:cs="Arial" w:hint="eastAsia"/>
                <w:sz w:val="24"/>
              </w:rPr>
              <w:t>弯，双头</w:t>
            </w:r>
            <w:r>
              <w:rPr>
                <w:rFonts w:ascii="Arial" w:hAnsi="Arial" w:cs="Arial" w:hint="eastAsia"/>
                <w:sz w:val="24"/>
              </w:rPr>
              <w:tab/>
              <w:t>2</w:t>
            </w:r>
            <w:r>
              <w:rPr>
                <w:rFonts w:ascii="Arial" w:hAnsi="Arial" w:cs="Arial" w:hint="eastAsia"/>
                <w:sz w:val="24"/>
              </w:rPr>
              <w:t>把</w:t>
            </w:r>
          </w:p>
          <w:p w:rsidR="00A70F5B" w:rsidRDefault="00A70F5B" w:rsidP="00A70F5B">
            <w:pPr>
              <w:spacing w:line="360" w:lineRule="auto"/>
              <w:rPr>
                <w:rFonts w:ascii="Arial" w:hAnsi="Arial" w:cs="Arial"/>
                <w:sz w:val="24"/>
              </w:rPr>
            </w:pPr>
            <w:r>
              <w:rPr>
                <w:rFonts w:ascii="Arial" w:hAnsi="Arial" w:cs="Arial" w:hint="eastAsia"/>
                <w:sz w:val="24"/>
              </w:rPr>
              <w:t>平骨凿</w:t>
            </w:r>
            <w:r>
              <w:rPr>
                <w:rFonts w:ascii="Arial" w:hAnsi="Arial" w:cs="Arial" w:hint="eastAsia"/>
                <w:sz w:val="24"/>
              </w:rPr>
              <w:tab/>
              <w:t>125</w:t>
            </w:r>
            <w:r>
              <w:rPr>
                <w:rFonts w:ascii="Arial" w:hAnsi="Arial" w:cs="Arial" w:hint="eastAsia"/>
                <w:sz w:val="24"/>
              </w:rPr>
              <w:t>×</w:t>
            </w:r>
            <w:r>
              <w:rPr>
                <w:rFonts w:ascii="Arial" w:hAnsi="Arial" w:cs="Arial" w:hint="eastAsia"/>
                <w:sz w:val="24"/>
              </w:rPr>
              <w:t>6</w:t>
            </w:r>
            <w:r>
              <w:rPr>
                <w:rFonts w:ascii="Arial" w:hAnsi="Arial" w:cs="Arial" w:hint="eastAsia"/>
                <w:sz w:val="24"/>
              </w:rPr>
              <w:t>，直形，圆柄</w:t>
            </w:r>
            <w:r>
              <w:rPr>
                <w:rFonts w:ascii="Arial" w:hAnsi="Arial" w:cs="Arial" w:hint="eastAsia"/>
                <w:sz w:val="24"/>
              </w:rPr>
              <w:tab/>
              <w:t>2</w:t>
            </w:r>
            <w:r>
              <w:rPr>
                <w:rFonts w:ascii="Arial" w:hAnsi="Arial" w:cs="Arial" w:hint="eastAsia"/>
                <w:sz w:val="24"/>
              </w:rPr>
              <w:t>把</w:t>
            </w:r>
          </w:p>
          <w:p w:rsidR="00A70F5B" w:rsidRPr="00A163BF" w:rsidRDefault="00A70F5B" w:rsidP="00A70F5B">
            <w:pPr>
              <w:spacing w:line="360" w:lineRule="auto"/>
              <w:rPr>
                <w:rFonts w:ascii="Arial" w:hAnsi="Arial" w:cs="Arial"/>
                <w:sz w:val="24"/>
              </w:rPr>
            </w:pPr>
            <w:r>
              <w:rPr>
                <w:rFonts w:ascii="Arial" w:hAnsi="Arial" w:cs="Arial" w:hint="eastAsia"/>
                <w:sz w:val="24"/>
              </w:rPr>
              <w:t>自动牵开器</w:t>
            </w:r>
            <w:r>
              <w:rPr>
                <w:rFonts w:ascii="Arial" w:hAnsi="Arial" w:cs="Arial" w:hint="eastAsia"/>
                <w:sz w:val="24"/>
              </w:rPr>
              <w:tab/>
              <w:t>70</w:t>
            </w:r>
            <w:r>
              <w:rPr>
                <w:rFonts w:ascii="Arial" w:hAnsi="Arial" w:cs="Arial" w:hint="eastAsia"/>
                <w:sz w:val="24"/>
              </w:rPr>
              <w:t>，手部用</w:t>
            </w:r>
            <w:r>
              <w:rPr>
                <w:rFonts w:ascii="Arial" w:hAnsi="Arial" w:cs="Arial" w:hint="eastAsia"/>
                <w:sz w:val="24"/>
              </w:rPr>
              <w:tab/>
              <w:t>2</w:t>
            </w:r>
            <w:r>
              <w:rPr>
                <w:rFonts w:ascii="Arial" w:hAnsi="Arial" w:cs="Arial" w:hint="eastAsia"/>
                <w:sz w:val="24"/>
              </w:rPr>
              <w:t>把</w:t>
            </w:r>
            <w:bookmarkStart w:id="4" w:name="_GoBack"/>
            <w:bookmarkEnd w:id="4"/>
          </w:p>
        </w:tc>
      </w:tr>
    </w:tbl>
    <w:p w:rsidR="00FF4E0B" w:rsidRDefault="00FF4E0B" w:rsidP="00FF4E0B">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lastRenderedPageBreak/>
        <w:t>功能要求</w:t>
      </w:r>
      <w:r w:rsidRPr="00963E53">
        <w:rPr>
          <w:rFonts w:asciiTheme="minorEastAsia" w:eastAsiaTheme="minorEastAsia" w:hAnsiTheme="minorEastAsia" w:cs="Arial" w:hint="eastAsia"/>
          <w:szCs w:val="21"/>
        </w:rPr>
        <w:t>：</w:t>
      </w:r>
    </w:p>
    <w:p w:rsidR="00C048E6" w:rsidRDefault="00FF4E0B" w:rsidP="00963E53">
      <w:pPr>
        <w:widowControl/>
        <w:rPr>
          <w:rFonts w:ascii="宋体" w:hAnsi="宋体"/>
          <w:szCs w:val="21"/>
        </w:rPr>
      </w:pPr>
      <w:r>
        <w:rPr>
          <w:rFonts w:ascii="宋体" w:hAnsi="宋体" w:cs="Arial" w:hint="eastAsia"/>
          <w:b/>
          <w:color w:val="000000"/>
          <w:kern w:val="0"/>
          <w:sz w:val="32"/>
          <w:szCs w:val="32"/>
        </w:rPr>
        <w:t xml:space="preserve">   </w:t>
      </w:r>
      <w:r w:rsidRPr="00FF4E0B">
        <w:rPr>
          <w:rFonts w:ascii="宋体" w:hAnsi="宋体" w:hint="eastAsia"/>
          <w:szCs w:val="21"/>
        </w:rPr>
        <w:t>满足骨科手术技术功能</w:t>
      </w:r>
      <w:r>
        <w:rPr>
          <w:rFonts w:ascii="宋体" w:hAnsi="宋体" w:hint="eastAsia"/>
          <w:szCs w:val="21"/>
        </w:rPr>
        <w:t>。</w:t>
      </w:r>
    </w:p>
    <w:p w:rsidR="00C048E6" w:rsidRPr="00842AC8" w:rsidRDefault="005A6C49" w:rsidP="00963E53">
      <w:pPr>
        <w:widowControl/>
        <w:rPr>
          <w:rFonts w:ascii="宋体" w:hAnsi="宋体" w:cs="Arial"/>
          <w:b/>
          <w:color w:val="000000"/>
          <w:kern w:val="0"/>
          <w:szCs w:val="21"/>
        </w:rPr>
      </w:pPr>
      <w:r>
        <w:rPr>
          <w:rFonts w:hint="eastAsia"/>
          <w:b/>
          <w:kern w:val="0"/>
          <w:szCs w:val="21"/>
        </w:rPr>
        <w:t>（二）</w:t>
      </w:r>
      <w:r w:rsidR="00842AC8" w:rsidRPr="00842AC8">
        <w:rPr>
          <w:rFonts w:hint="eastAsia"/>
          <w:b/>
          <w:kern w:val="0"/>
          <w:szCs w:val="21"/>
        </w:rPr>
        <w:t>基础手术器械</w:t>
      </w:r>
      <w:r w:rsidR="00842AC8" w:rsidRPr="00842AC8">
        <w:rPr>
          <w:rFonts w:hint="eastAsia"/>
          <w:b/>
          <w:kern w:val="0"/>
          <w:szCs w:val="21"/>
        </w:rPr>
        <w:t xml:space="preserve"> </w:t>
      </w:r>
      <w:r w:rsidR="00842AC8" w:rsidRPr="00842AC8">
        <w:rPr>
          <w:rFonts w:hint="eastAsia"/>
          <w:b/>
          <w:kern w:val="0"/>
          <w:szCs w:val="21"/>
        </w:rPr>
        <w:t>（国产）</w:t>
      </w:r>
      <w:r w:rsidR="00842AC8">
        <w:rPr>
          <w:rFonts w:hint="eastAsia"/>
          <w:b/>
          <w:kern w:val="0"/>
          <w:szCs w:val="21"/>
        </w:rPr>
        <w:t>配置清单：</w:t>
      </w:r>
    </w:p>
    <w:tbl>
      <w:tblPr>
        <w:tblStyle w:val="af1"/>
        <w:tblW w:w="0" w:type="auto"/>
        <w:tblLook w:val="04A0"/>
      </w:tblPr>
      <w:tblGrid>
        <w:gridCol w:w="8528"/>
      </w:tblGrid>
      <w:tr w:rsidR="00105A32" w:rsidTr="00105A32">
        <w:tc>
          <w:tcPr>
            <w:tcW w:w="8528" w:type="dxa"/>
          </w:tcPr>
          <w:p w:rsidR="00105A32" w:rsidRDefault="00105A32" w:rsidP="000D685A">
            <w:pPr>
              <w:spacing w:after="60"/>
              <w:ind w:firstLineChars="98" w:firstLine="235"/>
              <w:jc w:val="left"/>
              <w:rPr>
                <w:rFonts w:cs="Arial"/>
                <w:sz w:val="24"/>
              </w:rPr>
            </w:pPr>
            <w:r>
              <w:rPr>
                <w:rFonts w:cs="Arial" w:hint="eastAsia"/>
                <w:sz w:val="24"/>
              </w:rPr>
              <w:t>1.</w:t>
            </w:r>
            <w:r>
              <w:rPr>
                <w:rFonts w:cs="Arial" w:hint="eastAsia"/>
                <w:sz w:val="24"/>
              </w:rPr>
              <w:tab/>
            </w:r>
            <w:r w:rsidR="000D685A">
              <w:rPr>
                <w:rFonts w:cs="Arial" w:hint="eastAsia"/>
                <w:sz w:val="24"/>
              </w:rPr>
              <w:t xml:space="preserve"> </w:t>
            </w:r>
            <w:r>
              <w:rPr>
                <w:rFonts w:cs="Arial" w:hint="eastAsia"/>
                <w:sz w:val="24"/>
              </w:rPr>
              <w:t>4#</w:t>
            </w:r>
            <w:r>
              <w:rPr>
                <w:rFonts w:cs="Arial" w:hint="eastAsia"/>
                <w:sz w:val="24"/>
              </w:rPr>
              <w:t>刀柄（长度</w:t>
            </w:r>
            <w:r>
              <w:rPr>
                <w:rFonts w:cs="Arial" w:hint="eastAsia"/>
                <w:sz w:val="24"/>
              </w:rPr>
              <w:t>140mm</w:t>
            </w:r>
            <w:r>
              <w:rPr>
                <w:rFonts w:cs="Arial" w:hint="eastAsia"/>
                <w:sz w:val="24"/>
              </w:rPr>
              <w:t>）</w:t>
            </w:r>
            <w:r>
              <w:rPr>
                <w:rFonts w:cs="Arial" w:hint="eastAsia"/>
                <w:sz w:val="24"/>
              </w:rPr>
              <w:t xml:space="preserve"> 11</w:t>
            </w:r>
            <w:r>
              <w:rPr>
                <w:rFonts w:cs="Arial" w:hint="eastAsia"/>
                <w:sz w:val="24"/>
              </w:rPr>
              <w:t>把</w:t>
            </w:r>
          </w:p>
          <w:p w:rsidR="00105A32" w:rsidRDefault="00105A32" w:rsidP="000D685A">
            <w:pPr>
              <w:spacing w:after="60"/>
              <w:ind w:firstLineChars="98" w:firstLine="235"/>
              <w:jc w:val="left"/>
              <w:rPr>
                <w:rFonts w:cs="Arial"/>
                <w:sz w:val="24"/>
              </w:rPr>
            </w:pPr>
            <w:r>
              <w:rPr>
                <w:rFonts w:cs="Arial" w:hint="eastAsia"/>
                <w:sz w:val="24"/>
              </w:rPr>
              <w:t>2.</w:t>
            </w:r>
            <w:r w:rsidR="00A85397">
              <w:rPr>
                <w:rFonts w:cs="Arial" w:hint="eastAsia"/>
                <w:sz w:val="24"/>
              </w:rPr>
              <w:t xml:space="preserve">  </w:t>
            </w:r>
            <w:r>
              <w:rPr>
                <w:rFonts w:cs="Arial" w:hint="eastAsia"/>
                <w:sz w:val="24"/>
              </w:rPr>
              <w:t>7#</w:t>
            </w:r>
            <w:r>
              <w:rPr>
                <w:rFonts w:cs="Arial" w:hint="eastAsia"/>
                <w:sz w:val="24"/>
              </w:rPr>
              <w:t>刀柄（长度</w:t>
            </w:r>
            <w:r>
              <w:rPr>
                <w:rFonts w:cs="Arial" w:hint="eastAsia"/>
                <w:sz w:val="24"/>
              </w:rPr>
              <w:t>160mm</w:t>
            </w:r>
            <w:r>
              <w:rPr>
                <w:rFonts w:cs="Arial" w:hint="eastAsia"/>
                <w:sz w:val="24"/>
              </w:rPr>
              <w:t>）</w:t>
            </w:r>
            <w:r w:rsidR="00A85397">
              <w:rPr>
                <w:rFonts w:cs="Arial" w:hint="eastAsia"/>
                <w:sz w:val="24"/>
              </w:rPr>
              <w:t xml:space="preserve"> </w:t>
            </w:r>
            <w:r>
              <w:rPr>
                <w:rFonts w:cs="Arial" w:hint="eastAsia"/>
                <w:sz w:val="24"/>
              </w:rPr>
              <w:t>35</w:t>
            </w:r>
            <w:r>
              <w:rPr>
                <w:rFonts w:cs="Arial" w:hint="eastAsia"/>
                <w:sz w:val="24"/>
              </w:rPr>
              <w:t>把</w:t>
            </w:r>
          </w:p>
          <w:p w:rsidR="00105A32" w:rsidRDefault="00105A32" w:rsidP="000D685A">
            <w:pPr>
              <w:spacing w:after="60"/>
              <w:ind w:firstLineChars="98" w:firstLine="235"/>
              <w:jc w:val="left"/>
              <w:rPr>
                <w:rFonts w:cs="Arial"/>
                <w:sz w:val="24"/>
              </w:rPr>
            </w:pPr>
            <w:r>
              <w:rPr>
                <w:rFonts w:cs="Arial" w:hint="eastAsia"/>
                <w:sz w:val="24"/>
              </w:rPr>
              <w:t>3.</w:t>
            </w:r>
            <w:r>
              <w:rPr>
                <w:rFonts w:cs="Arial" w:hint="eastAsia"/>
                <w:sz w:val="24"/>
              </w:rPr>
              <w:tab/>
            </w:r>
            <w:r>
              <w:rPr>
                <w:rFonts w:cs="Arial" w:hint="eastAsia"/>
                <w:sz w:val="24"/>
              </w:rPr>
              <w:t>组织剪（</w:t>
            </w:r>
            <w:r>
              <w:rPr>
                <w:rFonts w:cs="Arial" w:hint="eastAsia"/>
                <w:sz w:val="24"/>
              </w:rPr>
              <w:t>200.</w:t>
            </w:r>
            <w:r>
              <w:rPr>
                <w:rFonts w:cs="Arial" w:hint="eastAsia"/>
                <w:sz w:val="24"/>
              </w:rPr>
              <w:t>直）</w:t>
            </w:r>
            <w:r w:rsidR="007A6474">
              <w:rPr>
                <w:rFonts w:cs="Arial" w:hint="eastAsia"/>
                <w:sz w:val="24"/>
              </w:rPr>
              <w:t xml:space="preserve">       </w:t>
            </w:r>
            <w:r>
              <w:rPr>
                <w:rFonts w:cs="Arial" w:hint="eastAsia"/>
                <w:sz w:val="24"/>
              </w:rPr>
              <w:t>11</w:t>
            </w:r>
            <w:r>
              <w:rPr>
                <w:rFonts w:cs="Arial" w:hint="eastAsia"/>
                <w:sz w:val="24"/>
              </w:rPr>
              <w:t>把</w:t>
            </w:r>
          </w:p>
          <w:p w:rsidR="00105A32" w:rsidRDefault="00105A32" w:rsidP="000D685A">
            <w:pPr>
              <w:spacing w:after="60"/>
              <w:ind w:firstLineChars="98" w:firstLine="235"/>
              <w:jc w:val="left"/>
              <w:rPr>
                <w:rFonts w:cs="Arial"/>
                <w:sz w:val="24"/>
              </w:rPr>
            </w:pPr>
            <w:r>
              <w:rPr>
                <w:rFonts w:cs="Arial" w:hint="eastAsia"/>
                <w:sz w:val="24"/>
              </w:rPr>
              <w:t>4.</w:t>
            </w:r>
            <w:r>
              <w:rPr>
                <w:rFonts w:cs="Arial" w:hint="eastAsia"/>
                <w:sz w:val="24"/>
              </w:rPr>
              <w:tab/>
            </w:r>
            <w:r>
              <w:rPr>
                <w:rFonts w:cs="Arial" w:hint="eastAsia"/>
                <w:sz w:val="24"/>
              </w:rPr>
              <w:t>组织剪（</w:t>
            </w:r>
            <w:r>
              <w:rPr>
                <w:rFonts w:cs="Arial" w:hint="eastAsia"/>
                <w:sz w:val="24"/>
              </w:rPr>
              <w:t>200.</w:t>
            </w:r>
            <w:r>
              <w:rPr>
                <w:rFonts w:cs="Arial" w:hint="eastAsia"/>
                <w:sz w:val="24"/>
              </w:rPr>
              <w:t>弯）</w:t>
            </w:r>
            <w:r w:rsidR="007A6474">
              <w:rPr>
                <w:rFonts w:cs="Arial" w:hint="eastAsia"/>
                <w:sz w:val="24"/>
              </w:rPr>
              <w:t xml:space="preserve">      </w:t>
            </w:r>
            <w:r>
              <w:rPr>
                <w:rFonts w:cs="Arial" w:hint="eastAsia"/>
                <w:sz w:val="24"/>
              </w:rPr>
              <w:t xml:space="preserve"> 35</w:t>
            </w:r>
            <w:r>
              <w:rPr>
                <w:rFonts w:cs="Arial" w:hint="eastAsia"/>
                <w:sz w:val="24"/>
              </w:rPr>
              <w:t>把</w:t>
            </w:r>
          </w:p>
          <w:p w:rsidR="00105A32" w:rsidRDefault="00105A32" w:rsidP="000D685A">
            <w:pPr>
              <w:spacing w:after="60"/>
              <w:ind w:firstLineChars="98" w:firstLine="235"/>
              <w:jc w:val="left"/>
              <w:rPr>
                <w:rFonts w:cs="Arial"/>
                <w:sz w:val="24"/>
              </w:rPr>
            </w:pPr>
            <w:r>
              <w:rPr>
                <w:rFonts w:cs="Arial" w:hint="eastAsia"/>
                <w:sz w:val="24"/>
              </w:rPr>
              <w:t>5.</w:t>
            </w:r>
            <w:r>
              <w:rPr>
                <w:rFonts w:cs="Arial" w:hint="eastAsia"/>
                <w:sz w:val="24"/>
              </w:rPr>
              <w:tab/>
            </w:r>
            <w:r>
              <w:rPr>
                <w:rFonts w:cs="Arial" w:hint="eastAsia"/>
                <w:sz w:val="24"/>
              </w:rPr>
              <w:t>综合组织剪（</w:t>
            </w:r>
            <w:r>
              <w:rPr>
                <w:rFonts w:cs="Arial" w:hint="eastAsia"/>
                <w:sz w:val="24"/>
              </w:rPr>
              <w:t>200.</w:t>
            </w:r>
            <w:r>
              <w:rPr>
                <w:rFonts w:cs="Arial" w:hint="eastAsia"/>
                <w:sz w:val="24"/>
              </w:rPr>
              <w:t>弯）</w:t>
            </w:r>
            <w:r w:rsidR="007A6474">
              <w:rPr>
                <w:rFonts w:cs="Arial" w:hint="eastAsia"/>
                <w:sz w:val="24"/>
              </w:rPr>
              <w:t xml:space="preserve">   </w:t>
            </w:r>
            <w:r>
              <w:rPr>
                <w:rFonts w:cs="Arial" w:hint="eastAsia"/>
                <w:sz w:val="24"/>
              </w:rPr>
              <w:t>11</w:t>
            </w:r>
            <w:r>
              <w:rPr>
                <w:rFonts w:cs="Arial" w:hint="eastAsia"/>
                <w:sz w:val="24"/>
              </w:rPr>
              <w:t>把</w:t>
            </w:r>
          </w:p>
          <w:p w:rsidR="00105A32" w:rsidRDefault="00105A32" w:rsidP="000D685A">
            <w:pPr>
              <w:spacing w:after="60"/>
              <w:ind w:firstLineChars="98" w:firstLine="235"/>
              <w:jc w:val="left"/>
              <w:rPr>
                <w:rFonts w:cs="Arial"/>
                <w:sz w:val="24"/>
              </w:rPr>
            </w:pPr>
            <w:r>
              <w:rPr>
                <w:rFonts w:cs="Arial" w:hint="eastAsia"/>
                <w:sz w:val="24"/>
              </w:rPr>
              <w:t>6.</w:t>
            </w:r>
            <w:r>
              <w:rPr>
                <w:rFonts w:cs="Arial" w:hint="eastAsia"/>
                <w:sz w:val="24"/>
              </w:rPr>
              <w:tab/>
            </w:r>
            <w:r>
              <w:rPr>
                <w:rFonts w:cs="Arial" w:hint="eastAsia"/>
                <w:sz w:val="24"/>
              </w:rPr>
              <w:t>精细手术剪（</w:t>
            </w:r>
            <w:r>
              <w:rPr>
                <w:rFonts w:cs="Arial" w:hint="eastAsia"/>
                <w:sz w:val="24"/>
              </w:rPr>
              <w:t xml:space="preserve">12.5 </w:t>
            </w:r>
            <w:r>
              <w:rPr>
                <w:rFonts w:cs="Arial" w:hint="eastAsia"/>
                <w:sz w:val="24"/>
              </w:rPr>
              <w:t>弯尖）</w:t>
            </w:r>
            <w:r>
              <w:rPr>
                <w:rFonts w:cs="Arial" w:hint="eastAsia"/>
                <w:sz w:val="24"/>
              </w:rPr>
              <w:t>19</w:t>
            </w:r>
            <w:r>
              <w:rPr>
                <w:rFonts w:cs="Arial" w:hint="eastAsia"/>
                <w:sz w:val="24"/>
              </w:rPr>
              <w:t>把</w:t>
            </w:r>
          </w:p>
          <w:p w:rsidR="00105A32" w:rsidRDefault="00105A32" w:rsidP="00184F63">
            <w:pPr>
              <w:spacing w:after="60"/>
              <w:ind w:firstLineChars="100" w:firstLine="240"/>
              <w:rPr>
                <w:rFonts w:cs="Arial"/>
                <w:sz w:val="24"/>
              </w:rPr>
            </w:pPr>
            <w:r>
              <w:rPr>
                <w:rFonts w:cs="Arial" w:hint="eastAsia"/>
                <w:sz w:val="24"/>
              </w:rPr>
              <w:t>7.</w:t>
            </w:r>
            <w:r>
              <w:rPr>
                <w:rFonts w:cs="Arial" w:hint="eastAsia"/>
                <w:sz w:val="24"/>
              </w:rPr>
              <w:tab/>
            </w:r>
            <w:r>
              <w:rPr>
                <w:rFonts w:cs="Arial" w:hint="eastAsia"/>
                <w:sz w:val="24"/>
              </w:rPr>
              <w:t>止血钳（</w:t>
            </w:r>
            <w:r>
              <w:rPr>
                <w:rFonts w:cs="Arial" w:hint="eastAsia"/>
                <w:sz w:val="24"/>
              </w:rPr>
              <w:t>180.</w:t>
            </w:r>
            <w:r>
              <w:rPr>
                <w:rFonts w:cs="Arial" w:hint="eastAsia"/>
                <w:sz w:val="24"/>
              </w:rPr>
              <w:t>弯全）</w:t>
            </w:r>
            <w:r w:rsidR="00184F63">
              <w:rPr>
                <w:rFonts w:cs="Arial" w:hint="eastAsia"/>
                <w:sz w:val="24"/>
              </w:rPr>
              <w:t xml:space="preserve"> </w:t>
            </w:r>
            <w:r>
              <w:rPr>
                <w:rFonts w:cs="Arial" w:hint="eastAsia"/>
                <w:sz w:val="24"/>
              </w:rPr>
              <w:t>76</w:t>
            </w:r>
            <w:r>
              <w:rPr>
                <w:rFonts w:cs="Arial" w:hint="eastAsia"/>
                <w:sz w:val="24"/>
              </w:rPr>
              <w:t>把</w:t>
            </w:r>
            <w:r w:rsidR="00184F63">
              <w:rPr>
                <w:rFonts w:cs="Arial" w:hint="eastAsia"/>
                <w:sz w:val="24"/>
              </w:rPr>
              <w:t>、</w:t>
            </w:r>
            <w:r w:rsidR="00272E60">
              <w:rPr>
                <w:rFonts w:cs="Arial" w:hint="eastAsia"/>
                <w:sz w:val="24"/>
              </w:rPr>
              <w:t xml:space="preserve">  </w:t>
            </w:r>
            <w:r>
              <w:rPr>
                <w:rFonts w:cs="Arial" w:hint="eastAsia"/>
                <w:sz w:val="24"/>
              </w:rPr>
              <w:t>止血钳（</w:t>
            </w:r>
            <w:r>
              <w:rPr>
                <w:rFonts w:cs="Arial" w:hint="eastAsia"/>
                <w:sz w:val="24"/>
              </w:rPr>
              <w:t>160.</w:t>
            </w:r>
            <w:r>
              <w:rPr>
                <w:rFonts w:cs="Arial" w:hint="eastAsia"/>
                <w:sz w:val="24"/>
              </w:rPr>
              <w:t>弯全）</w:t>
            </w:r>
            <w:r w:rsidR="00184F63">
              <w:rPr>
                <w:rFonts w:cs="Arial" w:hint="eastAsia"/>
                <w:sz w:val="24"/>
              </w:rPr>
              <w:t xml:space="preserve"> </w:t>
            </w:r>
            <w:r>
              <w:rPr>
                <w:rFonts w:cs="Arial" w:hint="eastAsia"/>
                <w:sz w:val="24"/>
              </w:rPr>
              <w:t>136</w:t>
            </w:r>
            <w:r>
              <w:rPr>
                <w:rFonts w:cs="Arial" w:hint="eastAsia"/>
                <w:sz w:val="24"/>
              </w:rPr>
              <w:t>把</w:t>
            </w:r>
            <w:r w:rsidR="00184F63">
              <w:rPr>
                <w:rFonts w:cs="Arial" w:hint="eastAsia"/>
                <w:sz w:val="24"/>
              </w:rPr>
              <w:t>、</w:t>
            </w:r>
          </w:p>
          <w:p w:rsidR="00105A32" w:rsidRDefault="00105A32" w:rsidP="00184F63">
            <w:pPr>
              <w:spacing w:after="60"/>
              <w:ind w:firstLineChars="100" w:firstLine="240"/>
              <w:rPr>
                <w:rFonts w:cs="Arial"/>
                <w:sz w:val="24"/>
              </w:rPr>
            </w:pPr>
            <w:r>
              <w:rPr>
                <w:rFonts w:cs="Arial" w:hint="eastAsia"/>
                <w:sz w:val="24"/>
              </w:rPr>
              <w:t>止血钳（</w:t>
            </w:r>
            <w:r>
              <w:rPr>
                <w:rFonts w:cs="Arial" w:hint="eastAsia"/>
                <w:sz w:val="24"/>
              </w:rPr>
              <w:t>140.</w:t>
            </w:r>
            <w:r>
              <w:rPr>
                <w:rFonts w:cs="Arial" w:hint="eastAsia"/>
                <w:sz w:val="24"/>
              </w:rPr>
              <w:t>弯全）</w:t>
            </w:r>
            <w:r w:rsidR="00184F63">
              <w:rPr>
                <w:rFonts w:cs="Arial" w:hint="eastAsia"/>
                <w:sz w:val="24"/>
              </w:rPr>
              <w:t xml:space="preserve">   </w:t>
            </w:r>
            <w:r>
              <w:rPr>
                <w:rFonts w:cs="Arial" w:hint="eastAsia"/>
                <w:sz w:val="24"/>
              </w:rPr>
              <w:t>30</w:t>
            </w:r>
            <w:r>
              <w:rPr>
                <w:rFonts w:cs="Arial" w:hint="eastAsia"/>
                <w:sz w:val="24"/>
              </w:rPr>
              <w:t>把</w:t>
            </w:r>
            <w:r w:rsidR="00184F63">
              <w:rPr>
                <w:rFonts w:cs="Arial" w:hint="eastAsia"/>
                <w:sz w:val="24"/>
              </w:rPr>
              <w:t>、</w:t>
            </w:r>
            <w:r w:rsidR="00272E60">
              <w:rPr>
                <w:rFonts w:cs="Arial" w:hint="eastAsia"/>
                <w:sz w:val="24"/>
              </w:rPr>
              <w:t xml:space="preserve">  </w:t>
            </w:r>
            <w:r>
              <w:rPr>
                <w:rFonts w:cs="Arial" w:hint="eastAsia"/>
                <w:sz w:val="24"/>
              </w:rPr>
              <w:t>止血钳（</w:t>
            </w:r>
            <w:r>
              <w:rPr>
                <w:rFonts w:cs="Arial" w:hint="eastAsia"/>
                <w:sz w:val="24"/>
              </w:rPr>
              <w:t>125.</w:t>
            </w:r>
            <w:r>
              <w:rPr>
                <w:rFonts w:cs="Arial" w:hint="eastAsia"/>
                <w:sz w:val="24"/>
              </w:rPr>
              <w:t>弯全）</w:t>
            </w:r>
            <w:r w:rsidR="00184F63">
              <w:rPr>
                <w:rFonts w:cs="Arial" w:hint="eastAsia"/>
                <w:sz w:val="24"/>
              </w:rPr>
              <w:t xml:space="preserve"> </w:t>
            </w:r>
            <w:r>
              <w:rPr>
                <w:rFonts w:cs="Arial" w:hint="eastAsia"/>
                <w:sz w:val="24"/>
              </w:rPr>
              <w:t xml:space="preserve">   126</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8.  </w:t>
            </w:r>
            <w:r>
              <w:rPr>
                <w:rFonts w:cs="Arial" w:hint="eastAsia"/>
                <w:sz w:val="24"/>
              </w:rPr>
              <w:t>止血钳（</w:t>
            </w:r>
            <w:r>
              <w:rPr>
                <w:rFonts w:cs="Arial" w:hint="eastAsia"/>
                <w:sz w:val="24"/>
              </w:rPr>
              <w:t>200.</w:t>
            </w:r>
            <w:r>
              <w:rPr>
                <w:rFonts w:cs="Arial" w:hint="eastAsia"/>
                <w:sz w:val="24"/>
              </w:rPr>
              <w:t>直全）</w:t>
            </w:r>
            <w:r>
              <w:rPr>
                <w:rFonts w:cs="Arial" w:hint="eastAsia"/>
                <w:sz w:val="24"/>
              </w:rPr>
              <w:t xml:space="preserve">           11</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9.  </w:t>
            </w:r>
            <w:r>
              <w:rPr>
                <w:rFonts w:cs="Arial" w:hint="eastAsia"/>
                <w:sz w:val="24"/>
              </w:rPr>
              <w:t>组织钳（</w:t>
            </w:r>
            <w:r>
              <w:rPr>
                <w:rFonts w:cs="Arial" w:hint="eastAsia"/>
                <w:sz w:val="24"/>
              </w:rPr>
              <w:t xml:space="preserve">180 </w:t>
            </w:r>
            <w:r>
              <w:rPr>
                <w:rFonts w:cs="Arial" w:hint="eastAsia"/>
                <w:sz w:val="24"/>
              </w:rPr>
              <w:t>）</w:t>
            </w:r>
            <w:r>
              <w:rPr>
                <w:rFonts w:cs="Arial" w:hint="eastAsia"/>
                <w:sz w:val="24"/>
              </w:rPr>
              <w:t xml:space="preserve">              136</w:t>
            </w:r>
            <w:r>
              <w:rPr>
                <w:rFonts w:cs="Arial" w:hint="eastAsia"/>
                <w:sz w:val="24"/>
              </w:rPr>
              <w:t>把</w:t>
            </w:r>
          </w:p>
          <w:p w:rsidR="00105A32" w:rsidRDefault="00105A32" w:rsidP="00342736">
            <w:pPr>
              <w:spacing w:after="60"/>
              <w:ind w:firstLineChars="100" w:firstLine="240"/>
              <w:rPr>
                <w:rFonts w:cs="Arial"/>
                <w:sz w:val="24"/>
              </w:rPr>
            </w:pPr>
            <w:r>
              <w:rPr>
                <w:rFonts w:cs="Arial" w:hint="eastAsia"/>
                <w:sz w:val="24"/>
              </w:rPr>
              <w:lastRenderedPageBreak/>
              <w:t xml:space="preserve">10. </w:t>
            </w:r>
            <w:r>
              <w:rPr>
                <w:rFonts w:cs="Arial" w:hint="eastAsia"/>
                <w:sz w:val="24"/>
              </w:rPr>
              <w:t>海绵钳（</w:t>
            </w:r>
            <w:r>
              <w:rPr>
                <w:rFonts w:cs="Arial" w:hint="eastAsia"/>
                <w:sz w:val="24"/>
              </w:rPr>
              <w:t xml:space="preserve">250*10 </w:t>
            </w:r>
            <w:r>
              <w:rPr>
                <w:rFonts w:cs="Arial" w:hint="eastAsia"/>
                <w:sz w:val="24"/>
              </w:rPr>
              <w:t>弯有齿）</w:t>
            </w:r>
            <w:r w:rsidR="00342736">
              <w:rPr>
                <w:rFonts w:cs="Arial" w:hint="eastAsia"/>
                <w:sz w:val="24"/>
              </w:rPr>
              <w:t xml:space="preserve"> </w:t>
            </w:r>
            <w:r>
              <w:rPr>
                <w:rFonts w:cs="Arial" w:hint="eastAsia"/>
                <w:sz w:val="24"/>
              </w:rPr>
              <w:t xml:space="preserve"> 35</w:t>
            </w:r>
            <w:r>
              <w:rPr>
                <w:rFonts w:cs="Arial" w:hint="eastAsia"/>
                <w:sz w:val="24"/>
              </w:rPr>
              <w:t>把</w:t>
            </w:r>
            <w:r w:rsidR="00342736">
              <w:rPr>
                <w:rFonts w:cs="Arial" w:hint="eastAsia"/>
                <w:sz w:val="24"/>
              </w:rPr>
              <w:t>、</w:t>
            </w:r>
            <w:r w:rsidR="00342736">
              <w:rPr>
                <w:rFonts w:cs="Arial" w:hint="eastAsia"/>
                <w:sz w:val="24"/>
              </w:rPr>
              <w:t xml:space="preserve"> </w:t>
            </w:r>
            <w:r>
              <w:rPr>
                <w:rFonts w:cs="Arial" w:hint="eastAsia"/>
                <w:sz w:val="24"/>
              </w:rPr>
              <w:t>海绵钳（</w:t>
            </w:r>
            <w:r w:rsidR="00342736">
              <w:rPr>
                <w:rFonts w:cs="Arial" w:hint="eastAsia"/>
                <w:sz w:val="24"/>
              </w:rPr>
              <w:t>250*10</w:t>
            </w:r>
            <w:r>
              <w:rPr>
                <w:rFonts w:cs="Arial" w:hint="eastAsia"/>
                <w:sz w:val="24"/>
              </w:rPr>
              <w:t xml:space="preserve"> </w:t>
            </w:r>
            <w:r w:rsidR="00342736">
              <w:rPr>
                <w:rFonts w:cs="Arial" w:hint="eastAsia"/>
                <w:sz w:val="24"/>
              </w:rPr>
              <w:t>弯无齿</w:t>
            </w:r>
            <w:r>
              <w:rPr>
                <w:rFonts w:cs="Arial" w:hint="eastAsia"/>
                <w:sz w:val="24"/>
              </w:rPr>
              <w:t xml:space="preserve">  35</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11. </w:t>
            </w:r>
            <w:r>
              <w:rPr>
                <w:rFonts w:cs="Arial" w:hint="eastAsia"/>
                <w:sz w:val="24"/>
              </w:rPr>
              <w:t>帕巾钳（</w:t>
            </w:r>
            <w:r>
              <w:rPr>
                <w:rFonts w:cs="Arial" w:hint="eastAsia"/>
                <w:sz w:val="24"/>
              </w:rPr>
              <w:t>140</w:t>
            </w:r>
            <w:r>
              <w:rPr>
                <w:rFonts w:cs="Arial" w:hint="eastAsia"/>
                <w:sz w:val="24"/>
              </w:rPr>
              <w:t>）</w:t>
            </w:r>
            <w:r>
              <w:rPr>
                <w:rFonts w:cs="Arial" w:hint="eastAsia"/>
                <w:sz w:val="24"/>
              </w:rPr>
              <w:t xml:space="preserve">               153</w:t>
            </w:r>
            <w:r>
              <w:rPr>
                <w:rFonts w:cs="Arial" w:hint="eastAsia"/>
                <w:sz w:val="24"/>
              </w:rPr>
              <w:t>把</w:t>
            </w:r>
          </w:p>
          <w:p w:rsidR="00105A32" w:rsidRDefault="00105A32" w:rsidP="00A54C8E">
            <w:pPr>
              <w:spacing w:after="60"/>
              <w:ind w:firstLineChars="100" w:firstLine="240"/>
              <w:rPr>
                <w:rFonts w:cs="Arial"/>
                <w:sz w:val="24"/>
              </w:rPr>
            </w:pPr>
            <w:r>
              <w:rPr>
                <w:rFonts w:cs="Arial" w:hint="eastAsia"/>
                <w:sz w:val="24"/>
              </w:rPr>
              <w:t xml:space="preserve">12. </w:t>
            </w:r>
            <w:r>
              <w:rPr>
                <w:rFonts w:cs="Arial" w:hint="eastAsia"/>
                <w:sz w:val="24"/>
              </w:rPr>
              <w:t>组织镊（</w:t>
            </w:r>
            <w:r>
              <w:rPr>
                <w:rFonts w:cs="Arial" w:hint="eastAsia"/>
                <w:sz w:val="24"/>
              </w:rPr>
              <w:t>140</w:t>
            </w:r>
            <w:r>
              <w:rPr>
                <w:rFonts w:cs="Arial" w:hint="eastAsia"/>
                <w:sz w:val="24"/>
              </w:rPr>
              <w:t>）</w:t>
            </w:r>
            <w:r w:rsidR="00A54C8E">
              <w:rPr>
                <w:rFonts w:cs="Arial" w:hint="eastAsia"/>
                <w:sz w:val="24"/>
              </w:rPr>
              <w:t xml:space="preserve">  </w:t>
            </w:r>
            <w:r>
              <w:rPr>
                <w:rFonts w:cs="Arial" w:hint="eastAsia"/>
                <w:sz w:val="24"/>
              </w:rPr>
              <w:t>46</w:t>
            </w:r>
            <w:r>
              <w:rPr>
                <w:rFonts w:cs="Arial" w:hint="eastAsia"/>
                <w:sz w:val="24"/>
              </w:rPr>
              <w:t>把</w:t>
            </w:r>
            <w:r w:rsidR="00A54C8E">
              <w:rPr>
                <w:rFonts w:cs="Arial" w:hint="eastAsia"/>
                <w:sz w:val="24"/>
              </w:rPr>
              <w:t>、</w:t>
            </w:r>
            <w:r>
              <w:rPr>
                <w:rFonts w:cs="Arial" w:hint="eastAsia"/>
                <w:sz w:val="24"/>
              </w:rPr>
              <w:t xml:space="preserve"> </w:t>
            </w:r>
            <w:r>
              <w:rPr>
                <w:rFonts w:cs="Arial" w:hint="eastAsia"/>
                <w:sz w:val="24"/>
              </w:rPr>
              <w:t>医用镊（</w:t>
            </w:r>
            <w:r>
              <w:rPr>
                <w:rFonts w:cs="Arial" w:hint="eastAsia"/>
                <w:sz w:val="24"/>
              </w:rPr>
              <w:t xml:space="preserve">140 </w:t>
            </w:r>
            <w:r>
              <w:rPr>
                <w:rFonts w:cs="Arial" w:hint="eastAsia"/>
                <w:sz w:val="24"/>
              </w:rPr>
              <w:t>）</w:t>
            </w:r>
            <w:r w:rsidR="00A54C8E">
              <w:rPr>
                <w:rFonts w:cs="Arial" w:hint="eastAsia"/>
                <w:sz w:val="24"/>
              </w:rPr>
              <w:t xml:space="preserve"> </w:t>
            </w:r>
            <w:r>
              <w:rPr>
                <w:rFonts w:cs="Arial" w:hint="eastAsia"/>
                <w:sz w:val="24"/>
              </w:rPr>
              <w:t xml:space="preserve"> 19</w:t>
            </w:r>
            <w:r>
              <w:rPr>
                <w:rFonts w:cs="Arial" w:hint="eastAsia"/>
                <w:sz w:val="24"/>
              </w:rPr>
              <w:t>把</w:t>
            </w:r>
          </w:p>
          <w:p w:rsidR="00105A32" w:rsidRDefault="00105A32" w:rsidP="004326ED">
            <w:pPr>
              <w:spacing w:after="60"/>
              <w:ind w:firstLineChars="100" w:firstLine="240"/>
              <w:rPr>
                <w:rFonts w:cs="Arial"/>
                <w:sz w:val="24"/>
              </w:rPr>
            </w:pPr>
            <w:r>
              <w:rPr>
                <w:rFonts w:cs="Arial" w:hint="eastAsia"/>
                <w:sz w:val="24"/>
              </w:rPr>
              <w:t xml:space="preserve">13. </w:t>
            </w:r>
            <w:r>
              <w:rPr>
                <w:rFonts w:cs="Arial" w:hint="eastAsia"/>
                <w:sz w:val="24"/>
              </w:rPr>
              <w:t>整形镊（</w:t>
            </w:r>
            <w:r>
              <w:rPr>
                <w:rFonts w:cs="Arial" w:hint="eastAsia"/>
                <w:sz w:val="24"/>
              </w:rPr>
              <w:t xml:space="preserve">125.1*2 </w:t>
            </w:r>
            <w:r>
              <w:rPr>
                <w:rFonts w:cs="Arial" w:hint="eastAsia"/>
                <w:sz w:val="24"/>
              </w:rPr>
              <w:t>有钩）</w:t>
            </w:r>
            <w:r w:rsidR="004326ED">
              <w:rPr>
                <w:rFonts w:cs="Arial" w:hint="eastAsia"/>
                <w:sz w:val="24"/>
              </w:rPr>
              <w:t xml:space="preserve">  </w:t>
            </w:r>
            <w:r>
              <w:rPr>
                <w:rFonts w:cs="Arial" w:hint="eastAsia"/>
                <w:sz w:val="24"/>
              </w:rPr>
              <w:t>19</w:t>
            </w:r>
            <w:r>
              <w:rPr>
                <w:rFonts w:cs="Arial" w:hint="eastAsia"/>
                <w:sz w:val="24"/>
              </w:rPr>
              <w:t>把</w:t>
            </w:r>
            <w:r w:rsidR="004326ED">
              <w:rPr>
                <w:rFonts w:cs="Arial" w:hint="eastAsia"/>
                <w:sz w:val="24"/>
              </w:rPr>
              <w:t>、</w:t>
            </w:r>
            <w:r w:rsidR="004326ED">
              <w:rPr>
                <w:rFonts w:cs="Arial" w:hint="eastAsia"/>
                <w:sz w:val="24"/>
              </w:rPr>
              <w:t xml:space="preserve"> </w:t>
            </w:r>
            <w:r>
              <w:rPr>
                <w:rFonts w:cs="Arial" w:hint="eastAsia"/>
                <w:sz w:val="24"/>
              </w:rPr>
              <w:t>整形镊（</w:t>
            </w:r>
            <w:r>
              <w:rPr>
                <w:rFonts w:cs="Arial" w:hint="eastAsia"/>
                <w:sz w:val="24"/>
              </w:rPr>
              <w:t xml:space="preserve">125*1.6 </w:t>
            </w:r>
            <w:r w:rsidR="004326ED">
              <w:rPr>
                <w:rFonts w:cs="Arial" w:hint="eastAsia"/>
                <w:sz w:val="24"/>
              </w:rPr>
              <w:t>有齿</w:t>
            </w:r>
            <w:r>
              <w:rPr>
                <w:rFonts w:cs="Arial" w:hint="eastAsia"/>
                <w:sz w:val="24"/>
              </w:rPr>
              <w:t xml:space="preserve">   19</w:t>
            </w:r>
            <w:r>
              <w:rPr>
                <w:rFonts w:cs="Arial" w:hint="eastAsia"/>
                <w:sz w:val="24"/>
              </w:rPr>
              <w:t>把</w:t>
            </w:r>
          </w:p>
          <w:p w:rsidR="00105A32" w:rsidRDefault="00105A32" w:rsidP="004326ED">
            <w:pPr>
              <w:spacing w:after="60"/>
              <w:ind w:firstLineChars="100" w:firstLine="240"/>
              <w:rPr>
                <w:rFonts w:cs="Arial"/>
                <w:sz w:val="24"/>
              </w:rPr>
            </w:pPr>
            <w:r>
              <w:rPr>
                <w:rFonts w:cs="Arial" w:hint="eastAsia"/>
                <w:sz w:val="24"/>
              </w:rPr>
              <w:t>14.</w:t>
            </w:r>
            <w:r>
              <w:rPr>
                <w:rFonts w:cs="Arial" w:hint="eastAsia"/>
                <w:sz w:val="24"/>
              </w:rPr>
              <w:t>医用镊（</w:t>
            </w:r>
            <w:r>
              <w:rPr>
                <w:rFonts w:cs="Arial" w:hint="eastAsia"/>
                <w:sz w:val="24"/>
              </w:rPr>
              <w:t xml:space="preserve">250 </w:t>
            </w:r>
            <w:r>
              <w:rPr>
                <w:rFonts w:cs="Arial" w:hint="eastAsia"/>
                <w:sz w:val="24"/>
              </w:rPr>
              <w:t>）</w:t>
            </w:r>
            <w:r w:rsidR="004326ED">
              <w:rPr>
                <w:rFonts w:cs="Arial" w:hint="eastAsia"/>
                <w:sz w:val="24"/>
              </w:rPr>
              <w:t xml:space="preserve">   </w:t>
            </w:r>
            <w:r>
              <w:rPr>
                <w:rFonts w:cs="Arial" w:hint="eastAsia"/>
                <w:sz w:val="24"/>
              </w:rPr>
              <w:t>16</w:t>
            </w:r>
            <w:r>
              <w:rPr>
                <w:rFonts w:cs="Arial" w:hint="eastAsia"/>
                <w:sz w:val="24"/>
              </w:rPr>
              <w:t>把</w:t>
            </w:r>
            <w:r w:rsidR="004326ED">
              <w:rPr>
                <w:rFonts w:cs="Arial" w:hint="eastAsia"/>
                <w:sz w:val="24"/>
              </w:rPr>
              <w:t>、</w:t>
            </w:r>
            <w:r w:rsidR="00B756B5">
              <w:rPr>
                <w:rFonts w:cs="Arial" w:hint="eastAsia"/>
                <w:sz w:val="24"/>
              </w:rPr>
              <w:t xml:space="preserve">   </w:t>
            </w:r>
            <w:r>
              <w:rPr>
                <w:rFonts w:cs="Arial" w:hint="eastAsia"/>
                <w:sz w:val="24"/>
              </w:rPr>
              <w:t>胸科镊（</w:t>
            </w:r>
            <w:r>
              <w:rPr>
                <w:rFonts w:cs="Arial" w:hint="eastAsia"/>
                <w:sz w:val="24"/>
              </w:rPr>
              <w:t>250*2</w:t>
            </w:r>
            <w:r>
              <w:rPr>
                <w:rFonts w:cs="Arial" w:hint="eastAsia"/>
                <w:sz w:val="24"/>
              </w:rPr>
              <w:t>直</w:t>
            </w:r>
            <w:r>
              <w:rPr>
                <w:rFonts w:cs="Arial" w:hint="eastAsia"/>
                <w:sz w:val="24"/>
              </w:rPr>
              <w:t xml:space="preserve"> </w:t>
            </w:r>
            <w:r>
              <w:rPr>
                <w:rFonts w:cs="Arial" w:hint="eastAsia"/>
                <w:sz w:val="24"/>
              </w:rPr>
              <w:t>无损伤）</w:t>
            </w:r>
            <w:r>
              <w:rPr>
                <w:rFonts w:cs="Arial" w:hint="eastAsia"/>
                <w:sz w:val="24"/>
              </w:rPr>
              <w:t xml:space="preserve"> 11</w:t>
            </w:r>
            <w:r>
              <w:rPr>
                <w:rFonts w:cs="Arial" w:hint="eastAsia"/>
                <w:sz w:val="24"/>
              </w:rPr>
              <w:t>把</w:t>
            </w:r>
          </w:p>
          <w:p w:rsidR="00105A32" w:rsidRDefault="00105A32" w:rsidP="00D671B7">
            <w:pPr>
              <w:spacing w:after="60"/>
              <w:ind w:firstLineChars="100" w:firstLine="240"/>
              <w:rPr>
                <w:rFonts w:cs="Arial"/>
                <w:sz w:val="24"/>
              </w:rPr>
            </w:pPr>
            <w:r>
              <w:rPr>
                <w:rFonts w:cs="Arial" w:hint="eastAsia"/>
                <w:sz w:val="24"/>
              </w:rPr>
              <w:t xml:space="preserve">15. </w:t>
            </w:r>
            <w:r>
              <w:rPr>
                <w:rFonts w:cs="Arial" w:hint="eastAsia"/>
                <w:sz w:val="24"/>
              </w:rPr>
              <w:t>持针钳（</w:t>
            </w:r>
            <w:r>
              <w:rPr>
                <w:rFonts w:cs="Arial" w:hint="eastAsia"/>
                <w:sz w:val="24"/>
              </w:rPr>
              <w:t xml:space="preserve">220. </w:t>
            </w:r>
            <w:r>
              <w:rPr>
                <w:rFonts w:cs="Arial" w:hint="eastAsia"/>
                <w:sz w:val="24"/>
              </w:rPr>
              <w:t>直</w:t>
            </w:r>
            <w:r>
              <w:rPr>
                <w:rFonts w:cs="Arial" w:hint="eastAsia"/>
                <w:sz w:val="24"/>
              </w:rPr>
              <w:t xml:space="preserve"> </w:t>
            </w:r>
            <w:r>
              <w:rPr>
                <w:rFonts w:cs="Arial" w:hint="eastAsia"/>
                <w:sz w:val="24"/>
              </w:rPr>
              <w:t>粗针</w:t>
            </w:r>
            <w:r>
              <w:rPr>
                <w:rFonts w:cs="Arial" w:hint="eastAsia"/>
                <w:sz w:val="24"/>
              </w:rPr>
              <w:t>0.5</w:t>
            </w:r>
            <w:r>
              <w:rPr>
                <w:rFonts w:cs="Arial" w:hint="eastAsia"/>
                <w:sz w:val="24"/>
              </w:rPr>
              <w:t>）</w:t>
            </w:r>
            <w:r w:rsidR="00D671B7">
              <w:rPr>
                <w:rFonts w:cs="Arial" w:hint="eastAsia"/>
                <w:sz w:val="24"/>
              </w:rPr>
              <w:t xml:space="preserve"> </w:t>
            </w:r>
            <w:r>
              <w:rPr>
                <w:rFonts w:cs="Arial" w:hint="eastAsia"/>
                <w:sz w:val="24"/>
              </w:rPr>
              <w:t xml:space="preserve"> 16</w:t>
            </w:r>
            <w:r>
              <w:rPr>
                <w:rFonts w:cs="Arial" w:hint="eastAsia"/>
                <w:sz w:val="24"/>
              </w:rPr>
              <w:t>把</w:t>
            </w:r>
            <w:r w:rsidR="00D671B7">
              <w:rPr>
                <w:rFonts w:cs="Arial" w:hint="eastAsia"/>
                <w:sz w:val="24"/>
              </w:rPr>
              <w:t>、</w:t>
            </w:r>
            <w:r w:rsidR="00272E60">
              <w:rPr>
                <w:rFonts w:cs="Arial" w:hint="eastAsia"/>
                <w:sz w:val="24"/>
              </w:rPr>
              <w:t xml:space="preserve"> </w:t>
            </w:r>
            <w:r>
              <w:rPr>
                <w:rFonts w:cs="Arial" w:hint="eastAsia"/>
                <w:sz w:val="24"/>
              </w:rPr>
              <w:t xml:space="preserve"> (220. </w:t>
            </w:r>
            <w:r>
              <w:rPr>
                <w:rFonts w:cs="Arial" w:hint="eastAsia"/>
                <w:sz w:val="24"/>
              </w:rPr>
              <w:t>直</w:t>
            </w:r>
            <w:r>
              <w:rPr>
                <w:rFonts w:cs="Arial" w:hint="eastAsia"/>
                <w:sz w:val="24"/>
              </w:rPr>
              <w:t xml:space="preserve">  </w:t>
            </w:r>
            <w:r>
              <w:rPr>
                <w:rFonts w:cs="Arial" w:hint="eastAsia"/>
                <w:sz w:val="24"/>
              </w:rPr>
              <w:t>细针</w:t>
            </w:r>
            <w:r w:rsidR="00D671B7">
              <w:rPr>
                <w:rFonts w:cs="Arial" w:hint="eastAsia"/>
                <w:sz w:val="24"/>
              </w:rPr>
              <w:t xml:space="preserve">0.3)  </w:t>
            </w:r>
            <w:r>
              <w:rPr>
                <w:rFonts w:cs="Arial" w:hint="eastAsia"/>
                <w:sz w:val="24"/>
              </w:rPr>
              <w:t>11</w:t>
            </w:r>
            <w:r>
              <w:rPr>
                <w:rFonts w:cs="Arial" w:hint="eastAsia"/>
                <w:sz w:val="24"/>
              </w:rPr>
              <w:t>把</w:t>
            </w:r>
            <w:r w:rsidR="00D671B7">
              <w:rPr>
                <w:rFonts w:cs="Arial" w:hint="eastAsia"/>
                <w:sz w:val="24"/>
              </w:rPr>
              <w:t>、</w:t>
            </w:r>
          </w:p>
          <w:p w:rsidR="00105A32" w:rsidRDefault="00105A32" w:rsidP="00D671B7">
            <w:pPr>
              <w:spacing w:after="60"/>
              <w:ind w:firstLineChars="100" w:firstLine="240"/>
              <w:rPr>
                <w:rFonts w:cs="Arial"/>
                <w:sz w:val="24"/>
              </w:rPr>
            </w:pPr>
            <w:r>
              <w:rPr>
                <w:rFonts w:cs="Arial" w:hint="eastAsia"/>
                <w:sz w:val="24"/>
              </w:rPr>
              <w:t xml:space="preserve">           (180. </w:t>
            </w:r>
            <w:r>
              <w:rPr>
                <w:rFonts w:cs="Arial" w:hint="eastAsia"/>
                <w:sz w:val="24"/>
              </w:rPr>
              <w:t>直</w:t>
            </w:r>
            <w:r>
              <w:rPr>
                <w:rFonts w:cs="Arial" w:hint="eastAsia"/>
                <w:sz w:val="24"/>
              </w:rPr>
              <w:tab/>
            </w:r>
            <w:r>
              <w:rPr>
                <w:rFonts w:cs="Arial" w:hint="eastAsia"/>
                <w:sz w:val="24"/>
              </w:rPr>
              <w:t>细针</w:t>
            </w:r>
            <w:r w:rsidR="00D671B7">
              <w:rPr>
                <w:rFonts w:cs="Arial" w:hint="eastAsia"/>
                <w:sz w:val="24"/>
              </w:rPr>
              <w:t xml:space="preserve">0.3)  </w:t>
            </w:r>
            <w:r>
              <w:rPr>
                <w:rFonts w:cs="Arial" w:hint="eastAsia"/>
                <w:sz w:val="24"/>
              </w:rPr>
              <w:t xml:space="preserve"> 19</w:t>
            </w:r>
            <w:r>
              <w:rPr>
                <w:rFonts w:cs="Arial" w:hint="eastAsia"/>
                <w:sz w:val="24"/>
              </w:rPr>
              <w:t>把</w:t>
            </w:r>
            <w:r w:rsidR="00D671B7">
              <w:rPr>
                <w:rFonts w:cs="Arial" w:hint="eastAsia"/>
                <w:sz w:val="24"/>
              </w:rPr>
              <w:t>、</w:t>
            </w:r>
            <w:r w:rsidR="00272E60">
              <w:rPr>
                <w:rFonts w:cs="Arial" w:hint="eastAsia"/>
                <w:sz w:val="24"/>
              </w:rPr>
              <w:t xml:space="preserve">  </w:t>
            </w:r>
            <w:r>
              <w:rPr>
                <w:rFonts w:cs="Arial" w:hint="eastAsia"/>
                <w:sz w:val="24"/>
              </w:rPr>
              <w:t xml:space="preserve"> (160. </w:t>
            </w:r>
            <w:r>
              <w:rPr>
                <w:rFonts w:cs="Arial" w:hint="eastAsia"/>
                <w:sz w:val="24"/>
              </w:rPr>
              <w:t>细针</w:t>
            </w:r>
            <w:r w:rsidR="00D671B7">
              <w:rPr>
                <w:rFonts w:cs="Arial" w:hint="eastAsia"/>
                <w:sz w:val="24"/>
              </w:rPr>
              <w:t xml:space="preserve">)  </w:t>
            </w:r>
            <w:r>
              <w:rPr>
                <w:rFonts w:cs="Arial" w:hint="eastAsia"/>
                <w:sz w:val="24"/>
              </w:rPr>
              <w:t>19</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16. </w:t>
            </w:r>
            <w:r>
              <w:rPr>
                <w:rFonts w:cs="Arial" w:hint="eastAsia"/>
                <w:sz w:val="24"/>
              </w:rPr>
              <w:t>止血钳（</w:t>
            </w:r>
            <w:r>
              <w:rPr>
                <w:rFonts w:cs="Arial" w:hint="eastAsia"/>
                <w:sz w:val="24"/>
              </w:rPr>
              <w:t xml:space="preserve">160 </w:t>
            </w:r>
            <w:r>
              <w:rPr>
                <w:rFonts w:cs="Arial" w:hint="eastAsia"/>
                <w:sz w:val="24"/>
              </w:rPr>
              <w:t>直全）</w:t>
            </w:r>
            <w:r w:rsidR="004427C8">
              <w:rPr>
                <w:rFonts w:cs="Arial" w:hint="eastAsia"/>
                <w:sz w:val="24"/>
              </w:rPr>
              <w:t xml:space="preserve">  </w:t>
            </w:r>
            <w:r>
              <w:rPr>
                <w:rFonts w:cs="Arial" w:hint="eastAsia"/>
                <w:sz w:val="24"/>
              </w:rPr>
              <w:t>24</w:t>
            </w:r>
            <w:r>
              <w:rPr>
                <w:rFonts w:cs="Arial" w:hint="eastAsia"/>
                <w:sz w:val="24"/>
              </w:rPr>
              <w:t>把</w:t>
            </w:r>
          </w:p>
          <w:p w:rsidR="00AB122E" w:rsidRDefault="00105A32" w:rsidP="00AB122E">
            <w:pPr>
              <w:spacing w:after="60"/>
              <w:ind w:firstLineChars="100" w:firstLine="240"/>
              <w:jc w:val="left"/>
              <w:rPr>
                <w:rFonts w:cs="Arial"/>
                <w:sz w:val="24"/>
              </w:rPr>
            </w:pPr>
            <w:r>
              <w:rPr>
                <w:rFonts w:cs="Arial" w:hint="eastAsia"/>
                <w:sz w:val="24"/>
              </w:rPr>
              <w:t xml:space="preserve">17. </w:t>
            </w:r>
            <w:r>
              <w:rPr>
                <w:rFonts w:cs="Arial" w:hint="eastAsia"/>
                <w:sz w:val="24"/>
              </w:rPr>
              <w:t>皮肤拉钩（</w:t>
            </w:r>
            <w:r>
              <w:rPr>
                <w:rFonts w:cs="Arial" w:hint="eastAsia"/>
                <w:sz w:val="24"/>
              </w:rPr>
              <w:t>160*8*9</w:t>
            </w:r>
            <w:r>
              <w:rPr>
                <w:rFonts w:cs="Arial" w:hint="eastAsia"/>
                <w:sz w:val="24"/>
              </w:rPr>
              <w:t>双钩</w:t>
            </w:r>
            <w:r w:rsidR="00AB122E">
              <w:rPr>
                <w:rFonts w:cs="Arial" w:hint="eastAsia"/>
                <w:sz w:val="24"/>
              </w:rPr>
              <w:t xml:space="preserve"> </w:t>
            </w:r>
            <w:r>
              <w:rPr>
                <w:rFonts w:cs="Arial" w:hint="eastAsia"/>
                <w:sz w:val="24"/>
              </w:rPr>
              <w:t>钝）</w:t>
            </w:r>
            <w:r w:rsidR="007258F0">
              <w:rPr>
                <w:rFonts w:cs="Arial" w:hint="eastAsia"/>
                <w:sz w:val="24"/>
              </w:rPr>
              <w:t xml:space="preserve"> </w:t>
            </w:r>
            <w:r>
              <w:rPr>
                <w:rFonts w:cs="Arial" w:hint="eastAsia"/>
                <w:sz w:val="24"/>
              </w:rPr>
              <w:t>5</w:t>
            </w:r>
            <w:r>
              <w:rPr>
                <w:rFonts w:cs="Arial" w:hint="eastAsia"/>
                <w:sz w:val="24"/>
              </w:rPr>
              <w:t>把</w:t>
            </w:r>
            <w:r w:rsidR="007258F0">
              <w:rPr>
                <w:rFonts w:cs="Arial" w:hint="eastAsia"/>
                <w:sz w:val="24"/>
              </w:rPr>
              <w:t>、</w:t>
            </w:r>
          </w:p>
          <w:p w:rsidR="00105A32" w:rsidRDefault="00105A32" w:rsidP="00AB122E">
            <w:pPr>
              <w:spacing w:after="60"/>
              <w:ind w:firstLineChars="300" w:firstLine="720"/>
              <w:jc w:val="left"/>
              <w:rPr>
                <w:rFonts w:cs="Arial"/>
                <w:sz w:val="24"/>
              </w:rPr>
            </w:pPr>
            <w:r>
              <w:rPr>
                <w:rFonts w:cs="Arial" w:hint="eastAsia"/>
                <w:sz w:val="24"/>
              </w:rPr>
              <w:t>皮肤拉钩（</w:t>
            </w:r>
            <w:r>
              <w:rPr>
                <w:rFonts w:cs="Arial" w:hint="eastAsia"/>
                <w:sz w:val="24"/>
              </w:rPr>
              <w:t>160*10*9</w:t>
            </w:r>
            <w:r>
              <w:rPr>
                <w:rFonts w:cs="Arial" w:hint="eastAsia"/>
                <w:sz w:val="24"/>
              </w:rPr>
              <w:t>三钩</w:t>
            </w:r>
            <w:r w:rsidR="00AB122E">
              <w:rPr>
                <w:rFonts w:cs="Arial" w:hint="eastAsia"/>
                <w:sz w:val="24"/>
              </w:rPr>
              <w:t xml:space="preserve"> </w:t>
            </w:r>
            <w:r>
              <w:rPr>
                <w:rFonts w:cs="Arial" w:hint="eastAsia"/>
                <w:sz w:val="24"/>
              </w:rPr>
              <w:t>钝）</w:t>
            </w:r>
            <w:r w:rsidR="00AB122E">
              <w:rPr>
                <w:rFonts w:cs="Arial" w:hint="eastAsia"/>
                <w:sz w:val="24"/>
              </w:rPr>
              <w:t xml:space="preserve">  </w:t>
            </w:r>
            <w:r>
              <w:rPr>
                <w:rFonts w:cs="Arial" w:hint="eastAsia"/>
                <w:sz w:val="24"/>
              </w:rPr>
              <w:t>25</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18. </w:t>
            </w:r>
            <w:r>
              <w:rPr>
                <w:rFonts w:cs="Arial" w:hint="eastAsia"/>
                <w:sz w:val="24"/>
              </w:rPr>
              <w:t>腹腔吸引管（</w:t>
            </w:r>
            <w:r>
              <w:rPr>
                <w:rFonts w:cs="Arial" w:hint="eastAsia"/>
                <w:sz w:val="24"/>
              </w:rPr>
              <w:t xml:space="preserve">240  </w:t>
            </w:r>
            <w:r>
              <w:rPr>
                <w:rFonts w:cs="Arial" w:hint="eastAsia"/>
                <w:sz w:val="24"/>
              </w:rPr>
              <w:t>角弯）</w:t>
            </w:r>
            <w:r>
              <w:rPr>
                <w:rFonts w:cs="Arial" w:hint="eastAsia"/>
                <w:sz w:val="24"/>
              </w:rPr>
              <w:t xml:space="preserve">         5</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19.</w:t>
            </w:r>
            <w:r>
              <w:rPr>
                <w:rFonts w:cs="Arial" w:hint="eastAsia"/>
                <w:sz w:val="24"/>
              </w:rPr>
              <w:t>甲状腺拉钩（</w:t>
            </w:r>
            <w:r>
              <w:rPr>
                <w:rFonts w:cs="Arial" w:hint="eastAsia"/>
                <w:sz w:val="24"/>
              </w:rPr>
              <w:t>200.</w:t>
            </w:r>
            <w:r>
              <w:rPr>
                <w:rFonts w:cs="Arial" w:hint="eastAsia"/>
                <w:sz w:val="24"/>
              </w:rPr>
              <w:t>一副带槽）</w:t>
            </w:r>
            <w:r>
              <w:rPr>
                <w:rFonts w:cs="Arial" w:hint="eastAsia"/>
                <w:sz w:val="24"/>
              </w:rPr>
              <w:t xml:space="preserve">       11</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20. </w:t>
            </w:r>
            <w:r>
              <w:rPr>
                <w:rFonts w:cs="Arial" w:hint="eastAsia"/>
                <w:sz w:val="24"/>
              </w:rPr>
              <w:t>压肠板</w:t>
            </w:r>
            <w:r>
              <w:rPr>
                <w:rFonts w:cs="Arial" w:hint="eastAsia"/>
                <w:sz w:val="24"/>
              </w:rPr>
              <w:t xml:space="preserve">  350*35*45               6</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21. </w:t>
            </w:r>
            <w:r>
              <w:rPr>
                <w:rFonts w:cs="Arial" w:hint="eastAsia"/>
                <w:sz w:val="24"/>
              </w:rPr>
              <w:t>阑尾钳</w:t>
            </w:r>
            <w:r>
              <w:rPr>
                <w:rFonts w:cs="Arial" w:hint="eastAsia"/>
                <w:sz w:val="24"/>
              </w:rPr>
              <w:t xml:space="preserve">   200*11                 6</w:t>
            </w:r>
            <w:r>
              <w:rPr>
                <w:rFonts w:cs="Arial" w:hint="eastAsia"/>
                <w:sz w:val="24"/>
              </w:rPr>
              <w:t>把</w:t>
            </w:r>
          </w:p>
          <w:p w:rsidR="00105A32" w:rsidRDefault="00105A32" w:rsidP="004427C8">
            <w:pPr>
              <w:spacing w:after="60"/>
              <w:ind w:firstLineChars="100" w:firstLine="240"/>
              <w:rPr>
                <w:rFonts w:cs="Arial"/>
                <w:sz w:val="24"/>
              </w:rPr>
            </w:pPr>
            <w:r>
              <w:rPr>
                <w:rFonts w:cs="Arial" w:hint="eastAsia"/>
                <w:sz w:val="24"/>
              </w:rPr>
              <w:t>22. U</w:t>
            </w:r>
            <w:r>
              <w:rPr>
                <w:rFonts w:cs="Arial" w:hint="eastAsia"/>
                <w:sz w:val="24"/>
              </w:rPr>
              <w:t>弯盘</w:t>
            </w:r>
            <w:r w:rsidR="004427C8">
              <w:rPr>
                <w:rFonts w:cs="Arial" w:hint="eastAsia"/>
                <w:sz w:val="24"/>
              </w:rPr>
              <w:t xml:space="preserve">      </w:t>
            </w:r>
            <w:r>
              <w:rPr>
                <w:rFonts w:cs="Arial" w:hint="eastAsia"/>
                <w:sz w:val="24"/>
              </w:rPr>
              <w:t>11</w:t>
            </w:r>
            <w:r>
              <w:rPr>
                <w:rFonts w:cs="Arial" w:hint="eastAsia"/>
                <w:sz w:val="24"/>
              </w:rPr>
              <w:t>个</w:t>
            </w:r>
            <w:r w:rsidR="004427C8">
              <w:rPr>
                <w:rFonts w:cs="Arial" w:hint="eastAsia"/>
                <w:sz w:val="24"/>
              </w:rPr>
              <w:t>、</w:t>
            </w:r>
            <w:r w:rsidR="00CB72F9">
              <w:rPr>
                <w:rFonts w:cs="Arial" w:hint="eastAsia"/>
                <w:sz w:val="24"/>
              </w:rPr>
              <w:t xml:space="preserve">   </w:t>
            </w:r>
            <w:r>
              <w:rPr>
                <w:rFonts w:cs="Arial" w:hint="eastAsia"/>
                <w:sz w:val="24"/>
              </w:rPr>
              <w:t>弯盘</w:t>
            </w:r>
            <w:r w:rsidR="004427C8">
              <w:rPr>
                <w:rFonts w:cs="Arial" w:hint="eastAsia"/>
                <w:sz w:val="24"/>
              </w:rPr>
              <w:t xml:space="preserve">     </w:t>
            </w:r>
            <w:r>
              <w:rPr>
                <w:rFonts w:cs="Arial" w:hint="eastAsia"/>
                <w:sz w:val="24"/>
              </w:rPr>
              <w:t xml:space="preserve"> 4</w:t>
            </w:r>
            <w:r>
              <w:rPr>
                <w:rFonts w:cs="Arial" w:hint="eastAsia"/>
                <w:sz w:val="24"/>
              </w:rPr>
              <w:t>个</w:t>
            </w:r>
          </w:p>
          <w:p w:rsidR="00105A32" w:rsidRDefault="00105A32" w:rsidP="00105A32">
            <w:pPr>
              <w:spacing w:after="60"/>
              <w:ind w:firstLineChars="100" w:firstLine="240"/>
              <w:rPr>
                <w:rFonts w:cs="Arial"/>
                <w:sz w:val="24"/>
              </w:rPr>
            </w:pPr>
            <w:r>
              <w:rPr>
                <w:rFonts w:cs="Arial" w:hint="eastAsia"/>
                <w:sz w:val="24"/>
              </w:rPr>
              <w:t xml:space="preserve">23. </w:t>
            </w:r>
            <w:r>
              <w:rPr>
                <w:rFonts w:cs="Arial" w:hint="eastAsia"/>
                <w:sz w:val="24"/>
              </w:rPr>
              <w:t>针盒</w:t>
            </w:r>
            <w:r w:rsidR="00544A25">
              <w:rPr>
                <w:rFonts w:cs="Arial" w:hint="eastAsia"/>
                <w:sz w:val="24"/>
              </w:rPr>
              <w:t xml:space="preserve">       </w:t>
            </w:r>
            <w:r>
              <w:rPr>
                <w:rFonts w:cs="Arial" w:hint="eastAsia"/>
                <w:sz w:val="24"/>
              </w:rPr>
              <w:t xml:space="preserve"> 16</w:t>
            </w:r>
            <w:r>
              <w:rPr>
                <w:rFonts w:cs="Arial" w:hint="eastAsia"/>
                <w:sz w:val="24"/>
              </w:rPr>
              <w:t>个</w:t>
            </w:r>
          </w:p>
          <w:p w:rsidR="00105A32" w:rsidRDefault="00105A32" w:rsidP="00105A32">
            <w:pPr>
              <w:spacing w:after="60"/>
              <w:ind w:firstLineChars="100" w:firstLine="240"/>
              <w:rPr>
                <w:rFonts w:cs="Arial"/>
                <w:sz w:val="24"/>
              </w:rPr>
            </w:pPr>
            <w:r w:rsidRPr="000366E6">
              <w:rPr>
                <w:rFonts w:cs="Arial" w:hint="eastAsia"/>
                <w:sz w:val="24"/>
              </w:rPr>
              <w:t xml:space="preserve">24. </w:t>
            </w:r>
            <w:r w:rsidRPr="000366E6">
              <w:rPr>
                <w:rFonts w:cs="Arial" w:hint="eastAsia"/>
                <w:sz w:val="24"/>
              </w:rPr>
              <w:t>小杯</w:t>
            </w:r>
            <w:r w:rsidR="00544A25" w:rsidRPr="000366E6">
              <w:rPr>
                <w:rFonts w:cs="Arial" w:hint="eastAsia"/>
                <w:sz w:val="24"/>
              </w:rPr>
              <w:t xml:space="preserve">      </w:t>
            </w:r>
            <w:r w:rsidRPr="000366E6">
              <w:rPr>
                <w:rFonts w:cs="Arial" w:hint="eastAsia"/>
                <w:sz w:val="24"/>
              </w:rPr>
              <w:t xml:space="preserve"> </w:t>
            </w:r>
            <w:r w:rsidRPr="000366E6">
              <w:rPr>
                <w:rFonts w:cs="Arial" w:hint="eastAsia"/>
                <w:sz w:val="24"/>
              </w:rPr>
              <w:t>小</w:t>
            </w:r>
            <w:r w:rsidR="000366E6" w:rsidRPr="000366E6">
              <w:rPr>
                <w:rFonts w:cs="Arial" w:hint="eastAsia"/>
                <w:sz w:val="24"/>
              </w:rPr>
              <w:t>号</w:t>
            </w:r>
            <w:r w:rsidRPr="000366E6">
              <w:rPr>
                <w:rFonts w:cs="Arial" w:hint="eastAsia"/>
                <w:sz w:val="24"/>
              </w:rPr>
              <w:t>54</w:t>
            </w:r>
            <w:r w:rsidRPr="000366E6">
              <w:rPr>
                <w:rFonts w:cs="Arial" w:hint="eastAsia"/>
                <w:sz w:val="24"/>
              </w:rPr>
              <w:t>个</w:t>
            </w:r>
            <w:r w:rsidR="000366E6" w:rsidRPr="000366E6">
              <w:rPr>
                <w:rFonts w:cs="Arial" w:hint="eastAsia"/>
                <w:sz w:val="24"/>
              </w:rPr>
              <w:t>大号</w:t>
            </w:r>
            <w:r w:rsidRPr="000366E6">
              <w:rPr>
                <w:rFonts w:cs="Arial" w:hint="eastAsia"/>
                <w:sz w:val="24"/>
              </w:rPr>
              <w:t>32</w:t>
            </w:r>
            <w:r w:rsidRPr="000366E6">
              <w:rPr>
                <w:rFonts w:cs="Arial" w:hint="eastAsia"/>
                <w:sz w:val="24"/>
              </w:rPr>
              <w:t>个</w:t>
            </w:r>
          </w:p>
          <w:p w:rsidR="00105A32" w:rsidRDefault="00105A32" w:rsidP="00105A32">
            <w:pPr>
              <w:spacing w:after="60"/>
              <w:ind w:firstLineChars="100" w:firstLine="240"/>
              <w:rPr>
                <w:rFonts w:cs="Arial"/>
                <w:sz w:val="24"/>
              </w:rPr>
            </w:pPr>
            <w:r>
              <w:rPr>
                <w:rFonts w:cs="Arial" w:hint="eastAsia"/>
                <w:sz w:val="24"/>
              </w:rPr>
              <w:t xml:space="preserve">25. </w:t>
            </w:r>
            <w:r>
              <w:rPr>
                <w:rFonts w:cs="Arial" w:hint="eastAsia"/>
                <w:sz w:val="24"/>
              </w:rPr>
              <w:t>小碗</w:t>
            </w:r>
            <w:r w:rsidR="00544A25">
              <w:rPr>
                <w:rFonts w:cs="Arial" w:hint="eastAsia"/>
                <w:sz w:val="24"/>
              </w:rPr>
              <w:t xml:space="preserve">    </w:t>
            </w:r>
            <w:r>
              <w:rPr>
                <w:rFonts w:cs="Arial" w:hint="eastAsia"/>
                <w:sz w:val="24"/>
              </w:rPr>
              <w:t xml:space="preserve">   19</w:t>
            </w:r>
            <w:r>
              <w:rPr>
                <w:rFonts w:cs="Arial" w:hint="eastAsia"/>
                <w:sz w:val="24"/>
              </w:rPr>
              <w:t>个</w:t>
            </w:r>
          </w:p>
          <w:p w:rsidR="00105A32" w:rsidRDefault="00105A32" w:rsidP="00105A32">
            <w:pPr>
              <w:spacing w:after="60"/>
              <w:ind w:firstLineChars="100" w:firstLine="240"/>
              <w:rPr>
                <w:rFonts w:cs="Arial"/>
                <w:sz w:val="24"/>
              </w:rPr>
            </w:pPr>
            <w:r>
              <w:rPr>
                <w:rFonts w:cs="Arial" w:hint="eastAsia"/>
                <w:sz w:val="24"/>
              </w:rPr>
              <w:t xml:space="preserve">26. </w:t>
            </w:r>
            <w:r>
              <w:rPr>
                <w:rFonts w:cs="Arial" w:hint="eastAsia"/>
                <w:sz w:val="24"/>
              </w:rPr>
              <w:t>取石钳</w:t>
            </w:r>
            <w:r>
              <w:rPr>
                <w:rFonts w:cs="Arial" w:hint="eastAsia"/>
                <w:sz w:val="24"/>
              </w:rPr>
              <w:t xml:space="preserve"> </w:t>
            </w:r>
            <w:r>
              <w:rPr>
                <w:rFonts w:cs="Arial" w:hint="eastAsia"/>
                <w:sz w:val="24"/>
              </w:rPr>
              <w:t>（</w:t>
            </w:r>
            <w:r>
              <w:rPr>
                <w:rFonts w:cs="Arial" w:hint="eastAsia"/>
                <w:sz w:val="24"/>
              </w:rPr>
              <w:t xml:space="preserve">220*21*5 </w:t>
            </w:r>
            <w:r>
              <w:rPr>
                <w:rFonts w:cs="Arial" w:hint="eastAsia"/>
                <w:sz w:val="24"/>
              </w:rPr>
              <w:t>叠鳃式</w:t>
            </w:r>
            <w:r>
              <w:rPr>
                <w:rFonts w:cs="Arial" w:hint="eastAsia"/>
                <w:sz w:val="24"/>
              </w:rPr>
              <w:t xml:space="preserve"> </w:t>
            </w:r>
            <w:r>
              <w:rPr>
                <w:rFonts w:cs="Arial" w:hint="eastAsia"/>
                <w:sz w:val="24"/>
              </w:rPr>
              <w:t>无齿</w:t>
            </w:r>
            <w:r>
              <w:rPr>
                <w:rFonts w:cs="Arial" w:hint="eastAsia"/>
                <w:sz w:val="24"/>
              </w:rPr>
              <w:t xml:space="preserve"> </w:t>
            </w:r>
            <w:r>
              <w:rPr>
                <w:rFonts w:cs="Arial" w:hint="eastAsia"/>
                <w:sz w:val="24"/>
              </w:rPr>
              <w:t>胆）</w:t>
            </w:r>
            <w:r>
              <w:rPr>
                <w:rFonts w:cs="Arial" w:hint="eastAsia"/>
                <w:sz w:val="24"/>
              </w:rPr>
              <w:t>3</w:t>
            </w:r>
            <w:r>
              <w:rPr>
                <w:rFonts w:cs="Arial" w:hint="eastAsia"/>
                <w:sz w:val="24"/>
              </w:rPr>
              <w:t>把</w:t>
            </w:r>
          </w:p>
          <w:p w:rsidR="00105A32" w:rsidRDefault="00105A32" w:rsidP="00105A32">
            <w:pPr>
              <w:spacing w:after="60"/>
              <w:ind w:firstLineChars="100" w:firstLine="240"/>
              <w:rPr>
                <w:rFonts w:cs="Arial"/>
                <w:sz w:val="24"/>
              </w:rPr>
            </w:pPr>
            <w:r>
              <w:rPr>
                <w:rFonts w:cs="Arial" w:hint="eastAsia"/>
                <w:sz w:val="24"/>
              </w:rPr>
              <w:t xml:space="preserve">27.  </w:t>
            </w:r>
            <w:r>
              <w:rPr>
                <w:rFonts w:cs="Arial" w:hint="eastAsia"/>
                <w:sz w:val="24"/>
              </w:rPr>
              <w:t>胆石匙</w:t>
            </w:r>
            <w:r>
              <w:rPr>
                <w:rFonts w:cs="Arial" w:hint="eastAsia"/>
                <w:sz w:val="24"/>
              </w:rPr>
              <w:t xml:space="preserve">  </w:t>
            </w:r>
            <w:r>
              <w:rPr>
                <w:rFonts w:cs="Arial" w:hint="eastAsia"/>
                <w:sz w:val="24"/>
              </w:rPr>
              <w:t>（</w:t>
            </w:r>
            <w:r>
              <w:rPr>
                <w:rFonts w:cs="Arial" w:hint="eastAsia"/>
                <w:sz w:val="24"/>
              </w:rPr>
              <w:t xml:space="preserve">250*12*14  </w:t>
            </w:r>
            <w:r>
              <w:rPr>
                <w:rFonts w:cs="Arial" w:hint="eastAsia"/>
                <w:sz w:val="24"/>
              </w:rPr>
              <w:t>双头）</w:t>
            </w:r>
            <w:r>
              <w:rPr>
                <w:rFonts w:cs="Arial" w:hint="eastAsia"/>
                <w:sz w:val="24"/>
              </w:rPr>
              <w:t xml:space="preserve">      3</w:t>
            </w:r>
            <w:r>
              <w:rPr>
                <w:rFonts w:cs="Arial" w:hint="eastAsia"/>
                <w:sz w:val="24"/>
              </w:rPr>
              <w:t>把</w:t>
            </w:r>
          </w:p>
          <w:p w:rsidR="00105A32" w:rsidRDefault="00105A32" w:rsidP="00105A32">
            <w:pPr>
              <w:widowControl/>
              <w:ind w:firstLineChars="100" w:firstLine="240"/>
              <w:rPr>
                <w:rFonts w:ascii="宋体" w:hAnsi="宋体" w:cs="Arial"/>
                <w:b/>
                <w:color w:val="000000"/>
                <w:kern w:val="0"/>
                <w:sz w:val="32"/>
                <w:szCs w:val="32"/>
              </w:rPr>
            </w:pPr>
            <w:r>
              <w:rPr>
                <w:rFonts w:cs="Arial" w:hint="eastAsia"/>
                <w:sz w:val="24"/>
              </w:rPr>
              <w:t xml:space="preserve">28.  </w:t>
            </w:r>
            <w:r>
              <w:rPr>
                <w:rFonts w:cs="Arial" w:hint="eastAsia"/>
                <w:sz w:val="24"/>
              </w:rPr>
              <w:t>口腔开口器</w:t>
            </w:r>
            <w:r>
              <w:rPr>
                <w:rFonts w:cs="Arial" w:hint="eastAsia"/>
                <w:sz w:val="24"/>
              </w:rPr>
              <w:t xml:space="preserve">   </w:t>
            </w:r>
            <w:r>
              <w:rPr>
                <w:rFonts w:cs="Arial" w:hint="eastAsia"/>
                <w:sz w:val="24"/>
              </w:rPr>
              <w:t>（</w:t>
            </w:r>
            <w:r>
              <w:rPr>
                <w:rFonts w:cs="Arial" w:hint="eastAsia"/>
                <w:sz w:val="24"/>
              </w:rPr>
              <w:t xml:space="preserve">120  </w:t>
            </w:r>
            <w:r>
              <w:rPr>
                <w:rFonts w:cs="Arial" w:hint="eastAsia"/>
                <w:sz w:val="24"/>
              </w:rPr>
              <w:t>钳式）</w:t>
            </w:r>
            <w:r>
              <w:rPr>
                <w:rFonts w:cs="Arial" w:hint="eastAsia"/>
                <w:sz w:val="24"/>
              </w:rPr>
              <w:t xml:space="preserve">       2</w:t>
            </w:r>
            <w:r>
              <w:rPr>
                <w:rFonts w:cs="Arial" w:hint="eastAsia"/>
                <w:sz w:val="24"/>
              </w:rPr>
              <w:t>个</w:t>
            </w:r>
          </w:p>
        </w:tc>
      </w:tr>
    </w:tbl>
    <w:p w:rsidR="00C048E6" w:rsidRDefault="00C02EE8" w:rsidP="00963E53">
      <w:pPr>
        <w:widowControl/>
        <w:rPr>
          <w:rFonts w:ascii="宋体" w:hAnsi="宋体" w:cs="Arial"/>
          <w:b/>
          <w:color w:val="000000"/>
          <w:kern w:val="0"/>
          <w:szCs w:val="21"/>
        </w:rPr>
      </w:pPr>
      <w:r w:rsidRPr="00C02EE8">
        <w:rPr>
          <w:rFonts w:ascii="宋体" w:hAnsi="宋体" w:cs="Arial" w:hint="eastAsia"/>
          <w:b/>
          <w:color w:val="000000"/>
          <w:kern w:val="0"/>
          <w:szCs w:val="21"/>
        </w:rPr>
        <w:lastRenderedPageBreak/>
        <w:t>功能要求</w:t>
      </w:r>
      <w:r>
        <w:rPr>
          <w:rFonts w:ascii="宋体" w:hAnsi="宋体" w:cs="Arial" w:hint="eastAsia"/>
          <w:b/>
          <w:color w:val="000000"/>
          <w:kern w:val="0"/>
          <w:szCs w:val="21"/>
        </w:rPr>
        <w:t>：</w:t>
      </w:r>
    </w:p>
    <w:p w:rsidR="00C02EE8" w:rsidRPr="00C02EE8" w:rsidRDefault="00C02EE8" w:rsidP="00963E53">
      <w:pPr>
        <w:widowControl/>
        <w:rPr>
          <w:rFonts w:ascii="宋体" w:hAnsi="宋体" w:cs="Arial"/>
          <w:color w:val="000000"/>
          <w:kern w:val="0"/>
          <w:sz w:val="24"/>
        </w:rPr>
      </w:pPr>
      <w:r>
        <w:rPr>
          <w:rFonts w:ascii="宋体" w:hAnsi="宋体" w:cs="Arial" w:hint="eastAsia"/>
          <w:b/>
          <w:color w:val="000000"/>
          <w:kern w:val="0"/>
          <w:szCs w:val="21"/>
        </w:rPr>
        <w:t xml:space="preserve">   </w:t>
      </w:r>
      <w:r w:rsidRPr="00C02EE8">
        <w:rPr>
          <w:rFonts w:ascii="宋体" w:hAnsi="宋体" w:cs="Arial" w:hint="eastAsia"/>
          <w:color w:val="000000"/>
          <w:kern w:val="0"/>
          <w:sz w:val="24"/>
        </w:rPr>
        <w:t>器械关节灵活、刃口锋利、满足临床手术要求。</w:t>
      </w:r>
    </w:p>
    <w:p w:rsidR="00C048E6" w:rsidRPr="00F722C7" w:rsidRDefault="00F722C7" w:rsidP="00F722C7">
      <w:pPr>
        <w:widowControl/>
        <w:jc w:val="center"/>
        <w:rPr>
          <w:rFonts w:ascii="宋体" w:hAnsi="宋体" w:cs="Arial"/>
          <w:b/>
          <w:color w:val="000000"/>
          <w:kern w:val="0"/>
          <w:sz w:val="30"/>
          <w:szCs w:val="30"/>
        </w:rPr>
      </w:pPr>
      <w:r w:rsidRPr="00F722C7">
        <w:rPr>
          <w:rFonts w:ascii="宋体" w:hAnsi="宋体" w:cs="Arial" w:hint="eastAsia"/>
          <w:b/>
          <w:color w:val="000000"/>
          <w:kern w:val="0"/>
          <w:sz w:val="30"/>
          <w:szCs w:val="30"/>
        </w:rPr>
        <w:t>四、</w:t>
      </w:r>
      <w:r w:rsidRPr="00F722C7">
        <w:rPr>
          <w:rFonts w:hint="eastAsia"/>
          <w:b/>
          <w:kern w:val="0"/>
          <w:sz w:val="30"/>
          <w:szCs w:val="30"/>
        </w:rPr>
        <w:t>内镜用超声探头</w:t>
      </w:r>
    </w:p>
    <w:p w:rsidR="00C048E6" w:rsidRDefault="00F722C7" w:rsidP="00963E53">
      <w:pPr>
        <w:widowControl/>
        <w:rPr>
          <w:rFonts w:ascii="宋体" w:hAnsi="宋体" w:hint="eastAsia"/>
          <w:b/>
          <w:kern w:val="0"/>
          <w:szCs w:val="21"/>
        </w:rPr>
      </w:pPr>
      <w:r w:rsidRPr="008A40EA">
        <w:rPr>
          <w:rFonts w:ascii="宋体" w:hAnsi="宋体" w:hint="eastAsia"/>
          <w:b/>
          <w:kern w:val="0"/>
          <w:szCs w:val="21"/>
        </w:rPr>
        <w:t>配置清单</w:t>
      </w:r>
      <w:r>
        <w:rPr>
          <w:rFonts w:ascii="宋体" w:hAnsi="宋体" w:hint="eastAsia"/>
          <w:b/>
          <w:kern w:val="0"/>
          <w:szCs w:val="21"/>
        </w:rPr>
        <w:t>：</w:t>
      </w:r>
    </w:p>
    <w:p w:rsidR="00F722C7" w:rsidRDefault="00F722C7" w:rsidP="00F722C7">
      <w:pPr>
        <w:pStyle w:val="af8"/>
        <w:spacing w:after="60"/>
        <w:ind w:firstLine="420"/>
        <w:jc w:val="left"/>
        <w:rPr>
          <w:rFonts w:ascii="宋体" w:hAnsi="宋体"/>
          <w:szCs w:val="21"/>
        </w:rPr>
      </w:pPr>
      <w:r>
        <w:rPr>
          <w:rFonts w:ascii="宋体" w:hAnsi="宋体" w:cs="宋体" w:hint="eastAsia"/>
          <w:color w:val="000000"/>
          <w:szCs w:val="21"/>
        </w:rPr>
        <w:t>1、</w:t>
      </w:r>
      <w:r>
        <w:rPr>
          <w:rFonts w:ascii="宋体" w:hAnsi="宋体" w:hint="eastAsia"/>
          <w:szCs w:val="21"/>
        </w:rPr>
        <w:t>超声小探头A  2个</w:t>
      </w:r>
    </w:p>
    <w:p w:rsidR="00F722C7" w:rsidRDefault="00F722C7" w:rsidP="00F722C7">
      <w:pPr>
        <w:pStyle w:val="af8"/>
        <w:spacing w:after="60"/>
        <w:ind w:firstLine="420"/>
        <w:jc w:val="left"/>
        <w:rPr>
          <w:rFonts w:ascii="宋体" w:hAnsi="宋体"/>
          <w:szCs w:val="21"/>
        </w:rPr>
      </w:pPr>
      <w:r>
        <w:rPr>
          <w:rFonts w:ascii="宋体" w:hAnsi="宋体" w:hint="eastAsia"/>
          <w:szCs w:val="21"/>
        </w:rPr>
        <w:t>2、超声小探头B  1个</w:t>
      </w:r>
    </w:p>
    <w:p w:rsidR="00F722C7" w:rsidRDefault="00F722C7" w:rsidP="00F722C7">
      <w:pPr>
        <w:widowControl/>
        <w:rPr>
          <w:rFonts w:ascii="宋体" w:hAnsi="宋体" w:cs="Arial"/>
          <w:b/>
          <w:color w:val="000000"/>
          <w:kern w:val="0"/>
          <w:szCs w:val="21"/>
        </w:rPr>
      </w:pPr>
      <w:r w:rsidRPr="00C02EE8">
        <w:rPr>
          <w:rFonts w:ascii="宋体" w:hAnsi="宋体" w:cs="Arial" w:hint="eastAsia"/>
          <w:b/>
          <w:color w:val="000000"/>
          <w:kern w:val="0"/>
          <w:szCs w:val="21"/>
        </w:rPr>
        <w:t>功能要求</w:t>
      </w:r>
      <w:r>
        <w:rPr>
          <w:rFonts w:ascii="宋体" w:hAnsi="宋体" w:cs="Arial" w:hint="eastAsia"/>
          <w:b/>
          <w:color w:val="000000"/>
          <w:kern w:val="0"/>
          <w:szCs w:val="21"/>
        </w:rPr>
        <w:t>：</w:t>
      </w:r>
    </w:p>
    <w:p w:rsidR="00F722C7" w:rsidRPr="00F722C7" w:rsidRDefault="00F722C7" w:rsidP="00963E53">
      <w:pPr>
        <w:widowControl/>
        <w:rPr>
          <w:rFonts w:ascii="宋体" w:hAnsi="宋体" w:cs="Arial"/>
          <w:b/>
          <w:color w:val="000000"/>
          <w:kern w:val="0"/>
          <w:sz w:val="32"/>
          <w:szCs w:val="32"/>
        </w:rPr>
      </w:pPr>
      <w:r>
        <w:rPr>
          <w:rFonts w:ascii="宋体" w:hAnsi="宋体" w:cs="Arial" w:hint="eastAsia"/>
          <w:b/>
          <w:color w:val="000000"/>
          <w:kern w:val="0"/>
          <w:sz w:val="32"/>
          <w:szCs w:val="32"/>
        </w:rPr>
        <w:t xml:space="preserve">   </w:t>
      </w:r>
      <w:r>
        <w:rPr>
          <w:rFonts w:ascii="宋体" w:hAnsi="宋体" w:cs="宋体" w:hint="eastAsia"/>
          <w:color w:val="000000"/>
          <w:kern w:val="0"/>
          <w:szCs w:val="21"/>
        </w:rPr>
        <w:t>用于对消化道及其周边器官的腔内超声检查。</w:t>
      </w:r>
    </w:p>
    <w:p w:rsidR="00F722C7" w:rsidRDefault="00F722C7" w:rsidP="00F722C7">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0451FE">
        <w:rPr>
          <w:rFonts w:asciiTheme="minorEastAsia" w:eastAsiaTheme="minorEastAsia" w:hAnsiTheme="minorEastAsia" w:cs="Arial" w:hint="eastAsia"/>
          <w:szCs w:val="21"/>
        </w:rPr>
        <w:t>：</w:t>
      </w:r>
    </w:p>
    <w:p w:rsidR="00F722C7" w:rsidRDefault="00F722C7" w:rsidP="00F722C7">
      <w:pPr>
        <w:numPr>
          <w:ilvl w:val="0"/>
          <w:numId w:val="43"/>
        </w:numPr>
        <w:spacing w:after="60"/>
        <w:rPr>
          <w:b/>
          <w:bCs/>
        </w:rPr>
      </w:pPr>
      <w:r>
        <w:rPr>
          <w:rFonts w:hint="eastAsia"/>
          <w:b/>
          <w:bCs/>
        </w:rPr>
        <w:t>超声小探头</w:t>
      </w:r>
      <w:r>
        <w:rPr>
          <w:rFonts w:hint="eastAsia"/>
          <w:b/>
          <w:bCs/>
        </w:rPr>
        <w:t>A</w:t>
      </w:r>
      <w:r>
        <w:rPr>
          <w:rFonts w:hint="eastAsia"/>
          <w:b/>
          <w:bCs/>
        </w:rPr>
        <w:t>：</w:t>
      </w:r>
    </w:p>
    <w:p w:rsidR="00F722C7" w:rsidRDefault="00F722C7" w:rsidP="00F722C7">
      <w:pPr>
        <w:pStyle w:val="af8"/>
        <w:spacing w:after="60"/>
        <w:ind w:firstLineChars="0" w:firstLine="0"/>
      </w:pPr>
      <w:r>
        <w:rPr>
          <w:rFonts w:hint="eastAsia"/>
        </w:rPr>
        <w:t>1.</w:t>
      </w:r>
      <w:r>
        <w:rPr>
          <w:rFonts w:hint="eastAsia"/>
        </w:rPr>
        <w:t>显示模式：</w:t>
      </w:r>
      <w:r>
        <w:rPr>
          <w:rFonts w:hint="eastAsia"/>
        </w:rPr>
        <w:t>B</w:t>
      </w:r>
      <w:r>
        <w:rPr>
          <w:rFonts w:hint="eastAsia"/>
        </w:rPr>
        <w:t>模式</w:t>
      </w:r>
    </w:p>
    <w:p w:rsidR="00F722C7" w:rsidRDefault="00F722C7" w:rsidP="00F722C7">
      <w:pPr>
        <w:pStyle w:val="af8"/>
        <w:spacing w:after="60"/>
        <w:ind w:firstLineChars="0" w:firstLine="0"/>
      </w:pPr>
      <w:r>
        <w:rPr>
          <w:rFonts w:hint="eastAsia"/>
        </w:rPr>
        <w:t>2.</w:t>
      </w:r>
      <w:r>
        <w:rPr>
          <w:rFonts w:hint="eastAsia"/>
        </w:rPr>
        <w:t>扫描方向：垂直于插入方向</w:t>
      </w:r>
    </w:p>
    <w:p w:rsidR="00F722C7" w:rsidRDefault="00F722C7" w:rsidP="00F722C7">
      <w:pPr>
        <w:pStyle w:val="af8"/>
        <w:spacing w:after="60"/>
        <w:ind w:firstLineChars="0" w:firstLine="0"/>
      </w:pPr>
      <w:r>
        <w:rPr>
          <w:rFonts w:hint="eastAsia"/>
        </w:rPr>
        <w:t>3.</w:t>
      </w:r>
      <w:r>
        <w:rPr>
          <w:rFonts w:hint="eastAsia"/>
        </w:rPr>
        <w:t>扫描方法：机械环形扫描</w:t>
      </w:r>
    </w:p>
    <w:p w:rsidR="00F722C7" w:rsidRDefault="00F722C7" w:rsidP="00F722C7">
      <w:pPr>
        <w:pStyle w:val="af8"/>
        <w:spacing w:after="60"/>
        <w:ind w:firstLineChars="0" w:firstLine="0"/>
      </w:pPr>
      <w:r>
        <w:rPr>
          <w:rFonts w:hint="eastAsia"/>
        </w:rPr>
        <w:t>4.</w:t>
      </w:r>
      <w:r>
        <w:rPr>
          <w:rFonts w:hint="eastAsia"/>
        </w:rPr>
        <w:t>▲超声频率：≥</w:t>
      </w:r>
      <w:r>
        <w:rPr>
          <w:rFonts w:hint="eastAsia"/>
        </w:rPr>
        <w:t>12 MHz</w:t>
      </w:r>
    </w:p>
    <w:p w:rsidR="00F722C7" w:rsidRDefault="00F722C7" w:rsidP="00F722C7">
      <w:pPr>
        <w:pStyle w:val="af8"/>
        <w:spacing w:after="60"/>
        <w:ind w:firstLineChars="0" w:firstLine="0"/>
      </w:pPr>
      <w:r>
        <w:rPr>
          <w:rFonts w:hint="eastAsia"/>
        </w:rPr>
        <w:t>5.</w:t>
      </w:r>
      <w:r>
        <w:rPr>
          <w:rFonts w:hint="eastAsia"/>
        </w:rPr>
        <w:t>▲探头插入部外径≤</w:t>
      </w:r>
      <w:r>
        <w:rPr>
          <w:rFonts w:hint="eastAsia"/>
        </w:rPr>
        <w:t>2.4mm</w:t>
      </w:r>
    </w:p>
    <w:p w:rsidR="00F722C7" w:rsidRDefault="00F722C7" w:rsidP="00F722C7">
      <w:pPr>
        <w:pStyle w:val="af8"/>
        <w:spacing w:after="60"/>
        <w:ind w:firstLineChars="0" w:firstLine="0"/>
      </w:pPr>
      <w:r>
        <w:rPr>
          <w:rFonts w:hint="eastAsia"/>
        </w:rPr>
        <w:t>6.</w:t>
      </w:r>
      <w:r>
        <w:rPr>
          <w:rFonts w:hint="eastAsia"/>
        </w:rPr>
        <w:t>最大外径≤</w:t>
      </w:r>
      <w:r>
        <w:rPr>
          <w:rFonts w:hint="eastAsia"/>
        </w:rPr>
        <w:t>2.5mm</w:t>
      </w:r>
    </w:p>
    <w:p w:rsidR="00F722C7" w:rsidRDefault="00F722C7" w:rsidP="00F722C7">
      <w:pPr>
        <w:pStyle w:val="af8"/>
        <w:spacing w:after="60"/>
        <w:ind w:firstLineChars="0" w:firstLine="0"/>
      </w:pPr>
      <w:r>
        <w:rPr>
          <w:rFonts w:hint="eastAsia"/>
        </w:rPr>
        <w:t>7.</w:t>
      </w:r>
      <w:r>
        <w:rPr>
          <w:rFonts w:hint="eastAsia"/>
        </w:rPr>
        <w:t>兼容内镜钳道直径≤</w:t>
      </w:r>
      <w:r>
        <w:rPr>
          <w:rFonts w:hint="eastAsia"/>
        </w:rPr>
        <w:t>2.8mm</w:t>
      </w:r>
    </w:p>
    <w:p w:rsidR="00F722C7" w:rsidRDefault="00F722C7" w:rsidP="00F722C7">
      <w:pPr>
        <w:pStyle w:val="af8"/>
        <w:spacing w:after="60"/>
        <w:ind w:firstLineChars="0" w:firstLine="0"/>
      </w:pPr>
      <w:r>
        <w:rPr>
          <w:rFonts w:hint="eastAsia"/>
        </w:rPr>
        <w:lastRenderedPageBreak/>
        <w:t>8.</w:t>
      </w:r>
      <w:r>
        <w:rPr>
          <w:rFonts w:hint="eastAsia"/>
        </w:rPr>
        <w:t>▲有效长度：≥</w:t>
      </w:r>
      <w:r>
        <w:rPr>
          <w:rFonts w:hint="eastAsia"/>
        </w:rPr>
        <w:t>2050mm</w:t>
      </w:r>
    </w:p>
    <w:p w:rsidR="00F722C7" w:rsidRDefault="00F722C7" w:rsidP="00F722C7">
      <w:pPr>
        <w:pStyle w:val="af8"/>
        <w:spacing w:after="60"/>
        <w:ind w:firstLineChars="0" w:firstLine="0"/>
      </w:pPr>
      <w:r>
        <w:rPr>
          <w:rFonts w:hint="eastAsia"/>
        </w:rPr>
        <w:t>9.</w:t>
      </w:r>
      <w:r>
        <w:rPr>
          <w:rFonts w:hint="eastAsia"/>
        </w:rPr>
        <w:t>全长：≥</w:t>
      </w:r>
      <w:r>
        <w:rPr>
          <w:rFonts w:hint="eastAsia"/>
        </w:rPr>
        <w:t>2140mm</w:t>
      </w:r>
    </w:p>
    <w:p w:rsidR="00F722C7" w:rsidRDefault="00F722C7" w:rsidP="00F722C7">
      <w:pPr>
        <w:pStyle w:val="af8"/>
        <w:spacing w:after="60"/>
        <w:ind w:firstLineChars="0" w:firstLine="0"/>
      </w:pPr>
      <w:r>
        <w:rPr>
          <w:rFonts w:hint="eastAsia"/>
        </w:rPr>
        <w:t>10.</w:t>
      </w:r>
      <w:r>
        <w:rPr>
          <w:rFonts w:hint="eastAsia"/>
        </w:rPr>
        <w:t>接触方式：直接接触方式</w:t>
      </w:r>
    </w:p>
    <w:p w:rsidR="00F722C7" w:rsidRDefault="00F722C7" w:rsidP="00F722C7">
      <w:pPr>
        <w:numPr>
          <w:ilvl w:val="0"/>
          <w:numId w:val="43"/>
        </w:numPr>
        <w:spacing w:after="60"/>
        <w:rPr>
          <w:b/>
          <w:bCs/>
        </w:rPr>
      </w:pPr>
      <w:r>
        <w:rPr>
          <w:rFonts w:hint="eastAsia"/>
          <w:b/>
          <w:bCs/>
        </w:rPr>
        <w:t>超声小探头</w:t>
      </w:r>
      <w:r>
        <w:rPr>
          <w:rFonts w:hint="eastAsia"/>
          <w:b/>
          <w:bCs/>
        </w:rPr>
        <w:t>B</w:t>
      </w:r>
      <w:r>
        <w:rPr>
          <w:rFonts w:hint="eastAsia"/>
          <w:b/>
          <w:bCs/>
        </w:rPr>
        <w:t>：</w:t>
      </w:r>
    </w:p>
    <w:p w:rsidR="00F722C7" w:rsidRDefault="00F722C7" w:rsidP="00F722C7">
      <w:pPr>
        <w:pStyle w:val="af8"/>
        <w:spacing w:after="60"/>
        <w:ind w:firstLineChars="0" w:firstLine="0"/>
      </w:pPr>
      <w:r>
        <w:rPr>
          <w:rFonts w:hint="eastAsia"/>
        </w:rPr>
        <w:t>1.</w:t>
      </w:r>
      <w:r>
        <w:rPr>
          <w:rFonts w:hint="eastAsia"/>
        </w:rPr>
        <w:t>显示模式：</w:t>
      </w:r>
      <w:r>
        <w:rPr>
          <w:rFonts w:hint="eastAsia"/>
        </w:rPr>
        <w:t>B</w:t>
      </w:r>
      <w:r>
        <w:rPr>
          <w:rFonts w:hint="eastAsia"/>
        </w:rPr>
        <w:t>模式</w:t>
      </w:r>
    </w:p>
    <w:p w:rsidR="00F722C7" w:rsidRDefault="00F722C7" w:rsidP="00F722C7">
      <w:pPr>
        <w:pStyle w:val="af8"/>
        <w:spacing w:after="60"/>
        <w:ind w:firstLineChars="0" w:firstLine="0"/>
      </w:pPr>
      <w:r>
        <w:rPr>
          <w:rFonts w:hint="eastAsia"/>
        </w:rPr>
        <w:t>2.</w:t>
      </w:r>
      <w:r>
        <w:rPr>
          <w:rFonts w:hint="eastAsia"/>
        </w:rPr>
        <w:t>扫描方向：垂直于插入方向</w:t>
      </w:r>
    </w:p>
    <w:p w:rsidR="00F722C7" w:rsidRDefault="00F722C7" w:rsidP="00F722C7">
      <w:pPr>
        <w:pStyle w:val="af8"/>
        <w:spacing w:after="60"/>
        <w:ind w:firstLineChars="0" w:firstLine="0"/>
      </w:pPr>
      <w:r>
        <w:rPr>
          <w:rFonts w:hint="eastAsia"/>
        </w:rPr>
        <w:t>3.</w:t>
      </w:r>
      <w:r>
        <w:rPr>
          <w:rFonts w:hint="eastAsia"/>
        </w:rPr>
        <w:t>扫描方法：机械环形扫描</w:t>
      </w:r>
    </w:p>
    <w:p w:rsidR="00F722C7" w:rsidRDefault="00F722C7" w:rsidP="00F722C7">
      <w:pPr>
        <w:pStyle w:val="af8"/>
        <w:spacing w:after="60"/>
        <w:ind w:firstLineChars="0" w:firstLine="0"/>
      </w:pPr>
      <w:r>
        <w:rPr>
          <w:rFonts w:hint="eastAsia"/>
        </w:rPr>
        <w:t>4.</w:t>
      </w:r>
      <w:r>
        <w:rPr>
          <w:rFonts w:hint="eastAsia"/>
        </w:rPr>
        <w:t>▲超声频率：≥</w:t>
      </w:r>
      <w:r>
        <w:rPr>
          <w:rFonts w:hint="eastAsia"/>
        </w:rPr>
        <w:t>20 MHz</w:t>
      </w:r>
    </w:p>
    <w:p w:rsidR="00F722C7" w:rsidRDefault="00F722C7" w:rsidP="00F722C7">
      <w:pPr>
        <w:pStyle w:val="af8"/>
        <w:spacing w:after="60"/>
        <w:ind w:firstLineChars="0" w:firstLine="0"/>
      </w:pPr>
      <w:r>
        <w:rPr>
          <w:rFonts w:hint="eastAsia"/>
        </w:rPr>
        <w:t>5.</w:t>
      </w:r>
      <w:r>
        <w:rPr>
          <w:rFonts w:hint="eastAsia"/>
        </w:rPr>
        <w:t>▲探头插入部外径≤</w:t>
      </w:r>
      <w:r>
        <w:rPr>
          <w:rFonts w:hint="eastAsia"/>
        </w:rPr>
        <w:t>2.4mm</w:t>
      </w:r>
    </w:p>
    <w:p w:rsidR="00F722C7" w:rsidRDefault="00F722C7" w:rsidP="00F722C7">
      <w:pPr>
        <w:pStyle w:val="af8"/>
        <w:spacing w:after="60"/>
        <w:ind w:firstLineChars="0" w:firstLine="0"/>
      </w:pPr>
      <w:r>
        <w:rPr>
          <w:rFonts w:hint="eastAsia"/>
        </w:rPr>
        <w:t>6.</w:t>
      </w:r>
      <w:r>
        <w:rPr>
          <w:rFonts w:hint="eastAsia"/>
        </w:rPr>
        <w:t>最大外径≤</w:t>
      </w:r>
      <w:r>
        <w:rPr>
          <w:rFonts w:hint="eastAsia"/>
        </w:rPr>
        <w:t>2.5mm</w:t>
      </w:r>
    </w:p>
    <w:p w:rsidR="00F722C7" w:rsidRDefault="00F722C7" w:rsidP="00F722C7">
      <w:pPr>
        <w:pStyle w:val="af8"/>
        <w:spacing w:after="60"/>
        <w:ind w:firstLineChars="0" w:firstLine="0"/>
      </w:pPr>
      <w:r>
        <w:rPr>
          <w:rFonts w:hint="eastAsia"/>
        </w:rPr>
        <w:t>7.</w:t>
      </w:r>
      <w:r>
        <w:rPr>
          <w:rFonts w:hint="eastAsia"/>
        </w:rPr>
        <w:t>兼容内镜钳道直径≤</w:t>
      </w:r>
      <w:r>
        <w:rPr>
          <w:rFonts w:hint="eastAsia"/>
        </w:rPr>
        <w:t>2.8mm</w:t>
      </w:r>
    </w:p>
    <w:p w:rsidR="00F722C7" w:rsidRDefault="00F722C7" w:rsidP="00F722C7">
      <w:pPr>
        <w:pStyle w:val="af8"/>
        <w:spacing w:after="60"/>
        <w:ind w:firstLineChars="0" w:firstLine="0"/>
      </w:pPr>
      <w:r>
        <w:rPr>
          <w:rFonts w:hint="eastAsia"/>
        </w:rPr>
        <w:t>8.</w:t>
      </w:r>
      <w:r>
        <w:rPr>
          <w:rFonts w:hint="eastAsia"/>
        </w:rPr>
        <w:t>▲有效长度：≥</w:t>
      </w:r>
      <w:r>
        <w:rPr>
          <w:rFonts w:hint="eastAsia"/>
        </w:rPr>
        <w:t>2050mm</w:t>
      </w:r>
    </w:p>
    <w:p w:rsidR="00F722C7" w:rsidRDefault="00F722C7" w:rsidP="00F722C7">
      <w:pPr>
        <w:pStyle w:val="af8"/>
        <w:spacing w:after="60"/>
        <w:ind w:firstLineChars="0" w:firstLine="0"/>
      </w:pPr>
      <w:r>
        <w:rPr>
          <w:rFonts w:hint="eastAsia"/>
        </w:rPr>
        <w:t>9.</w:t>
      </w:r>
      <w:r>
        <w:rPr>
          <w:rFonts w:hint="eastAsia"/>
        </w:rPr>
        <w:t>全长：≥</w:t>
      </w:r>
      <w:r>
        <w:rPr>
          <w:rFonts w:hint="eastAsia"/>
        </w:rPr>
        <w:t>2140mm</w:t>
      </w:r>
    </w:p>
    <w:p w:rsidR="00F722C7" w:rsidRDefault="00F722C7" w:rsidP="00F722C7">
      <w:pPr>
        <w:pStyle w:val="af8"/>
        <w:spacing w:after="60"/>
        <w:ind w:firstLineChars="0" w:firstLine="0"/>
      </w:pPr>
      <w:r>
        <w:rPr>
          <w:rFonts w:hint="eastAsia"/>
        </w:rPr>
        <w:t>10.</w:t>
      </w:r>
      <w:r>
        <w:rPr>
          <w:rFonts w:hint="eastAsia"/>
        </w:rPr>
        <w:t>接触方式：直接接触方式</w:t>
      </w:r>
      <w:r w:rsidR="00FB01E3">
        <w:rPr>
          <w:rFonts w:hint="eastAsia"/>
        </w:rPr>
        <w:t>。</w:t>
      </w:r>
    </w:p>
    <w:p w:rsidR="00C048E6" w:rsidRPr="00F722C7" w:rsidRDefault="00C048E6" w:rsidP="00963E53">
      <w:pPr>
        <w:widowControl/>
        <w:rPr>
          <w:rFonts w:ascii="宋体" w:hAnsi="宋体" w:cs="Arial"/>
          <w:b/>
          <w:color w:val="000000"/>
          <w:kern w:val="0"/>
          <w:sz w:val="32"/>
          <w:szCs w:val="32"/>
        </w:rPr>
      </w:pPr>
    </w:p>
    <w:p w:rsidR="00FE26A2" w:rsidRDefault="00FE26A2" w:rsidP="00963E53">
      <w:pPr>
        <w:widowControl/>
        <w:rPr>
          <w:rFonts w:ascii="宋体" w:hAnsi="宋体" w:cs="Arial"/>
          <w:b/>
          <w:color w:val="000000"/>
          <w:kern w:val="0"/>
          <w:sz w:val="32"/>
          <w:szCs w:val="32"/>
        </w:rPr>
      </w:pPr>
    </w:p>
    <w:p w:rsidR="00FE26A2" w:rsidRDefault="00FE26A2" w:rsidP="00963E53">
      <w:pPr>
        <w:widowControl/>
        <w:rPr>
          <w:rFonts w:ascii="宋体" w:hAnsi="宋体" w:cs="Arial"/>
          <w:b/>
          <w:color w:val="000000"/>
          <w:kern w:val="0"/>
          <w:sz w:val="32"/>
          <w:szCs w:val="32"/>
        </w:rPr>
      </w:pPr>
    </w:p>
    <w:p w:rsidR="00FE26A2" w:rsidRDefault="00FE26A2" w:rsidP="00963E53">
      <w:pPr>
        <w:widowControl/>
        <w:rPr>
          <w:rFonts w:ascii="宋体" w:hAnsi="宋体" w:cs="Arial"/>
          <w:b/>
          <w:color w:val="000000"/>
          <w:kern w:val="0"/>
          <w:sz w:val="32"/>
          <w:szCs w:val="32"/>
        </w:rPr>
      </w:pPr>
    </w:p>
    <w:p w:rsidR="004438AB" w:rsidRDefault="004438AB" w:rsidP="00963E53">
      <w:pPr>
        <w:widowControl/>
        <w:rPr>
          <w:rFonts w:ascii="宋体" w:hAnsi="宋体" w:cs="Arial"/>
          <w:b/>
          <w:color w:val="000000"/>
          <w:kern w:val="0"/>
          <w:sz w:val="32"/>
          <w:szCs w:val="32"/>
        </w:rPr>
      </w:pPr>
    </w:p>
    <w:p w:rsidR="004438AB" w:rsidRDefault="004438AB" w:rsidP="00963E53">
      <w:pPr>
        <w:widowControl/>
        <w:rPr>
          <w:rFonts w:ascii="宋体" w:hAnsi="宋体" w:cs="Arial" w:hint="eastAsia"/>
          <w:b/>
          <w:color w:val="000000"/>
          <w:kern w:val="0"/>
          <w:sz w:val="32"/>
          <w:szCs w:val="32"/>
        </w:rPr>
      </w:pPr>
    </w:p>
    <w:p w:rsidR="00E65729" w:rsidRDefault="00E65729" w:rsidP="00963E53">
      <w:pPr>
        <w:widowControl/>
        <w:rPr>
          <w:rFonts w:ascii="宋体" w:hAnsi="宋体" w:cs="Arial" w:hint="eastAsia"/>
          <w:b/>
          <w:color w:val="000000"/>
          <w:kern w:val="0"/>
          <w:sz w:val="32"/>
          <w:szCs w:val="32"/>
        </w:rPr>
      </w:pPr>
    </w:p>
    <w:p w:rsidR="00E65729" w:rsidRDefault="00E65729" w:rsidP="00963E53">
      <w:pPr>
        <w:widowControl/>
        <w:rPr>
          <w:rFonts w:ascii="宋体" w:hAnsi="宋体" w:cs="Arial" w:hint="eastAsia"/>
          <w:b/>
          <w:color w:val="000000"/>
          <w:kern w:val="0"/>
          <w:sz w:val="32"/>
          <w:szCs w:val="32"/>
        </w:rPr>
      </w:pPr>
    </w:p>
    <w:p w:rsidR="00E65729" w:rsidRDefault="00E65729" w:rsidP="00963E53">
      <w:pPr>
        <w:widowControl/>
        <w:rPr>
          <w:rFonts w:ascii="宋体" w:hAnsi="宋体" w:cs="Arial" w:hint="eastAsia"/>
          <w:b/>
          <w:color w:val="000000"/>
          <w:kern w:val="0"/>
          <w:sz w:val="32"/>
          <w:szCs w:val="32"/>
        </w:rPr>
      </w:pPr>
    </w:p>
    <w:p w:rsidR="00E65729" w:rsidRDefault="00E65729" w:rsidP="00963E53">
      <w:pPr>
        <w:widowControl/>
        <w:rPr>
          <w:rFonts w:ascii="宋体" w:hAnsi="宋体" w:cs="Arial"/>
          <w:b/>
          <w:color w:val="000000"/>
          <w:kern w:val="0"/>
          <w:sz w:val="32"/>
          <w:szCs w:val="32"/>
        </w:rPr>
      </w:pPr>
    </w:p>
    <w:p w:rsidR="00723846" w:rsidRDefault="00723846" w:rsidP="00963E53">
      <w:pPr>
        <w:widowControl/>
        <w:rPr>
          <w:rFonts w:ascii="宋体" w:hAnsi="宋体" w:cs="Arial"/>
          <w:b/>
          <w:color w:val="000000"/>
          <w:kern w:val="0"/>
          <w:sz w:val="32"/>
          <w:szCs w:val="32"/>
        </w:rPr>
      </w:pPr>
    </w:p>
    <w:p w:rsidR="00384306" w:rsidRDefault="00384306" w:rsidP="00963E53">
      <w:pPr>
        <w:widowControl/>
        <w:rPr>
          <w:rFonts w:ascii="宋体" w:hAnsi="宋体" w:cs="Arial"/>
          <w:b/>
          <w:color w:val="000000"/>
          <w:kern w:val="0"/>
          <w:sz w:val="32"/>
          <w:szCs w:val="32"/>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sidR="00DC1320" w:rsidRPr="00DC1320">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A70F5B" w:rsidRDefault="00A70F5B">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690D0A">
        <w:rPr>
          <w:rFonts w:ascii="宋体" w:hAnsi="宋体" w:cs="宋体-18030"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F06910">
        <w:rPr>
          <w:rFonts w:ascii="宋体" w:hAnsi="宋体" w:hint="eastAsia"/>
          <w:b/>
          <w:bCs/>
          <w:color w:val="000000"/>
          <w:sz w:val="24"/>
        </w:rPr>
        <w:t>21</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690D0A">
        <w:rPr>
          <w:rFonts w:ascii="宋体" w:hAnsi="宋体" w:hint="eastAsia"/>
          <w:b/>
          <w:bCs/>
          <w:color w:val="000000"/>
          <w:sz w:val="28"/>
          <w:szCs w:val="28"/>
        </w:rPr>
        <w:t>2022</w:t>
      </w:r>
      <w:r w:rsidR="00F17AA7">
        <w:rPr>
          <w:rFonts w:ascii="宋体" w:hAnsi="宋体" w:hint="eastAsia"/>
          <w:b/>
          <w:bCs/>
          <w:color w:val="000000"/>
          <w:sz w:val="28"/>
          <w:szCs w:val="28"/>
        </w:rPr>
        <w:t>-</w:t>
      </w:r>
      <w:r w:rsidR="00F06910">
        <w:rPr>
          <w:rFonts w:ascii="宋体" w:hAnsi="宋体" w:hint="eastAsia"/>
          <w:b/>
          <w:bCs/>
          <w:color w:val="000000"/>
          <w:sz w:val="28"/>
          <w:szCs w:val="28"/>
        </w:rPr>
        <w:t>21</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D6666A" w:rsidRDefault="00D6666A" w:rsidP="00D6666A">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rsidR="006B1809" w:rsidRDefault="006B1809" w:rsidP="00B90B06">
      <w:pPr>
        <w:widowControl/>
        <w:spacing w:line="360" w:lineRule="atLeast"/>
        <w:rPr>
          <w:rStyle w:val="1Char"/>
          <w:color w:val="FF0000"/>
          <w:szCs w:val="28"/>
        </w:rPr>
      </w:pPr>
    </w:p>
    <w:p w:rsidR="00956191" w:rsidRPr="00B90B06" w:rsidRDefault="00956191"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FF26F7" w:rsidRDefault="00FF26F7" w:rsidP="00FF26F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FF26F7" w:rsidRDefault="00FF26F7" w:rsidP="00FF26F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FF26F7" w:rsidRPr="00BE776F" w:rsidRDefault="00FF26F7" w:rsidP="00FF26F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FF26F7" w:rsidRDefault="00FF26F7" w:rsidP="00FF26F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4C22D4" w:rsidRDefault="004C22D4" w:rsidP="00F722C7">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Default="004C22D4" w:rsidP="00F722C7">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Default="004C22D4" w:rsidP="00F722C7">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F722C7">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F722C7">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F722C7">
      <w:pPr>
        <w:spacing w:afterLines="25" w:line="300" w:lineRule="auto"/>
        <w:rPr>
          <w:color w:val="000000"/>
        </w:rPr>
      </w:pPr>
    </w:p>
    <w:p w:rsidR="004C22D4" w:rsidRDefault="004C22D4" w:rsidP="00F722C7">
      <w:pPr>
        <w:spacing w:afterLines="25" w:line="300" w:lineRule="auto"/>
        <w:ind w:left="420"/>
        <w:rPr>
          <w:rFonts w:ascii="宋体" w:hAnsi="宋体" w:cs="Arial"/>
          <w:color w:val="000000"/>
          <w:szCs w:val="21"/>
        </w:rPr>
      </w:pPr>
    </w:p>
    <w:p w:rsidR="004C22D4" w:rsidRDefault="004C22D4" w:rsidP="00F722C7">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F722C7">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4C22D4" w:rsidRDefault="004C22D4" w:rsidP="00F722C7">
      <w:pPr>
        <w:spacing w:afterLines="25" w:line="300" w:lineRule="auto"/>
        <w:ind w:left="420"/>
        <w:rPr>
          <w:rFonts w:cs="Arial"/>
          <w:b/>
          <w:color w:val="000000"/>
          <w:sz w:val="24"/>
        </w:rPr>
      </w:pPr>
    </w:p>
    <w:p w:rsidR="004C22D4" w:rsidRDefault="004C22D4" w:rsidP="00F722C7">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F722C7">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F722C7">
            <w:pPr>
              <w:spacing w:afterLines="25" w:line="300" w:lineRule="auto"/>
              <w:rPr>
                <w:b/>
                <w:color w:val="000000"/>
                <w:sz w:val="28"/>
                <w:szCs w:val="28"/>
              </w:rPr>
            </w:pPr>
          </w:p>
        </w:tc>
      </w:tr>
    </w:tbl>
    <w:p w:rsidR="004C22D4" w:rsidRDefault="004C22D4" w:rsidP="00F722C7">
      <w:pPr>
        <w:spacing w:afterLines="25" w:line="300" w:lineRule="auto"/>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F722C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left="420"/>
              <w:jc w:val="center"/>
              <w:rPr>
                <w:b/>
                <w:color w:val="000000"/>
                <w:sz w:val="28"/>
                <w:szCs w:val="28"/>
              </w:rPr>
            </w:pPr>
          </w:p>
          <w:p w:rsidR="004C22D4" w:rsidRPr="00B317B6" w:rsidRDefault="004C22D4" w:rsidP="00F722C7">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F722C7">
            <w:pPr>
              <w:spacing w:afterLines="25" w:line="300" w:lineRule="auto"/>
              <w:rPr>
                <w:b/>
                <w:color w:val="000000"/>
                <w:sz w:val="28"/>
                <w:szCs w:val="28"/>
              </w:rPr>
            </w:pPr>
          </w:p>
        </w:tc>
      </w:tr>
    </w:tbl>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F722C7">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261FA3" w:rsidRDefault="00261FA3" w:rsidP="00F722C7">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F722C7">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F722C7">
      <w:pPr>
        <w:spacing w:afterLines="25" w:line="300" w:lineRule="auto"/>
        <w:ind w:left="420"/>
        <w:rPr>
          <w:rFonts w:cs="Arial"/>
          <w:color w:val="000000"/>
        </w:rPr>
      </w:pPr>
      <w:r>
        <w:rPr>
          <w:rFonts w:cs="Arial" w:hint="eastAsia"/>
          <w:color w:val="000000"/>
        </w:rPr>
        <w:t>一、公司简介</w:t>
      </w:r>
    </w:p>
    <w:p w:rsidR="004C22D4" w:rsidRDefault="004C22D4" w:rsidP="00F722C7">
      <w:pPr>
        <w:spacing w:afterLines="25" w:line="300" w:lineRule="auto"/>
        <w:ind w:left="420"/>
        <w:rPr>
          <w:rFonts w:cs="Arial"/>
          <w:color w:val="000000"/>
        </w:rPr>
      </w:pPr>
      <w:r>
        <w:rPr>
          <w:rFonts w:cs="Arial" w:hint="eastAsia"/>
          <w:color w:val="000000"/>
        </w:rPr>
        <w:t>二、人员状况：</w:t>
      </w:r>
    </w:p>
    <w:p w:rsidR="004C22D4" w:rsidRDefault="004C22D4" w:rsidP="00F722C7">
      <w:pPr>
        <w:spacing w:afterLines="25" w:line="300" w:lineRule="auto"/>
        <w:ind w:left="420"/>
        <w:rPr>
          <w:rFonts w:cs="Arial"/>
          <w:color w:val="000000"/>
        </w:rPr>
      </w:pPr>
      <w:r>
        <w:rPr>
          <w:rFonts w:cs="Arial" w:hint="eastAsia"/>
          <w:color w:val="000000"/>
        </w:rPr>
        <w:t>三、设备情况：</w:t>
      </w:r>
    </w:p>
    <w:p w:rsidR="004C22D4" w:rsidRDefault="004C22D4" w:rsidP="00F722C7">
      <w:pPr>
        <w:spacing w:afterLines="25" w:line="300" w:lineRule="auto"/>
        <w:ind w:left="420"/>
        <w:rPr>
          <w:rFonts w:cs="Arial"/>
          <w:color w:val="000000"/>
        </w:rPr>
      </w:pPr>
      <w:r>
        <w:rPr>
          <w:rFonts w:cs="Arial" w:hint="eastAsia"/>
          <w:color w:val="000000"/>
        </w:rPr>
        <w:t>四、同类课题开发完成情况：</w:t>
      </w:r>
    </w:p>
    <w:p w:rsidR="004C22D4" w:rsidRDefault="004C22D4" w:rsidP="00F722C7">
      <w:pPr>
        <w:spacing w:afterLines="25" w:line="300" w:lineRule="auto"/>
        <w:ind w:left="420"/>
        <w:rPr>
          <w:rFonts w:cs="Arial"/>
          <w:color w:val="000000"/>
        </w:rPr>
      </w:pPr>
      <w:r>
        <w:rPr>
          <w:rFonts w:cs="Arial" w:hint="eastAsia"/>
          <w:color w:val="000000"/>
        </w:rPr>
        <w:t>五、财务状况：</w:t>
      </w:r>
    </w:p>
    <w:p w:rsidR="004C22D4" w:rsidRDefault="004C22D4" w:rsidP="00F722C7">
      <w:pPr>
        <w:spacing w:afterLines="25" w:line="300" w:lineRule="auto"/>
        <w:ind w:left="420"/>
        <w:rPr>
          <w:rFonts w:cs="Arial"/>
          <w:color w:val="000000"/>
        </w:rPr>
      </w:pPr>
    </w:p>
    <w:p w:rsidR="004C22D4" w:rsidRDefault="004C22D4" w:rsidP="00F722C7">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F722C7">
      <w:pPr>
        <w:spacing w:afterLines="25" w:line="300" w:lineRule="auto"/>
        <w:ind w:left="420"/>
        <w:rPr>
          <w:rFonts w:cs="Arial"/>
          <w:color w:val="000000"/>
        </w:rPr>
      </w:pPr>
    </w:p>
    <w:p w:rsidR="004C22D4" w:rsidRPr="00F659C4" w:rsidRDefault="004C22D4" w:rsidP="00F722C7">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w:t>
      </w:r>
      <w:r w:rsidR="00FF26F7">
        <w:rPr>
          <w:rFonts w:ascii="宋体" w:hAnsi="宋体" w:cs="宋体-18030" w:hint="eastAsia"/>
          <w:b/>
          <w:bCs/>
          <w:color w:val="000000"/>
          <w:sz w:val="28"/>
          <w:szCs w:val="28"/>
        </w:rPr>
        <w:t>2022</w:t>
      </w:r>
      <w:r w:rsidR="00C251E1" w:rsidRPr="008D2DD1">
        <w:rPr>
          <w:rFonts w:ascii="宋体" w:hAnsi="宋体" w:cs="宋体-18030" w:hint="eastAsia"/>
          <w:b/>
          <w:bCs/>
          <w:color w:val="000000"/>
          <w:sz w:val="28"/>
          <w:szCs w:val="28"/>
        </w:rPr>
        <w:t>年第</w:t>
      </w:r>
      <w:r w:rsidR="00F06910">
        <w:rPr>
          <w:rFonts w:ascii="宋体" w:hAnsi="宋体" w:cs="宋体-18030" w:hint="eastAsia"/>
          <w:b/>
          <w:bCs/>
          <w:color w:val="000000"/>
          <w:sz w:val="28"/>
          <w:szCs w:val="28"/>
        </w:rPr>
        <w:t>21</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0042067B">
        <w:rPr>
          <w:rFonts w:ascii="宋体" w:hAnsi="宋体" w:hint="eastAsia"/>
          <w:bCs/>
          <w:color w:val="000000"/>
          <w:sz w:val="24"/>
        </w:rPr>
        <w:t>BYZBCG</w:t>
      </w:r>
      <w:r w:rsidR="00FF26F7">
        <w:rPr>
          <w:rFonts w:ascii="宋体" w:hAnsi="宋体" w:hint="eastAsia"/>
          <w:bCs/>
          <w:color w:val="000000"/>
          <w:sz w:val="24"/>
        </w:rPr>
        <w:t>2022</w:t>
      </w:r>
      <w:r w:rsidRPr="008D2DD1">
        <w:rPr>
          <w:rFonts w:ascii="宋体" w:hAnsi="宋体" w:hint="eastAsia"/>
          <w:bCs/>
          <w:color w:val="000000"/>
          <w:sz w:val="24"/>
        </w:rPr>
        <w:t>-</w:t>
      </w:r>
      <w:r w:rsidR="00F06910">
        <w:rPr>
          <w:rFonts w:ascii="宋体" w:hAnsi="宋体" w:hint="eastAsia"/>
          <w:bCs/>
          <w:color w:val="000000"/>
          <w:sz w:val="24"/>
        </w:rPr>
        <w:t>21</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4E7" w:rsidRDefault="009B14E7">
      <w:r>
        <w:separator/>
      </w:r>
    </w:p>
  </w:endnote>
  <w:endnote w:type="continuationSeparator" w:id="1">
    <w:p w:rsidR="009B14E7" w:rsidRDefault="009B1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4E7" w:rsidRDefault="009B14E7">
      <w:r>
        <w:separator/>
      </w:r>
    </w:p>
  </w:footnote>
  <w:footnote w:type="continuationSeparator" w:id="1">
    <w:p w:rsidR="009B14E7" w:rsidRDefault="009B1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B" w:rsidRDefault="00A70F5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BD6169A"/>
    <w:multiLevelType w:val="singleLevel"/>
    <w:tmpl w:val="0BD6169A"/>
    <w:lvl w:ilvl="0">
      <w:start w:val="1"/>
      <w:numFmt w:val="decimal"/>
      <w:suff w:val="nothing"/>
      <w:lvlText w:val="%1、"/>
      <w:lvlJc w:val="left"/>
    </w:lvl>
  </w:abstractNum>
  <w:abstractNum w:abstractNumId="13">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18">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534398"/>
    <w:multiLevelType w:val="singleLevel"/>
    <w:tmpl w:val="3D534398"/>
    <w:lvl w:ilvl="0">
      <w:start w:val="1"/>
      <w:numFmt w:val="decimal"/>
      <w:suff w:val="space"/>
      <w:lvlText w:val="(%1)"/>
      <w:lvlJc w:val="left"/>
    </w:lvl>
  </w:abstractNum>
  <w:abstractNum w:abstractNumId="25">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2E63C83"/>
    <w:multiLevelType w:val="singleLevel"/>
    <w:tmpl w:val="42E63C83"/>
    <w:lvl w:ilvl="0">
      <w:start w:val="1"/>
      <w:numFmt w:val="chineseCounting"/>
      <w:suff w:val="nothing"/>
      <w:lvlText w:val="%1、"/>
      <w:lvlJc w:val="left"/>
      <w:rPr>
        <w:rFonts w:hint="eastAsia"/>
      </w:rPr>
    </w:lvl>
  </w:abstractNum>
  <w:abstractNum w:abstractNumId="27">
    <w:nsid w:val="46338C8B"/>
    <w:multiLevelType w:val="singleLevel"/>
    <w:tmpl w:val="46338C8B"/>
    <w:lvl w:ilvl="0">
      <w:start w:val="1"/>
      <w:numFmt w:val="chineseCounting"/>
      <w:suff w:val="nothing"/>
      <w:lvlText w:val="（%1）"/>
      <w:lvlJc w:val="left"/>
      <w:rPr>
        <w:rFonts w:hint="eastAsia"/>
      </w:rPr>
    </w:lvl>
  </w:abstractNum>
  <w:abstractNum w:abstractNumId="28">
    <w:nsid w:val="466FB6EB"/>
    <w:multiLevelType w:val="singleLevel"/>
    <w:tmpl w:val="466FB6EB"/>
    <w:lvl w:ilvl="0">
      <w:start w:val="1"/>
      <w:numFmt w:val="decimal"/>
      <w:lvlText w:val="%1."/>
      <w:lvlJc w:val="left"/>
      <w:pPr>
        <w:ind w:left="425" w:hanging="425"/>
      </w:pPr>
      <w:rPr>
        <w:rFonts w:hint="default"/>
      </w:rPr>
    </w:lvl>
  </w:abstractNum>
  <w:abstractNum w:abstractNumId="29">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2">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6">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1">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2"/>
  </w:num>
  <w:num w:numId="2">
    <w:abstractNumId w:val="38"/>
  </w:num>
  <w:num w:numId="3">
    <w:abstractNumId w:val="2"/>
  </w:num>
  <w:num w:numId="4">
    <w:abstractNumId w:val="24"/>
  </w:num>
  <w:num w:numId="5">
    <w:abstractNumId w:val="0"/>
  </w:num>
  <w:num w:numId="6">
    <w:abstractNumId w:val="29"/>
  </w:num>
  <w:num w:numId="7">
    <w:abstractNumId w:val="7"/>
  </w:num>
  <w:num w:numId="8">
    <w:abstractNumId w:val="34"/>
  </w:num>
  <w:num w:numId="9">
    <w:abstractNumId w:val="1"/>
  </w:num>
  <w:num w:numId="10">
    <w:abstractNumId w:val="31"/>
  </w:num>
  <w:num w:numId="11">
    <w:abstractNumId w:val="23"/>
  </w:num>
  <w:num w:numId="12">
    <w:abstractNumId w:val="6"/>
  </w:num>
  <w:num w:numId="13">
    <w:abstractNumId w:val="3"/>
  </w:num>
  <w:num w:numId="14">
    <w:abstractNumId w:val="21"/>
  </w:num>
  <w:num w:numId="15">
    <w:abstractNumId w:val="39"/>
  </w:num>
  <w:num w:numId="16">
    <w:abstractNumId w:val="22"/>
  </w:num>
  <w:num w:numId="17">
    <w:abstractNumId w:val="9"/>
  </w:num>
  <w:num w:numId="18">
    <w:abstractNumId w:val="33"/>
  </w:num>
  <w:num w:numId="19">
    <w:abstractNumId w:val="16"/>
  </w:num>
  <w:num w:numId="20">
    <w:abstractNumId w:val="36"/>
  </w:num>
  <w:num w:numId="21">
    <w:abstractNumId w:val="20"/>
  </w:num>
  <w:num w:numId="22">
    <w:abstractNumId w:val="35"/>
  </w:num>
  <w:num w:numId="23">
    <w:abstractNumId w:val="26"/>
  </w:num>
  <w:num w:numId="24">
    <w:abstractNumId w:val="4"/>
  </w:num>
  <w:num w:numId="25">
    <w:abstractNumId w:val="11"/>
  </w:num>
  <w:num w:numId="26">
    <w:abstractNumId w:val="25"/>
  </w:num>
  <w:num w:numId="27">
    <w:abstractNumId w:val="14"/>
  </w:num>
  <w:num w:numId="28">
    <w:abstractNumId w:val="5"/>
  </w:num>
  <w:num w:numId="29">
    <w:abstractNumId w:val="30"/>
  </w:num>
  <w:num w:numId="30">
    <w:abstractNumId w:val="41"/>
  </w:num>
  <w:num w:numId="31">
    <w:abstractNumId w:val="32"/>
  </w:num>
  <w:num w:numId="32">
    <w:abstractNumId w:val="8"/>
  </w:num>
  <w:num w:numId="33">
    <w:abstractNumId w:val="10"/>
  </w:num>
  <w:num w:numId="34">
    <w:abstractNumId w:val="37"/>
  </w:num>
  <w:num w:numId="35">
    <w:abstractNumId w:val="19"/>
  </w:num>
  <w:num w:numId="36">
    <w:abstractNumId w:val="13"/>
  </w:num>
  <w:num w:numId="37">
    <w:abstractNumId w:val="18"/>
  </w:num>
  <w:num w:numId="38">
    <w:abstractNumId w:val="40"/>
  </w:num>
  <w:num w:numId="39">
    <w:abstractNumId w:val="15"/>
  </w:num>
  <w:num w:numId="40">
    <w:abstractNumId w:val="12"/>
  </w:num>
  <w:num w:numId="41">
    <w:abstractNumId w:val="17"/>
  </w:num>
  <w:num w:numId="42">
    <w:abstractNumId w:val="28"/>
  </w:num>
  <w:num w:numId="43">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35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6E6"/>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B1E"/>
    <w:rsid w:val="00070099"/>
    <w:rsid w:val="000703B4"/>
    <w:rsid w:val="00070764"/>
    <w:rsid w:val="00071856"/>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81E"/>
    <w:rsid w:val="00090B0A"/>
    <w:rsid w:val="00090D8B"/>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2FE6"/>
    <w:rsid w:val="000D4E76"/>
    <w:rsid w:val="000D55F1"/>
    <w:rsid w:val="000D5A19"/>
    <w:rsid w:val="000D685A"/>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A32"/>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DAA"/>
    <w:rsid w:val="001467A7"/>
    <w:rsid w:val="00147701"/>
    <w:rsid w:val="00150178"/>
    <w:rsid w:val="0015039A"/>
    <w:rsid w:val="00150821"/>
    <w:rsid w:val="001508C7"/>
    <w:rsid w:val="00150989"/>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409E"/>
    <w:rsid w:val="0018409F"/>
    <w:rsid w:val="00184C45"/>
    <w:rsid w:val="00184F40"/>
    <w:rsid w:val="00184F63"/>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5346"/>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3FE"/>
    <w:rsid w:val="00207B83"/>
    <w:rsid w:val="00210170"/>
    <w:rsid w:val="0021029E"/>
    <w:rsid w:val="0021046C"/>
    <w:rsid w:val="00210C21"/>
    <w:rsid w:val="00211D90"/>
    <w:rsid w:val="00212251"/>
    <w:rsid w:val="00212F52"/>
    <w:rsid w:val="0021478E"/>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4A8"/>
    <w:rsid w:val="002A1979"/>
    <w:rsid w:val="002A2DF8"/>
    <w:rsid w:val="002A3362"/>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C97"/>
    <w:rsid w:val="00312D47"/>
    <w:rsid w:val="00314F81"/>
    <w:rsid w:val="00317786"/>
    <w:rsid w:val="00317F23"/>
    <w:rsid w:val="00320794"/>
    <w:rsid w:val="00320874"/>
    <w:rsid w:val="00320C81"/>
    <w:rsid w:val="003227D1"/>
    <w:rsid w:val="0032338C"/>
    <w:rsid w:val="00331E2B"/>
    <w:rsid w:val="0033201F"/>
    <w:rsid w:val="0033229D"/>
    <w:rsid w:val="00332918"/>
    <w:rsid w:val="00332CE5"/>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6C6A"/>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C49"/>
    <w:rsid w:val="005A6F2F"/>
    <w:rsid w:val="005A7358"/>
    <w:rsid w:val="005B1810"/>
    <w:rsid w:val="005B42E9"/>
    <w:rsid w:val="005B456B"/>
    <w:rsid w:val="005B4AC4"/>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37AC3"/>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862"/>
    <w:rsid w:val="00750F40"/>
    <w:rsid w:val="007525A7"/>
    <w:rsid w:val="00752B43"/>
    <w:rsid w:val="007533C5"/>
    <w:rsid w:val="0075371F"/>
    <w:rsid w:val="00754414"/>
    <w:rsid w:val="007579E8"/>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33D"/>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54C"/>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51D"/>
    <w:rsid w:val="009A573F"/>
    <w:rsid w:val="009A6AF0"/>
    <w:rsid w:val="009B14E7"/>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51BC"/>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3BF"/>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4C8E"/>
    <w:rsid w:val="00A550C5"/>
    <w:rsid w:val="00A55DC8"/>
    <w:rsid w:val="00A57311"/>
    <w:rsid w:val="00A60479"/>
    <w:rsid w:val="00A60D39"/>
    <w:rsid w:val="00A6177D"/>
    <w:rsid w:val="00A628B5"/>
    <w:rsid w:val="00A6299B"/>
    <w:rsid w:val="00A62D86"/>
    <w:rsid w:val="00A6360A"/>
    <w:rsid w:val="00A65BF0"/>
    <w:rsid w:val="00A66058"/>
    <w:rsid w:val="00A70C4D"/>
    <w:rsid w:val="00A70F5B"/>
    <w:rsid w:val="00A71135"/>
    <w:rsid w:val="00A71A81"/>
    <w:rsid w:val="00A72EE1"/>
    <w:rsid w:val="00A734CE"/>
    <w:rsid w:val="00A737DC"/>
    <w:rsid w:val="00A769FA"/>
    <w:rsid w:val="00A77148"/>
    <w:rsid w:val="00A77DD6"/>
    <w:rsid w:val="00A801C5"/>
    <w:rsid w:val="00A8052A"/>
    <w:rsid w:val="00A81303"/>
    <w:rsid w:val="00A81931"/>
    <w:rsid w:val="00A8435A"/>
    <w:rsid w:val="00A8490A"/>
    <w:rsid w:val="00A849EC"/>
    <w:rsid w:val="00A84DB6"/>
    <w:rsid w:val="00A85397"/>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6B5"/>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2EE8"/>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3B36"/>
    <w:rsid w:val="00C753E8"/>
    <w:rsid w:val="00C75578"/>
    <w:rsid w:val="00C80718"/>
    <w:rsid w:val="00C80987"/>
    <w:rsid w:val="00C809B5"/>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CB9"/>
    <w:rsid w:val="00D25E85"/>
    <w:rsid w:val="00D27747"/>
    <w:rsid w:val="00D30885"/>
    <w:rsid w:val="00D31D12"/>
    <w:rsid w:val="00D322AD"/>
    <w:rsid w:val="00D32CAE"/>
    <w:rsid w:val="00D32CEC"/>
    <w:rsid w:val="00D33E60"/>
    <w:rsid w:val="00D34178"/>
    <w:rsid w:val="00D34345"/>
    <w:rsid w:val="00D34B21"/>
    <w:rsid w:val="00D34E47"/>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B9F"/>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350"/>
    <w:rsid w:val="00DC06D8"/>
    <w:rsid w:val="00DC1320"/>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4F03"/>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6EA"/>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3D2A"/>
    <w:rsid w:val="00E93EDC"/>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37C1"/>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477FE"/>
    <w:rsid w:val="00F50031"/>
    <w:rsid w:val="00F528C6"/>
    <w:rsid w:val="00F5336F"/>
    <w:rsid w:val="00F5387A"/>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26A2"/>
    <w:rsid w:val="00FE408D"/>
    <w:rsid w:val="00FE5443"/>
    <w:rsid w:val="00FE5EC1"/>
    <w:rsid w:val="00FE6028"/>
    <w:rsid w:val="00FE62EC"/>
    <w:rsid w:val="00FE7E6D"/>
    <w:rsid w:val="00FF0511"/>
    <w:rsid w:val="00FF0C0F"/>
    <w:rsid w:val="00FF13DD"/>
    <w:rsid w:val="00FF18AB"/>
    <w:rsid w:val="00FF1EE8"/>
    <w:rsid w:val="00FF26F7"/>
    <w:rsid w:val="00FF3396"/>
    <w:rsid w:val="00FF4E0B"/>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39</Pages>
  <Words>2606</Words>
  <Characters>14856</Characters>
  <Application>Microsoft Office Word</Application>
  <DocSecurity>0</DocSecurity>
  <PresentationFormat/>
  <Lines>123</Lines>
  <Paragraphs>34</Paragraphs>
  <Slides>0</Slides>
  <Notes>0</Notes>
  <HiddenSlides>0</HiddenSlides>
  <MMClips>0</MMClips>
  <ScaleCrop>false</ScaleCrop>
  <Company>lenovo</Company>
  <LinksUpToDate>false</LinksUpToDate>
  <CharactersWithSpaces>17428</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540</cp:revision>
  <cp:lastPrinted>2021-08-16T08:43:00Z</cp:lastPrinted>
  <dcterms:created xsi:type="dcterms:W3CDTF">2021-01-28T03:01:00Z</dcterms:created>
  <dcterms:modified xsi:type="dcterms:W3CDTF">2022-03-31T07:46:00Z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