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rsidP="00204817">
      <w:pPr>
        <w:widowControl/>
        <w:spacing w:line="360" w:lineRule="atLeast"/>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88330D">
      <w:pPr>
        <w:widowControl/>
        <w:spacing w:line="360" w:lineRule="atLeast"/>
        <w:jc w:val="center"/>
        <w:rPr>
          <w:rFonts w:ascii="宋体" w:hAnsi="宋体"/>
          <w:b/>
          <w:bCs/>
          <w:color w:val="003368"/>
          <w:sz w:val="36"/>
          <w:szCs w:val="36"/>
        </w:rPr>
      </w:pPr>
      <w:r>
        <w:rPr>
          <w:rFonts w:ascii="宋体" w:hAnsi="宋体" w:hint="eastAsia"/>
          <w:b/>
          <w:bCs/>
          <w:color w:val="000000" w:themeColor="text1"/>
          <w:sz w:val="36"/>
          <w:szCs w:val="36"/>
        </w:rPr>
        <w:t>2022</w:t>
      </w:r>
      <w:r w:rsidR="0013233D"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9F6005">
        <w:rPr>
          <w:rFonts w:ascii="宋体" w:hAnsi="宋体" w:hint="eastAsia"/>
          <w:b/>
          <w:bCs/>
          <w:color w:val="000000" w:themeColor="text1"/>
          <w:sz w:val="36"/>
          <w:szCs w:val="36"/>
        </w:rPr>
        <w:t>26</w:t>
      </w:r>
      <w:r w:rsidR="00F17AA7" w:rsidRPr="008248D6">
        <w:rPr>
          <w:rFonts w:ascii="宋体" w:hAnsi="宋体" w:hint="eastAsia"/>
          <w:b/>
          <w:bCs/>
          <w:color w:val="000000" w:themeColor="text1"/>
          <w:sz w:val="36"/>
          <w:szCs w:val="36"/>
        </w:rPr>
        <w:t>期</w:t>
      </w:r>
      <w:r w:rsidR="0013233D">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w:t>
      </w:r>
      <w:r w:rsidR="0088330D">
        <w:rPr>
          <w:rFonts w:ascii="宋体" w:hAnsi="宋体" w:hint="eastAsia"/>
          <w:b/>
          <w:bCs/>
          <w:color w:val="003368"/>
          <w:sz w:val="28"/>
          <w:szCs w:val="28"/>
        </w:rPr>
        <w:t>2022</w:t>
      </w:r>
      <w:r w:rsidR="004E283D" w:rsidRPr="008248D6">
        <w:rPr>
          <w:rFonts w:ascii="宋体" w:hAnsi="宋体" w:hint="eastAsia"/>
          <w:b/>
          <w:bCs/>
          <w:color w:val="000000" w:themeColor="text1"/>
          <w:sz w:val="28"/>
          <w:szCs w:val="28"/>
        </w:rPr>
        <w:t>-</w:t>
      </w:r>
      <w:r w:rsidR="009F6005">
        <w:rPr>
          <w:rFonts w:ascii="宋体" w:hAnsi="宋体" w:hint="eastAsia"/>
          <w:b/>
          <w:bCs/>
          <w:color w:val="000000" w:themeColor="text1"/>
          <w:sz w:val="28"/>
          <w:szCs w:val="28"/>
        </w:rPr>
        <w:t>26</w:t>
      </w:r>
    </w:p>
    <w:p w:rsidR="0013233D" w:rsidRPr="005462B9" w:rsidRDefault="00F20973" w:rsidP="0009081E">
      <w:pPr>
        <w:widowControl/>
        <w:ind w:leftChars="-67" w:left="-141" w:rightChars="-564" w:right="-1184"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13233D" w:rsidRPr="0009081E" w:rsidRDefault="0013233D" w:rsidP="0009081E">
      <w:pPr>
        <w:widowControl/>
        <w:ind w:leftChars="-67" w:left="-141"/>
        <w:jc w:val="left"/>
        <w:rPr>
          <w:rFonts w:ascii="宋体" w:hAnsi="宋体" w:cs="Arial"/>
          <w:b/>
          <w:color w:val="000000"/>
          <w:kern w:val="0"/>
          <w:szCs w:val="21"/>
        </w:rPr>
      </w:pPr>
      <w:r w:rsidRPr="0009081E">
        <w:rPr>
          <w:rFonts w:ascii="宋体" w:hAnsi="宋体" w:cs="Arial" w:hint="eastAsia"/>
          <w:b/>
          <w:color w:val="000000"/>
          <w:kern w:val="0"/>
          <w:szCs w:val="21"/>
        </w:rPr>
        <w:t>一、采购项目的名称及数量：</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03"/>
        <w:gridCol w:w="709"/>
        <w:gridCol w:w="709"/>
        <w:gridCol w:w="709"/>
        <w:gridCol w:w="567"/>
        <w:gridCol w:w="1849"/>
        <w:gridCol w:w="2055"/>
      </w:tblGrid>
      <w:tr w:rsidR="007B5843" w:rsidRPr="005462B9" w:rsidTr="00320874">
        <w:trPr>
          <w:trHeight w:val="618"/>
        </w:trPr>
        <w:tc>
          <w:tcPr>
            <w:tcW w:w="540" w:type="dxa"/>
            <w:vAlign w:val="center"/>
          </w:tcPr>
          <w:p w:rsidR="007B5843" w:rsidRPr="005462B9" w:rsidRDefault="007B5843" w:rsidP="00D655A3">
            <w:pPr>
              <w:jc w:val="center"/>
              <w:rPr>
                <w:rFonts w:ascii="宋体" w:hAnsi="宋体" w:cs="宋体"/>
                <w:b/>
                <w:kern w:val="0"/>
                <w:szCs w:val="21"/>
              </w:rPr>
            </w:pPr>
            <w:r>
              <w:rPr>
                <w:rFonts w:ascii="宋体" w:hAnsi="宋体" w:cs="宋体" w:hint="eastAsia"/>
                <w:b/>
                <w:kern w:val="0"/>
                <w:szCs w:val="21"/>
              </w:rPr>
              <w:t>序号</w:t>
            </w:r>
          </w:p>
        </w:tc>
        <w:tc>
          <w:tcPr>
            <w:tcW w:w="2403"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7B5843" w:rsidRPr="005462B9" w:rsidRDefault="007B5843" w:rsidP="00D655A3">
            <w:pPr>
              <w:jc w:val="center"/>
              <w:rPr>
                <w:rFonts w:ascii="宋体" w:hAnsi="宋体" w:cs="宋体"/>
                <w:b/>
                <w:kern w:val="0"/>
                <w:szCs w:val="21"/>
              </w:rPr>
            </w:pPr>
            <w:r>
              <w:rPr>
                <w:rFonts w:ascii="宋体" w:hAnsi="宋体" w:cs="宋体" w:hint="eastAsia"/>
                <w:b/>
                <w:kern w:val="0"/>
                <w:szCs w:val="21"/>
              </w:rPr>
              <w:t>是否进口</w:t>
            </w:r>
          </w:p>
        </w:tc>
        <w:tc>
          <w:tcPr>
            <w:tcW w:w="709" w:type="dxa"/>
            <w:vAlign w:val="center"/>
          </w:tcPr>
          <w:p w:rsidR="007B5843" w:rsidRPr="005462B9" w:rsidRDefault="007B5843" w:rsidP="007B5843">
            <w:pPr>
              <w:jc w:val="center"/>
              <w:rPr>
                <w:rFonts w:ascii="宋体" w:hAnsi="宋体" w:cs="宋体"/>
                <w:b/>
                <w:kern w:val="0"/>
                <w:szCs w:val="21"/>
              </w:rPr>
            </w:pPr>
            <w:r>
              <w:rPr>
                <w:rFonts w:ascii="宋体" w:hAnsi="宋体" w:cs="宋体" w:hint="eastAsia"/>
                <w:b/>
                <w:kern w:val="0"/>
                <w:szCs w:val="21"/>
              </w:rPr>
              <w:t>已购设备</w:t>
            </w:r>
          </w:p>
        </w:tc>
        <w:tc>
          <w:tcPr>
            <w:tcW w:w="709"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采购数量</w:t>
            </w:r>
          </w:p>
        </w:tc>
        <w:tc>
          <w:tcPr>
            <w:tcW w:w="567" w:type="dxa"/>
            <w:vAlign w:val="center"/>
          </w:tcPr>
          <w:p w:rsidR="007B5843" w:rsidRPr="005462B9" w:rsidRDefault="007B5843" w:rsidP="00205EFE">
            <w:pPr>
              <w:jc w:val="center"/>
              <w:rPr>
                <w:rFonts w:ascii="宋体" w:hAnsi="宋体" w:cs="宋体"/>
                <w:b/>
                <w:kern w:val="0"/>
                <w:szCs w:val="21"/>
              </w:rPr>
            </w:pPr>
            <w:r>
              <w:rPr>
                <w:rFonts w:ascii="宋体" w:hAnsi="宋体" w:cs="宋体" w:hint="eastAsia"/>
                <w:b/>
                <w:kern w:val="0"/>
                <w:szCs w:val="21"/>
              </w:rPr>
              <w:t>单位</w:t>
            </w:r>
          </w:p>
        </w:tc>
        <w:tc>
          <w:tcPr>
            <w:tcW w:w="1849"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使用科室</w:t>
            </w:r>
          </w:p>
        </w:tc>
        <w:tc>
          <w:tcPr>
            <w:tcW w:w="2055" w:type="dxa"/>
            <w:vAlign w:val="center"/>
          </w:tcPr>
          <w:p w:rsidR="007B5843" w:rsidRPr="005462B9" w:rsidRDefault="007B5843" w:rsidP="00D655A3">
            <w:pPr>
              <w:jc w:val="center"/>
              <w:rPr>
                <w:rFonts w:ascii="宋体" w:hAnsi="宋体" w:cs="宋体"/>
                <w:b/>
                <w:kern w:val="0"/>
                <w:szCs w:val="21"/>
              </w:rPr>
            </w:pPr>
            <w:r w:rsidRPr="005462B9">
              <w:rPr>
                <w:rFonts w:ascii="宋体" w:hAnsi="宋体" w:cs="宋体" w:hint="eastAsia"/>
                <w:b/>
                <w:kern w:val="0"/>
                <w:szCs w:val="21"/>
              </w:rPr>
              <w:t>备注</w:t>
            </w:r>
          </w:p>
        </w:tc>
      </w:tr>
      <w:tr w:rsidR="007B5843" w:rsidRPr="005462B9" w:rsidTr="00320874">
        <w:trPr>
          <w:trHeight w:val="393"/>
        </w:trPr>
        <w:tc>
          <w:tcPr>
            <w:tcW w:w="540" w:type="dxa"/>
            <w:vAlign w:val="center"/>
          </w:tcPr>
          <w:p w:rsidR="007B5843" w:rsidRPr="00205EFE" w:rsidRDefault="007B5843" w:rsidP="001C012D">
            <w:pPr>
              <w:jc w:val="center"/>
              <w:rPr>
                <w:kern w:val="0"/>
                <w:sz w:val="18"/>
                <w:szCs w:val="18"/>
              </w:rPr>
            </w:pPr>
            <w:r w:rsidRPr="00205EFE">
              <w:rPr>
                <w:rFonts w:hint="eastAsia"/>
                <w:kern w:val="0"/>
                <w:sz w:val="18"/>
                <w:szCs w:val="18"/>
              </w:rPr>
              <w:t>1</w:t>
            </w:r>
          </w:p>
        </w:tc>
        <w:tc>
          <w:tcPr>
            <w:tcW w:w="2403" w:type="dxa"/>
            <w:vAlign w:val="center"/>
          </w:tcPr>
          <w:p w:rsidR="007B5843" w:rsidRPr="00205EFE" w:rsidRDefault="00A533DE" w:rsidP="00067B1E">
            <w:pPr>
              <w:jc w:val="center"/>
              <w:rPr>
                <w:kern w:val="0"/>
                <w:sz w:val="18"/>
                <w:szCs w:val="18"/>
              </w:rPr>
            </w:pPr>
            <w:r w:rsidRPr="00A533DE">
              <w:rPr>
                <w:rFonts w:hint="eastAsia"/>
                <w:kern w:val="0"/>
                <w:sz w:val="18"/>
                <w:szCs w:val="18"/>
              </w:rPr>
              <w:t>医用电动床</w:t>
            </w:r>
          </w:p>
        </w:tc>
        <w:tc>
          <w:tcPr>
            <w:tcW w:w="709" w:type="dxa"/>
            <w:vAlign w:val="center"/>
          </w:tcPr>
          <w:p w:rsidR="007B5843" w:rsidRPr="00205EFE" w:rsidRDefault="00A533DE" w:rsidP="00256462">
            <w:pPr>
              <w:jc w:val="center"/>
              <w:rPr>
                <w:kern w:val="0"/>
                <w:sz w:val="18"/>
                <w:szCs w:val="18"/>
              </w:rPr>
            </w:pPr>
            <w:r>
              <w:rPr>
                <w:rFonts w:hint="eastAsia"/>
                <w:kern w:val="0"/>
                <w:sz w:val="18"/>
                <w:szCs w:val="18"/>
              </w:rPr>
              <w:t>是</w:t>
            </w:r>
          </w:p>
        </w:tc>
        <w:tc>
          <w:tcPr>
            <w:tcW w:w="709" w:type="dxa"/>
            <w:vAlign w:val="center"/>
          </w:tcPr>
          <w:p w:rsidR="007B5843" w:rsidRDefault="0009081E" w:rsidP="007B5843">
            <w:pPr>
              <w:jc w:val="center"/>
              <w:rPr>
                <w:kern w:val="0"/>
                <w:sz w:val="18"/>
                <w:szCs w:val="18"/>
              </w:rPr>
            </w:pPr>
            <w:r>
              <w:rPr>
                <w:rFonts w:hint="eastAsia"/>
                <w:kern w:val="0"/>
                <w:sz w:val="18"/>
                <w:szCs w:val="18"/>
              </w:rPr>
              <w:t>/</w:t>
            </w:r>
          </w:p>
        </w:tc>
        <w:tc>
          <w:tcPr>
            <w:tcW w:w="709" w:type="dxa"/>
            <w:vAlign w:val="center"/>
          </w:tcPr>
          <w:p w:rsidR="007B5843" w:rsidRPr="00067B1E" w:rsidRDefault="00067B1E" w:rsidP="00320874">
            <w:pPr>
              <w:ind w:firstLineChars="100" w:firstLine="180"/>
              <w:rPr>
                <w:sz w:val="18"/>
                <w:szCs w:val="18"/>
              </w:rPr>
            </w:pPr>
            <w:r>
              <w:rPr>
                <w:rFonts w:hint="eastAsia"/>
                <w:kern w:val="0"/>
                <w:sz w:val="18"/>
                <w:szCs w:val="18"/>
              </w:rPr>
              <w:t>1</w:t>
            </w:r>
            <w:r w:rsidR="00A533DE">
              <w:rPr>
                <w:rFonts w:hint="eastAsia"/>
                <w:kern w:val="0"/>
                <w:sz w:val="18"/>
                <w:szCs w:val="18"/>
              </w:rPr>
              <w:t>6</w:t>
            </w:r>
          </w:p>
        </w:tc>
        <w:tc>
          <w:tcPr>
            <w:tcW w:w="567" w:type="dxa"/>
            <w:vAlign w:val="center"/>
          </w:tcPr>
          <w:p w:rsidR="007B5843" w:rsidRPr="00205EFE" w:rsidRDefault="00067B1E" w:rsidP="008D62E2">
            <w:pPr>
              <w:jc w:val="center"/>
              <w:rPr>
                <w:kern w:val="0"/>
                <w:sz w:val="18"/>
                <w:szCs w:val="18"/>
              </w:rPr>
            </w:pPr>
            <w:r>
              <w:rPr>
                <w:rFonts w:hint="eastAsia"/>
                <w:kern w:val="0"/>
                <w:sz w:val="18"/>
                <w:szCs w:val="18"/>
              </w:rPr>
              <w:t>套</w:t>
            </w:r>
          </w:p>
        </w:tc>
        <w:tc>
          <w:tcPr>
            <w:tcW w:w="1849" w:type="dxa"/>
            <w:vAlign w:val="center"/>
          </w:tcPr>
          <w:p w:rsidR="007B5843" w:rsidRPr="00205EFE" w:rsidRDefault="00067B1E" w:rsidP="00A533DE">
            <w:pPr>
              <w:jc w:val="center"/>
              <w:rPr>
                <w:kern w:val="0"/>
                <w:sz w:val="18"/>
                <w:szCs w:val="18"/>
              </w:rPr>
            </w:pPr>
            <w:r>
              <w:rPr>
                <w:rFonts w:hint="eastAsia"/>
                <w:kern w:val="0"/>
                <w:sz w:val="18"/>
                <w:szCs w:val="18"/>
              </w:rPr>
              <w:t>集团一院</w:t>
            </w:r>
            <w:r>
              <w:rPr>
                <w:rFonts w:hint="eastAsia"/>
                <w:kern w:val="0"/>
                <w:sz w:val="18"/>
                <w:szCs w:val="18"/>
              </w:rPr>
              <w:t>-</w:t>
            </w:r>
            <w:r w:rsidR="00A533DE">
              <w:rPr>
                <w:rFonts w:hint="eastAsia"/>
                <w:kern w:val="0"/>
                <w:sz w:val="18"/>
                <w:szCs w:val="18"/>
              </w:rPr>
              <w:t>产</w:t>
            </w:r>
            <w:r>
              <w:rPr>
                <w:rFonts w:hint="eastAsia"/>
                <w:kern w:val="0"/>
                <w:sz w:val="18"/>
                <w:szCs w:val="18"/>
              </w:rPr>
              <w:t>科</w:t>
            </w:r>
          </w:p>
        </w:tc>
        <w:tc>
          <w:tcPr>
            <w:tcW w:w="2055" w:type="dxa"/>
            <w:vAlign w:val="center"/>
          </w:tcPr>
          <w:p w:rsidR="007B5843" w:rsidRPr="00061506" w:rsidRDefault="007B5843" w:rsidP="0009081E">
            <w:pPr>
              <w:jc w:val="center"/>
              <w:rPr>
                <w:kern w:val="0"/>
                <w:sz w:val="18"/>
                <w:szCs w:val="18"/>
              </w:rPr>
            </w:pPr>
            <w:r>
              <w:rPr>
                <w:rFonts w:hint="eastAsia"/>
                <w:kern w:val="0"/>
                <w:sz w:val="18"/>
                <w:szCs w:val="18"/>
              </w:rPr>
              <w:t>具体要求</w:t>
            </w:r>
            <w:r w:rsidR="0009081E">
              <w:rPr>
                <w:rFonts w:hint="eastAsia"/>
                <w:kern w:val="0"/>
                <w:sz w:val="18"/>
                <w:szCs w:val="18"/>
              </w:rPr>
              <w:t>，</w:t>
            </w:r>
            <w:r>
              <w:rPr>
                <w:rFonts w:hint="eastAsia"/>
                <w:kern w:val="0"/>
                <w:sz w:val="18"/>
                <w:szCs w:val="18"/>
              </w:rPr>
              <w:t>详见附件</w:t>
            </w:r>
          </w:p>
        </w:tc>
      </w:tr>
    </w:tbl>
    <w:p w:rsidR="0009081E" w:rsidRDefault="0009081E" w:rsidP="0009081E">
      <w:pPr>
        <w:widowControl/>
        <w:ind w:leftChars="-135" w:left="-283" w:rightChars="-540" w:right="-1134"/>
        <w:jc w:val="left"/>
        <w:rPr>
          <w:rFonts w:ascii="宋体" w:hAnsi="宋体" w:cs="Arial"/>
          <w:color w:val="000000" w:themeColor="text1"/>
          <w:kern w:val="0"/>
          <w:szCs w:val="21"/>
        </w:rPr>
      </w:pPr>
      <w:r w:rsidRPr="0009081E">
        <w:rPr>
          <w:rFonts w:ascii="宋体" w:hAnsi="宋体" w:cs="Arial" w:hint="eastAsia"/>
          <w:b/>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sidRPr="005E3772">
        <w:rPr>
          <w:rFonts w:ascii="宋体" w:hAnsi="宋体" w:cs="Arial" w:hint="eastAsia"/>
          <w:color w:val="000000" w:themeColor="text1"/>
          <w:kern w:val="0"/>
          <w:szCs w:val="21"/>
        </w:rPr>
        <w:t>即日起至年</w:t>
      </w:r>
      <w:r w:rsidR="009F6005">
        <w:rPr>
          <w:rFonts w:ascii="宋体" w:hAnsi="宋体" w:cs="Arial" w:hint="eastAsia"/>
          <w:color w:val="000000" w:themeColor="text1"/>
          <w:kern w:val="0"/>
          <w:szCs w:val="21"/>
        </w:rPr>
        <w:t>4</w:t>
      </w:r>
      <w:r w:rsidRPr="005E3772">
        <w:rPr>
          <w:rFonts w:ascii="宋体" w:hAnsi="宋体" w:cs="Arial" w:hint="eastAsia"/>
          <w:color w:val="000000" w:themeColor="text1"/>
          <w:kern w:val="0"/>
          <w:szCs w:val="21"/>
        </w:rPr>
        <w:t>月</w:t>
      </w:r>
      <w:r w:rsidR="009F6005">
        <w:rPr>
          <w:rFonts w:ascii="宋体" w:hAnsi="宋体" w:cs="Arial" w:hint="eastAsia"/>
          <w:color w:val="000000" w:themeColor="text1"/>
          <w:kern w:val="0"/>
          <w:szCs w:val="21"/>
        </w:rPr>
        <w:t>18</w:t>
      </w:r>
      <w:r w:rsidRPr="005E3772">
        <w:rPr>
          <w:rFonts w:ascii="宋体" w:hAnsi="宋体" w:cs="Arial" w:hint="eastAsia"/>
          <w:color w:val="000000" w:themeColor="text1"/>
          <w:kern w:val="0"/>
          <w:szCs w:val="21"/>
        </w:rPr>
        <w:t>日16:00前将投标书正本(胶装形式)1份和相应电子版文件</w:t>
      </w:r>
    </w:p>
    <w:p w:rsidR="0009081E" w:rsidRDefault="0009081E" w:rsidP="0009081E">
      <w:pPr>
        <w:widowControl/>
        <w:ind w:leftChars="-135" w:left="-283" w:rightChars="-540" w:right="-1134"/>
        <w:jc w:val="left"/>
        <w:rPr>
          <w:rFonts w:ascii="宋体" w:hAnsi="宋体" w:cs="Arial"/>
          <w:color w:val="000000" w:themeColor="text1"/>
          <w:kern w:val="0"/>
          <w:szCs w:val="21"/>
        </w:rPr>
      </w:pPr>
      <w:r w:rsidRPr="005E3772">
        <w:rPr>
          <w:rFonts w:ascii="宋体" w:hAnsi="宋体" w:cs="Arial" w:hint="eastAsia"/>
          <w:color w:val="000000" w:themeColor="text1"/>
          <w:kern w:val="0"/>
          <w:szCs w:val="21"/>
        </w:rPr>
        <w:t>（1、纸质正本扫描件为PDF格式，2、封面、报价单（价格一栏为空白）为word格式</w:t>
      </w:r>
      <w:r>
        <w:rPr>
          <w:rFonts w:ascii="宋体" w:hAnsi="宋体" w:cs="Arial"/>
          <w:color w:val="000000" w:themeColor="text1"/>
          <w:kern w:val="0"/>
          <w:szCs w:val="21"/>
        </w:rPr>
        <w:t>）</w:t>
      </w:r>
      <w:r w:rsidRPr="005E3772">
        <w:rPr>
          <w:rFonts w:ascii="宋体" w:hAnsi="宋体" w:cs="Arial" w:hint="eastAsia"/>
          <w:color w:val="000000" w:themeColor="text1"/>
          <w:kern w:val="0"/>
          <w:szCs w:val="21"/>
        </w:rPr>
        <w:t>交至宝安区人民医院立体停车场出口对面A栋201室招标采购管理中心办公室预审，投标书不用密封，逾期送达或资料缺项者恕不接受。</w:t>
      </w:r>
    </w:p>
    <w:p w:rsidR="0009081E" w:rsidRDefault="0009081E" w:rsidP="0009081E">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rsidR="0009081E" w:rsidRDefault="0009081E" w:rsidP="0009081E">
      <w:pPr>
        <w:widowControl/>
        <w:ind w:leftChars="-135" w:left="-283" w:rightChars="-540" w:right="-1134"/>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8" w:history="1">
        <w:r>
          <w:rPr>
            <w:rStyle w:val="a4"/>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rsidR="0009081E" w:rsidRDefault="0009081E" w:rsidP="0009081E">
      <w:pPr>
        <w:widowControl/>
        <w:ind w:leftChars="-135" w:left="-283"/>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0755-23051511（梁老师，魏老师、万老师）。</w:t>
      </w:r>
    </w:p>
    <w:p w:rsidR="00585CFB" w:rsidRPr="0009081E"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88330D">
        <w:rPr>
          <w:rFonts w:ascii="宋体" w:hAnsi="宋体" w:cs="Arial" w:hint="eastAsia"/>
          <w:color w:val="000000" w:themeColor="text1"/>
          <w:kern w:val="0"/>
          <w:szCs w:val="21"/>
        </w:rPr>
        <w:t>2022</w:t>
      </w:r>
      <w:r w:rsidR="0013233D" w:rsidRPr="008248D6">
        <w:rPr>
          <w:rFonts w:ascii="宋体" w:hAnsi="宋体" w:cs="Arial" w:hint="eastAsia"/>
          <w:color w:val="000000" w:themeColor="text1"/>
          <w:kern w:val="0"/>
          <w:szCs w:val="21"/>
        </w:rPr>
        <w:t>年</w:t>
      </w:r>
      <w:r w:rsidR="009F6005">
        <w:rPr>
          <w:rFonts w:ascii="宋体" w:hAnsi="宋体" w:cs="Arial" w:hint="eastAsia"/>
          <w:color w:val="000000" w:themeColor="text1"/>
          <w:kern w:val="0"/>
          <w:szCs w:val="21"/>
        </w:rPr>
        <w:t>4</w:t>
      </w:r>
      <w:r w:rsidRPr="008248D6">
        <w:rPr>
          <w:rFonts w:ascii="宋体" w:hAnsi="宋体" w:cs="Arial" w:hint="eastAsia"/>
          <w:color w:val="000000" w:themeColor="text1"/>
          <w:kern w:val="0"/>
          <w:szCs w:val="21"/>
        </w:rPr>
        <w:t>月</w:t>
      </w:r>
      <w:r w:rsidR="009F6005">
        <w:rPr>
          <w:rFonts w:ascii="宋体" w:hAnsi="宋体" w:cs="Arial" w:hint="eastAsia"/>
          <w:color w:val="000000" w:themeColor="text1"/>
          <w:kern w:val="0"/>
          <w:szCs w:val="21"/>
        </w:rPr>
        <w:t>8</w:t>
      </w:r>
      <w:r w:rsidR="0013233D" w:rsidRPr="008248D6">
        <w:rPr>
          <w:rFonts w:ascii="宋体" w:hAnsi="宋体" w:cs="Arial" w:hint="eastAsia"/>
          <w:color w:val="000000" w:themeColor="text1"/>
          <w:kern w:val="0"/>
          <w:szCs w:val="21"/>
        </w:rPr>
        <w:t>日</w:t>
      </w:r>
    </w:p>
    <w:p w:rsidR="004519E7" w:rsidRDefault="00435107" w:rsidP="00543C9B">
      <w:pPr>
        <w:tabs>
          <w:tab w:val="left" w:pos="1290"/>
        </w:tabs>
        <w:rPr>
          <w:rFonts w:ascii="宋体" w:hAnsi="宋体" w:cs="Arial"/>
          <w:color w:val="000000"/>
          <w:kern w:val="0"/>
          <w:szCs w:val="21"/>
        </w:rPr>
      </w:pPr>
      <w:r>
        <w:rPr>
          <w:rFonts w:ascii="宋体" w:hAnsi="宋体" w:cs="Arial"/>
          <w:color w:val="000000"/>
          <w:kern w:val="0"/>
          <w:szCs w:val="21"/>
        </w:rPr>
        <w:tab/>
      </w: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9438CD" w:rsidRDefault="009438CD"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17721C" w:rsidRDefault="0017721C"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A46352" w:rsidRPr="005B07CB" w:rsidRDefault="00A46352" w:rsidP="00543C9B">
      <w:pPr>
        <w:tabs>
          <w:tab w:val="left" w:pos="1290"/>
        </w:tabs>
        <w:rPr>
          <w:rFonts w:ascii="宋体" w:hAnsi="宋体" w:cs="Arial"/>
          <w:color w:val="000000"/>
          <w:kern w:val="0"/>
          <w:szCs w:val="21"/>
        </w:rPr>
      </w:pPr>
    </w:p>
    <w:p w:rsidR="00A46352" w:rsidRDefault="00A46352" w:rsidP="00543C9B">
      <w:pPr>
        <w:tabs>
          <w:tab w:val="left" w:pos="1290"/>
        </w:tabs>
        <w:rPr>
          <w:rFonts w:ascii="宋体" w:hAnsi="宋体" w:cs="Arial"/>
          <w:color w:val="000000"/>
          <w:kern w:val="0"/>
          <w:szCs w:val="21"/>
        </w:rPr>
      </w:pPr>
    </w:p>
    <w:p w:rsidR="0088330D" w:rsidRDefault="0088330D" w:rsidP="00543C9B">
      <w:pPr>
        <w:tabs>
          <w:tab w:val="left" w:pos="1290"/>
        </w:tabs>
        <w:rPr>
          <w:rFonts w:ascii="宋体" w:hAnsi="宋体" w:cs="Arial"/>
          <w:color w:val="000000"/>
          <w:kern w:val="0"/>
          <w:szCs w:val="21"/>
        </w:rPr>
      </w:pPr>
    </w:p>
    <w:p w:rsidR="009438CD" w:rsidRDefault="009438CD" w:rsidP="00543C9B">
      <w:pPr>
        <w:tabs>
          <w:tab w:val="left" w:pos="1290"/>
        </w:tabs>
        <w:rPr>
          <w:rFonts w:ascii="宋体" w:hAnsi="宋体" w:cs="Arial"/>
          <w:color w:val="000000"/>
          <w:kern w:val="0"/>
          <w:szCs w:val="21"/>
        </w:rPr>
      </w:pPr>
    </w:p>
    <w:p w:rsidR="009438CD" w:rsidRDefault="009438CD" w:rsidP="00543C9B">
      <w:pPr>
        <w:tabs>
          <w:tab w:val="left" w:pos="1290"/>
        </w:tabs>
        <w:rPr>
          <w:rFonts w:ascii="宋体" w:hAnsi="宋体" w:cs="Arial"/>
          <w:color w:val="000000"/>
          <w:kern w:val="0"/>
          <w:szCs w:val="21"/>
        </w:rPr>
      </w:pPr>
    </w:p>
    <w:p w:rsidR="009438CD" w:rsidRDefault="009438CD" w:rsidP="00543C9B">
      <w:pPr>
        <w:tabs>
          <w:tab w:val="left" w:pos="1290"/>
        </w:tabs>
        <w:rPr>
          <w:rFonts w:ascii="宋体" w:hAnsi="宋体" w:cs="Arial"/>
          <w:color w:val="000000"/>
          <w:kern w:val="0"/>
          <w:szCs w:val="21"/>
        </w:rPr>
      </w:pPr>
    </w:p>
    <w:p w:rsidR="009438CD" w:rsidRDefault="009438CD" w:rsidP="00543C9B">
      <w:pPr>
        <w:tabs>
          <w:tab w:val="left" w:pos="1290"/>
        </w:tabs>
        <w:rPr>
          <w:rFonts w:ascii="宋体" w:hAnsi="宋体" w:cs="Arial"/>
          <w:color w:val="000000"/>
          <w:kern w:val="0"/>
          <w:szCs w:val="21"/>
        </w:rPr>
      </w:pPr>
    </w:p>
    <w:p w:rsidR="00C56A46" w:rsidRDefault="00C56A46" w:rsidP="00543C9B">
      <w:pPr>
        <w:tabs>
          <w:tab w:val="left" w:pos="1290"/>
        </w:tabs>
        <w:rPr>
          <w:rFonts w:ascii="宋体" w:hAnsi="宋体" w:cs="Arial"/>
          <w:color w:val="000000"/>
          <w:kern w:val="0"/>
          <w:szCs w:val="21"/>
        </w:rPr>
      </w:pPr>
    </w:p>
    <w:p w:rsidR="00E10FB9" w:rsidRDefault="00E10FB9" w:rsidP="00543C9B">
      <w:pPr>
        <w:tabs>
          <w:tab w:val="left" w:pos="1290"/>
        </w:tabs>
        <w:rPr>
          <w:rFonts w:ascii="宋体" w:hAnsi="宋体" w:cs="Arial"/>
          <w:color w:val="000000"/>
          <w:kern w:val="0"/>
          <w:szCs w:val="21"/>
        </w:rPr>
      </w:pPr>
    </w:p>
    <w:p w:rsidR="00E10FB9" w:rsidRDefault="00E10FB9" w:rsidP="00543C9B">
      <w:pPr>
        <w:tabs>
          <w:tab w:val="left" w:pos="1290"/>
        </w:tabs>
        <w:rPr>
          <w:rFonts w:ascii="宋体" w:hAnsi="宋体" w:cs="Arial"/>
          <w:color w:val="000000"/>
          <w:kern w:val="0"/>
          <w:szCs w:val="21"/>
        </w:rPr>
      </w:pPr>
    </w:p>
    <w:p w:rsidR="00E10FB9" w:rsidRDefault="00E10FB9" w:rsidP="00543C9B">
      <w:pPr>
        <w:tabs>
          <w:tab w:val="left" w:pos="1290"/>
        </w:tabs>
        <w:rPr>
          <w:rFonts w:ascii="宋体" w:hAnsi="宋体" w:cs="Arial"/>
          <w:color w:val="000000"/>
          <w:kern w:val="0"/>
          <w:szCs w:val="21"/>
        </w:rPr>
      </w:pPr>
    </w:p>
    <w:p w:rsidR="009438CD" w:rsidRDefault="009438CD" w:rsidP="00543C9B">
      <w:pPr>
        <w:tabs>
          <w:tab w:val="left" w:pos="1290"/>
        </w:tabs>
        <w:rPr>
          <w:rFonts w:ascii="宋体" w:hAnsi="宋体" w:cs="Arial"/>
          <w:color w:val="000000"/>
          <w:kern w:val="0"/>
          <w:szCs w:val="21"/>
        </w:rPr>
      </w:pPr>
    </w:p>
    <w:p w:rsidR="009A457F" w:rsidRDefault="009A457F" w:rsidP="00543C9B">
      <w:pPr>
        <w:tabs>
          <w:tab w:val="left" w:pos="1290"/>
        </w:tabs>
        <w:rPr>
          <w:rFonts w:ascii="宋体" w:hAnsi="宋体" w:cs="Arial"/>
          <w:color w:val="000000"/>
          <w:kern w:val="0"/>
          <w:szCs w:val="21"/>
        </w:rPr>
      </w:pPr>
    </w:p>
    <w:p w:rsidR="0088330D" w:rsidRPr="00543C9B" w:rsidRDefault="0088330D" w:rsidP="00543C9B">
      <w:pPr>
        <w:tabs>
          <w:tab w:val="left" w:pos="1290"/>
        </w:tabs>
        <w:rPr>
          <w:rFonts w:ascii="宋体" w:hAnsi="宋体" w:cs="Arial"/>
          <w:color w:val="000000"/>
          <w:kern w:val="0"/>
          <w:szCs w:val="21"/>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w:t>
      </w:r>
      <w:r w:rsidR="00FC419C">
        <w:rPr>
          <w:rFonts w:ascii="宋体" w:hAnsi="宋体" w:cs="Arial" w:hint="eastAsia"/>
          <w:color w:val="000000"/>
          <w:kern w:val="0"/>
          <w:szCs w:val="21"/>
        </w:rPr>
        <w:t>产企业许可证》，</w:t>
      </w:r>
      <w:r w:rsidR="0026617A">
        <w:rPr>
          <w:rFonts w:ascii="宋体" w:hAnsi="宋体" w:cs="Arial" w:hint="eastAsia"/>
          <w:color w:val="000000"/>
          <w:kern w:val="0"/>
          <w:szCs w:val="21"/>
        </w:rPr>
        <w:t>经销商</w:t>
      </w:r>
      <w:r w:rsidR="00FA64CD">
        <w:rPr>
          <w:rFonts w:ascii="宋体" w:hAnsi="宋体" w:cs="Arial" w:hint="eastAsia"/>
          <w:color w:val="000000"/>
          <w:kern w:val="0"/>
          <w:szCs w:val="21"/>
        </w:rPr>
        <w:t>（</w:t>
      </w:r>
      <w:r w:rsidR="008D0D6E">
        <w:rPr>
          <w:rFonts w:ascii="宋体" w:hAnsi="宋体" w:cs="Arial" w:hint="eastAsia"/>
          <w:color w:val="000000"/>
          <w:kern w:val="0"/>
          <w:szCs w:val="21"/>
        </w:rPr>
        <w:t>除医疗器械注册人或备案人</w:t>
      </w:r>
      <w:r w:rsidR="00FA64CD">
        <w:rPr>
          <w:rFonts w:ascii="宋体" w:hAnsi="宋体" w:cs="Arial" w:hint="eastAsia"/>
          <w:color w:val="000000"/>
          <w:kern w:val="0"/>
          <w:szCs w:val="21"/>
        </w:rPr>
        <w:t>以</w:t>
      </w:r>
      <w:r w:rsidR="008D0D6E">
        <w:rPr>
          <w:rFonts w:ascii="宋体" w:hAnsi="宋体" w:cs="Arial" w:hint="eastAsia"/>
          <w:color w:val="000000"/>
          <w:kern w:val="0"/>
          <w:szCs w:val="21"/>
        </w:rPr>
        <w:t>外</w:t>
      </w:r>
      <w:r w:rsidR="00FA64CD">
        <w:rPr>
          <w:rFonts w:ascii="宋体" w:hAnsi="宋体" w:cs="Arial" w:hint="eastAsia"/>
          <w:color w:val="000000"/>
          <w:kern w:val="0"/>
          <w:szCs w:val="21"/>
        </w:rPr>
        <w:t>）</w:t>
      </w:r>
      <w:r w:rsidR="0026617A">
        <w:rPr>
          <w:rFonts w:ascii="宋体" w:hAnsi="宋体" w:cs="Arial" w:hint="eastAsia"/>
          <w:color w:val="000000"/>
          <w:kern w:val="0"/>
          <w:szCs w:val="21"/>
        </w:rPr>
        <w:t>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w:t>
      </w:r>
      <w:r w:rsidR="00B65E57" w:rsidRPr="0066550F">
        <w:rPr>
          <w:rFonts w:ascii="宋体" w:hAnsi="宋体" w:cs="宋体" w:hint="eastAsia"/>
          <w:szCs w:val="21"/>
        </w:rPr>
        <w:t>含该</w:t>
      </w:r>
      <w:r w:rsidR="00B65E57" w:rsidRPr="00B65E57">
        <w:rPr>
          <w:rFonts w:ascii="宋体" w:hAnsi="宋体" w:cs="宋体" w:hint="eastAsia"/>
          <w:color w:val="000000" w:themeColor="text1"/>
          <w:szCs w:val="21"/>
        </w:rPr>
        <w:t>产品</w:t>
      </w:r>
      <w:r w:rsidR="00B65E57" w:rsidRPr="0066550F">
        <w:rPr>
          <w:rFonts w:ascii="宋体" w:hAnsi="宋体" w:cs="宋体" w:hint="eastAsia"/>
          <w:szCs w:val="21"/>
        </w:rPr>
        <w:t>）</w:t>
      </w:r>
      <w:r w:rsidRPr="0066550F">
        <w:rPr>
          <w:rFonts w:ascii="宋体" w:hAnsi="宋体" w:cs="宋体" w:hint="eastAsia"/>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447DCC" w:rsidRDefault="0013233D" w:rsidP="00585CFB">
      <w:pPr>
        <w:widowControl/>
        <w:jc w:val="left"/>
        <w:rPr>
          <w:rFonts w:ascii="宋体" w:hAnsi="宋体"/>
          <w:color w:val="000000"/>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5462B9">
        <w:rPr>
          <w:rFonts w:ascii="宋体" w:hAnsi="宋体" w:hint="eastAsia"/>
          <w:color w:val="000000"/>
          <w:szCs w:val="21"/>
        </w:rPr>
        <w:t>30</w:t>
      </w:r>
      <w:r w:rsidRPr="005462B9">
        <w:rPr>
          <w:rFonts w:ascii="宋体" w:hAnsi="宋体" w:hint="eastAsia"/>
          <w:color w:val="000000"/>
          <w:szCs w:val="21"/>
        </w:rPr>
        <w:t>万元）报价以上均视为弃标。</w:t>
      </w:r>
    </w:p>
    <w:p w:rsidR="0013233D" w:rsidRPr="005462B9" w:rsidRDefault="0013233D" w:rsidP="00585CFB">
      <w:pPr>
        <w:widowControl/>
        <w:jc w:val="left"/>
        <w:rPr>
          <w:rFonts w:ascii="宋体" w:hAnsi="宋体"/>
          <w:color w:val="000000"/>
          <w:szCs w:val="21"/>
        </w:rPr>
      </w:pPr>
      <w:r w:rsidRPr="005462B9">
        <w:rPr>
          <w:rFonts w:ascii="宋体" w:hAnsi="宋体" w:hint="eastAsia"/>
          <w:color w:val="000000"/>
          <w:szCs w:val="21"/>
        </w:rPr>
        <w:t>7、标价应为含税实际供货价，包括设备验收合格前所发生的保险、运输（到指定场地）、检验、安装就位以及调试等一切费用。</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8、</w:t>
      </w:r>
      <w:r w:rsidR="00E9373C" w:rsidRPr="005462B9">
        <w:rPr>
          <w:rFonts w:ascii="宋体" w:hAnsi="宋体" w:cs="Arial" w:hint="eastAsia"/>
          <w:color w:val="000000"/>
          <w:kern w:val="0"/>
          <w:szCs w:val="21"/>
        </w:rPr>
        <w:t>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9、投标人提供的所有书面文件材料均须加盖公司印章。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10、</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11、</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12、</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13、</w:t>
      </w:r>
      <w:r w:rsidR="0013233D" w:rsidRPr="004519E7">
        <w:rPr>
          <w:rFonts w:ascii="宋体" w:hAnsi="宋体" w:cs="Arial" w:hint="eastAsia"/>
          <w:color w:val="000000" w:themeColor="text1"/>
          <w:kern w:val="0"/>
          <w:szCs w:val="21"/>
        </w:rPr>
        <w:t>服务要求：</w:t>
      </w:r>
      <w:r w:rsidR="00175D3F" w:rsidRPr="00CD719A">
        <w:rPr>
          <w:rFonts w:ascii="宋体" w:hAnsi="宋体" w:cs="Arial" w:hint="eastAsia"/>
          <w:color w:val="FF0000"/>
          <w:kern w:val="0"/>
          <w:szCs w:val="21"/>
        </w:rPr>
        <w:t>凡设备须提供5年</w:t>
      </w:r>
      <w:r w:rsidR="00FC3F2A">
        <w:rPr>
          <w:rFonts w:ascii="宋体" w:hAnsi="宋体" w:cs="Arial" w:hint="eastAsia"/>
          <w:color w:val="FF0000"/>
          <w:kern w:val="0"/>
          <w:szCs w:val="21"/>
        </w:rPr>
        <w:t>整机</w:t>
      </w:r>
      <w:r w:rsidR="0096152E" w:rsidRPr="00CD719A">
        <w:rPr>
          <w:rFonts w:ascii="宋体" w:hAnsi="宋体" w:cs="Arial" w:hint="eastAsia"/>
          <w:color w:val="FF0000"/>
          <w:kern w:val="0"/>
          <w:szCs w:val="21"/>
        </w:rPr>
        <w:t>原厂</w:t>
      </w:r>
      <w:r w:rsidR="00175D3F" w:rsidRPr="00CD719A">
        <w:rPr>
          <w:rFonts w:ascii="宋体" w:hAnsi="宋体" w:cs="Arial" w:hint="eastAsia"/>
          <w:color w:val="FF0000"/>
          <w:kern w:val="0"/>
          <w:szCs w:val="21"/>
        </w:rPr>
        <w:t>免费全保</w:t>
      </w:r>
      <w:r w:rsidR="00566883" w:rsidRPr="00CD719A">
        <w:rPr>
          <w:rFonts w:ascii="宋体" w:hAnsi="宋体" w:cs="Arial" w:hint="eastAsia"/>
          <w:color w:val="FF0000"/>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9D4E1D" w:rsidRPr="004519E7">
        <w:rPr>
          <w:rFonts w:ascii="宋体" w:hAnsi="宋体" w:cs="Arial" w:hint="eastAsia"/>
          <w:color w:val="000000" w:themeColor="text1"/>
          <w:kern w:val="0"/>
          <w:szCs w:val="21"/>
        </w:rPr>
        <w:t>4</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5</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9D4E1D" w:rsidRPr="005462B9">
        <w:rPr>
          <w:rFonts w:ascii="宋体" w:hAnsi="宋体" w:cs="Arial" w:hint="eastAsia"/>
          <w:color w:val="000000"/>
          <w:kern w:val="0"/>
          <w:szCs w:val="21"/>
        </w:rPr>
        <w:t>6</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DA1BE7"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17</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深圳市宝安区人民医院</w:t>
      </w:r>
      <w:r w:rsidR="00145DAA">
        <w:rPr>
          <w:rFonts w:ascii="宋体" w:hAnsi="宋体" w:cs="Arial" w:hint="eastAsia"/>
          <w:color w:val="000000"/>
          <w:kern w:val="0"/>
          <w:szCs w:val="21"/>
        </w:rPr>
        <w:t>采购</w:t>
      </w:r>
      <w:r w:rsidR="0013233D" w:rsidRPr="005462B9">
        <w:rPr>
          <w:rFonts w:ascii="宋体" w:hAnsi="宋体" w:cs="Arial" w:hint="eastAsia"/>
          <w:color w:val="000000"/>
          <w:kern w:val="0"/>
          <w:szCs w:val="21"/>
        </w:rPr>
        <w:t>科</w:t>
      </w:r>
      <w:r w:rsidR="00145DAA">
        <w:rPr>
          <w:rFonts w:ascii="宋体" w:hAnsi="宋体" w:cs="Arial" w:hint="eastAsia"/>
          <w:color w:val="000000"/>
          <w:kern w:val="0"/>
          <w:szCs w:val="21"/>
        </w:rPr>
        <w:t>室</w:t>
      </w:r>
      <w:r w:rsidR="0013233D" w:rsidRPr="005462B9">
        <w:rPr>
          <w:rFonts w:ascii="宋体" w:hAnsi="宋体" w:cs="Arial" w:hint="eastAsia"/>
          <w:color w:val="000000"/>
          <w:kern w:val="0"/>
          <w:szCs w:val="21"/>
        </w:rPr>
        <w:t>签订供货合同。</w:t>
      </w:r>
    </w:p>
    <w:p w:rsidR="00A209BB" w:rsidRDefault="0057783B" w:rsidP="0021046C">
      <w:pPr>
        <w:widowControl/>
        <w:jc w:val="left"/>
        <w:rPr>
          <w:rFonts w:ascii="宋体" w:hAnsi="宋体" w:cs="Arial"/>
          <w:color w:val="000000"/>
          <w:kern w:val="0"/>
          <w:szCs w:val="21"/>
        </w:rPr>
      </w:pPr>
      <w:r>
        <w:rPr>
          <w:rFonts w:ascii="宋体" w:hAnsi="宋体" w:cs="Arial" w:hint="eastAsia"/>
          <w:color w:val="000000"/>
          <w:kern w:val="0"/>
          <w:szCs w:val="21"/>
        </w:rPr>
        <w:t>18、</w:t>
      </w:r>
      <w:r w:rsidR="00D72DED" w:rsidRPr="00D72DED">
        <w:rPr>
          <w:rFonts w:ascii="宋体" w:hAnsi="宋体" w:cs="Arial" w:hint="eastAsia"/>
          <w:color w:val="000000"/>
          <w:kern w:val="0"/>
          <w:szCs w:val="21"/>
        </w:rPr>
        <w:t>本项目不允许挂靠和分包、转包，不接受联合体投标。</w:t>
      </w:r>
    </w:p>
    <w:p w:rsidR="00A25ABE" w:rsidRPr="0021046C" w:rsidRDefault="00A25ABE" w:rsidP="0021046C">
      <w:pPr>
        <w:widowControl/>
        <w:jc w:val="left"/>
        <w:rPr>
          <w:rFonts w:ascii="宋体" w:hAnsi="宋体" w:cs="Arial"/>
          <w:color w:val="000000"/>
          <w:kern w:val="0"/>
          <w:szCs w:val="21"/>
        </w:rPr>
      </w:pP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66550F"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66550F">
      <w:pPr>
        <w:widowControl/>
        <w:ind w:left="420" w:hangingChars="200" w:hanging="420"/>
        <w:jc w:val="left"/>
        <w:rPr>
          <w:rFonts w:ascii="宋体" w:hAnsi="宋体" w:cs="Arial"/>
          <w:color w:val="000000"/>
          <w:kern w:val="0"/>
          <w:szCs w:val="21"/>
        </w:rPr>
      </w:pPr>
      <w:r w:rsidRPr="005462B9">
        <w:rPr>
          <w:rFonts w:ascii="宋体" w:hAnsi="宋体" w:cs="Arial" w:hint="eastAsia"/>
          <w:color w:val="000000"/>
          <w:kern w:val="0"/>
          <w:szCs w:val="21"/>
        </w:rPr>
        <w:t>（</w:t>
      </w:r>
      <w:r w:rsidR="00B653F9">
        <w:rPr>
          <w:rFonts w:ascii="宋体" w:hAnsi="宋体" w:cs="Arial" w:hint="eastAsia"/>
          <w:color w:val="000000"/>
          <w:kern w:val="0"/>
          <w:szCs w:val="21"/>
        </w:rPr>
        <w:t>4</w:t>
      </w:r>
      <w:r w:rsidRPr="005462B9">
        <w:rPr>
          <w:rFonts w:ascii="宋体" w:hAnsi="宋体" w:cs="Arial" w:hint="eastAsia"/>
          <w:color w:val="000000"/>
          <w:kern w:val="0"/>
          <w:szCs w:val="21"/>
        </w:rPr>
        <w:t>）其他经评审小组一致认定应予废标情形的。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2499"/>
        <w:gridCol w:w="1063"/>
        <w:gridCol w:w="3400"/>
        <w:gridCol w:w="1235"/>
      </w:tblGrid>
      <w:tr w:rsidR="00097045" w:rsidTr="00EF170B">
        <w:trPr>
          <w:trHeight w:val="360"/>
          <w:jc w:val="center"/>
        </w:trPr>
        <w:tc>
          <w:tcPr>
            <w:tcW w:w="564" w:type="dxa"/>
            <w:vAlign w:val="center"/>
          </w:tcPr>
          <w:p w:rsidR="00097045" w:rsidRDefault="00097045" w:rsidP="00EF170B">
            <w:pPr>
              <w:wordWrap w:val="0"/>
              <w:jc w:val="center"/>
              <w:rPr>
                <w:rFonts w:ascii="宋体" w:hAnsi="宋体" w:cs="宋体"/>
                <w:szCs w:val="21"/>
              </w:rPr>
            </w:pPr>
            <w:r>
              <w:rPr>
                <w:szCs w:val="21"/>
              </w:rPr>
              <w:t>序号</w:t>
            </w:r>
          </w:p>
        </w:tc>
        <w:tc>
          <w:tcPr>
            <w:tcW w:w="2499" w:type="dxa"/>
            <w:vAlign w:val="center"/>
          </w:tcPr>
          <w:p w:rsidR="00097045" w:rsidRDefault="00097045" w:rsidP="00EF170B">
            <w:pPr>
              <w:wordWrap w:val="0"/>
              <w:jc w:val="center"/>
              <w:rPr>
                <w:rFonts w:ascii="宋体" w:hAnsi="宋体" w:cs="宋体"/>
                <w:szCs w:val="21"/>
              </w:rPr>
            </w:pPr>
            <w:r>
              <w:rPr>
                <w:szCs w:val="21"/>
              </w:rPr>
              <w:t>评分因素</w:t>
            </w:r>
          </w:p>
        </w:tc>
        <w:tc>
          <w:tcPr>
            <w:tcW w:w="1063" w:type="dxa"/>
            <w:vAlign w:val="center"/>
          </w:tcPr>
          <w:p w:rsidR="00097045" w:rsidRDefault="00097045" w:rsidP="00EF170B">
            <w:pPr>
              <w:wordWrap w:val="0"/>
              <w:jc w:val="center"/>
              <w:rPr>
                <w:rFonts w:ascii="宋体" w:hAnsi="宋体" w:cs="宋体"/>
                <w:szCs w:val="21"/>
              </w:rPr>
            </w:pPr>
            <w:r>
              <w:rPr>
                <w:rFonts w:ascii="宋体" w:hAnsi="宋体" w:cs="宋体" w:hint="eastAsia"/>
                <w:szCs w:val="21"/>
              </w:rPr>
              <w:t>分值范围</w:t>
            </w:r>
          </w:p>
        </w:tc>
        <w:tc>
          <w:tcPr>
            <w:tcW w:w="3400" w:type="dxa"/>
            <w:vAlign w:val="center"/>
          </w:tcPr>
          <w:p w:rsidR="00097045" w:rsidRDefault="00097045" w:rsidP="00EF170B">
            <w:pPr>
              <w:wordWrap w:val="0"/>
              <w:jc w:val="center"/>
              <w:rPr>
                <w:rFonts w:ascii="宋体" w:hAnsi="宋体" w:cs="宋体"/>
                <w:szCs w:val="21"/>
              </w:rPr>
            </w:pPr>
            <w:r>
              <w:rPr>
                <w:szCs w:val="21"/>
              </w:rPr>
              <w:t>评分准则</w:t>
            </w:r>
          </w:p>
        </w:tc>
        <w:tc>
          <w:tcPr>
            <w:tcW w:w="1235" w:type="dxa"/>
            <w:vAlign w:val="center"/>
          </w:tcPr>
          <w:p w:rsidR="00097045" w:rsidRDefault="00097045" w:rsidP="00EF170B">
            <w:pPr>
              <w:wordWrap w:val="0"/>
              <w:jc w:val="center"/>
              <w:rPr>
                <w:szCs w:val="21"/>
              </w:rPr>
            </w:pPr>
            <w:r>
              <w:rPr>
                <w:szCs w:val="21"/>
              </w:rPr>
              <w:t>得分情况</w:t>
            </w:r>
          </w:p>
        </w:tc>
      </w:tr>
      <w:tr w:rsidR="00097045" w:rsidRPr="005462B9" w:rsidTr="00EF170B">
        <w:trPr>
          <w:trHeight w:val="360"/>
          <w:jc w:val="center"/>
        </w:trPr>
        <w:tc>
          <w:tcPr>
            <w:tcW w:w="564" w:type="dxa"/>
            <w:vMerge w:val="restart"/>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t>技术商务（65分）</w:t>
            </w: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产品认可度</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40分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根据所投设备的技术特点、质量性能等指标横向比较，进行评分。</w:t>
            </w:r>
          </w:p>
          <w:p w:rsidR="00097045" w:rsidRDefault="00097045" w:rsidP="00EF170B">
            <w:pPr>
              <w:jc w:val="left"/>
            </w:pPr>
            <w:r>
              <w:rPr>
                <w:rFonts w:hint="eastAsia"/>
              </w:rPr>
              <w:t>评分依据：</w:t>
            </w:r>
          </w:p>
          <w:p w:rsidR="00097045" w:rsidRPr="005462B9" w:rsidRDefault="00097045" w:rsidP="00EF170B">
            <w:pPr>
              <w:jc w:val="left"/>
              <w:rPr>
                <w:rFonts w:ascii="宋体" w:hAnsi="宋体"/>
                <w:color w:val="000000"/>
                <w:szCs w:val="21"/>
                <w:lang w:val="zh-CN"/>
              </w:rPr>
            </w:pPr>
            <w:r>
              <w:rPr>
                <w:rFonts w:hint="eastAsia"/>
              </w:rPr>
              <w:t>投标人需提供《技术条款偏离表》，</w:t>
            </w:r>
            <w:r w:rsidRPr="00804C30">
              <w:rPr>
                <w:szCs w:val="21"/>
              </w:rPr>
              <w:t>完全符合招标要求的，得</w:t>
            </w:r>
            <w:r>
              <w:rPr>
                <w:rFonts w:hint="eastAsia"/>
                <w:szCs w:val="21"/>
              </w:rPr>
              <w:t>满分；</w:t>
            </w:r>
            <w:r>
              <w:rPr>
                <w:rFonts w:hint="eastAsia"/>
              </w:rPr>
              <w:t>注有</w:t>
            </w:r>
            <w:r>
              <w:rPr>
                <w:rFonts w:ascii="宋体" w:hAnsi="宋体" w:hint="eastAsia"/>
              </w:rPr>
              <w:t>▲</w:t>
            </w:r>
            <w:r>
              <w:rPr>
                <w:rFonts w:hint="eastAsia"/>
              </w:rPr>
              <w:t>的重要技术要求每</w:t>
            </w:r>
            <w:r>
              <w:rPr>
                <w:rFonts w:hint="eastAsia"/>
              </w:rPr>
              <w:t>1</w:t>
            </w:r>
            <w:r>
              <w:rPr>
                <w:rFonts w:hint="eastAsia"/>
              </w:rPr>
              <w:t>项负偏离，扣</w:t>
            </w:r>
            <w:r>
              <w:rPr>
                <w:rFonts w:hint="eastAsia"/>
                <w:u w:val="single"/>
              </w:rPr>
              <w:t xml:space="preserve">  </w:t>
            </w:r>
            <w:r>
              <w:rPr>
                <w:rFonts w:hint="eastAsia"/>
                <w:color w:val="00B0F0"/>
                <w:u w:val="single"/>
              </w:rPr>
              <w:t>5</w:t>
            </w:r>
            <w:r>
              <w:rPr>
                <w:rFonts w:hint="eastAsia"/>
                <w:color w:val="00B0F0"/>
                <w:u w:val="single"/>
              </w:rPr>
              <w:t>分</w:t>
            </w:r>
            <w:r>
              <w:rPr>
                <w:rFonts w:hint="eastAsia"/>
              </w:rPr>
              <w:t>；其他一般技术要求每</w:t>
            </w:r>
            <w:r>
              <w:rPr>
                <w:rFonts w:hint="eastAsia"/>
              </w:rPr>
              <w:t>1</w:t>
            </w:r>
            <w:r>
              <w:rPr>
                <w:rFonts w:hint="eastAsia"/>
              </w:rPr>
              <w:t>项负偏离，扣</w:t>
            </w:r>
            <w:r>
              <w:rPr>
                <w:rFonts w:hint="eastAsia"/>
                <w:u w:val="single"/>
              </w:rPr>
              <w:t xml:space="preserve">  </w:t>
            </w:r>
            <w:r>
              <w:rPr>
                <w:rFonts w:hint="eastAsia"/>
                <w:color w:val="00B0F0"/>
                <w:u w:val="single"/>
              </w:rPr>
              <w:t>2</w:t>
            </w:r>
            <w:r>
              <w:rPr>
                <w:rFonts w:hint="eastAsia"/>
                <w:color w:val="00B0F0"/>
                <w:u w:val="single"/>
              </w:rPr>
              <w:t>分</w:t>
            </w:r>
            <w:r>
              <w:rPr>
                <w:rFonts w:hint="eastAsia"/>
              </w:rPr>
              <w:t>；扣完为止。</w:t>
            </w:r>
          </w:p>
        </w:tc>
        <w:tc>
          <w:tcPr>
            <w:tcW w:w="1235" w:type="dxa"/>
          </w:tcPr>
          <w:p w:rsidR="00097045" w:rsidRPr="005462B9" w:rsidRDefault="00097045" w:rsidP="00EF170B">
            <w:pPr>
              <w:rPr>
                <w:rFonts w:ascii="宋体" w:hAnsi="宋体"/>
                <w:color w:val="000000"/>
                <w:szCs w:val="21"/>
                <w:lang w:val="zh-CN"/>
              </w:rPr>
            </w:pPr>
          </w:p>
        </w:tc>
      </w:tr>
      <w:tr w:rsidR="00097045"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Pr>
                <w:rFonts w:ascii="宋体" w:hAnsi="宋体" w:hint="eastAsia"/>
                <w:color w:val="000000"/>
                <w:szCs w:val="21"/>
                <w:lang w:val="zh-CN"/>
              </w:rPr>
              <w:t>产品</w:t>
            </w:r>
            <w:r w:rsidRPr="005462B9">
              <w:rPr>
                <w:rFonts w:ascii="宋体" w:hAnsi="宋体" w:hint="eastAsia"/>
                <w:color w:val="000000"/>
                <w:szCs w:val="21"/>
                <w:lang w:val="zh-CN"/>
              </w:rPr>
              <w:t>性能</w:t>
            </w:r>
          </w:p>
        </w:tc>
        <w:tc>
          <w:tcPr>
            <w:tcW w:w="1063" w:type="dxa"/>
            <w:vAlign w:val="center"/>
          </w:tcPr>
          <w:p w:rsidR="00097045" w:rsidRDefault="00097045" w:rsidP="00EF170B">
            <w:pPr>
              <w:jc w:val="center"/>
              <w:rPr>
                <w:rFonts w:ascii="宋体" w:hAnsi="宋体"/>
                <w:color w:val="000000"/>
                <w:szCs w:val="21"/>
                <w:lang w:val="zh-CN"/>
              </w:rPr>
            </w:pPr>
            <w:r w:rsidRPr="005462B9">
              <w:rPr>
                <w:rFonts w:ascii="宋体" w:hAnsi="宋体" w:hint="eastAsia"/>
                <w:color w:val="000000"/>
                <w:szCs w:val="21"/>
                <w:lang w:val="zh-CN"/>
              </w:rPr>
              <w:t>10分</w:t>
            </w:r>
          </w:p>
        </w:tc>
        <w:tc>
          <w:tcPr>
            <w:tcW w:w="3400" w:type="dxa"/>
          </w:tcPr>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结合本项目的特点，</w:t>
            </w:r>
            <w:r w:rsidRPr="005462B9">
              <w:rPr>
                <w:rFonts w:ascii="宋体" w:hAnsi="宋体" w:hint="eastAsia"/>
                <w:color w:val="000000"/>
                <w:szCs w:val="21"/>
                <w:lang w:val="zh-CN"/>
              </w:rPr>
              <w:t>对产品成熟性、稳定性、安全可靠性及其用户数量</w:t>
            </w:r>
            <w:r>
              <w:rPr>
                <w:rFonts w:ascii="宋体" w:hAnsi="宋体" w:hint="eastAsia"/>
                <w:color w:val="000000"/>
                <w:szCs w:val="21"/>
                <w:lang w:val="zh-CN"/>
              </w:rPr>
              <w:t>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lastRenderedPageBreak/>
              <w:t>（1）投标文件响应内容全面；</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（2）投标文件响应内容具体；</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（3）投标文件响应内容针对性强；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（4）投标文件响应内容科学合理；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（5）投标文件响应内容可操作性强。</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满足以上五项要求的评价为优，得</w:t>
            </w:r>
            <w:r>
              <w:rPr>
                <w:rFonts w:ascii="宋体" w:hAnsi="宋体" w:hint="eastAsia"/>
                <w:color w:val="000000"/>
                <w:szCs w:val="21"/>
                <w:lang w:val="zh-CN"/>
              </w:rPr>
              <w:t>10</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满足以上四项要求的评价为良，得</w:t>
            </w:r>
            <w:r w:rsidR="00EF4CF8">
              <w:rPr>
                <w:rFonts w:ascii="宋体" w:hAnsi="宋体" w:hint="eastAsia"/>
                <w:color w:val="000000"/>
                <w:szCs w:val="21"/>
                <w:lang w:val="zh-CN"/>
              </w:rPr>
              <w:t>7</w:t>
            </w:r>
            <w:r w:rsidRPr="00D014A7">
              <w:rPr>
                <w:rFonts w:ascii="宋体" w:hAnsi="宋体" w:hint="eastAsia"/>
                <w:color w:val="000000"/>
                <w:szCs w:val="21"/>
                <w:lang w:val="zh-CN"/>
              </w:rPr>
              <w:t>分；</w:t>
            </w:r>
          </w:p>
          <w:p w:rsidR="00097045" w:rsidRPr="00D014A7" w:rsidRDefault="00097045" w:rsidP="00EF170B">
            <w:pPr>
              <w:jc w:val="left"/>
              <w:rPr>
                <w:rFonts w:ascii="宋体" w:hAnsi="宋体"/>
                <w:color w:val="000000"/>
                <w:szCs w:val="21"/>
                <w:lang w:val="zh-CN"/>
              </w:rPr>
            </w:pPr>
            <w:r w:rsidRPr="00D014A7">
              <w:rPr>
                <w:rFonts w:ascii="宋体" w:hAnsi="宋体" w:hint="eastAsia"/>
                <w:color w:val="000000"/>
                <w:szCs w:val="21"/>
                <w:lang w:val="zh-CN"/>
              </w:rPr>
              <w:t>满足以上三项要求的评价为中，得</w:t>
            </w:r>
            <w:r>
              <w:rPr>
                <w:rFonts w:ascii="宋体" w:hAnsi="宋体" w:hint="eastAsia"/>
                <w:color w:val="000000"/>
                <w:szCs w:val="21"/>
                <w:lang w:val="zh-CN"/>
              </w:rPr>
              <w:t>4</w:t>
            </w:r>
            <w:r w:rsidRPr="00D014A7">
              <w:rPr>
                <w:rFonts w:ascii="宋体" w:hAnsi="宋体" w:hint="eastAsia"/>
                <w:color w:val="000000"/>
                <w:szCs w:val="21"/>
                <w:lang w:val="zh-CN"/>
              </w:rPr>
              <w:t>分；</w:t>
            </w:r>
          </w:p>
          <w:p w:rsidR="00097045" w:rsidRDefault="00097045" w:rsidP="00EF170B">
            <w:pPr>
              <w:jc w:val="left"/>
              <w:rPr>
                <w:rFonts w:ascii="宋体" w:hAnsi="宋体"/>
                <w:color w:val="000000"/>
                <w:szCs w:val="21"/>
                <w:lang w:val="zh-CN"/>
              </w:rPr>
            </w:pPr>
            <w:r w:rsidRPr="00D014A7">
              <w:rPr>
                <w:rFonts w:ascii="宋体" w:hAnsi="宋体" w:hint="eastAsia"/>
                <w:color w:val="000000"/>
                <w:szCs w:val="21"/>
                <w:lang w:val="zh-CN"/>
              </w:rPr>
              <w:t>其它情况的评价为差，得</w:t>
            </w:r>
            <w:r w:rsidR="00EF4CF8">
              <w:rPr>
                <w:rFonts w:ascii="宋体" w:hAnsi="宋体" w:hint="eastAsia"/>
                <w:color w:val="000000"/>
                <w:szCs w:val="21"/>
                <w:lang w:val="zh-CN"/>
              </w:rPr>
              <w:t>1</w:t>
            </w:r>
            <w:r w:rsidRPr="00D014A7">
              <w:rPr>
                <w:rFonts w:ascii="宋体" w:hAnsi="宋体" w:hint="eastAsia"/>
                <w:color w:val="000000"/>
                <w:szCs w:val="21"/>
                <w:lang w:val="zh-CN"/>
              </w:rPr>
              <w:t>分</w:t>
            </w:r>
            <w:r>
              <w:rPr>
                <w:rFonts w:ascii="宋体" w:hAnsi="宋体" w:hint="eastAsia"/>
                <w:color w:val="000000"/>
                <w:szCs w:val="21"/>
                <w:lang w:val="zh-CN"/>
              </w:rPr>
              <w:t>。</w:t>
            </w:r>
          </w:p>
        </w:tc>
        <w:tc>
          <w:tcPr>
            <w:tcW w:w="1235" w:type="dxa"/>
          </w:tcPr>
          <w:p w:rsidR="00097045"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jc w:val="left"/>
              <w:rPr>
                <w:rFonts w:ascii="宋体" w:hAnsi="宋体"/>
                <w:color w:val="000000"/>
                <w:szCs w:val="21"/>
                <w:lang w:val="zh-CN"/>
              </w:rPr>
            </w:pPr>
            <w:r w:rsidRPr="005462B9">
              <w:rPr>
                <w:rFonts w:ascii="宋体" w:hAnsi="宋体" w:hint="eastAsia"/>
                <w:color w:val="000000"/>
                <w:szCs w:val="21"/>
                <w:lang w:val="zh-CN"/>
              </w:rPr>
              <w:t>安装调试</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vAlign w:val="center"/>
          </w:tcPr>
          <w:p w:rsidR="00097045" w:rsidRDefault="00097045" w:rsidP="00EF170B">
            <w:pPr>
              <w:jc w:val="left"/>
              <w:rPr>
                <w:rFonts w:ascii="宋体" w:hAnsi="宋体"/>
                <w:color w:val="000000"/>
                <w:szCs w:val="21"/>
                <w:lang w:val="zh-CN"/>
              </w:rPr>
            </w:pPr>
            <w:r>
              <w:rPr>
                <w:rFonts w:ascii="宋体" w:hAnsi="宋体" w:hint="eastAsia"/>
                <w:color w:val="000000"/>
                <w:szCs w:val="21"/>
                <w:lang w:val="zh-CN"/>
              </w:rPr>
              <w:t>对</w:t>
            </w:r>
            <w:r w:rsidRPr="005462B9">
              <w:rPr>
                <w:rFonts w:ascii="宋体" w:hAnsi="宋体" w:hint="eastAsia"/>
                <w:color w:val="000000"/>
                <w:szCs w:val="21"/>
                <w:lang w:val="zh-CN"/>
              </w:rPr>
              <w:t>安装、检测、验收、培训</w:t>
            </w:r>
            <w:r>
              <w:rPr>
                <w:rFonts w:ascii="宋体" w:hAnsi="宋体" w:hint="eastAsia"/>
                <w:color w:val="000000"/>
                <w:szCs w:val="21"/>
                <w:lang w:val="zh-CN"/>
              </w:rPr>
              <w:t>计划等横向比较，进行评分。</w:t>
            </w:r>
          </w:p>
          <w:p w:rsidR="00097045" w:rsidRDefault="00097045" w:rsidP="00EF170B">
            <w:pPr>
              <w:jc w:val="left"/>
              <w:rPr>
                <w:rFonts w:ascii="宋体" w:hAnsi="宋体"/>
                <w:color w:val="000000"/>
                <w:szCs w:val="21"/>
                <w:lang w:val="zh-CN"/>
              </w:rPr>
            </w:pPr>
            <w:r>
              <w:rPr>
                <w:rFonts w:ascii="宋体" w:hAnsi="宋体" w:hint="eastAsia"/>
                <w:color w:val="000000"/>
                <w:szCs w:val="21"/>
                <w:lang w:val="zh-CN"/>
              </w:rPr>
              <w:t>评分依据：</w:t>
            </w:r>
          </w:p>
          <w:p w:rsidR="00097045" w:rsidRDefault="00097045" w:rsidP="00EF170B">
            <w:pPr>
              <w:jc w:val="left"/>
              <w:rPr>
                <w:szCs w:val="21"/>
              </w:rPr>
            </w:pPr>
            <w:r>
              <w:rPr>
                <w:rFonts w:hint="eastAsia"/>
                <w:szCs w:val="21"/>
              </w:rPr>
              <w:t>（</w:t>
            </w:r>
            <w:r>
              <w:rPr>
                <w:szCs w:val="21"/>
              </w:rPr>
              <w:t>1</w:t>
            </w:r>
            <w:r>
              <w:rPr>
                <w:szCs w:val="21"/>
              </w:rPr>
              <w:t>）完全响应招标文件要求；</w:t>
            </w:r>
          </w:p>
          <w:p w:rsidR="00097045" w:rsidRDefault="00097045" w:rsidP="00EF170B">
            <w:pPr>
              <w:jc w:val="left"/>
              <w:rPr>
                <w:szCs w:val="21"/>
              </w:rPr>
            </w:pPr>
            <w:r>
              <w:rPr>
                <w:szCs w:val="21"/>
              </w:rPr>
              <w:t>（</w:t>
            </w:r>
            <w:r>
              <w:rPr>
                <w:szCs w:val="21"/>
              </w:rPr>
              <w:t>2</w:t>
            </w:r>
            <w:r>
              <w:rPr>
                <w:szCs w:val="21"/>
              </w:rPr>
              <w:t>）安装、检测、验收方案贴合实际，施工图及文件完整；</w:t>
            </w:r>
          </w:p>
          <w:p w:rsidR="00097045" w:rsidRDefault="00097045" w:rsidP="00EF170B">
            <w:pPr>
              <w:jc w:val="left"/>
              <w:rPr>
                <w:rFonts w:ascii="宋体" w:hAnsi="宋体"/>
                <w:color w:val="000000"/>
                <w:szCs w:val="21"/>
                <w:lang w:val="zh-CN"/>
              </w:rPr>
            </w:pPr>
            <w:r>
              <w:rPr>
                <w:szCs w:val="21"/>
              </w:rPr>
              <w:t>（</w:t>
            </w:r>
            <w:r>
              <w:rPr>
                <w:szCs w:val="21"/>
              </w:rPr>
              <w:t>3</w:t>
            </w:r>
            <w:r>
              <w:rPr>
                <w:szCs w:val="21"/>
              </w:rPr>
              <w:t>）培训计划内容全面</w:t>
            </w:r>
            <w:r>
              <w:rPr>
                <w:rFonts w:hint="eastAsia"/>
                <w:szCs w:val="21"/>
              </w:rPr>
              <w:t>、</w:t>
            </w:r>
            <w:r>
              <w:rPr>
                <w:szCs w:val="21"/>
              </w:rPr>
              <w:t>具体，可操作性强</w:t>
            </w:r>
            <w:r>
              <w:rPr>
                <w:rFonts w:hint="eastAsia"/>
                <w:szCs w:val="21"/>
              </w:rPr>
              <w:t>。</w:t>
            </w:r>
          </w:p>
          <w:p w:rsidR="00097045" w:rsidRPr="005462B9" w:rsidRDefault="00097045" w:rsidP="00EF170B">
            <w:pPr>
              <w:jc w:val="left"/>
              <w:rPr>
                <w:rFonts w:ascii="宋体" w:hAnsi="宋体"/>
                <w:color w:val="000000"/>
                <w:szCs w:val="21"/>
                <w:lang w:val="zh-CN"/>
              </w:rPr>
            </w:pPr>
            <w:r>
              <w:rPr>
                <w:szCs w:val="21"/>
              </w:rPr>
              <w:t>满足以上三项得</w:t>
            </w:r>
            <w:r>
              <w:rPr>
                <w:rFonts w:hint="eastAsia"/>
                <w:szCs w:val="21"/>
              </w:rPr>
              <w:t>3</w:t>
            </w:r>
            <w:r>
              <w:rPr>
                <w:rFonts w:hint="eastAsia"/>
                <w:szCs w:val="21"/>
              </w:rPr>
              <w:t>分</w:t>
            </w:r>
            <w:r>
              <w:rPr>
                <w:szCs w:val="21"/>
              </w:rPr>
              <w:t>；满足以上两项得</w:t>
            </w:r>
            <w:r>
              <w:rPr>
                <w:rFonts w:hint="eastAsia"/>
                <w:szCs w:val="21"/>
              </w:rPr>
              <w:t>2</w:t>
            </w:r>
            <w:r>
              <w:rPr>
                <w:rFonts w:hint="eastAsia"/>
                <w:szCs w:val="21"/>
              </w:rPr>
              <w:t>分</w:t>
            </w:r>
            <w:r>
              <w:rPr>
                <w:szCs w:val="21"/>
              </w:rPr>
              <w:t xml:space="preserve"> </w:t>
            </w:r>
            <w:r>
              <w:rPr>
                <w:szCs w:val="21"/>
              </w:rPr>
              <w:t>；满足以上一项得</w:t>
            </w:r>
            <w:r>
              <w:rPr>
                <w:rFonts w:hint="eastAsia"/>
                <w:szCs w:val="21"/>
              </w:rPr>
              <w:t>1</w:t>
            </w:r>
            <w:r>
              <w:rPr>
                <w:rFonts w:hint="eastAsia"/>
                <w:szCs w:val="21"/>
              </w:rPr>
              <w:t>分</w:t>
            </w:r>
            <w:r>
              <w:rPr>
                <w:szCs w:val="21"/>
              </w:rPr>
              <w:t>；三项均不满足不得分。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color w:val="000000"/>
                <w:szCs w:val="21"/>
                <w:lang w:val="zh-CN"/>
              </w:rPr>
              <w:t>售后</w:t>
            </w:r>
            <w:r>
              <w:rPr>
                <w:rFonts w:ascii="宋体" w:hAnsi="宋体" w:hint="eastAsia"/>
                <w:color w:val="000000"/>
                <w:szCs w:val="21"/>
                <w:lang w:val="zh-CN"/>
              </w:rPr>
              <w:t>计划</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Pr="005462B9" w:rsidRDefault="00420098" w:rsidP="00EF170B">
            <w:pPr>
              <w:rPr>
                <w:rFonts w:ascii="宋体" w:hAnsi="宋体"/>
                <w:color w:val="000000"/>
                <w:szCs w:val="21"/>
                <w:lang w:val="zh-CN"/>
              </w:rPr>
            </w:pPr>
            <w:r w:rsidRPr="00420098">
              <w:rPr>
                <w:rFonts w:ascii="宋体" w:hAnsi="宋体" w:hint="eastAsia"/>
                <w:color w:val="000000"/>
                <w:szCs w:val="21"/>
                <w:lang w:val="zh-CN"/>
              </w:rPr>
              <w:t>横向对比售后服务计划。售后服务计划评价包括维保期及维修响应时间、应急预案等。评分依据为：（1）维保期及维修响应时间完全符合招标文件要求，得1分；（2）售后计划内容全面，可操作性强，得1分；（3）有科学合理应急预案的，得1分。满足以上三项得3分；满足以上两项得2分 ；满足以上一项得1分；三项均不满足不得分。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售后服务机构</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Default="00097045" w:rsidP="00EF170B">
            <w:pPr>
              <w:rPr>
                <w:rFonts w:ascii="宋体" w:hAnsi="宋体"/>
                <w:color w:val="000000"/>
                <w:szCs w:val="21"/>
                <w:lang w:val="zh-CN"/>
              </w:rPr>
            </w:pPr>
            <w:r>
              <w:rPr>
                <w:rFonts w:ascii="宋体" w:hAnsi="宋体" w:hint="eastAsia"/>
                <w:color w:val="000000"/>
                <w:szCs w:val="21"/>
                <w:lang w:val="zh-CN"/>
              </w:rPr>
              <w:t>评分依据：</w:t>
            </w:r>
          </w:p>
          <w:p w:rsidR="00097045" w:rsidRPr="005462B9" w:rsidRDefault="00097045" w:rsidP="00EF170B">
            <w:pPr>
              <w:wordWrap w:val="0"/>
              <w:rPr>
                <w:rFonts w:ascii="宋体" w:hAnsi="宋体"/>
                <w:color w:val="000000"/>
                <w:szCs w:val="21"/>
                <w:lang w:val="zh-CN"/>
              </w:rPr>
            </w:pPr>
            <w:r>
              <w:rPr>
                <w:rFonts w:ascii="宋体" w:hAnsi="宋体" w:cs="宋体" w:hint="eastAsia"/>
                <w:szCs w:val="21"/>
              </w:rPr>
              <w:t>投标人在深圳市有售后服务机构的，得3分，在广东有售后服务机构的，得1分。其余不得分。</w:t>
            </w:r>
            <w:r w:rsidRPr="006B3C44">
              <w:rPr>
                <w:rFonts w:ascii="宋体" w:hAnsi="宋体" w:cs="宋体" w:hint="eastAsia"/>
                <w:bCs/>
                <w:szCs w:val="21"/>
              </w:rPr>
              <w:t>（以提供营业执照或房屋租赁合同或房产证复印件加盖投标人公章为准，原件备查，不清淅或未提供不得分</w:t>
            </w:r>
            <w:r>
              <w:rPr>
                <w:rFonts w:ascii="宋体" w:hAnsi="宋体" w:cs="宋体" w:hint="eastAsia"/>
                <w:b/>
                <w:bCs/>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p>
        </w:tc>
        <w:tc>
          <w:tcPr>
            <w:tcW w:w="1063" w:type="dxa"/>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color w:val="000000"/>
                <w:szCs w:val="21"/>
                <w:lang w:val="zh-CN"/>
              </w:rPr>
              <w:t>3分</w:t>
            </w:r>
          </w:p>
        </w:tc>
        <w:tc>
          <w:tcPr>
            <w:tcW w:w="3400" w:type="dxa"/>
          </w:tcPr>
          <w:p w:rsidR="00097045" w:rsidRDefault="00097045" w:rsidP="00EF170B">
            <w:pPr>
              <w:rPr>
                <w:rFonts w:ascii="宋体" w:hAnsi="宋体" w:cs="宋体"/>
                <w:szCs w:val="21"/>
              </w:rPr>
            </w:pPr>
            <w:r>
              <w:rPr>
                <w:rFonts w:ascii="宋体" w:hAnsi="宋体" w:cs="宋体" w:hint="eastAsia"/>
                <w:szCs w:val="21"/>
              </w:rPr>
              <w:t>在投标文件中：</w:t>
            </w:r>
          </w:p>
          <w:p w:rsidR="00097045" w:rsidRDefault="00097045" w:rsidP="00EF170B">
            <w:pPr>
              <w:rPr>
                <w:rFonts w:ascii="宋体" w:hAnsi="宋体" w:cs="宋体"/>
                <w:szCs w:val="21"/>
              </w:rPr>
            </w:pPr>
            <w:r>
              <w:rPr>
                <w:rFonts w:ascii="宋体" w:hAnsi="宋体" w:cs="宋体" w:hint="eastAsia"/>
                <w:szCs w:val="21"/>
              </w:rPr>
              <w:t>1.提供技术团队情况的，得1分；</w:t>
            </w:r>
          </w:p>
          <w:p w:rsidR="00097045" w:rsidRDefault="00097045" w:rsidP="00EF170B">
            <w:pPr>
              <w:rPr>
                <w:rFonts w:ascii="宋体" w:hAnsi="宋体" w:cs="宋体"/>
                <w:szCs w:val="21"/>
              </w:rPr>
            </w:pPr>
            <w:r>
              <w:rPr>
                <w:rFonts w:ascii="宋体" w:hAnsi="宋体" w:cs="宋体" w:hint="eastAsia"/>
                <w:szCs w:val="21"/>
              </w:rPr>
              <w:t>2.提供技术保障方案详情的，得1分；</w:t>
            </w:r>
          </w:p>
          <w:p w:rsidR="00097045" w:rsidRDefault="00097045" w:rsidP="00EF170B">
            <w:pPr>
              <w:rPr>
                <w:rFonts w:ascii="宋体" w:hAnsi="宋体" w:cs="宋体"/>
                <w:szCs w:val="21"/>
              </w:rPr>
            </w:pPr>
            <w:r>
              <w:rPr>
                <w:rFonts w:ascii="宋体" w:hAnsi="宋体" w:cs="宋体" w:hint="eastAsia"/>
                <w:szCs w:val="21"/>
              </w:rPr>
              <w:t>3.提供工期保证，项目履约进度计划的，得1分。</w:t>
            </w:r>
          </w:p>
          <w:p w:rsidR="00097045" w:rsidRPr="006B3C44" w:rsidRDefault="00097045" w:rsidP="00EF170B">
            <w:pPr>
              <w:rPr>
                <w:rFonts w:ascii="宋体" w:hAnsi="宋体"/>
                <w:color w:val="FF0000"/>
                <w:szCs w:val="21"/>
                <w:lang w:val="zh-CN"/>
              </w:rPr>
            </w:pPr>
            <w:r>
              <w:rPr>
                <w:rFonts w:ascii="宋体" w:hAnsi="宋体" w:hint="eastAsia"/>
                <w:szCs w:val="21"/>
              </w:rPr>
              <w:t>未提供不得分。</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trHeight w:val="360"/>
          <w:jc w:val="center"/>
        </w:trPr>
        <w:tc>
          <w:tcPr>
            <w:tcW w:w="564" w:type="dxa"/>
            <w:vMerge/>
            <w:vAlign w:val="center"/>
          </w:tcPr>
          <w:p w:rsidR="00097045" w:rsidRPr="005462B9" w:rsidRDefault="00097045" w:rsidP="00EF170B">
            <w:pPr>
              <w:jc w:val="center"/>
              <w:rPr>
                <w:rFonts w:ascii="宋体" w:hAnsi="宋体"/>
                <w:color w:val="000000"/>
                <w:szCs w:val="21"/>
                <w:lang w:val="zh-CN"/>
              </w:rPr>
            </w:pPr>
          </w:p>
        </w:tc>
        <w:tc>
          <w:tcPr>
            <w:tcW w:w="2499" w:type="dxa"/>
            <w:vAlign w:val="center"/>
          </w:tcPr>
          <w:p w:rsidR="00097045" w:rsidRPr="005462B9" w:rsidRDefault="00097045" w:rsidP="00EF170B">
            <w:pPr>
              <w:rPr>
                <w:rFonts w:ascii="宋体" w:hAnsi="宋体"/>
                <w:color w:val="000000"/>
                <w:szCs w:val="21"/>
                <w:lang w:val="zh-CN"/>
              </w:rPr>
            </w:pPr>
            <w:r w:rsidRPr="005462B9">
              <w:rPr>
                <w:rFonts w:ascii="宋体" w:hAnsi="宋体" w:hint="eastAsia"/>
                <w:color w:val="000000"/>
                <w:szCs w:val="21"/>
                <w:lang w:val="zh-CN"/>
              </w:rPr>
              <w:t>企业</w:t>
            </w:r>
            <w:r>
              <w:rPr>
                <w:rFonts w:ascii="宋体" w:hAnsi="宋体" w:hint="eastAsia"/>
                <w:color w:val="000000"/>
                <w:szCs w:val="21"/>
                <w:lang w:val="zh-CN"/>
              </w:rPr>
              <w:t>诚信</w:t>
            </w:r>
          </w:p>
        </w:tc>
        <w:tc>
          <w:tcPr>
            <w:tcW w:w="1063" w:type="dxa"/>
            <w:vAlign w:val="center"/>
          </w:tcPr>
          <w:p w:rsidR="00097045" w:rsidRPr="005462B9" w:rsidRDefault="00097045" w:rsidP="00EF170B">
            <w:pPr>
              <w:jc w:val="center"/>
              <w:rPr>
                <w:rFonts w:ascii="宋体" w:hAnsi="宋体"/>
                <w:color w:val="000000"/>
                <w:szCs w:val="21"/>
                <w:lang w:val="zh-CN"/>
              </w:rPr>
            </w:pPr>
            <w:r>
              <w:rPr>
                <w:rFonts w:ascii="宋体" w:hAnsi="宋体" w:hint="eastAsia"/>
                <w:color w:val="000000"/>
                <w:szCs w:val="21"/>
                <w:lang w:val="zh-CN"/>
              </w:rPr>
              <w:t>3</w:t>
            </w:r>
            <w:r w:rsidRPr="005462B9">
              <w:rPr>
                <w:rFonts w:ascii="宋体" w:hAnsi="宋体" w:hint="eastAsia"/>
                <w:color w:val="000000"/>
                <w:szCs w:val="21"/>
                <w:lang w:val="zh-CN"/>
              </w:rPr>
              <w:t>分</w:t>
            </w:r>
          </w:p>
        </w:tc>
        <w:tc>
          <w:tcPr>
            <w:tcW w:w="3400" w:type="dxa"/>
          </w:tcPr>
          <w:p w:rsidR="00097045" w:rsidRPr="006B3C44" w:rsidRDefault="00097045" w:rsidP="00EF170B">
            <w:pPr>
              <w:rPr>
                <w:rFonts w:ascii="宋体" w:hAnsi="宋体"/>
                <w:color w:val="000000"/>
                <w:szCs w:val="21"/>
                <w:lang w:val="zh-CN"/>
              </w:rPr>
            </w:pPr>
            <w:r w:rsidRPr="006B3C44">
              <w:rPr>
                <w:szCs w:val="21"/>
              </w:rPr>
              <w:t>投标人在参与政府采购活动中存在</w:t>
            </w:r>
            <w:r w:rsidRPr="006B3C44">
              <w:rPr>
                <w:rFonts w:hint="eastAsia"/>
                <w:szCs w:val="21"/>
              </w:rPr>
              <w:t>被记入诚信档案的情形（</w:t>
            </w:r>
            <w:r w:rsidRPr="006B3C44">
              <w:rPr>
                <w:rFonts w:ascii="宋体" w:hAnsi="宋体" w:hint="eastAsia"/>
                <w:kern w:val="0"/>
                <w:szCs w:val="21"/>
              </w:rPr>
              <w:t>被禁止参与政府采购活动除外</w:t>
            </w:r>
            <w:r w:rsidRPr="006B3C44">
              <w:rPr>
                <w:rFonts w:hint="eastAsia"/>
                <w:szCs w:val="21"/>
              </w:rPr>
              <w:t>）</w:t>
            </w:r>
            <w:r w:rsidRPr="006B3C44">
              <w:rPr>
                <w:szCs w:val="21"/>
              </w:rPr>
              <w:t>且在主管部</w:t>
            </w:r>
            <w:r w:rsidRPr="006B3C44">
              <w:rPr>
                <w:szCs w:val="21"/>
              </w:rPr>
              <w:lastRenderedPageBreak/>
              <w:t>门相关处理措施实施期限内的，本项不得分，否则得满分。投标人需提供证明材料</w:t>
            </w:r>
            <w:r w:rsidRPr="006B3C44">
              <w:rPr>
                <w:rFonts w:ascii="宋体" w:hAnsi="宋体" w:cs="宋体" w:hint="eastAsia"/>
                <w:bCs/>
                <w:szCs w:val="21"/>
              </w:rPr>
              <w:t>（以提供诚信承诺为准）</w:t>
            </w:r>
            <w:r w:rsidRPr="006B3C44">
              <w:rPr>
                <w:szCs w:val="21"/>
              </w:rPr>
              <w:t>。</w:t>
            </w:r>
          </w:p>
        </w:tc>
        <w:tc>
          <w:tcPr>
            <w:tcW w:w="1235" w:type="dxa"/>
          </w:tcPr>
          <w:p w:rsidR="00097045" w:rsidRPr="005462B9" w:rsidRDefault="00097045" w:rsidP="00EF170B">
            <w:pPr>
              <w:rPr>
                <w:rFonts w:ascii="宋体" w:hAnsi="宋体"/>
                <w:color w:val="000000"/>
                <w:szCs w:val="21"/>
                <w:lang w:val="zh-CN"/>
              </w:rPr>
            </w:pPr>
          </w:p>
        </w:tc>
      </w:tr>
      <w:tr w:rsidR="00097045" w:rsidRPr="005462B9" w:rsidTr="00EF170B">
        <w:trPr>
          <w:cantSplit/>
          <w:trHeight w:val="1521"/>
          <w:jc w:val="center"/>
        </w:trPr>
        <w:tc>
          <w:tcPr>
            <w:tcW w:w="564" w:type="dxa"/>
            <w:textDirection w:val="tbRlV"/>
            <w:vAlign w:val="center"/>
          </w:tcPr>
          <w:p w:rsidR="00097045" w:rsidRPr="005462B9" w:rsidRDefault="00097045" w:rsidP="00EF170B">
            <w:pPr>
              <w:jc w:val="center"/>
              <w:rPr>
                <w:rFonts w:ascii="宋体" w:hAnsi="宋体"/>
                <w:color w:val="000000"/>
                <w:szCs w:val="21"/>
                <w:lang w:val="zh-CN"/>
              </w:rPr>
            </w:pPr>
            <w:r w:rsidRPr="005462B9">
              <w:rPr>
                <w:rFonts w:ascii="宋体" w:hAnsi="宋体" w:hint="eastAsia"/>
                <w:b/>
                <w:szCs w:val="21"/>
              </w:rPr>
              <w:lastRenderedPageBreak/>
              <w:t>报价（35分）</w:t>
            </w:r>
          </w:p>
        </w:tc>
        <w:tc>
          <w:tcPr>
            <w:tcW w:w="8197" w:type="dxa"/>
            <w:gridSpan w:val="4"/>
            <w:vAlign w:val="center"/>
          </w:tcPr>
          <w:p w:rsidR="00097045" w:rsidRPr="005462B9" w:rsidRDefault="00097045" w:rsidP="00EF170B">
            <w:pPr>
              <w:rPr>
                <w:rFonts w:ascii="宋体" w:hAnsi="宋体"/>
                <w:szCs w:val="21"/>
                <w:lang w:val="zh-CN"/>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236124">
        <w:rPr>
          <w:rFonts w:ascii="宋体" w:hAnsi="宋体" w:cs="Arial" w:hint="eastAsia"/>
          <w:color w:val="000000"/>
          <w:kern w:val="0"/>
          <w:szCs w:val="21"/>
        </w:rPr>
        <w:t>司将来</w:t>
      </w:r>
      <w:r w:rsidR="00236124" w:rsidRPr="002D35FB">
        <w:rPr>
          <w:rFonts w:ascii="宋体" w:hAnsi="宋体" w:cs="Arial" w:hint="eastAsia"/>
          <w:color w:val="FF0000"/>
          <w:kern w:val="0"/>
          <w:szCs w:val="21"/>
        </w:rPr>
        <w:t>深圳市宝安区</w:t>
      </w:r>
      <w:r w:rsidR="000F1985" w:rsidRPr="002D35FB">
        <w:rPr>
          <w:rFonts w:ascii="宋体" w:hAnsi="宋体" w:cs="Arial" w:hint="eastAsia"/>
          <w:color w:val="FF0000"/>
          <w:kern w:val="0"/>
          <w:szCs w:val="21"/>
        </w:rPr>
        <w:t>人民医院</w:t>
      </w:r>
      <w:r w:rsidR="00AC539C">
        <w:rPr>
          <w:rFonts w:ascii="宋体" w:hAnsi="宋体" w:cs="Arial" w:hint="eastAsia"/>
          <w:color w:val="FF0000"/>
          <w:kern w:val="0"/>
          <w:szCs w:val="21"/>
        </w:rPr>
        <w:t>采购部门</w:t>
      </w:r>
      <w:r w:rsidR="000F1985" w:rsidRPr="002D35FB">
        <w:rPr>
          <w:rFonts w:ascii="宋体" w:hAnsi="宋体" w:cs="Arial" w:hint="eastAsia"/>
          <w:color w:val="FF0000"/>
          <w:kern w:val="0"/>
          <w:szCs w:val="21"/>
        </w:rPr>
        <w:t>签订合同</w:t>
      </w:r>
      <w:r w:rsidR="000F1985" w:rsidRPr="005462B9">
        <w:rPr>
          <w:rFonts w:ascii="宋体" w:hAnsi="宋体" w:cs="Arial" w:hint="eastAsia"/>
          <w:color w:val="000000"/>
          <w:kern w:val="0"/>
          <w:szCs w:val="21"/>
        </w:rPr>
        <w:t>。</w:t>
      </w:r>
    </w:p>
    <w:p w:rsidR="000F1985" w:rsidRPr="005462B9" w:rsidRDefault="000F1985" w:rsidP="000F1985">
      <w:pPr>
        <w:widowControl/>
        <w:jc w:val="left"/>
        <w:rPr>
          <w:rFonts w:ascii="宋体" w:hAnsi="宋体" w:cs="Arial"/>
          <w:color w:val="000000"/>
          <w:kern w:val="0"/>
          <w:szCs w:val="21"/>
        </w:rPr>
      </w:pPr>
    </w:p>
    <w:p w:rsidR="00D33E60" w:rsidRDefault="008C29DE" w:rsidP="00762769">
      <w:pPr>
        <w:rPr>
          <w:rFonts w:ascii="宋体" w:hAnsi="宋体" w:cs="Arial"/>
          <w:color w:val="000000"/>
          <w:kern w:val="0"/>
          <w:szCs w:val="21"/>
        </w:rPr>
      </w:pPr>
      <w:r>
        <w:rPr>
          <w:rFonts w:ascii="宋体" w:hAnsi="宋体" w:cs="Arial" w:hint="eastAsia"/>
          <w:color w:val="000000"/>
          <w:kern w:val="0"/>
          <w:szCs w:val="21"/>
        </w:rPr>
        <w:t xml:space="preserve">                                                  </w:t>
      </w:r>
      <w:r w:rsidRPr="008C29DE">
        <w:rPr>
          <w:rFonts w:ascii="宋体" w:hAnsi="宋体" w:cs="Arial" w:hint="eastAsia"/>
          <w:color w:val="000000"/>
          <w:kern w:val="0"/>
          <w:szCs w:val="21"/>
        </w:rPr>
        <w:t>深圳市宝安人民医院（集团）</w:t>
      </w:r>
    </w:p>
    <w:p w:rsidR="00CF2E55" w:rsidRPr="008C29DE"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CF2E55" w:rsidRDefault="00CF2E55" w:rsidP="00762769">
      <w:pPr>
        <w:rPr>
          <w:rFonts w:ascii="宋体" w:hAnsi="宋体" w:cs="Arial"/>
          <w:color w:val="000000"/>
          <w:kern w:val="0"/>
          <w:szCs w:val="21"/>
        </w:rPr>
      </w:pPr>
    </w:p>
    <w:p w:rsidR="00E356EA" w:rsidRDefault="00E356EA" w:rsidP="00762769">
      <w:pPr>
        <w:rPr>
          <w:rFonts w:ascii="宋体" w:hAnsi="宋体" w:cs="Arial"/>
          <w:color w:val="000000"/>
          <w:kern w:val="0"/>
          <w:szCs w:val="21"/>
        </w:rPr>
      </w:pPr>
    </w:p>
    <w:p w:rsidR="00E356EA" w:rsidRDefault="00E356EA" w:rsidP="00762769">
      <w:pPr>
        <w:rPr>
          <w:rFonts w:ascii="宋体" w:hAnsi="宋体" w:cs="Arial"/>
          <w:color w:val="000000"/>
          <w:kern w:val="0"/>
          <w:szCs w:val="21"/>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3B586C" w:rsidRDefault="003B586C" w:rsidP="00661E6C">
      <w:pPr>
        <w:tabs>
          <w:tab w:val="left" w:pos="425"/>
        </w:tabs>
        <w:rPr>
          <w:rFonts w:ascii="宋体" w:hAnsi="宋体"/>
          <w:b/>
          <w:sz w:val="24"/>
        </w:rPr>
      </w:pPr>
    </w:p>
    <w:p w:rsidR="00661E6C" w:rsidRPr="00750862" w:rsidRDefault="00661E6C" w:rsidP="00661E6C">
      <w:pPr>
        <w:tabs>
          <w:tab w:val="left" w:pos="425"/>
        </w:tabs>
        <w:rPr>
          <w:rFonts w:ascii="宋体" w:hAnsi="宋体"/>
          <w:sz w:val="28"/>
          <w:szCs w:val="28"/>
        </w:rPr>
      </w:pPr>
      <w:r w:rsidRPr="00750862">
        <w:rPr>
          <w:rFonts w:ascii="宋体" w:hAnsi="宋体" w:hint="eastAsia"/>
          <w:b/>
          <w:sz w:val="28"/>
          <w:szCs w:val="28"/>
        </w:rPr>
        <w:lastRenderedPageBreak/>
        <w:t>附件</w:t>
      </w:r>
      <w:r w:rsidRPr="00750862">
        <w:rPr>
          <w:rFonts w:ascii="宋体" w:hAnsi="宋体" w:hint="eastAsia"/>
          <w:sz w:val="28"/>
          <w:szCs w:val="28"/>
        </w:rPr>
        <w:t>：</w:t>
      </w:r>
    </w:p>
    <w:p w:rsidR="00A07CFF" w:rsidRPr="006C5ED6" w:rsidRDefault="00950E5C" w:rsidP="00005EB0">
      <w:pPr>
        <w:widowControl/>
        <w:jc w:val="center"/>
        <w:rPr>
          <w:rFonts w:ascii="宋体" w:hAnsi="宋体" w:cs="Arial"/>
          <w:b/>
          <w:color w:val="000000"/>
          <w:kern w:val="0"/>
          <w:sz w:val="32"/>
          <w:szCs w:val="32"/>
        </w:rPr>
      </w:pPr>
      <w:r w:rsidRPr="006C5ED6">
        <w:rPr>
          <w:rFonts w:ascii="宋体" w:hAnsi="宋体" w:cs="Arial" w:hint="eastAsia"/>
          <w:b/>
          <w:color w:val="000000"/>
          <w:kern w:val="0"/>
          <w:sz w:val="32"/>
          <w:szCs w:val="32"/>
        </w:rPr>
        <w:t>一、</w:t>
      </w:r>
      <w:r w:rsidR="005D3ECF" w:rsidRPr="006C5ED6">
        <w:rPr>
          <w:rFonts w:hint="eastAsia"/>
          <w:b/>
          <w:kern w:val="0"/>
          <w:sz w:val="32"/>
          <w:szCs w:val="32"/>
        </w:rPr>
        <w:t>医用电动床</w:t>
      </w:r>
    </w:p>
    <w:p w:rsidR="00A07CFF" w:rsidRDefault="005726D6" w:rsidP="00774E61">
      <w:pPr>
        <w:widowControl/>
        <w:jc w:val="left"/>
        <w:rPr>
          <w:rFonts w:ascii="宋体" w:hAnsi="宋体"/>
          <w:kern w:val="0"/>
          <w:szCs w:val="21"/>
        </w:rPr>
      </w:pPr>
      <w:r w:rsidRPr="008A40EA">
        <w:rPr>
          <w:rFonts w:ascii="宋体" w:hAnsi="宋体" w:hint="eastAsia"/>
          <w:b/>
          <w:kern w:val="0"/>
          <w:szCs w:val="21"/>
        </w:rPr>
        <w:t>配置清单</w:t>
      </w:r>
      <w:r w:rsidRPr="005726D6">
        <w:rPr>
          <w:rFonts w:ascii="宋体" w:hAnsi="宋体" w:hint="eastAsia"/>
          <w:kern w:val="0"/>
          <w:szCs w:val="21"/>
        </w:rPr>
        <w:t>：</w:t>
      </w:r>
    </w:p>
    <w:p w:rsidR="001739EC" w:rsidRDefault="001739EC" w:rsidP="001739EC">
      <w:pPr>
        <w:jc w:val="left"/>
        <w:rPr>
          <w:rFonts w:ascii="宋体" w:hAnsi="宋体"/>
          <w:szCs w:val="21"/>
        </w:rPr>
      </w:pPr>
      <w:r>
        <w:rPr>
          <w:rFonts w:ascii="宋体" w:hAnsi="宋体" w:hint="eastAsia"/>
          <w:kern w:val="0"/>
          <w:szCs w:val="21"/>
        </w:rPr>
        <w:t xml:space="preserve">    </w:t>
      </w:r>
      <w:r>
        <w:rPr>
          <w:rFonts w:ascii="宋体" w:hAnsi="宋体"/>
          <w:szCs w:val="21"/>
        </w:rPr>
        <w:t>1.</w:t>
      </w:r>
      <w:r>
        <w:rPr>
          <w:rFonts w:ascii="宋体" w:hAnsi="宋体" w:hint="eastAsia"/>
          <w:szCs w:val="21"/>
        </w:rPr>
        <w:t>床体</w:t>
      </w:r>
      <w:r>
        <w:rPr>
          <w:rFonts w:ascii="宋体" w:hAnsi="宋体"/>
          <w:szCs w:val="21"/>
        </w:rPr>
        <w:t xml:space="preserve">                         </w:t>
      </w:r>
      <w:r>
        <w:rPr>
          <w:rFonts w:ascii="宋体" w:hAnsi="宋体" w:hint="eastAsia"/>
          <w:szCs w:val="21"/>
        </w:rPr>
        <w:t xml:space="preserve"> </w:t>
      </w:r>
      <w:r>
        <w:rPr>
          <w:rFonts w:ascii="宋体" w:hAnsi="宋体"/>
          <w:szCs w:val="21"/>
        </w:rPr>
        <w:t>16</w:t>
      </w:r>
      <w:r>
        <w:rPr>
          <w:rFonts w:ascii="宋体" w:hAnsi="宋体" w:hint="eastAsia"/>
          <w:szCs w:val="21"/>
        </w:rPr>
        <w:t>张</w:t>
      </w:r>
    </w:p>
    <w:p w:rsidR="001739EC" w:rsidRDefault="001739EC" w:rsidP="001739EC">
      <w:pPr>
        <w:ind w:firstLineChars="200" w:firstLine="420"/>
        <w:jc w:val="left"/>
        <w:rPr>
          <w:rFonts w:ascii="宋体" w:hAnsi="宋体"/>
          <w:szCs w:val="21"/>
        </w:rPr>
      </w:pPr>
      <w:r>
        <w:rPr>
          <w:rFonts w:ascii="宋体" w:hAnsi="宋体"/>
          <w:szCs w:val="21"/>
        </w:rPr>
        <w:t>2.分体式升降护栏</w:t>
      </w:r>
      <w:r>
        <w:rPr>
          <w:rFonts w:ascii="宋体" w:hAnsi="宋体"/>
          <w:szCs w:val="21"/>
        </w:rPr>
        <w:tab/>
        <w:t xml:space="preserve">            16套</w:t>
      </w:r>
    </w:p>
    <w:p w:rsidR="001739EC" w:rsidRDefault="001739EC" w:rsidP="001739EC">
      <w:pPr>
        <w:ind w:firstLineChars="200" w:firstLine="420"/>
        <w:jc w:val="left"/>
        <w:rPr>
          <w:rFonts w:ascii="宋体" w:hAnsi="宋体"/>
          <w:szCs w:val="21"/>
        </w:rPr>
      </w:pPr>
      <w:r>
        <w:rPr>
          <w:rFonts w:ascii="宋体" w:hAnsi="宋体"/>
          <w:szCs w:val="21"/>
        </w:rPr>
        <w:t>3.手持遥控器                    16个</w:t>
      </w:r>
    </w:p>
    <w:p w:rsidR="001739EC" w:rsidRDefault="001739EC" w:rsidP="001739EC">
      <w:pPr>
        <w:ind w:firstLineChars="200" w:firstLine="420"/>
        <w:jc w:val="left"/>
        <w:rPr>
          <w:rFonts w:ascii="宋体" w:hAnsi="宋体"/>
          <w:szCs w:val="21"/>
        </w:rPr>
      </w:pPr>
      <w:r>
        <w:rPr>
          <w:rFonts w:ascii="宋体" w:hAnsi="宋体" w:hint="eastAsia"/>
          <w:szCs w:val="21"/>
        </w:rPr>
        <w:t>4</w:t>
      </w:r>
      <w:r>
        <w:rPr>
          <w:rFonts w:ascii="宋体" w:hAnsi="宋体"/>
          <w:szCs w:val="21"/>
        </w:rPr>
        <w:t xml:space="preserve">.蓄电池组                    </w:t>
      </w:r>
      <w:r>
        <w:rPr>
          <w:rFonts w:ascii="宋体" w:hAnsi="宋体"/>
          <w:szCs w:val="21"/>
        </w:rPr>
        <w:tab/>
        <w:t>16套</w:t>
      </w:r>
    </w:p>
    <w:p w:rsidR="001739EC" w:rsidRDefault="001739EC" w:rsidP="001739EC">
      <w:pPr>
        <w:ind w:firstLineChars="200" w:firstLine="420"/>
        <w:jc w:val="left"/>
        <w:rPr>
          <w:rFonts w:ascii="宋体" w:hAnsi="宋体"/>
          <w:szCs w:val="21"/>
        </w:rPr>
      </w:pPr>
      <w:r>
        <w:rPr>
          <w:rFonts w:ascii="宋体" w:hAnsi="宋体"/>
          <w:szCs w:val="21"/>
        </w:rPr>
        <w:t xml:space="preserve">5.床垫              </w:t>
      </w:r>
      <w:r>
        <w:rPr>
          <w:rFonts w:ascii="宋体" w:hAnsi="宋体"/>
          <w:szCs w:val="21"/>
        </w:rPr>
        <w:tab/>
        <w:t xml:space="preserve">        16张</w:t>
      </w:r>
    </w:p>
    <w:p w:rsidR="001739EC" w:rsidRDefault="001739EC" w:rsidP="001739EC">
      <w:pPr>
        <w:ind w:firstLineChars="200" w:firstLine="420"/>
        <w:jc w:val="left"/>
        <w:rPr>
          <w:rFonts w:ascii="宋体" w:hAnsi="宋体"/>
          <w:szCs w:val="21"/>
        </w:rPr>
      </w:pPr>
      <w:r>
        <w:rPr>
          <w:rFonts w:ascii="宋体" w:hAnsi="宋体"/>
          <w:szCs w:val="21"/>
        </w:rPr>
        <w:t>6.输液架</w:t>
      </w:r>
      <w:r>
        <w:rPr>
          <w:rFonts w:ascii="宋体" w:hAnsi="宋体"/>
          <w:szCs w:val="21"/>
        </w:rPr>
        <w:tab/>
        <w:t xml:space="preserve">                    16根</w:t>
      </w:r>
    </w:p>
    <w:p w:rsidR="001739EC" w:rsidRDefault="001739EC" w:rsidP="001739EC">
      <w:pPr>
        <w:ind w:firstLineChars="200" w:firstLine="420"/>
        <w:jc w:val="left"/>
        <w:rPr>
          <w:rFonts w:ascii="宋体" w:hAnsi="宋体"/>
          <w:szCs w:val="21"/>
        </w:rPr>
      </w:pPr>
      <w:r>
        <w:rPr>
          <w:rFonts w:ascii="宋体" w:hAnsi="宋体"/>
          <w:szCs w:val="21"/>
        </w:rPr>
        <w:t>7.餐</w:t>
      </w:r>
      <w:r>
        <w:rPr>
          <w:rFonts w:ascii="宋体" w:hAnsi="宋体" w:hint="eastAsia"/>
          <w:szCs w:val="21"/>
        </w:rPr>
        <w:t>板</w:t>
      </w:r>
      <w:r>
        <w:rPr>
          <w:rFonts w:ascii="宋体" w:hAnsi="宋体"/>
          <w:szCs w:val="21"/>
        </w:rPr>
        <w:t xml:space="preserve">                          16个</w:t>
      </w:r>
    </w:p>
    <w:p w:rsidR="001739EC" w:rsidRDefault="001739EC" w:rsidP="001739EC">
      <w:pPr>
        <w:spacing w:line="360" w:lineRule="auto"/>
        <w:ind w:firstLineChars="200" w:firstLine="420"/>
        <w:rPr>
          <w:rFonts w:ascii="宋体" w:hAnsi="宋体"/>
          <w:sz w:val="28"/>
          <w:szCs w:val="28"/>
        </w:rPr>
      </w:pPr>
      <w:r>
        <w:rPr>
          <w:rFonts w:ascii="宋体" w:hAnsi="宋体"/>
          <w:szCs w:val="21"/>
        </w:rPr>
        <w:t>8.床头柜                        16个</w:t>
      </w:r>
    </w:p>
    <w:p w:rsidR="00B239A3" w:rsidRDefault="00B239A3" w:rsidP="00B239A3">
      <w:pPr>
        <w:widowControl/>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功能要求</w:t>
      </w:r>
      <w:r w:rsidRPr="00963E53">
        <w:rPr>
          <w:rFonts w:asciiTheme="minorEastAsia" w:eastAsiaTheme="minorEastAsia" w:hAnsiTheme="minorEastAsia" w:cs="Arial" w:hint="eastAsia"/>
          <w:szCs w:val="21"/>
        </w:rPr>
        <w:t>：</w:t>
      </w:r>
    </w:p>
    <w:p w:rsidR="00B239A3" w:rsidRDefault="00B239A3" w:rsidP="00E3755A">
      <w:pPr>
        <w:widowControl/>
        <w:ind w:rightChars="-564" w:right="-1184"/>
        <w:jc w:val="left"/>
        <w:rPr>
          <w:rFonts w:asciiTheme="minorEastAsia" w:eastAsiaTheme="minorEastAsia" w:hAnsiTheme="minorEastAsia" w:cs="Arial"/>
          <w:b/>
          <w:szCs w:val="21"/>
        </w:rPr>
      </w:pPr>
      <w:r>
        <w:rPr>
          <w:rFonts w:asciiTheme="minorEastAsia" w:eastAsiaTheme="minorEastAsia" w:hAnsiTheme="minorEastAsia" w:cs="Arial" w:hint="eastAsia"/>
          <w:b/>
          <w:szCs w:val="21"/>
        </w:rPr>
        <w:t xml:space="preserve">   </w:t>
      </w:r>
      <w:r w:rsidR="00E32F5B">
        <w:rPr>
          <w:rFonts w:asciiTheme="minorEastAsia" w:eastAsiaTheme="minorEastAsia" w:hAnsiTheme="minorEastAsia" w:cs="Arial" w:hint="eastAsia"/>
          <w:b/>
          <w:szCs w:val="21"/>
        </w:rPr>
        <w:t xml:space="preserve"> </w:t>
      </w:r>
      <w:r w:rsidR="00E32F5B">
        <w:rPr>
          <w:rFonts w:ascii="宋体" w:hAnsi="宋体" w:cs="宋体" w:hint="eastAsia"/>
          <w:color w:val="000000"/>
          <w:kern w:val="0"/>
          <w:sz w:val="22"/>
        </w:rPr>
        <w:t>符合产科产妇的病房护理设备，具备一定的特殊椅位调节功能，可以辅助抢救及诊疗患者。</w:t>
      </w:r>
    </w:p>
    <w:p w:rsidR="00FE6028" w:rsidRDefault="00FE6028" w:rsidP="00774E61">
      <w:pPr>
        <w:widowControl/>
        <w:jc w:val="left"/>
        <w:rPr>
          <w:rFonts w:asciiTheme="minorEastAsia" w:eastAsiaTheme="minorEastAsia" w:hAnsiTheme="minorEastAsia" w:cs="Arial"/>
          <w:szCs w:val="21"/>
        </w:rPr>
      </w:pPr>
      <w:r w:rsidRPr="008A40EA">
        <w:rPr>
          <w:rFonts w:asciiTheme="minorEastAsia" w:eastAsiaTheme="minorEastAsia" w:hAnsiTheme="minorEastAsia" w:cs="Arial" w:hint="eastAsia"/>
          <w:b/>
          <w:szCs w:val="21"/>
        </w:rPr>
        <w:t>技术参数</w:t>
      </w:r>
      <w:r w:rsidRPr="000451FE">
        <w:rPr>
          <w:rFonts w:asciiTheme="minorEastAsia" w:eastAsiaTheme="minorEastAsia" w:hAnsiTheme="minorEastAsia" w:cs="Arial" w:hint="eastAsia"/>
          <w:szCs w:val="21"/>
        </w:rPr>
        <w:t>：</w:t>
      </w:r>
    </w:p>
    <w:p w:rsidR="00E32F5B" w:rsidRDefault="00DC0350" w:rsidP="00E32F5B">
      <w:pPr>
        <w:jc w:val="left"/>
        <w:rPr>
          <w:rFonts w:ascii="宋体" w:hAnsi="宋体"/>
          <w:szCs w:val="21"/>
        </w:rPr>
      </w:pPr>
      <w:r>
        <w:rPr>
          <w:rFonts w:asciiTheme="minorEastAsia" w:eastAsiaTheme="minorEastAsia" w:hAnsiTheme="minorEastAsia" w:cs="Arial" w:hint="eastAsia"/>
          <w:szCs w:val="21"/>
        </w:rPr>
        <w:t xml:space="preserve">    </w:t>
      </w:r>
      <w:r w:rsidR="00E32F5B">
        <w:rPr>
          <w:rFonts w:ascii="宋体" w:hAnsi="宋体" w:hint="eastAsia"/>
          <w:szCs w:val="21"/>
        </w:rPr>
        <w:t>1</w:t>
      </w:r>
      <w:r w:rsidR="00E32F5B">
        <w:rPr>
          <w:rFonts w:ascii="宋体" w:hAnsi="宋体"/>
          <w:szCs w:val="21"/>
        </w:rPr>
        <w:t>.</w:t>
      </w:r>
      <w:r w:rsidR="00E32F5B">
        <w:rPr>
          <w:rFonts w:ascii="宋体" w:hAnsi="宋体" w:hint="eastAsia"/>
          <w:szCs w:val="21"/>
        </w:rPr>
        <w:t>规格：</w:t>
      </w:r>
    </w:p>
    <w:p w:rsidR="00E32F5B" w:rsidRDefault="00E32F5B" w:rsidP="00E32F5B">
      <w:pPr>
        <w:jc w:val="left"/>
        <w:rPr>
          <w:rFonts w:ascii="宋体" w:hAnsi="宋体"/>
          <w:szCs w:val="21"/>
        </w:rPr>
      </w:pPr>
      <w:r>
        <w:rPr>
          <w:rFonts w:ascii="宋体" w:hAnsi="宋体" w:hint="eastAsia"/>
          <w:szCs w:val="21"/>
        </w:rPr>
        <w:t>1.1.床板长2000</w:t>
      </w:r>
      <w:r>
        <w:rPr>
          <w:rFonts w:ascii="宋体" w:hAnsi="宋体" w:cs="宋体" w:hint="eastAsia"/>
          <w:color w:val="000000"/>
          <w:kern w:val="0"/>
          <w:sz w:val="22"/>
        </w:rPr>
        <w:t>±</w:t>
      </w:r>
      <w:r>
        <w:rPr>
          <w:rFonts w:ascii="宋体" w:hAnsi="宋体" w:cs="宋体"/>
          <w:color w:val="000000"/>
          <w:kern w:val="0"/>
          <w:sz w:val="22"/>
        </w:rPr>
        <w:t>30mm</w:t>
      </w:r>
      <w:r>
        <w:rPr>
          <w:rFonts w:ascii="宋体" w:hAnsi="宋体" w:hint="eastAsia"/>
          <w:szCs w:val="21"/>
        </w:rPr>
        <w:t>；全长2200</w:t>
      </w:r>
      <w:r>
        <w:rPr>
          <w:rFonts w:ascii="宋体" w:hAnsi="宋体" w:cs="宋体" w:hint="eastAsia"/>
          <w:color w:val="000000"/>
          <w:kern w:val="0"/>
          <w:sz w:val="22"/>
        </w:rPr>
        <w:t>±</w:t>
      </w:r>
      <w:r>
        <w:rPr>
          <w:rFonts w:ascii="宋体" w:hAnsi="宋体" w:cs="宋体"/>
          <w:color w:val="000000"/>
          <w:kern w:val="0"/>
          <w:sz w:val="22"/>
        </w:rPr>
        <w:t>30</w:t>
      </w:r>
      <w:r>
        <w:rPr>
          <w:rFonts w:ascii="宋体" w:hAnsi="宋体" w:hint="eastAsia"/>
          <w:szCs w:val="21"/>
        </w:rPr>
        <w:t>mm；</w:t>
      </w:r>
    </w:p>
    <w:p w:rsidR="00E32F5B" w:rsidRDefault="00E32F5B" w:rsidP="00E32F5B">
      <w:pPr>
        <w:jc w:val="left"/>
        <w:rPr>
          <w:rFonts w:ascii="宋体" w:hAnsi="宋体"/>
          <w:szCs w:val="21"/>
        </w:rPr>
      </w:pPr>
      <w:r>
        <w:rPr>
          <w:rFonts w:ascii="宋体" w:hAnsi="宋体" w:hint="eastAsia"/>
          <w:szCs w:val="21"/>
        </w:rPr>
        <w:t>1.2.床板宽≥860mm；护栏使用时，整体宽度≤9</w:t>
      </w:r>
      <w:r>
        <w:rPr>
          <w:rFonts w:ascii="宋体" w:hAnsi="宋体"/>
          <w:szCs w:val="21"/>
        </w:rPr>
        <w:t>8</w:t>
      </w:r>
      <w:r>
        <w:rPr>
          <w:rFonts w:ascii="宋体" w:hAnsi="宋体" w:hint="eastAsia"/>
          <w:szCs w:val="21"/>
        </w:rPr>
        <w:t>0mm，方便移动进出房门及电梯；</w:t>
      </w:r>
    </w:p>
    <w:p w:rsidR="00E32F5B" w:rsidRDefault="00E32F5B" w:rsidP="00E32F5B">
      <w:pPr>
        <w:ind w:firstLineChars="200" w:firstLine="420"/>
        <w:jc w:val="left"/>
        <w:rPr>
          <w:rFonts w:ascii="宋体" w:hAnsi="宋体"/>
          <w:szCs w:val="21"/>
        </w:rPr>
      </w:pPr>
      <w:r>
        <w:rPr>
          <w:rFonts w:ascii="宋体" w:hAnsi="宋体" w:hint="eastAsia"/>
          <w:szCs w:val="21"/>
        </w:rPr>
        <w:t>2．结构及材质：</w:t>
      </w:r>
    </w:p>
    <w:p w:rsidR="00E32F5B" w:rsidRDefault="00E32F5B" w:rsidP="00E3755A">
      <w:pPr>
        <w:ind w:rightChars="-429" w:right="-901"/>
        <w:jc w:val="left"/>
        <w:rPr>
          <w:rFonts w:ascii="宋体" w:hAnsi="宋体"/>
          <w:szCs w:val="21"/>
        </w:rPr>
      </w:pPr>
      <w:r>
        <w:rPr>
          <w:rFonts w:ascii="宋体" w:hAnsi="宋体" w:hint="eastAsia"/>
          <w:szCs w:val="21"/>
        </w:rPr>
        <w:t>▲2.1.床面板为冷轧钢一次性冲压成型；（电泳＋粉末）复式喷涂，经过耐杯突性、耐冲击性、铅笔硬度（2H）、耐沸水性、耐盐水喷雾实验（盐雾≥240小时测试）等测试。（提供相关测试报告）</w:t>
      </w:r>
    </w:p>
    <w:p w:rsidR="00E32F5B" w:rsidRDefault="00E32F5B" w:rsidP="00E3755A">
      <w:pPr>
        <w:ind w:rightChars="-429" w:right="-901"/>
        <w:jc w:val="left"/>
        <w:rPr>
          <w:rFonts w:ascii="宋体" w:hAnsi="宋体"/>
          <w:szCs w:val="21"/>
        </w:rPr>
      </w:pPr>
      <w:r>
        <w:rPr>
          <w:rFonts w:ascii="宋体" w:hAnsi="宋体" w:hint="eastAsia"/>
          <w:szCs w:val="21"/>
        </w:rPr>
        <w:t>2.2.可拆卸式床头、床尾板，聚乙烯树脂材料一体吹塑成型，具有锁定装置，但在紧急时能方便拆卸抢救、特殊护理及安全搬运患者。头尾板均有把握手柄。</w:t>
      </w:r>
    </w:p>
    <w:p w:rsidR="00E32F5B" w:rsidRDefault="00E32F5B" w:rsidP="00E3755A">
      <w:pPr>
        <w:ind w:rightChars="-429" w:right="-901"/>
        <w:jc w:val="left"/>
        <w:rPr>
          <w:rFonts w:ascii="宋体" w:hAnsi="宋体"/>
          <w:szCs w:val="21"/>
        </w:rPr>
      </w:pPr>
      <w:r>
        <w:rPr>
          <w:rFonts w:ascii="宋体" w:hAnsi="宋体" w:hint="eastAsia"/>
          <w:szCs w:val="21"/>
        </w:rPr>
        <w:t>2.3.符合IEC国际安全标准的护栏，四片分体式结构，头侧护栏可随床体的功能同时动作，最大限度的保护患者的安全。</w:t>
      </w:r>
    </w:p>
    <w:p w:rsidR="00E32F5B" w:rsidRDefault="00E32F5B" w:rsidP="00E3755A">
      <w:pPr>
        <w:ind w:rightChars="-429" w:right="-901"/>
        <w:jc w:val="left"/>
        <w:rPr>
          <w:rFonts w:ascii="宋体" w:hAnsi="宋体"/>
          <w:szCs w:val="21"/>
        </w:rPr>
      </w:pPr>
      <w:r>
        <w:rPr>
          <w:rFonts w:ascii="宋体" w:hAnsi="宋体"/>
          <w:szCs w:val="21"/>
        </w:rPr>
        <w:t>2</w:t>
      </w:r>
      <w:r>
        <w:rPr>
          <w:rFonts w:ascii="宋体" w:hAnsi="宋体" w:hint="eastAsia"/>
          <w:szCs w:val="21"/>
        </w:rPr>
        <w:t>.</w:t>
      </w:r>
      <w:r>
        <w:rPr>
          <w:rFonts w:ascii="宋体" w:hAnsi="宋体"/>
          <w:szCs w:val="21"/>
        </w:rPr>
        <w:t>4</w:t>
      </w:r>
      <w:r>
        <w:rPr>
          <w:rFonts w:ascii="宋体" w:hAnsi="宋体" w:hint="eastAsia"/>
          <w:szCs w:val="21"/>
        </w:rPr>
        <w:t>.安全型护栏，护栏在受由内向外压力时无法打开，需受外向内压力方可打开，有效防止患者在床上时私自打开护栏下床而造成的坠床。</w:t>
      </w:r>
    </w:p>
    <w:p w:rsidR="00E32F5B" w:rsidRDefault="00E32F5B" w:rsidP="00E32F5B">
      <w:pPr>
        <w:jc w:val="left"/>
        <w:rPr>
          <w:rFonts w:ascii="宋体" w:hAnsi="宋体"/>
          <w:szCs w:val="21"/>
        </w:rPr>
      </w:pPr>
      <w:r>
        <w:rPr>
          <w:rFonts w:ascii="宋体" w:hAnsi="宋体" w:hint="eastAsia"/>
          <w:szCs w:val="21"/>
        </w:rPr>
        <w:t>2.</w:t>
      </w:r>
      <w:r>
        <w:rPr>
          <w:rFonts w:ascii="宋体" w:hAnsi="宋体"/>
          <w:szCs w:val="21"/>
        </w:rPr>
        <w:t>5</w:t>
      </w:r>
      <w:r>
        <w:rPr>
          <w:rFonts w:ascii="宋体" w:hAnsi="宋体" w:hint="eastAsia"/>
          <w:szCs w:val="21"/>
        </w:rPr>
        <w:t>.护栏的上部呈易于握持的形状,可作病人起立时的助力棒。</w:t>
      </w:r>
    </w:p>
    <w:p w:rsidR="00E32F5B" w:rsidRDefault="00E32F5B" w:rsidP="00E3755A">
      <w:pPr>
        <w:ind w:rightChars="-429" w:right="-901"/>
        <w:jc w:val="left"/>
        <w:rPr>
          <w:rFonts w:ascii="宋体" w:hAnsi="宋体"/>
          <w:szCs w:val="21"/>
        </w:rPr>
      </w:pPr>
      <w:r>
        <w:rPr>
          <w:rFonts w:ascii="宋体" w:hAnsi="宋体" w:hint="eastAsia"/>
          <w:szCs w:val="21"/>
        </w:rPr>
        <w:t>2.</w:t>
      </w:r>
      <w:r>
        <w:rPr>
          <w:rFonts w:ascii="宋体" w:hAnsi="宋体"/>
          <w:szCs w:val="21"/>
        </w:rPr>
        <w:t>6</w:t>
      </w:r>
      <w:r>
        <w:rPr>
          <w:rFonts w:ascii="宋体" w:hAnsi="宋体" w:hint="eastAsia"/>
          <w:szCs w:val="21"/>
        </w:rPr>
        <w:t>.采用国际知名品牌的直径125mm树脂脚轮，具有锁定、自由、直行三段式跷跷板中央控制锁定装置；防腐蚀，耐酸性佳，静音，防缠绕。</w:t>
      </w:r>
    </w:p>
    <w:p w:rsidR="00E32F5B" w:rsidRDefault="00E32F5B" w:rsidP="00E3755A">
      <w:pPr>
        <w:ind w:rightChars="-429" w:right="-901"/>
        <w:jc w:val="left"/>
        <w:rPr>
          <w:rFonts w:ascii="宋体" w:hAnsi="宋体"/>
          <w:szCs w:val="21"/>
        </w:rPr>
      </w:pPr>
      <w:r>
        <w:rPr>
          <w:rFonts w:ascii="宋体" w:hAnsi="宋体" w:hint="eastAsia"/>
          <w:szCs w:val="21"/>
        </w:rPr>
        <w:t>2.</w:t>
      </w:r>
      <w:r>
        <w:rPr>
          <w:rFonts w:ascii="宋体" w:hAnsi="宋体"/>
          <w:szCs w:val="21"/>
        </w:rPr>
        <w:t>7</w:t>
      </w:r>
      <w:r>
        <w:rPr>
          <w:rFonts w:ascii="宋体" w:hAnsi="宋体" w:hint="eastAsia"/>
          <w:szCs w:val="21"/>
        </w:rPr>
        <w:t>.符合IEC医用认证标准的专用马达，马达数量≥4个，具有静音、恒速、抗电磁、抗干扰等特点。（提供IEC认证证书）</w:t>
      </w:r>
    </w:p>
    <w:p w:rsidR="00E32F5B" w:rsidRDefault="00E32F5B" w:rsidP="00E32F5B">
      <w:pPr>
        <w:jc w:val="left"/>
        <w:rPr>
          <w:rFonts w:ascii="宋体" w:hAnsi="宋体"/>
          <w:szCs w:val="21"/>
        </w:rPr>
      </w:pPr>
      <w:r>
        <w:rPr>
          <w:rFonts w:ascii="宋体" w:hAnsi="宋体" w:hint="eastAsia"/>
          <w:szCs w:val="21"/>
        </w:rPr>
        <w:t>2.</w:t>
      </w:r>
      <w:r>
        <w:rPr>
          <w:rFonts w:ascii="宋体" w:hAnsi="宋体"/>
          <w:szCs w:val="21"/>
        </w:rPr>
        <w:t>8</w:t>
      </w:r>
      <w:r>
        <w:rPr>
          <w:rFonts w:ascii="宋体" w:hAnsi="宋体" w:hint="eastAsia"/>
          <w:szCs w:val="21"/>
        </w:rPr>
        <w:t>.采用手持遥控器控制病床的各项功能，大图标按键操作，并可悬挂在护栏上，操作自如。</w:t>
      </w:r>
    </w:p>
    <w:p w:rsidR="00E32F5B" w:rsidRDefault="00E32F5B" w:rsidP="00E32F5B">
      <w:pPr>
        <w:jc w:val="left"/>
        <w:rPr>
          <w:rFonts w:ascii="宋体" w:hAnsi="宋体"/>
          <w:szCs w:val="21"/>
        </w:rPr>
      </w:pPr>
      <w:r>
        <w:rPr>
          <w:rFonts w:ascii="宋体" w:hAnsi="宋体" w:hint="eastAsia"/>
          <w:szCs w:val="21"/>
        </w:rPr>
        <w:t>2.</w:t>
      </w:r>
      <w:r>
        <w:rPr>
          <w:rFonts w:ascii="宋体" w:hAnsi="宋体"/>
          <w:szCs w:val="21"/>
        </w:rPr>
        <w:t>9</w:t>
      </w:r>
      <w:r>
        <w:rPr>
          <w:rFonts w:ascii="宋体" w:hAnsi="宋体" w:hint="eastAsia"/>
          <w:szCs w:val="21"/>
        </w:rPr>
        <w:t>.床体两侧配备手动CPR装置，可快速将背部恢复到水平位置。</w:t>
      </w:r>
    </w:p>
    <w:p w:rsidR="00E32F5B" w:rsidRDefault="00E32F5B" w:rsidP="00E32F5B">
      <w:pPr>
        <w:jc w:val="left"/>
        <w:rPr>
          <w:rFonts w:ascii="宋体" w:hAnsi="宋体"/>
          <w:szCs w:val="21"/>
        </w:rPr>
      </w:pPr>
      <w:r>
        <w:rPr>
          <w:rFonts w:ascii="宋体" w:hAnsi="宋体" w:hint="eastAsia"/>
          <w:szCs w:val="21"/>
        </w:rPr>
        <w:t>2.</w:t>
      </w:r>
      <w:r>
        <w:rPr>
          <w:rFonts w:ascii="宋体" w:hAnsi="宋体"/>
          <w:szCs w:val="21"/>
        </w:rPr>
        <w:t>10</w:t>
      </w:r>
      <w:r>
        <w:rPr>
          <w:rFonts w:ascii="宋体" w:hAnsi="宋体" w:hint="eastAsia"/>
          <w:szCs w:val="21"/>
        </w:rPr>
        <w:t>.床板上配有束缚带孔及床垫止滑器孔≥14个。</w:t>
      </w:r>
    </w:p>
    <w:p w:rsidR="00E32F5B" w:rsidRDefault="00E32F5B" w:rsidP="00E32F5B">
      <w:pPr>
        <w:jc w:val="left"/>
        <w:rPr>
          <w:rFonts w:ascii="宋体" w:hAnsi="宋体"/>
          <w:szCs w:val="21"/>
        </w:rPr>
      </w:pPr>
      <w:r>
        <w:rPr>
          <w:rFonts w:ascii="宋体" w:hAnsi="宋体" w:hint="eastAsia"/>
          <w:szCs w:val="21"/>
        </w:rPr>
        <w:t>2.1</w:t>
      </w:r>
      <w:r>
        <w:rPr>
          <w:rFonts w:ascii="宋体" w:hAnsi="宋体"/>
          <w:szCs w:val="21"/>
        </w:rPr>
        <w:t>1</w:t>
      </w:r>
      <w:r>
        <w:rPr>
          <w:rFonts w:ascii="宋体" w:hAnsi="宋体" w:hint="eastAsia"/>
          <w:szCs w:val="21"/>
        </w:rPr>
        <w:t>.病床两侧设引流袋挂钩。</w:t>
      </w:r>
    </w:p>
    <w:p w:rsidR="00E32F5B" w:rsidRDefault="00E32F5B" w:rsidP="00E32F5B">
      <w:pPr>
        <w:jc w:val="left"/>
        <w:rPr>
          <w:rFonts w:ascii="宋体" w:hAnsi="宋体"/>
          <w:szCs w:val="21"/>
        </w:rPr>
      </w:pPr>
      <w:r>
        <w:rPr>
          <w:rFonts w:ascii="宋体" w:hAnsi="宋体" w:hint="eastAsia"/>
          <w:szCs w:val="21"/>
        </w:rPr>
        <w:t>2.1</w:t>
      </w:r>
      <w:r>
        <w:rPr>
          <w:rFonts w:ascii="宋体" w:hAnsi="宋体"/>
          <w:szCs w:val="21"/>
        </w:rPr>
        <w:t>2</w:t>
      </w:r>
      <w:r>
        <w:rPr>
          <w:rFonts w:ascii="宋体" w:hAnsi="宋体" w:hint="eastAsia"/>
          <w:szCs w:val="21"/>
        </w:rPr>
        <w:t>.护栏上设置角度显示器，可清晰显示背部床板升起角度。</w:t>
      </w:r>
    </w:p>
    <w:p w:rsidR="00E32F5B" w:rsidRDefault="00E32F5B" w:rsidP="00A834BD">
      <w:pPr>
        <w:ind w:rightChars="-564" w:right="-1184"/>
        <w:jc w:val="left"/>
        <w:rPr>
          <w:rFonts w:ascii="宋体" w:hAnsi="宋体"/>
          <w:szCs w:val="21"/>
        </w:rPr>
      </w:pPr>
      <w:r>
        <w:rPr>
          <w:rFonts w:ascii="宋体" w:hAnsi="宋体" w:hint="eastAsia"/>
          <w:szCs w:val="21"/>
        </w:rPr>
        <w:t>2.1</w:t>
      </w:r>
      <w:r>
        <w:rPr>
          <w:rFonts w:ascii="宋体" w:hAnsi="宋体"/>
          <w:szCs w:val="21"/>
        </w:rPr>
        <w:t>3</w:t>
      </w:r>
      <w:r>
        <w:rPr>
          <w:rFonts w:ascii="宋体" w:hAnsi="宋体" w:hint="eastAsia"/>
          <w:szCs w:val="21"/>
        </w:rPr>
        <w:t>.医用电动床能方便转运及外出检查，推行轻便，在保证承重性能的同时轻量化设计，非柱型结构。</w:t>
      </w:r>
    </w:p>
    <w:p w:rsidR="00E32F5B" w:rsidRDefault="00E32F5B" w:rsidP="00E32F5B">
      <w:pPr>
        <w:jc w:val="left"/>
        <w:rPr>
          <w:rFonts w:ascii="宋体" w:hAnsi="宋体"/>
          <w:szCs w:val="21"/>
        </w:rPr>
      </w:pPr>
      <w:r>
        <w:rPr>
          <w:rFonts w:ascii="宋体" w:hAnsi="宋体" w:hint="eastAsia"/>
          <w:szCs w:val="21"/>
        </w:rPr>
        <w:t>2.1</w:t>
      </w:r>
      <w:r>
        <w:rPr>
          <w:rFonts w:ascii="宋体" w:hAnsi="宋体"/>
          <w:szCs w:val="21"/>
        </w:rPr>
        <w:t>4</w:t>
      </w:r>
      <w:r>
        <w:rPr>
          <w:rFonts w:ascii="宋体" w:hAnsi="宋体" w:hint="eastAsia"/>
          <w:szCs w:val="21"/>
        </w:rPr>
        <w:t>.整体设计为防水型床，可用消毒药水冲洗，全床防腐蚀、防锈。</w:t>
      </w:r>
    </w:p>
    <w:p w:rsidR="00E32F5B" w:rsidRDefault="00E32F5B" w:rsidP="00E32F5B">
      <w:pPr>
        <w:ind w:firstLineChars="200" w:firstLine="420"/>
        <w:jc w:val="left"/>
        <w:rPr>
          <w:rFonts w:ascii="宋体" w:hAnsi="宋体"/>
          <w:szCs w:val="21"/>
        </w:rPr>
      </w:pPr>
      <w:r>
        <w:rPr>
          <w:rFonts w:ascii="宋体" w:hAnsi="宋体" w:hint="eastAsia"/>
          <w:szCs w:val="21"/>
        </w:rPr>
        <w:t>3.功能：</w:t>
      </w:r>
    </w:p>
    <w:p w:rsidR="00E32F5B" w:rsidRDefault="00E32F5B" w:rsidP="00E32F5B">
      <w:pPr>
        <w:jc w:val="left"/>
        <w:rPr>
          <w:rFonts w:ascii="宋体" w:hAnsi="宋体"/>
          <w:szCs w:val="21"/>
        </w:rPr>
      </w:pPr>
      <w:r>
        <w:rPr>
          <w:rFonts w:ascii="宋体" w:hAnsi="宋体" w:hint="eastAsia"/>
          <w:szCs w:val="21"/>
        </w:rPr>
        <w:t>3.1.电动床电动控制功能：</w:t>
      </w:r>
    </w:p>
    <w:p w:rsidR="00E32F5B" w:rsidRDefault="00E32F5B" w:rsidP="00E32F5B">
      <w:pPr>
        <w:jc w:val="left"/>
        <w:rPr>
          <w:rFonts w:ascii="宋体" w:hAnsi="宋体"/>
          <w:szCs w:val="21"/>
        </w:rPr>
      </w:pPr>
      <w:r>
        <w:rPr>
          <w:rFonts w:ascii="宋体" w:hAnsi="宋体"/>
          <w:szCs w:val="21"/>
        </w:rPr>
        <w:t>3.1.1.</w:t>
      </w:r>
      <w:r>
        <w:rPr>
          <w:rFonts w:ascii="宋体" w:hAnsi="宋体" w:hint="eastAsia"/>
          <w:szCs w:val="21"/>
        </w:rPr>
        <w:t>背部升降0-</w:t>
      </w:r>
      <w:r>
        <w:rPr>
          <w:rFonts w:ascii="宋体" w:hAnsi="宋体"/>
          <w:szCs w:val="21"/>
        </w:rPr>
        <w:t>70</w:t>
      </w:r>
      <w:r>
        <w:rPr>
          <w:rFonts w:ascii="宋体" w:hAnsi="宋体" w:hint="eastAsia"/>
          <w:szCs w:val="21"/>
        </w:rPr>
        <w:t>°。</w:t>
      </w:r>
    </w:p>
    <w:p w:rsidR="00E32F5B" w:rsidRDefault="00E32F5B" w:rsidP="00E32F5B">
      <w:pPr>
        <w:jc w:val="left"/>
        <w:rPr>
          <w:rFonts w:ascii="宋体" w:hAnsi="宋体"/>
          <w:szCs w:val="21"/>
        </w:rPr>
      </w:pPr>
      <w:r>
        <w:rPr>
          <w:rFonts w:ascii="宋体" w:hAnsi="宋体"/>
          <w:szCs w:val="21"/>
        </w:rPr>
        <w:t>3.1.2.</w:t>
      </w:r>
      <w:r>
        <w:rPr>
          <w:rFonts w:ascii="宋体" w:hAnsi="宋体" w:hint="eastAsia"/>
          <w:szCs w:val="21"/>
        </w:rPr>
        <w:t>膝部升降0</w:t>
      </w:r>
      <w:r>
        <w:rPr>
          <w:rFonts w:ascii="宋体" w:hAnsi="宋体"/>
          <w:szCs w:val="21"/>
        </w:rPr>
        <w:t>-25</w:t>
      </w:r>
      <w:r>
        <w:rPr>
          <w:rFonts w:ascii="宋体" w:hAnsi="宋体" w:hint="eastAsia"/>
          <w:szCs w:val="21"/>
        </w:rPr>
        <w:t>°。</w:t>
      </w:r>
    </w:p>
    <w:p w:rsidR="00E32F5B" w:rsidRDefault="00E32F5B" w:rsidP="00E32F5B">
      <w:pPr>
        <w:jc w:val="left"/>
        <w:rPr>
          <w:rFonts w:ascii="宋体" w:hAnsi="宋体"/>
          <w:szCs w:val="21"/>
        </w:rPr>
      </w:pPr>
      <w:r>
        <w:rPr>
          <w:rFonts w:ascii="宋体" w:hAnsi="宋体" w:hint="eastAsia"/>
          <w:szCs w:val="21"/>
        </w:rPr>
        <w:t>3</w:t>
      </w:r>
      <w:r>
        <w:rPr>
          <w:rFonts w:ascii="宋体" w:hAnsi="宋体"/>
          <w:szCs w:val="21"/>
        </w:rPr>
        <w:t>.1.3.</w:t>
      </w:r>
      <w:r>
        <w:rPr>
          <w:rFonts w:ascii="宋体" w:hAnsi="宋体" w:hint="eastAsia"/>
          <w:szCs w:val="21"/>
        </w:rPr>
        <w:t>整体高低升降范围≥3</w:t>
      </w:r>
      <w:r>
        <w:rPr>
          <w:rFonts w:ascii="宋体" w:hAnsi="宋体"/>
          <w:szCs w:val="21"/>
        </w:rPr>
        <w:t>50mm</w:t>
      </w:r>
      <w:r>
        <w:rPr>
          <w:rFonts w:ascii="宋体" w:hAnsi="宋体" w:hint="eastAsia"/>
          <w:szCs w:val="21"/>
        </w:rPr>
        <w:t>。</w:t>
      </w:r>
    </w:p>
    <w:p w:rsidR="00E32F5B" w:rsidRDefault="00E32F5B" w:rsidP="00E32F5B">
      <w:pPr>
        <w:jc w:val="left"/>
        <w:rPr>
          <w:rFonts w:ascii="宋体" w:hAnsi="宋体"/>
          <w:szCs w:val="21"/>
        </w:rPr>
      </w:pPr>
      <w:r>
        <w:rPr>
          <w:rFonts w:ascii="宋体" w:hAnsi="宋体"/>
          <w:szCs w:val="21"/>
        </w:rPr>
        <w:t>3.1.4.</w:t>
      </w:r>
      <w:r>
        <w:rPr>
          <w:rFonts w:ascii="宋体" w:hAnsi="宋体" w:hint="eastAsia"/>
          <w:szCs w:val="21"/>
        </w:rPr>
        <w:t>头低脚高0-</w:t>
      </w:r>
      <w:r>
        <w:rPr>
          <w:rFonts w:ascii="宋体" w:hAnsi="宋体"/>
          <w:szCs w:val="21"/>
        </w:rPr>
        <w:t>12</w:t>
      </w:r>
      <w:r>
        <w:rPr>
          <w:rFonts w:ascii="宋体" w:hAnsi="宋体" w:hint="eastAsia"/>
          <w:szCs w:val="21"/>
        </w:rPr>
        <w:t>°。</w:t>
      </w:r>
    </w:p>
    <w:p w:rsidR="00E32F5B" w:rsidRDefault="00E32F5B" w:rsidP="00E32F5B">
      <w:pPr>
        <w:jc w:val="left"/>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w:t>
      </w:r>
      <w:r>
        <w:rPr>
          <w:rFonts w:ascii="宋体" w:hAnsi="宋体"/>
          <w:szCs w:val="21"/>
        </w:rPr>
        <w:t>5.</w:t>
      </w:r>
      <w:r>
        <w:rPr>
          <w:rFonts w:ascii="宋体" w:hAnsi="宋体" w:hint="eastAsia"/>
          <w:szCs w:val="21"/>
        </w:rPr>
        <w:t>头高脚低0-</w:t>
      </w:r>
      <w:r>
        <w:rPr>
          <w:rFonts w:ascii="宋体" w:hAnsi="宋体"/>
          <w:szCs w:val="21"/>
        </w:rPr>
        <w:t>12</w:t>
      </w:r>
      <w:r>
        <w:rPr>
          <w:rFonts w:ascii="宋体" w:hAnsi="宋体" w:hint="eastAsia"/>
          <w:szCs w:val="21"/>
        </w:rPr>
        <w:t>°。</w:t>
      </w:r>
    </w:p>
    <w:p w:rsidR="00E32F5B" w:rsidRDefault="00E32F5B" w:rsidP="00E32F5B">
      <w:pPr>
        <w:jc w:val="left"/>
        <w:rPr>
          <w:rFonts w:ascii="宋体" w:hAnsi="宋体"/>
          <w:szCs w:val="21"/>
        </w:rPr>
      </w:pPr>
      <w:r>
        <w:rPr>
          <w:rFonts w:ascii="宋体" w:hAnsi="宋体" w:hint="eastAsia"/>
          <w:szCs w:val="21"/>
        </w:rPr>
        <w:t>▲3.2.配有蓄电池电量指示器，可以清晰提示电池用量状态。（提供实物图片）</w:t>
      </w:r>
    </w:p>
    <w:p w:rsidR="00E32F5B" w:rsidRDefault="00E32F5B" w:rsidP="00E32F5B">
      <w:pPr>
        <w:spacing w:line="360" w:lineRule="auto"/>
        <w:rPr>
          <w:rFonts w:ascii="宋体" w:hAnsi="宋体"/>
          <w:sz w:val="28"/>
          <w:szCs w:val="28"/>
        </w:rPr>
      </w:pPr>
      <w:r>
        <w:rPr>
          <w:rFonts w:ascii="宋体" w:hAnsi="宋体" w:hint="eastAsia"/>
          <w:szCs w:val="21"/>
        </w:rPr>
        <w:t>▲3.3.配有紧急停止按键，可以防止误操作。（提供实物图片）</w:t>
      </w:r>
    </w:p>
    <w:p w:rsidR="001C53CC" w:rsidRDefault="00317F23" w:rsidP="00774E61">
      <w:pPr>
        <w:widowControl/>
        <w:jc w:val="left"/>
        <w:rPr>
          <w:rFonts w:ascii="宋体" w:hAnsi="宋体" w:cs="Arial"/>
          <w:b/>
          <w:color w:val="000000"/>
          <w:kern w:val="0"/>
          <w:sz w:val="32"/>
          <w:szCs w:val="32"/>
        </w:rPr>
      </w:pPr>
      <w:r>
        <w:rPr>
          <w:rFonts w:ascii="宋体" w:hAnsi="宋体" w:cs="Arial"/>
          <w:b/>
          <w:color w:val="000000"/>
          <w:kern w:val="0"/>
          <w:sz w:val="32"/>
          <w:szCs w:val="32"/>
        </w:rPr>
        <w:lastRenderedPageBreak/>
        <w:br/>
      </w:r>
      <w:r w:rsidR="00F873B3" w:rsidRPr="00F873B3">
        <w:rPr>
          <w:rFonts w:ascii="宋体" w:hAnsi="宋体"/>
          <w:b/>
          <w:bCs/>
          <w:color w:val="003368"/>
          <w:sz w:val="24"/>
        </w:rPr>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mso-position-horizontal-relative:text;mso-position-vertical-relative:text">
            <v:textbox style="mso-next-textbox:#文本框 16">
              <w:txbxContent>
                <w:p w:rsidR="00A70F5B" w:rsidRDefault="00A70F5B">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690D0A">
        <w:rPr>
          <w:rFonts w:ascii="宋体" w:hAnsi="宋体" w:cs="宋体-18030" w:hint="eastAsia"/>
          <w:b/>
          <w:bCs/>
          <w:color w:val="000000"/>
          <w:sz w:val="24"/>
        </w:rPr>
        <w:t>2022</w:t>
      </w:r>
      <w:r w:rsidR="0013233D">
        <w:rPr>
          <w:rFonts w:ascii="宋体" w:hAnsi="宋体" w:hint="eastAsia"/>
          <w:b/>
          <w:bCs/>
          <w:color w:val="000000"/>
          <w:sz w:val="24"/>
        </w:rPr>
        <w:t>年</w:t>
      </w:r>
      <w:r w:rsidR="00F17AA7">
        <w:rPr>
          <w:rFonts w:ascii="宋体" w:hAnsi="宋体" w:hint="eastAsia"/>
          <w:b/>
          <w:bCs/>
          <w:color w:val="000000"/>
          <w:sz w:val="24"/>
        </w:rPr>
        <w:t>第</w:t>
      </w:r>
      <w:r w:rsidR="009F6005">
        <w:rPr>
          <w:rFonts w:ascii="宋体" w:hAnsi="宋体" w:hint="eastAsia"/>
          <w:b/>
          <w:bCs/>
          <w:color w:val="000000"/>
          <w:sz w:val="24"/>
        </w:rPr>
        <w:t>26</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Default="0013233D" w:rsidP="006E1B07">
      <w:pPr>
        <w:widowControl/>
        <w:ind w:left="1"/>
        <w:jc w:val="center"/>
        <w:rPr>
          <w:rFonts w:ascii="宋体" w:hAnsi="宋体"/>
          <w:b/>
          <w:bCs/>
          <w:color w:val="000000"/>
          <w:sz w:val="28"/>
          <w:szCs w:val="28"/>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w:t>
      </w:r>
      <w:r w:rsidR="00690D0A">
        <w:rPr>
          <w:rFonts w:ascii="宋体" w:hAnsi="宋体" w:hint="eastAsia"/>
          <w:b/>
          <w:bCs/>
          <w:color w:val="000000"/>
          <w:sz w:val="28"/>
          <w:szCs w:val="28"/>
        </w:rPr>
        <w:t>2022</w:t>
      </w:r>
      <w:r w:rsidR="00F17AA7">
        <w:rPr>
          <w:rFonts w:ascii="宋体" w:hAnsi="宋体" w:hint="eastAsia"/>
          <w:b/>
          <w:bCs/>
          <w:color w:val="000000"/>
          <w:sz w:val="28"/>
          <w:szCs w:val="28"/>
        </w:rPr>
        <w:t>-</w:t>
      </w:r>
      <w:r w:rsidR="009F6005">
        <w:rPr>
          <w:rFonts w:ascii="宋体" w:hAnsi="宋体" w:hint="eastAsia"/>
          <w:b/>
          <w:bCs/>
          <w:color w:val="000000"/>
          <w:sz w:val="28"/>
          <w:szCs w:val="28"/>
        </w:rPr>
        <w:t>26</w:t>
      </w:r>
    </w:p>
    <w:p w:rsidR="00592A5E" w:rsidRPr="006E1B07" w:rsidRDefault="00592A5E" w:rsidP="006E1B07">
      <w:pPr>
        <w:widowControl/>
        <w:ind w:left="1"/>
        <w:jc w:val="center"/>
        <w:rPr>
          <w:rStyle w:val="1Char"/>
          <w:rFonts w:eastAsia="宋体"/>
          <w:color w:val="000000"/>
          <w:kern w:val="2"/>
          <w:sz w:val="21"/>
          <w:szCs w:val="24"/>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D6666A" w:rsidRDefault="00D6666A" w:rsidP="00D6666A">
      <w:pPr>
        <w:widowControl/>
        <w:spacing w:line="360" w:lineRule="atLeast"/>
        <w:rPr>
          <w:rStyle w:val="1Char"/>
          <w:b w:val="0"/>
          <w:color w:val="FF0000"/>
          <w:szCs w:val="28"/>
        </w:rPr>
      </w:pPr>
      <w:r>
        <w:rPr>
          <w:rStyle w:val="1Char"/>
          <w:rFonts w:hint="eastAsia"/>
          <w:color w:val="000000"/>
          <w:szCs w:val="28"/>
        </w:rPr>
        <w:t>备注：一</w:t>
      </w:r>
      <w:r>
        <w:rPr>
          <w:rStyle w:val="1Char"/>
          <w:color w:val="000000"/>
          <w:szCs w:val="28"/>
        </w:rPr>
        <w:t>、资料预审时，提交</w:t>
      </w:r>
      <w:r>
        <w:rPr>
          <w:rStyle w:val="1Char"/>
          <w:rFonts w:hint="eastAsia"/>
          <w:color w:val="000000"/>
          <w:szCs w:val="28"/>
        </w:rPr>
        <w:t>正本</w:t>
      </w:r>
      <w:r>
        <w:rPr>
          <w:rStyle w:val="1Char"/>
          <w:color w:val="000000"/>
          <w:szCs w:val="28"/>
        </w:rPr>
        <w:t>1</w:t>
      </w:r>
      <w:r>
        <w:rPr>
          <w:rStyle w:val="1Char"/>
          <w:color w:val="000000"/>
          <w:szCs w:val="28"/>
        </w:rPr>
        <w:t>份</w:t>
      </w:r>
      <w:r>
        <w:rPr>
          <w:rStyle w:val="1Char"/>
          <w:rFonts w:hint="eastAsia"/>
          <w:color w:val="000000"/>
          <w:szCs w:val="28"/>
        </w:rPr>
        <w:t>（纸质封面胶装）</w:t>
      </w:r>
      <w:r w:rsidRPr="002E6482">
        <w:rPr>
          <w:rFonts w:ascii="黑体" w:eastAsia="黑体" w:hAnsi="黑体" w:cs="Arial" w:hint="eastAsia"/>
          <w:color w:val="000000"/>
          <w:kern w:val="0"/>
          <w:sz w:val="28"/>
          <w:szCs w:val="28"/>
        </w:rPr>
        <w:t>交至宝安区人民医院立</w:t>
      </w:r>
      <w:r>
        <w:rPr>
          <w:rFonts w:ascii="黑体" w:eastAsia="黑体" w:hAnsi="黑体" w:cs="Arial" w:hint="eastAsia"/>
          <w:color w:val="000000"/>
          <w:kern w:val="0"/>
          <w:sz w:val="28"/>
          <w:szCs w:val="28"/>
        </w:rPr>
        <w:t>体</w:t>
      </w:r>
      <w:r w:rsidRPr="002E6482">
        <w:rPr>
          <w:rFonts w:ascii="黑体" w:eastAsia="黑体" w:hAnsi="黑体" w:cs="Arial" w:hint="eastAsia"/>
          <w:color w:val="000000"/>
          <w:kern w:val="0"/>
          <w:sz w:val="28"/>
          <w:szCs w:val="28"/>
        </w:rPr>
        <w:t>停车场出口对面</w:t>
      </w:r>
      <w:r w:rsidRPr="002E6482">
        <w:rPr>
          <w:rFonts w:ascii="黑体" w:eastAsia="黑体" w:hAnsi="黑体" w:cs="Arial" w:hint="eastAsia"/>
          <w:b/>
          <w:color w:val="000000"/>
          <w:kern w:val="0"/>
          <w:sz w:val="28"/>
          <w:szCs w:val="28"/>
        </w:rPr>
        <w:t>A栋201室</w:t>
      </w:r>
      <w:r w:rsidRPr="002E6482">
        <w:rPr>
          <w:rFonts w:ascii="黑体" w:eastAsia="黑体" w:hAnsi="黑体" w:cs="Arial" w:hint="eastAsia"/>
          <w:color w:val="000000"/>
          <w:kern w:val="0"/>
          <w:sz w:val="28"/>
          <w:szCs w:val="28"/>
        </w:rPr>
        <w:t>招标采购管理中心办公室预审，</w:t>
      </w:r>
      <w:r>
        <w:rPr>
          <w:rStyle w:val="1Char"/>
          <w:color w:val="000000"/>
          <w:szCs w:val="28"/>
        </w:rPr>
        <w:t>及相应</w:t>
      </w:r>
      <w:r>
        <w:rPr>
          <w:rStyle w:val="1Char"/>
          <w:color w:val="000000"/>
          <w:szCs w:val="28"/>
        </w:rPr>
        <w:t>word</w:t>
      </w:r>
      <w:r>
        <w:rPr>
          <w:rStyle w:val="1Char"/>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价格一栏为空白</w:t>
      </w:r>
      <w:r>
        <w:rPr>
          <w:rStyle w:val="1Char"/>
          <w:rFonts w:hint="eastAsia"/>
          <w:szCs w:val="28"/>
        </w:rPr>
        <w:t>）为</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color w:val="000000"/>
          <w:szCs w:val="28"/>
        </w:rPr>
        <w:t>文件夹请命</w:t>
      </w:r>
      <w:r>
        <w:rPr>
          <w:rStyle w:val="1Char"/>
          <w:rFonts w:hint="eastAsia"/>
          <w:color w:val="000000"/>
          <w:szCs w:val="28"/>
        </w:rPr>
        <w:t>名为“项目名称</w:t>
      </w:r>
      <w:r>
        <w:rPr>
          <w:rStyle w:val="1Char"/>
          <w:color w:val="000000"/>
          <w:szCs w:val="28"/>
        </w:rPr>
        <w:t>-</w:t>
      </w:r>
      <w:r>
        <w:rPr>
          <w:rStyle w:val="1Char"/>
          <w:rFonts w:hint="eastAsia"/>
          <w:color w:val="000000"/>
          <w:szCs w:val="28"/>
        </w:rPr>
        <w:t>公司名称”）。二</w:t>
      </w:r>
      <w:r>
        <w:rPr>
          <w:rStyle w:val="1Char"/>
          <w:color w:val="000000"/>
          <w:szCs w:val="28"/>
        </w:rPr>
        <w:t>、谈判现场，提交副本</w:t>
      </w:r>
      <w:r>
        <w:rPr>
          <w:rStyle w:val="1Char"/>
          <w:color w:val="000000"/>
          <w:szCs w:val="28"/>
        </w:rPr>
        <w:t>4</w:t>
      </w:r>
      <w:r>
        <w:rPr>
          <w:rStyle w:val="1Char"/>
          <w:rFonts w:hint="eastAsia"/>
          <w:color w:val="000000"/>
          <w:szCs w:val="28"/>
        </w:rPr>
        <w:t>份</w:t>
      </w:r>
      <w:r>
        <w:rPr>
          <w:rStyle w:val="1Char"/>
          <w:rFonts w:hint="eastAsia"/>
          <w:color w:val="000000"/>
          <w:szCs w:val="28"/>
        </w:rPr>
        <w:t>(</w:t>
      </w:r>
      <w:r>
        <w:rPr>
          <w:rStyle w:val="1Char"/>
          <w:rFonts w:hint="eastAsia"/>
          <w:color w:val="000000"/>
          <w:szCs w:val="28"/>
        </w:rPr>
        <w:t>纸质封面胶装</w:t>
      </w:r>
      <w:r>
        <w:rPr>
          <w:rStyle w:val="1Char"/>
          <w:rFonts w:hint="eastAsia"/>
          <w:color w:val="000000"/>
          <w:szCs w:val="28"/>
        </w:rPr>
        <w:t>)</w:t>
      </w:r>
      <w:r>
        <w:rPr>
          <w:rStyle w:val="1Char"/>
          <w:rFonts w:hint="eastAsia"/>
          <w:color w:val="000000"/>
          <w:szCs w:val="28"/>
        </w:rPr>
        <w:t>。</w:t>
      </w:r>
      <w:r>
        <w:rPr>
          <w:rStyle w:val="1Char"/>
          <w:rFonts w:hint="eastAsia"/>
          <w:color w:val="FF0000"/>
          <w:szCs w:val="28"/>
        </w:rPr>
        <w:t>三</w:t>
      </w:r>
      <w:r>
        <w:rPr>
          <w:rStyle w:val="1Char"/>
          <w:color w:val="FF0000"/>
          <w:szCs w:val="28"/>
        </w:rPr>
        <w:t>、节约纸张，请双面打印</w:t>
      </w:r>
      <w:r>
        <w:rPr>
          <w:rStyle w:val="1Char"/>
          <w:rFonts w:hint="eastAsia"/>
          <w:color w:val="FF0000"/>
          <w:szCs w:val="28"/>
        </w:rPr>
        <w:t>。</w:t>
      </w:r>
    </w:p>
    <w:p w:rsidR="006B1809" w:rsidRDefault="006B1809" w:rsidP="00B90B06">
      <w:pPr>
        <w:widowControl/>
        <w:spacing w:line="360" w:lineRule="atLeast"/>
        <w:rPr>
          <w:rStyle w:val="1Char"/>
          <w:color w:val="FF0000"/>
          <w:szCs w:val="28"/>
        </w:rPr>
      </w:pPr>
    </w:p>
    <w:p w:rsidR="00956191" w:rsidRDefault="00956191" w:rsidP="00B90B06">
      <w:pPr>
        <w:widowControl/>
        <w:spacing w:line="360" w:lineRule="atLeast"/>
        <w:rPr>
          <w:rStyle w:val="1Char"/>
          <w:color w:val="FF0000"/>
          <w:szCs w:val="28"/>
        </w:rPr>
      </w:pPr>
    </w:p>
    <w:p w:rsidR="00A0021D" w:rsidRPr="00B90B06" w:rsidRDefault="00A0021D" w:rsidP="00B90B06">
      <w:pPr>
        <w:widowControl/>
        <w:spacing w:line="360" w:lineRule="atLeast"/>
        <w:rPr>
          <w:rStyle w:val="1Char"/>
          <w:color w:val="FF0000"/>
          <w:szCs w:val="28"/>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1、技术规格偏离表</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2、谈判响应书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9、医疗器械经营企业许可证扫描件（制造商）</w:t>
      </w:r>
      <w:r w:rsidR="001F301C">
        <w:rPr>
          <w:rFonts w:ascii="宋体" w:hAnsi="宋体" w:cs="Arial" w:hint="eastAsia"/>
          <w:color w:val="000000"/>
          <w:kern w:val="0"/>
          <w:szCs w:val="21"/>
        </w:rPr>
        <w:t>（除医疗器械注册人或备案人以外</w:t>
      </w:r>
      <w:r w:rsidR="001F301C">
        <w:rPr>
          <w:rFonts w:ascii="宋体" w:hAnsi="宋体" w:cs="Arial"/>
          <w:color w:val="000000"/>
          <w:kern w:val="0"/>
          <w:szCs w:val="21"/>
        </w:rPr>
        <w:t>）</w:t>
      </w:r>
      <w:r w:rsidR="00FC419C">
        <w:rPr>
          <w:rFonts w:ascii="宋体" w:hAnsi="宋体" w:hint="eastAsia"/>
          <w:szCs w:val="21"/>
        </w:rPr>
        <w:t>，</w:t>
      </w:r>
      <w:r w:rsidR="00FC419C">
        <w:rPr>
          <w:rFonts w:ascii="宋体" w:hAnsi="宋体" w:cs="Arial" w:hint="eastAsia"/>
          <w:color w:val="000000"/>
          <w:kern w:val="0"/>
          <w:szCs w:val="21"/>
        </w:rPr>
        <w:t>经销商必须提供《医疗器械经营企业许可证》</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C22D4" w:rsidRDefault="004C22D4" w:rsidP="004C22D4">
      <w:pPr>
        <w:spacing w:after="60"/>
        <w:ind w:leftChars="200" w:left="420"/>
        <w:rPr>
          <w:rFonts w:ascii="宋体" w:hAnsi="宋体"/>
          <w:szCs w:val="21"/>
        </w:rPr>
      </w:pPr>
      <w:r>
        <w:rPr>
          <w:rFonts w:ascii="宋体" w:hAnsi="宋体" w:hint="eastAsia"/>
          <w:szCs w:val="21"/>
        </w:rPr>
        <w:t>12、产品质量承诺书</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13、投标人诚信承诺函</w:t>
      </w:r>
    </w:p>
    <w:p w:rsidR="004C22D4" w:rsidRPr="00AD0E2E" w:rsidRDefault="004C22D4" w:rsidP="004C22D4">
      <w:pPr>
        <w:spacing w:after="60"/>
        <w:ind w:leftChars="200" w:left="840" w:hangingChars="200" w:hanging="420"/>
        <w:rPr>
          <w:rFonts w:ascii="宋体" w:hAnsi="宋体"/>
          <w:szCs w:val="21"/>
        </w:rPr>
      </w:pPr>
      <w:r w:rsidRPr="00AC7523">
        <w:rPr>
          <w:rFonts w:ascii="宋体" w:hAnsi="宋体" w:hint="eastAsia"/>
          <w:szCs w:val="21"/>
        </w:rPr>
        <w:t>1</w:t>
      </w:r>
      <w:r>
        <w:rPr>
          <w:rFonts w:ascii="宋体" w:hAnsi="宋体" w:hint="eastAsia"/>
          <w:szCs w:val="21"/>
        </w:rPr>
        <w:t>4</w:t>
      </w:r>
      <w:r w:rsidRPr="00AC7523">
        <w:rPr>
          <w:rFonts w:ascii="宋体" w:hAnsi="宋体" w:hint="eastAsia"/>
          <w:szCs w:val="21"/>
        </w:rPr>
        <w:t>、提供通过“信用中国”网（www.creditchina.gov.cn）、中国政府采购网（www.ccgp.gov.cn）等2个官网的信用信息查询记录网络截图件</w:t>
      </w:r>
    </w:p>
    <w:p w:rsidR="004C22D4" w:rsidRDefault="004C22D4" w:rsidP="004C22D4">
      <w:pPr>
        <w:spacing w:after="60"/>
        <w:ind w:firstLineChars="200" w:firstLine="420"/>
        <w:rPr>
          <w:rFonts w:ascii="宋体" w:hAnsi="宋体"/>
          <w:szCs w:val="21"/>
        </w:rPr>
      </w:pPr>
      <w:r>
        <w:rPr>
          <w:rFonts w:ascii="宋体" w:hAnsi="宋体" w:hint="eastAsia"/>
          <w:szCs w:val="21"/>
        </w:rPr>
        <w:t>15、制造商情况简介</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16、同类项目成功案例一览表（合同关键页或验收报告原件和扫描件）</w:t>
      </w:r>
    </w:p>
    <w:p w:rsidR="004C22D4" w:rsidRDefault="004C22D4" w:rsidP="004C22D4">
      <w:pPr>
        <w:spacing w:after="60"/>
        <w:ind w:leftChars="200" w:left="840" w:hangingChars="200" w:hanging="420"/>
        <w:rPr>
          <w:rFonts w:ascii="宋体" w:hAnsi="宋体"/>
          <w:szCs w:val="21"/>
        </w:rPr>
      </w:pPr>
      <w:r>
        <w:rPr>
          <w:rFonts w:ascii="宋体" w:hAnsi="宋体" w:hint="eastAsia"/>
          <w:szCs w:val="21"/>
        </w:rPr>
        <w:t>17、项目管理主要技术和售后服务人员情况表</w:t>
      </w:r>
    </w:p>
    <w:p w:rsidR="004C22D4" w:rsidRPr="00E3067E" w:rsidRDefault="004C22D4" w:rsidP="00E3067E">
      <w:pPr>
        <w:spacing w:after="60"/>
        <w:ind w:leftChars="200" w:left="840" w:hangingChars="200" w:hanging="420"/>
        <w:rPr>
          <w:rFonts w:ascii="宋体" w:hAnsi="宋体"/>
          <w:szCs w:val="21"/>
        </w:rPr>
      </w:pPr>
      <w:r>
        <w:rPr>
          <w:rFonts w:ascii="宋体" w:hAnsi="宋体" w:hint="eastAsia"/>
          <w:szCs w:val="21"/>
        </w:rPr>
        <w:t>18、售后服务计划</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19</w:t>
      </w:r>
      <w:r w:rsidR="004C22D4">
        <w:rPr>
          <w:rFonts w:ascii="宋体" w:hAnsi="宋体" w:hint="eastAsia"/>
          <w:szCs w:val="21"/>
        </w:rPr>
        <w:t>、项目详细实施/设计方案（如有）</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20</w:t>
      </w:r>
      <w:r w:rsidR="004C22D4">
        <w:rPr>
          <w:rFonts w:ascii="宋体" w:hAnsi="宋体" w:hint="eastAsia"/>
          <w:szCs w:val="21"/>
        </w:rPr>
        <w:t>、通过认证的证书(原件备验交扫描件)</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21</w:t>
      </w:r>
      <w:r w:rsidR="004C22D4">
        <w:rPr>
          <w:rFonts w:ascii="宋体" w:hAnsi="宋体" w:hint="eastAsia"/>
          <w:szCs w:val="21"/>
        </w:rPr>
        <w:t>、满足招标功能使用的全配置清单</w:t>
      </w:r>
    </w:p>
    <w:p w:rsidR="004C22D4" w:rsidRDefault="00E3067E" w:rsidP="004C22D4">
      <w:pPr>
        <w:spacing w:after="60"/>
        <w:ind w:leftChars="200" w:left="840" w:hangingChars="200" w:hanging="420"/>
        <w:rPr>
          <w:rFonts w:ascii="宋体" w:hAnsi="宋体"/>
          <w:szCs w:val="21"/>
        </w:rPr>
      </w:pPr>
      <w:r>
        <w:rPr>
          <w:rFonts w:ascii="宋体" w:hAnsi="宋体" w:hint="eastAsia"/>
          <w:szCs w:val="21"/>
        </w:rPr>
        <w:t>22</w:t>
      </w:r>
      <w:r w:rsidR="004C22D4">
        <w:rPr>
          <w:rFonts w:ascii="宋体" w:hAnsi="宋体" w:hint="eastAsia"/>
          <w:szCs w:val="21"/>
        </w:rPr>
        <w:t>、其他：投标资格证明文件，投标服务符合“招标文件”规定的证明文件，及投标人认为必要提供的其他内容。</w:t>
      </w:r>
    </w:p>
    <w:p w:rsidR="004C22D4" w:rsidRDefault="00E3067E" w:rsidP="004C22D4">
      <w:pPr>
        <w:spacing w:after="60"/>
        <w:ind w:left="420"/>
        <w:rPr>
          <w:rFonts w:ascii="宋体" w:hAnsi="宋体"/>
          <w:szCs w:val="21"/>
        </w:rPr>
      </w:pPr>
      <w:r>
        <w:rPr>
          <w:rFonts w:ascii="宋体" w:hAnsi="宋体" w:hint="eastAsia"/>
          <w:szCs w:val="21"/>
        </w:rPr>
        <w:t>23</w:t>
      </w:r>
      <w:r w:rsidR="004C22D4">
        <w:rPr>
          <w:rFonts w:ascii="宋体" w:hAnsi="宋体" w:hint="eastAsia"/>
          <w:szCs w:val="21"/>
        </w:rPr>
        <w:t>、产品说明书（</w:t>
      </w:r>
      <w:r w:rsidR="004C22D4">
        <w:rPr>
          <w:rFonts w:ascii="宋体" w:hAnsi="宋体" w:cs="宋体-18030" w:hint="eastAsia"/>
          <w:bCs/>
          <w:kern w:val="0"/>
          <w:szCs w:val="21"/>
        </w:rPr>
        <w:t>能证明具备所要求的参数</w:t>
      </w:r>
      <w:r w:rsidR="004C22D4">
        <w:rPr>
          <w:rFonts w:ascii="宋体" w:hAnsi="宋体" w:hint="eastAsia"/>
          <w:szCs w:val="21"/>
        </w:rPr>
        <w:t>）</w:t>
      </w:r>
    </w:p>
    <w:p w:rsidR="004C22D4" w:rsidRDefault="00E3067E" w:rsidP="004C22D4">
      <w:pPr>
        <w:spacing w:after="60"/>
        <w:ind w:left="420"/>
        <w:rPr>
          <w:rFonts w:ascii="宋体" w:hAnsi="宋体"/>
          <w:szCs w:val="21"/>
        </w:rPr>
      </w:pPr>
      <w:r>
        <w:rPr>
          <w:rFonts w:ascii="宋体" w:hAnsi="宋体" w:hint="eastAsia"/>
          <w:szCs w:val="21"/>
        </w:rPr>
        <w:t>24</w:t>
      </w:r>
      <w:r w:rsidR="004C22D4">
        <w:rPr>
          <w:rFonts w:ascii="宋体" w:hAnsi="宋体" w:hint="eastAsia"/>
          <w:szCs w:val="21"/>
        </w:rPr>
        <w:t>、产品彩页（</w:t>
      </w:r>
      <w:r w:rsidR="004C22D4" w:rsidRPr="00776CD4">
        <w:rPr>
          <w:rFonts w:ascii="宋体" w:hAnsi="宋体" w:cs="宋体-18030" w:hint="eastAsia"/>
          <w:bCs/>
          <w:color w:val="FF0000"/>
          <w:kern w:val="0"/>
          <w:szCs w:val="21"/>
        </w:rPr>
        <w:t>能证明具备所要求的参数的彩色原件</w:t>
      </w:r>
      <w:r w:rsidR="004C22D4">
        <w:rPr>
          <w:rFonts w:ascii="宋体" w:hAnsi="宋体" w:hint="eastAsia"/>
          <w:szCs w:val="21"/>
        </w:rPr>
        <w:t>）</w:t>
      </w:r>
    </w:p>
    <w:p w:rsidR="00E3067E" w:rsidRDefault="00E3067E" w:rsidP="00E3067E">
      <w:pPr>
        <w:spacing w:after="60"/>
        <w:ind w:leftChars="200" w:left="840" w:hangingChars="200" w:hanging="420"/>
        <w:rPr>
          <w:rFonts w:ascii="宋体" w:hAnsi="宋体"/>
          <w:color w:val="008000"/>
          <w:szCs w:val="21"/>
        </w:rPr>
      </w:pPr>
      <w:r>
        <w:rPr>
          <w:rFonts w:ascii="宋体" w:hAnsi="宋体" w:hint="eastAsia"/>
          <w:szCs w:val="21"/>
        </w:rPr>
        <w:t>25、报价表</w:t>
      </w:r>
      <w:r>
        <w:rPr>
          <w:rFonts w:ascii="宋体" w:hAnsi="宋体" w:hint="eastAsia"/>
          <w:color w:val="008000"/>
          <w:szCs w:val="21"/>
        </w:rPr>
        <w:t>（</w:t>
      </w:r>
      <w:r w:rsidRPr="007F43C8">
        <w:rPr>
          <w:rFonts w:ascii="宋体" w:hAnsi="宋体" w:hint="eastAsia"/>
          <w:color w:val="FF0000"/>
          <w:szCs w:val="21"/>
        </w:rPr>
        <w:t>报价栏空白</w:t>
      </w:r>
      <w:r>
        <w:rPr>
          <w:rFonts w:ascii="宋体" w:hAnsi="宋体" w:hint="eastAsia"/>
          <w:color w:val="008000"/>
          <w:szCs w:val="21"/>
        </w:rPr>
        <w:t>）</w:t>
      </w:r>
    </w:p>
    <w:p w:rsidR="004C22D4" w:rsidRPr="00E3067E" w:rsidRDefault="004C22D4" w:rsidP="004C22D4">
      <w:pPr>
        <w:spacing w:after="60"/>
        <w:ind w:left="420"/>
        <w:rPr>
          <w:rFonts w:ascii="宋体" w:hAnsi="宋体"/>
          <w:szCs w:val="21"/>
        </w:rPr>
      </w:pPr>
    </w:p>
    <w:p w:rsidR="00FF26F7" w:rsidRDefault="00FF26F7" w:rsidP="00FF26F7">
      <w:pPr>
        <w:spacing w:after="60"/>
        <w:ind w:firstLineChars="200" w:firstLine="420"/>
        <w:rPr>
          <w:rFonts w:ascii="宋体" w:hAnsi="宋体" w:cs="Arial"/>
          <w:color w:val="000000"/>
          <w:kern w:val="0"/>
          <w:szCs w:val="21"/>
        </w:rPr>
      </w:pPr>
      <w:r w:rsidRPr="00EC5955">
        <w:rPr>
          <w:rFonts w:ascii="宋体" w:hAnsi="宋体" w:cs="Arial" w:hint="eastAsia"/>
          <w:color w:val="000000"/>
          <w:kern w:val="0"/>
          <w:szCs w:val="21"/>
        </w:rPr>
        <w:t>以上材料须盖企业红章</w:t>
      </w:r>
      <w:r w:rsidR="005B07CB">
        <w:rPr>
          <w:rFonts w:ascii="宋体" w:hAnsi="宋体" w:cs="Arial" w:hint="eastAsia"/>
          <w:color w:val="000000"/>
          <w:kern w:val="0"/>
          <w:szCs w:val="21"/>
        </w:rPr>
        <w:t>并签名</w:t>
      </w:r>
      <w:r w:rsidRPr="00EC5955">
        <w:rPr>
          <w:rFonts w:ascii="宋体" w:hAnsi="宋体" w:cs="Arial" w:hint="eastAsia"/>
          <w:color w:val="000000"/>
          <w:kern w:val="0"/>
          <w:szCs w:val="21"/>
        </w:rPr>
        <w:t>，</w:t>
      </w:r>
      <w:r w:rsidRPr="008F2B7F">
        <w:rPr>
          <w:rFonts w:ascii="宋体" w:hAnsi="宋体" w:cs="Arial" w:hint="eastAsia"/>
          <w:color w:val="FF0000"/>
          <w:kern w:val="0"/>
          <w:szCs w:val="21"/>
        </w:rPr>
        <w:t>法人代表授权书须有法人代表签名</w:t>
      </w:r>
      <w:r w:rsidRPr="00EC5955">
        <w:rPr>
          <w:rFonts w:ascii="宋体" w:hAnsi="宋体" w:cs="Arial" w:hint="eastAsia"/>
          <w:color w:val="000000"/>
          <w:kern w:val="0"/>
          <w:szCs w:val="21"/>
        </w:rPr>
        <w:t>。若以上材料未能全面提供以至影响</w:t>
      </w:r>
      <w:r w:rsidR="00D9109F">
        <w:rPr>
          <w:rFonts w:ascii="宋体" w:hAnsi="宋体" w:cs="Arial" w:hint="eastAsia"/>
          <w:color w:val="000000"/>
          <w:kern w:val="0"/>
          <w:szCs w:val="21"/>
        </w:rPr>
        <w:t>投标和</w:t>
      </w:r>
      <w:r w:rsidRPr="00EC5955">
        <w:rPr>
          <w:rFonts w:ascii="宋体" w:hAnsi="宋体" w:cs="Arial" w:hint="eastAsia"/>
          <w:color w:val="000000"/>
          <w:kern w:val="0"/>
          <w:szCs w:val="21"/>
        </w:rPr>
        <w:t>评标结果，投标人自负全责。</w:t>
      </w:r>
    </w:p>
    <w:p w:rsidR="00FF26F7" w:rsidRDefault="00FF26F7" w:rsidP="00FF26F7">
      <w:pPr>
        <w:spacing w:after="60"/>
        <w:ind w:left="420"/>
        <w:rPr>
          <w:rFonts w:ascii="宋体" w:hAnsi="宋体"/>
          <w:sz w:val="18"/>
          <w:szCs w:val="18"/>
        </w:rPr>
      </w:pPr>
      <w:r>
        <w:rPr>
          <w:rFonts w:ascii="宋体" w:hAnsi="宋体" w:hint="eastAsia"/>
          <w:szCs w:val="21"/>
        </w:rPr>
        <w:t>备</w:t>
      </w:r>
      <w:r w:rsidRPr="00121C31">
        <w:rPr>
          <w:rFonts w:ascii="宋体" w:hAnsi="宋体" w:hint="eastAsia"/>
          <w:szCs w:val="21"/>
        </w:rPr>
        <w:t>注：</w:t>
      </w:r>
      <w:r>
        <w:rPr>
          <w:rFonts w:ascii="宋体" w:hAnsi="宋体" w:hint="eastAsia"/>
          <w:szCs w:val="21"/>
        </w:rPr>
        <w:t>1、</w:t>
      </w:r>
      <w:r w:rsidRPr="00121C31">
        <w:rPr>
          <w:rFonts w:ascii="宋体" w:hAnsi="宋体" w:hint="eastAsia"/>
          <w:szCs w:val="21"/>
        </w:rPr>
        <w:t>纸质投标文件请按以上《目录》顺序装订成册，</w:t>
      </w:r>
      <w:r>
        <w:rPr>
          <w:rFonts w:ascii="宋体" w:hAnsi="宋体" w:cs="宋体-18030" w:hint="eastAsia"/>
          <w:bCs/>
          <w:kern w:val="0"/>
          <w:szCs w:val="21"/>
        </w:rPr>
        <w:t>必须标注页码，</w:t>
      </w:r>
      <w:r w:rsidRPr="000F4502">
        <w:rPr>
          <w:rFonts w:ascii="宋体" w:hAnsi="宋体" w:hint="eastAsia"/>
          <w:szCs w:val="21"/>
          <w:highlight w:val="yellow"/>
        </w:rPr>
        <w:t>双面打印</w:t>
      </w:r>
      <w:r>
        <w:rPr>
          <w:rFonts w:ascii="宋体" w:hAnsi="宋体" w:hint="eastAsia"/>
          <w:sz w:val="18"/>
          <w:szCs w:val="18"/>
        </w:rPr>
        <w:t>。</w:t>
      </w:r>
    </w:p>
    <w:p w:rsidR="00FF26F7" w:rsidRPr="00BE776F" w:rsidRDefault="00FF26F7" w:rsidP="00FF26F7">
      <w:pPr>
        <w:widowControl/>
        <w:snapToGrid w:val="0"/>
        <w:spacing w:line="360" w:lineRule="auto"/>
        <w:ind w:firstLineChars="400" w:firstLine="840"/>
        <w:rPr>
          <w:rFonts w:ascii="宋体" w:hAnsi="宋体" w:cs="宋体-18030"/>
          <w:bCs/>
          <w:color w:val="000000"/>
          <w:kern w:val="0"/>
          <w:szCs w:val="21"/>
        </w:rPr>
      </w:pPr>
      <w:r>
        <w:rPr>
          <w:rFonts w:ascii="宋体" w:hAnsi="宋体" w:cs="宋体-18030" w:hint="eastAsia"/>
          <w:bCs/>
          <w:color w:val="000000"/>
          <w:kern w:val="0"/>
          <w:szCs w:val="21"/>
        </w:rPr>
        <w:t>2、投标人联系方式为异地号码的，请在号码前面加“0”。</w:t>
      </w:r>
    </w:p>
    <w:p w:rsidR="007E5DC0" w:rsidRDefault="00FF26F7" w:rsidP="007E5DC0">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w:t>
      </w:r>
      <w:r w:rsidR="007E5DC0">
        <w:rPr>
          <w:rFonts w:ascii="宋体" w:hAnsi="宋体" w:cs="宋体-18030" w:hint="eastAsia"/>
          <w:bCs/>
          <w:color w:val="000000"/>
          <w:kern w:val="0"/>
          <w:szCs w:val="21"/>
        </w:rPr>
        <w:t>3、</w:t>
      </w:r>
      <w:r w:rsidR="007E5DC0">
        <w:rPr>
          <w:rFonts w:ascii="宋体" w:hAnsi="宋体" w:cs="Arial" w:hint="eastAsia"/>
          <w:color w:val="000000"/>
          <w:kern w:val="0"/>
          <w:szCs w:val="21"/>
        </w:rPr>
        <w:t>投标书正本的每一页</w:t>
      </w:r>
      <w:r w:rsidR="007E5DC0">
        <w:rPr>
          <w:rFonts w:ascii="宋体" w:hAnsi="宋体" w:cs="Arial" w:hint="eastAsia"/>
          <w:color w:val="FF0000"/>
          <w:kern w:val="0"/>
          <w:szCs w:val="21"/>
        </w:rPr>
        <w:t>均应加盖公司印章</w:t>
      </w:r>
      <w:r w:rsidR="007E5DC0" w:rsidRPr="00D7705C">
        <w:rPr>
          <w:rFonts w:ascii="宋体" w:hAnsi="宋体" w:cs="Arial" w:hint="eastAsia"/>
          <w:color w:val="FF0000"/>
          <w:kern w:val="0"/>
          <w:szCs w:val="21"/>
          <w:highlight w:val="yellow"/>
        </w:rPr>
        <w:t>需</w:t>
      </w:r>
      <w:r w:rsidR="007E5DC0">
        <w:rPr>
          <w:rFonts w:ascii="宋体" w:hAnsi="宋体" w:cs="Arial" w:hint="eastAsia"/>
          <w:color w:val="FF0000"/>
          <w:kern w:val="0"/>
          <w:szCs w:val="21"/>
        </w:rPr>
        <w:t>其授权代表</w:t>
      </w:r>
      <w:r w:rsidR="00F95318">
        <w:rPr>
          <w:rFonts w:ascii="宋体" w:hAnsi="宋体" w:cs="Arial" w:hint="eastAsia"/>
          <w:color w:val="FF0000"/>
          <w:kern w:val="0"/>
          <w:szCs w:val="21"/>
        </w:rPr>
        <w:t>或被授权人</w:t>
      </w:r>
      <w:r w:rsidR="007E5DC0">
        <w:rPr>
          <w:rFonts w:ascii="宋体" w:hAnsi="宋体" w:cs="Arial" w:hint="eastAsia"/>
          <w:color w:val="FF0000"/>
          <w:kern w:val="0"/>
          <w:szCs w:val="21"/>
        </w:rPr>
        <w:t>用姓名签字，</w:t>
      </w:r>
      <w:r w:rsidR="007E5DC0" w:rsidRPr="005E79F0">
        <w:rPr>
          <w:rFonts w:ascii="宋体" w:hAnsi="宋体" w:cs="宋体-18030" w:hint="eastAsia"/>
          <w:bCs/>
          <w:kern w:val="0"/>
          <w:szCs w:val="21"/>
        </w:rPr>
        <w:t>法人代表授权书须有</w:t>
      </w:r>
      <w:r w:rsidR="007E5DC0" w:rsidRPr="00354D57">
        <w:rPr>
          <w:rFonts w:ascii="宋体" w:hAnsi="宋体" w:cs="宋体-18030" w:hint="eastAsia"/>
          <w:bCs/>
          <w:color w:val="FF0000"/>
          <w:kern w:val="0"/>
          <w:szCs w:val="21"/>
        </w:rPr>
        <w:t>法人代表签名</w:t>
      </w:r>
      <w:r w:rsidR="007E5DC0">
        <w:rPr>
          <w:rFonts w:ascii="宋体" w:hAnsi="宋体" w:cs="宋体-18030" w:hint="eastAsia"/>
          <w:bCs/>
          <w:color w:val="FF0000"/>
          <w:kern w:val="0"/>
          <w:szCs w:val="21"/>
        </w:rPr>
        <w:t>。</w:t>
      </w:r>
    </w:p>
    <w:p w:rsidR="007E5DC0" w:rsidRPr="00D7705C" w:rsidRDefault="007E5DC0" w:rsidP="007E5DC0">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 xml:space="preserve">    4、</w:t>
      </w:r>
      <w:r w:rsidRPr="00520369">
        <w:rPr>
          <w:rFonts w:ascii="宋体" w:hAnsi="宋体" w:cs="宋体-18030" w:hint="eastAsia"/>
          <w:bCs/>
          <w:color w:val="FF0000"/>
          <w:kern w:val="0"/>
          <w:szCs w:val="21"/>
        </w:rPr>
        <w:t>标书需加盖骑缝章并签名</w:t>
      </w:r>
      <w:r>
        <w:rPr>
          <w:rFonts w:ascii="宋体" w:hAnsi="宋体" w:cs="宋体-18030" w:hint="eastAsia"/>
          <w:bCs/>
          <w:color w:val="000000"/>
          <w:kern w:val="0"/>
          <w:szCs w:val="21"/>
        </w:rPr>
        <w:t>。</w:t>
      </w:r>
    </w:p>
    <w:p w:rsidR="00FF26F7" w:rsidRPr="007E5DC0" w:rsidRDefault="00FF26F7" w:rsidP="00FF26F7">
      <w:pPr>
        <w:widowControl/>
        <w:snapToGrid w:val="0"/>
        <w:spacing w:line="360" w:lineRule="auto"/>
        <w:ind w:firstLineChars="196" w:firstLine="412"/>
        <w:rPr>
          <w:rFonts w:ascii="宋体" w:hAnsi="宋体" w:cs="宋体-18030"/>
          <w:bCs/>
          <w:color w:val="000000"/>
          <w:kern w:val="0"/>
          <w:szCs w:val="21"/>
        </w:rPr>
      </w:pPr>
    </w:p>
    <w:p w:rsidR="004C22D4" w:rsidRDefault="004C22D4" w:rsidP="009F6005">
      <w:pPr>
        <w:spacing w:afterLines="25" w:line="300" w:lineRule="auto"/>
        <w:ind w:left="420"/>
        <w:jc w:val="center"/>
        <w:rPr>
          <w:rFonts w:ascii="宋体" w:hAnsi="宋体" w:cs="Arial"/>
          <w:b/>
          <w:color w:val="000000"/>
          <w:sz w:val="28"/>
          <w:szCs w:val="28"/>
        </w:rPr>
      </w:pPr>
      <w:r>
        <w:rPr>
          <w:rFonts w:cs="Arial"/>
          <w:b/>
          <w:sz w:val="24"/>
        </w:rPr>
        <w:br w:type="page"/>
      </w: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4C22D4" w:rsidRDefault="004C22D4" w:rsidP="004C22D4">
      <w:pPr>
        <w:pStyle w:val="a9"/>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4C22D4" w:rsidTr="001B0FC9">
        <w:trPr>
          <w:jc w:val="center"/>
        </w:trPr>
        <w:tc>
          <w:tcPr>
            <w:tcW w:w="691" w:type="dxa"/>
          </w:tcPr>
          <w:p w:rsidR="004C22D4" w:rsidRDefault="004C22D4" w:rsidP="001B0FC9">
            <w:pPr>
              <w:jc w:val="center"/>
              <w:rPr>
                <w:b/>
                <w:color w:val="000000"/>
              </w:rPr>
            </w:pPr>
            <w:r>
              <w:rPr>
                <w:rFonts w:hint="eastAsia"/>
                <w:b/>
                <w:color w:val="000000"/>
              </w:rPr>
              <w:t>序号</w:t>
            </w:r>
          </w:p>
        </w:tc>
        <w:tc>
          <w:tcPr>
            <w:tcW w:w="1716" w:type="dxa"/>
          </w:tcPr>
          <w:p w:rsidR="004C22D4" w:rsidRDefault="004C22D4" w:rsidP="001B0FC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4C22D4" w:rsidRDefault="004C22D4" w:rsidP="001B0FC9">
            <w:pPr>
              <w:jc w:val="center"/>
              <w:rPr>
                <w:b/>
                <w:color w:val="000000"/>
              </w:rPr>
            </w:pPr>
            <w:r>
              <w:rPr>
                <w:rFonts w:hint="eastAsia"/>
                <w:b/>
                <w:color w:val="000000"/>
              </w:rPr>
              <w:t>投标实际参数</w:t>
            </w:r>
          </w:p>
          <w:p w:rsidR="004C22D4" w:rsidRDefault="004C22D4" w:rsidP="001B0FC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4C22D4" w:rsidRDefault="004C22D4" w:rsidP="001B0FC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4C22D4" w:rsidRDefault="004C22D4" w:rsidP="001B0FC9">
            <w:pPr>
              <w:jc w:val="center"/>
              <w:rPr>
                <w:b/>
                <w:color w:val="000000"/>
              </w:rPr>
            </w:pPr>
            <w:r>
              <w:rPr>
                <w:rFonts w:hint="eastAsia"/>
                <w:b/>
                <w:color w:val="000000"/>
              </w:rPr>
              <w:t>偏离简述</w:t>
            </w:r>
          </w:p>
        </w:tc>
      </w:tr>
      <w:tr w:rsidR="004C22D4" w:rsidTr="001B0FC9">
        <w:trPr>
          <w:jc w:val="center"/>
        </w:trPr>
        <w:tc>
          <w:tcPr>
            <w:tcW w:w="691" w:type="dxa"/>
          </w:tcPr>
          <w:p w:rsidR="004C22D4" w:rsidRDefault="004C22D4" w:rsidP="001B0FC9">
            <w:pPr>
              <w:jc w:val="center"/>
              <w:rPr>
                <w:color w:val="000000"/>
              </w:rPr>
            </w:pPr>
            <w:r>
              <w:rPr>
                <w:rFonts w:hint="eastAsia"/>
                <w:color w:val="000000"/>
              </w:rPr>
              <w:t>1</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2</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3</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4</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5</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6</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7</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rFonts w:hint="eastAsia"/>
                <w:color w:val="000000"/>
              </w:rPr>
              <w:t>8</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r w:rsidR="004C22D4" w:rsidTr="001B0FC9">
        <w:trPr>
          <w:jc w:val="center"/>
        </w:trPr>
        <w:tc>
          <w:tcPr>
            <w:tcW w:w="691" w:type="dxa"/>
          </w:tcPr>
          <w:p w:rsidR="004C22D4" w:rsidRDefault="004C22D4" w:rsidP="001B0FC9">
            <w:pPr>
              <w:jc w:val="center"/>
              <w:rPr>
                <w:color w:val="000000"/>
              </w:rPr>
            </w:pPr>
            <w:r>
              <w:rPr>
                <w:color w:val="000000"/>
              </w:rPr>
              <w:t>…</w:t>
            </w:r>
          </w:p>
        </w:tc>
        <w:tc>
          <w:tcPr>
            <w:tcW w:w="1716" w:type="dxa"/>
          </w:tcPr>
          <w:p w:rsidR="004C22D4" w:rsidRDefault="004C22D4" w:rsidP="001B0FC9">
            <w:pPr>
              <w:jc w:val="center"/>
              <w:rPr>
                <w:color w:val="000000"/>
              </w:rPr>
            </w:pPr>
          </w:p>
        </w:tc>
        <w:tc>
          <w:tcPr>
            <w:tcW w:w="3207" w:type="dxa"/>
          </w:tcPr>
          <w:p w:rsidR="004C22D4" w:rsidRDefault="004C22D4" w:rsidP="001B0FC9">
            <w:pPr>
              <w:rPr>
                <w:color w:val="000000"/>
              </w:rPr>
            </w:pPr>
          </w:p>
        </w:tc>
        <w:tc>
          <w:tcPr>
            <w:tcW w:w="1890" w:type="dxa"/>
          </w:tcPr>
          <w:p w:rsidR="004C22D4" w:rsidRDefault="004C22D4" w:rsidP="001B0FC9">
            <w:pPr>
              <w:rPr>
                <w:color w:val="000000"/>
              </w:rPr>
            </w:pPr>
          </w:p>
        </w:tc>
        <w:tc>
          <w:tcPr>
            <w:tcW w:w="1157" w:type="dxa"/>
          </w:tcPr>
          <w:p w:rsidR="004C22D4" w:rsidRDefault="004C22D4" w:rsidP="001B0FC9">
            <w:pPr>
              <w:rPr>
                <w:color w:val="000000"/>
              </w:rPr>
            </w:pPr>
          </w:p>
        </w:tc>
      </w:tr>
    </w:tbl>
    <w:p w:rsidR="004C22D4" w:rsidRDefault="004C22D4" w:rsidP="004C22D4">
      <w:pPr>
        <w:spacing w:after="60"/>
        <w:ind w:firstLineChars="100" w:firstLine="210"/>
        <w:rPr>
          <w:color w:val="000000"/>
        </w:rPr>
      </w:pPr>
      <w:r>
        <w:rPr>
          <w:rFonts w:hint="eastAsia"/>
          <w:color w:val="000000"/>
        </w:rPr>
        <w:t>此表可延长</w:t>
      </w:r>
    </w:p>
    <w:p w:rsidR="004C22D4" w:rsidRDefault="004C22D4" w:rsidP="004C22D4">
      <w:pPr>
        <w:rPr>
          <w:color w:val="000000"/>
        </w:rPr>
      </w:pPr>
    </w:p>
    <w:p w:rsidR="004C22D4" w:rsidRDefault="004C22D4" w:rsidP="004C22D4">
      <w:pPr>
        <w:rPr>
          <w:color w:val="000000"/>
        </w:rPr>
      </w:pP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4C22D4" w:rsidRDefault="004C22D4" w:rsidP="004C22D4">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4C22D4" w:rsidRDefault="004C22D4" w:rsidP="004C22D4">
      <w:pPr>
        <w:outlineLvl w:val="0"/>
        <w:rPr>
          <w:color w:val="000000"/>
        </w:rPr>
      </w:pPr>
      <w:r>
        <w:rPr>
          <w:rFonts w:hint="eastAsia"/>
          <w:color w:val="000000"/>
        </w:rPr>
        <w:t xml:space="preserve">                                                </w:t>
      </w:r>
      <w:r>
        <w:rPr>
          <w:rFonts w:hint="eastAsia"/>
          <w:color w:val="000000"/>
        </w:rPr>
        <w:t>职务：</w:t>
      </w: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A0021D" w:rsidRDefault="00A0021D" w:rsidP="004C22D4">
      <w:pPr>
        <w:outlineLvl w:val="0"/>
        <w:rPr>
          <w:color w:val="000000"/>
        </w:rPr>
      </w:pPr>
    </w:p>
    <w:p w:rsidR="00A0021D" w:rsidRDefault="00A0021D" w:rsidP="004C22D4">
      <w:pPr>
        <w:outlineLvl w:val="0"/>
        <w:rPr>
          <w:color w:val="000000"/>
        </w:rPr>
      </w:pPr>
    </w:p>
    <w:p w:rsidR="004C22D4" w:rsidRDefault="004C22D4" w:rsidP="004C22D4">
      <w:pPr>
        <w:outlineLvl w:val="0"/>
        <w:rPr>
          <w:color w:val="000000"/>
        </w:rPr>
      </w:pPr>
    </w:p>
    <w:p w:rsidR="004C22D4" w:rsidRDefault="004C22D4" w:rsidP="004C22D4">
      <w:pPr>
        <w:outlineLvl w:val="0"/>
        <w:rPr>
          <w:color w:val="000000"/>
        </w:rPr>
      </w:pPr>
    </w:p>
    <w:p w:rsidR="004C22D4" w:rsidRPr="00086BD4" w:rsidRDefault="004C22D4" w:rsidP="004C22D4">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4C22D4" w:rsidRPr="00086BD4" w:rsidRDefault="004C22D4" w:rsidP="004C22D4">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4C22D4" w:rsidRPr="00086BD4" w:rsidRDefault="004C22D4" w:rsidP="004C22D4">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4C22D4" w:rsidRPr="00CB168F" w:rsidRDefault="004C22D4" w:rsidP="004C22D4">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4C22D4" w:rsidRPr="00086BD4" w:rsidRDefault="004C22D4" w:rsidP="004C22D4">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4C22D4" w:rsidRDefault="004C22D4" w:rsidP="004C22D4">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4C22D4" w:rsidRPr="00086BD4" w:rsidRDefault="004C22D4" w:rsidP="004C22D4">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4C22D4" w:rsidRPr="00086BD4" w:rsidRDefault="004C22D4" w:rsidP="004C22D4">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4C22D4" w:rsidRPr="00086BD4" w:rsidRDefault="004C22D4" w:rsidP="004C22D4">
      <w:pPr>
        <w:widowControl/>
        <w:spacing w:line="360" w:lineRule="atLeast"/>
        <w:ind w:firstLine="420"/>
        <w:jc w:val="left"/>
        <w:rPr>
          <w:color w:val="002060"/>
          <w:kern w:val="0"/>
        </w:rPr>
      </w:pPr>
      <w:r w:rsidRPr="00086BD4">
        <w:rPr>
          <w:rFonts w:hint="eastAsia"/>
          <w:color w:val="002060"/>
          <w:kern w:val="0"/>
        </w:rPr>
        <w:t xml:space="preserve">                        </w:t>
      </w:r>
    </w:p>
    <w:p w:rsidR="004C22D4" w:rsidRPr="00086BD4" w:rsidRDefault="004C22D4" w:rsidP="004C22D4">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4C22D4" w:rsidRDefault="004C22D4" w:rsidP="004C22D4">
      <w:pPr>
        <w:widowControl/>
        <w:spacing w:line="360" w:lineRule="atLeast"/>
        <w:ind w:firstLine="420"/>
        <w:jc w:val="left"/>
        <w:rPr>
          <w:rFonts w:ascii="宋体" w:hAnsi="宋体" w:cs="Arial"/>
          <w:color w:val="002060"/>
          <w:kern w:val="0"/>
          <w:szCs w:val="21"/>
        </w:rPr>
      </w:pPr>
    </w:p>
    <w:p w:rsidR="004C22D4" w:rsidRDefault="004C22D4" w:rsidP="004C22D4">
      <w:pPr>
        <w:widowControl/>
        <w:spacing w:line="360" w:lineRule="atLeast"/>
        <w:ind w:firstLine="420"/>
        <w:jc w:val="left"/>
        <w:rPr>
          <w:rFonts w:ascii="宋体" w:hAnsi="宋体" w:cs="Arial"/>
          <w:color w:val="002060"/>
          <w:kern w:val="0"/>
          <w:szCs w:val="21"/>
        </w:rPr>
      </w:pPr>
    </w:p>
    <w:p w:rsidR="004C22D4" w:rsidRPr="00086BD4" w:rsidRDefault="004C22D4" w:rsidP="004C22D4">
      <w:pPr>
        <w:widowControl/>
        <w:spacing w:line="360" w:lineRule="atLeast"/>
        <w:ind w:firstLine="420"/>
        <w:jc w:val="left"/>
        <w:rPr>
          <w:rFonts w:ascii="宋体" w:hAnsi="宋体" w:cs="Arial"/>
          <w:color w:val="002060"/>
          <w:kern w:val="0"/>
          <w:szCs w:val="21"/>
        </w:rPr>
      </w:pPr>
    </w:p>
    <w:p w:rsidR="004C22D4" w:rsidRPr="00365F0D" w:rsidRDefault="004C22D4" w:rsidP="004C22D4">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4C22D4" w:rsidRDefault="004C22D4" w:rsidP="004C22D4">
      <w:pPr>
        <w:widowControl/>
        <w:spacing w:line="360" w:lineRule="atLeast"/>
        <w:ind w:firstLine="420"/>
        <w:jc w:val="left"/>
        <w:rPr>
          <w:rFonts w:ascii="宋体" w:hAnsi="宋体" w:cs="Arial"/>
          <w:color w:val="000000"/>
          <w:kern w:val="0"/>
          <w:szCs w:val="21"/>
        </w:rPr>
      </w:pPr>
    </w:p>
    <w:p w:rsidR="00A0021D" w:rsidRDefault="00A0021D" w:rsidP="004C22D4">
      <w:pPr>
        <w:widowControl/>
        <w:spacing w:line="360" w:lineRule="atLeast"/>
        <w:ind w:firstLine="420"/>
        <w:jc w:val="left"/>
        <w:rPr>
          <w:rFonts w:ascii="宋体" w:hAnsi="宋体" w:cs="Arial"/>
          <w:color w:val="000000"/>
          <w:kern w:val="0"/>
          <w:szCs w:val="21"/>
        </w:rPr>
      </w:pPr>
    </w:p>
    <w:p w:rsidR="004C22D4" w:rsidRDefault="004C22D4" w:rsidP="004C22D4">
      <w:pPr>
        <w:spacing w:after="60"/>
        <w:rPr>
          <w:rFonts w:cs="Arial"/>
          <w:b/>
          <w:color w:val="000000"/>
          <w:sz w:val="28"/>
          <w:szCs w:val="28"/>
        </w:rPr>
      </w:pPr>
    </w:p>
    <w:p w:rsidR="004C22D4" w:rsidRDefault="004C22D4" w:rsidP="004C22D4">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4C22D4" w:rsidRDefault="004C22D4" w:rsidP="004C22D4">
      <w:pPr>
        <w:pStyle w:val="ab"/>
        <w:spacing w:after="60" w:line="480" w:lineRule="atLeast"/>
        <w:ind w:firstLine="480"/>
        <w:rPr>
          <w:rFonts w:eastAsia="仿宋_GB2312"/>
          <w:color w:val="000000"/>
          <w:sz w:val="24"/>
        </w:rPr>
      </w:pPr>
      <w:r>
        <w:rPr>
          <w:rFonts w:eastAsia="仿宋_GB2312"/>
          <w:color w:val="000000"/>
          <w:sz w:val="24"/>
        </w:rPr>
        <w:t xml:space="preserve">  </w:t>
      </w:r>
    </w:p>
    <w:p w:rsidR="004C22D4" w:rsidRDefault="004C22D4" w:rsidP="004C22D4">
      <w:pPr>
        <w:spacing w:after="60"/>
        <w:rPr>
          <w:color w:val="000000"/>
          <w:szCs w:val="21"/>
          <w:u w:val="single"/>
        </w:rPr>
      </w:pPr>
      <w:r>
        <w:rPr>
          <w:rFonts w:hint="eastAsia"/>
          <w:color w:val="000000"/>
          <w:szCs w:val="21"/>
        </w:rPr>
        <w:t>单位名称：</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4C22D4" w:rsidRDefault="004C22D4" w:rsidP="004C22D4">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4C22D4" w:rsidRDefault="004C22D4" w:rsidP="004C22D4">
      <w:pPr>
        <w:spacing w:after="60"/>
        <w:rPr>
          <w:color w:val="000000"/>
          <w:szCs w:val="21"/>
        </w:rPr>
      </w:pPr>
      <w:r>
        <w:rPr>
          <w:rFonts w:hint="eastAsia"/>
          <w:color w:val="000000"/>
          <w:szCs w:val="21"/>
        </w:rPr>
        <w:t>特此证明</w:t>
      </w: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4C22D4" w:rsidRDefault="004C22D4" w:rsidP="004C22D4">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4C22D4" w:rsidRDefault="004C22D4" w:rsidP="004C22D4">
      <w:pPr>
        <w:spacing w:after="60"/>
        <w:rPr>
          <w:color w:val="000000"/>
          <w:szCs w:val="21"/>
        </w:rPr>
      </w:pPr>
    </w:p>
    <w:p w:rsidR="004C22D4" w:rsidRDefault="004C22D4" w:rsidP="004C22D4">
      <w:pPr>
        <w:spacing w:after="60"/>
        <w:rPr>
          <w:color w:val="000000"/>
          <w:szCs w:val="21"/>
        </w:rPr>
      </w:pPr>
    </w:p>
    <w:p w:rsidR="004C22D4" w:rsidRDefault="004C22D4" w:rsidP="004C22D4">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4C22D4" w:rsidRDefault="004C22D4" w:rsidP="004C22D4">
      <w:pPr>
        <w:spacing w:after="60"/>
        <w:jc w:val="center"/>
        <w:rPr>
          <w:rFonts w:cs="Arial"/>
          <w:b/>
          <w:color w:val="000000"/>
          <w:sz w:val="28"/>
          <w:szCs w:val="28"/>
        </w:rPr>
      </w:pPr>
    </w:p>
    <w:p w:rsidR="00A0021D" w:rsidRDefault="00A0021D" w:rsidP="004C22D4">
      <w:pPr>
        <w:spacing w:after="60"/>
        <w:jc w:val="center"/>
        <w:rPr>
          <w:rFonts w:cs="Arial"/>
          <w:b/>
          <w:color w:val="000000"/>
          <w:sz w:val="28"/>
          <w:szCs w:val="28"/>
        </w:rPr>
      </w:pPr>
    </w:p>
    <w:p w:rsidR="004C22D4" w:rsidRDefault="004C22D4" w:rsidP="004C22D4">
      <w:pPr>
        <w:spacing w:after="60"/>
        <w:rPr>
          <w:rFonts w:cs="Arial"/>
          <w:b/>
          <w:color w:val="000000"/>
          <w:sz w:val="28"/>
          <w:szCs w:val="28"/>
        </w:rPr>
      </w:pPr>
    </w:p>
    <w:p w:rsidR="004C22D4" w:rsidRDefault="004C22D4" w:rsidP="004C22D4">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4C22D4" w:rsidRDefault="004C22D4" w:rsidP="004C22D4">
      <w:pPr>
        <w:spacing w:after="60" w:line="360" w:lineRule="auto"/>
        <w:ind w:firstLineChars="200" w:firstLine="420"/>
        <w:rPr>
          <w:color w:val="000000"/>
          <w:szCs w:val="21"/>
        </w:rPr>
      </w:pPr>
    </w:p>
    <w:p w:rsidR="004C22D4" w:rsidRDefault="004C22D4" w:rsidP="004C22D4">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4C22D4" w:rsidRDefault="004C22D4" w:rsidP="004C22D4">
      <w:pPr>
        <w:spacing w:after="60" w:line="360" w:lineRule="auto"/>
        <w:ind w:firstLineChars="200" w:firstLine="420"/>
        <w:rPr>
          <w:color w:val="000000"/>
          <w:szCs w:val="21"/>
        </w:rPr>
      </w:pPr>
      <w:r>
        <w:rPr>
          <w:rFonts w:hint="eastAsia"/>
          <w:color w:val="000000"/>
          <w:szCs w:val="21"/>
        </w:rPr>
        <w:t>代理人无转委托权，特此委托。</w:t>
      </w:r>
    </w:p>
    <w:p w:rsidR="004C22D4" w:rsidRDefault="004C22D4" w:rsidP="004C22D4">
      <w:pPr>
        <w:spacing w:after="60"/>
        <w:rPr>
          <w:color w:val="000000"/>
          <w:szCs w:val="21"/>
        </w:rPr>
      </w:pPr>
    </w:p>
    <w:p w:rsidR="004C22D4" w:rsidRDefault="004C22D4" w:rsidP="004C22D4">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4C22D4" w:rsidRDefault="004C22D4" w:rsidP="004C22D4">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4C22D4" w:rsidRDefault="004C22D4" w:rsidP="004C22D4">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A0021D" w:rsidRDefault="00A0021D" w:rsidP="009F6005">
      <w:pPr>
        <w:spacing w:afterLines="25" w:line="300" w:lineRule="auto"/>
        <w:rPr>
          <w:b/>
          <w:color w:val="000000"/>
          <w:sz w:val="28"/>
          <w:szCs w:val="28"/>
        </w:rPr>
      </w:pPr>
    </w:p>
    <w:p w:rsidR="004C22D4" w:rsidRDefault="004C22D4" w:rsidP="009F6005">
      <w:pPr>
        <w:spacing w:afterLines="25" w:line="300" w:lineRule="auto"/>
        <w:rPr>
          <w:b/>
          <w:color w:val="000000"/>
          <w:sz w:val="28"/>
          <w:szCs w:val="28"/>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A0021D" w:rsidRDefault="00A0021D"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4C22D4">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4C22D4" w:rsidRDefault="004C22D4" w:rsidP="009F6005">
      <w:pPr>
        <w:spacing w:afterLines="25" w:line="300" w:lineRule="auto"/>
        <w:rPr>
          <w:color w:val="000000"/>
        </w:rPr>
      </w:pPr>
    </w:p>
    <w:p w:rsidR="00A0021D" w:rsidRDefault="00A0021D" w:rsidP="009F6005">
      <w:pPr>
        <w:spacing w:afterLines="25" w:line="300" w:lineRule="auto"/>
        <w:rPr>
          <w:color w:val="000000"/>
        </w:rPr>
      </w:pPr>
    </w:p>
    <w:p w:rsidR="004C22D4" w:rsidRDefault="004C22D4" w:rsidP="009F6005">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7</w:t>
      </w:r>
      <w:r w:rsidRPr="00FA59D7">
        <w:rPr>
          <w:rFonts w:cs="Arial" w:hint="eastAsia"/>
          <w:b/>
          <w:color w:val="000000"/>
          <w:sz w:val="28"/>
          <w:szCs w:val="28"/>
        </w:rPr>
        <w:t>、制造商或代理商对本项目唯一有效授权证明书</w:t>
      </w:r>
      <w:r w:rsidRPr="00FA59D7">
        <w:rPr>
          <w:rFonts w:cs="Arial" w:hint="eastAsia"/>
          <w:b/>
          <w:color w:val="000000"/>
          <w:sz w:val="28"/>
          <w:szCs w:val="28"/>
        </w:rPr>
        <w:t>(</w:t>
      </w:r>
      <w:r w:rsidRPr="00FA59D7">
        <w:rPr>
          <w:rFonts w:cs="Arial" w:hint="eastAsia"/>
          <w:b/>
          <w:color w:val="000000"/>
          <w:sz w:val="28"/>
          <w:szCs w:val="28"/>
        </w:rPr>
        <w:t>有效期大于三个月</w:t>
      </w:r>
      <w:r w:rsidRPr="00FA59D7">
        <w:rPr>
          <w:rFonts w:cs="Arial" w:hint="eastAsia"/>
          <w:b/>
          <w:color w:val="000000"/>
          <w:sz w:val="28"/>
          <w:szCs w:val="28"/>
        </w:rPr>
        <w:t>)</w:t>
      </w:r>
    </w:p>
    <w:p w:rsidR="004C22D4" w:rsidRDefault="004C22D4" w:rsidP="009F6005">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4C22D4" w:rsidRDefault="004C22D4" w:rsidP="004C22D4">
      <w:pPr>
        <w:pStyle w:val="ab"/>
        <w:ind w:firstLine="0"/>
        <w:rPr>
          <w:color w:val="000000"/>
        </w:rPr>
      </w:pPr>
    </w:p>
    <w:p w:rsidR="004C22D4" w:rsidRDefault="004C22D4" w:rsidP="004C22D4">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4C22D4" w:rsidRDefault="004C22D4" w:rsidP="004C22D4">
      <w:pPr>
        <w:pStyle w:val="ab"/>
        <w:ind w:left="1260" w:hanging="840"/>
        <w:rPr>
          <w:color w:val="000000"/>
        </w:rPr>
      </w:pPr>
    </w:p>
    <w:p w:rsidR="004C22D4" w:rsidRDefault="004C22D4" w:rsidP="004C22D4">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4C22D4" w:rsidRDefault="004C22D4" w:rsidP="004C22D4">
      <w:pPr>
        <w:pStyle w:val="ab"/>
        <w:ind w:left="1260" w:hanging="840"/>
        <w:rPr>
          <w:color w:val="000000"/>
        </w:rPr>
      </w:pPr>
    </w:p>
    <w:p w:rsidR="004C22D4" w:rsidRDefault="004C22D4" w:rsidP="004C22D4">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4C22D4" w:rsidRDefault="004C22D4" w:rsidP="004C22D4">
      <w:pPr>
        <w:pStyle w:val="ab"/>
        <w:ind w:firstLine="0"/>
        <w:rPr>
          <w:color w:val="000000"/>
        </w:rPr>
      </w:pP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4C22D4" w:rsidRDefault="004C22D4" w:rsidP="004C22D4">
      <w:pPr>
        <w:pStyle w:val="ab"/>
        <w:ind w:firstLine="0"/>
        <w:rPr>
          <w:color w:val="000000"/>
        </w:rPr>
      </w:pPr>
    </w:p>
    <w:p w:rsidR="004C22D4" w:rsidRDefault="004C22D4" w:rsidP="004C22D4">
      <w:pPr>
        <w:rPr>
          <w:color w:val="000000"/>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b/>
          <w:color w:val="000000"/>
          <w:highlight w:val="yellow"/>
        </w:rPr>
      </w:pPr>
    </w:p>
    <w:p w:rsidR="004C22D4" w:rsidRDefault="004C22D4" w:rsidP="004C22D4">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4C22D4" w:rsidRDefault="004C22D4" w:rsidP="004C22D4">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4C22D4" w:rsidRDefault="004C22D4" w:rsidP="009F6005">
      <w:pPr>
        <w:spacing w:afterLines="25" w:line="300" w:lineRule="auto"/>
        <w:rPr>
          <w:color w:val="000000"/>
        </w:rPr>
      </w:pPr>
    </w:p>
    <w:p w:rsidR="00A0021D" w:rsidRDefault="00A0021D" w:rsidP="009F6005">
      <w:pPr>
        <w:spacing w:afterLines="25" w:line="300" w:lineRule="auto"/>
        <w:rPr>
          <w:color w:val="000000"/>
        </w:rPr>
      </w:pPr>
    </w:p>
    <w:p w:rsidR="00A0021D" w:rsidRDefault="00A0021D" w:rsidP="009F6005">
      <w:pPr>
        <w:spacing w:afterLines="25" w:line="300" w:lineRule="auto"/>
        <w:rPr>
          <w:color w:val="000000"/>
        </w:rPr>
      </w:pPr>
    </w:p>
    <w:p w:rsidR="00A0021D" w:rsidRDefault="00A0021D" w:rsidP="009F6005">
      <w:pPr>
        <w:spacing w:afterLines="25" w:line="300" w:lineRule="auto"/>
        <w:rPr>
          <w:color w:val="000000"/>
        </w:rPr>
      </w:pPr>
    </w:p>
    <w:p w:rsidR="004C22D4" w:rsidRPr="00FA59D7" w:rsidRDefault="004C22D4" w:rsidP="004C22D4">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A0021D" w:rsidRPr="00A0021D" w:rsidRDefault="00A0021D"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A0021D" w:rsidRDefault="00A0021D" w:rsidP="004C22D4">
      <w:pPr>
        <w:spacing w:after="60"/>
        <w:ind w:leftChars="200" w:left="840" w:hangingChars="200" w:hanging="420"/>
        <w:rPr>
          <w:rFonts w:ascii="宋体" w:hAnsi="宋体"/>
          <w:szCs w:val="21"/>
        </w:rPr>
      </w:pPr>
    </w:p>
    <w:p w:rsidR="004C22D4" w:rsidRDefault="004C22D4" w:rsidP="004C22D4">
      <w:pPr>
        <w:spacing w:after="6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A0021D" w:rsidRDefault="00A0021D" w:rsidP="004C22D4">
      <w:pPr>
        <w:spacing w:after="60"/>
        <w:ind w:leftChars="200" w:left="840" w:hangingChars="200" w:hanging="420"/>
        <w:rPr>
          <w:rFonts w:ascii="宋体" w:hAnsi="宋体"/>
          <w:szCs w:val="21"/>
        </w:rPr>
      </w:pPr>
    </w:p>
    <w:p w:rsidR="004C22D4" w:rsidRDefault="004C22D4" w:rsidP="004C22D4">
      <w:pPr>
        <w:spacing w:after="60"/>
        <w:ind w:leftChars="200" w:left="840" w:hangingChars="200" w:hanging="420"/>
        <w:rPr>
          <w:rFonts w:ascii="宋体" w:hAnsi="宋体"/>
          <w:szCs w:val="21"/>
        </w:rPr>
      </w:pPr>
    </w:p>
    <w:p w:rsidR="004C22D4" w:rsidRPr="006153AF" w:rsidRDefault="004C22D4" w:rsidP="004C22D4">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4C22D4" w:rsidRDefault="004C22D4" w:rsidP="009F6005">
      <w:pPr>
        <w:spacing w:afterLines="25" w:line="300" w:lineRule="auto"/>
        <w:rPr>
          <w:color w:val="000000"/>
        </w:rPr>
      </w:pPr>
    </w:p>
    <w:p w:rsidR="004C22D4" w:rsidRDefault="004C22D4" w:rsidP="009F6005">
      <w:pPr>
        <w:spacing w:afterLines="25" w:line="300" w:lineRule="auto"/>
        <w:ind w:left="420"/>
        <w:rPr>
          <w:rFonts w:ascii="宋体" w:hAnsi="宋体" w:cs="Arial"/>
          <w:color w:val="000000"/>
          <w:szCs w:val="21"/>
        </w:rPr>
      </w:pPr>
    </w:p>
    <w:p w:rsidR="004C22D4" w:rsidRDefault="004C22D4" w:rsidP="009F6005">
      <w:pPr>
        <w:spacing w:afterLines="25" w:line="300" w:lineRule="auto"/>
        <w:ind w:left="420"/>
        <w:jc w:val="center"/>
        <w:rPr>
          <w:rFonts w:ascii="宋体" w:hAnsi="宋体" w:cs="Arial"/>
          <w:b/>
          <w:color w:val="000000"/>
          <w:sz w:val="28"/>
          <w:szCs w:val="28"/>
        </w:rPr>
      </w:pPr>
      <w:r>
        <w:rPr>
          <w:rFonts w:ascii="宋体" w:hAnsi="宋体" w:cs="Arial"/>
          <w:color w:val="000000"/>
          <w:szCs w:val="21"/>
        </w:rPr>
        <w:br w:type="page"/>
      </w:r>
      <w:r>
        <w:rPr>
          <w:rFonts w:ascii="宋体" w:hAnsi="宋体" w:cs="Arial" w:hint="eastAsia"/>
          <w:b/>
          <w:color w:val="000000"/>
          <w:sz w:val="28"/>
          <w:szCs w:val="28"/>
        </w:rPr>
        <w:lastRenderedPageBreak/>
        <w:t>12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4C22D4" w:rsidRDefault="004C22D4" w:rsidP="009F6005">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A0021D" w:rsidRDefault="00A0021D" w:rsidP="009F6005">
      <w:pPr>
        <w:spacing w:afterLines="25" w:line="300" w:lineRule="auto"/>
        <w:ind w:leftChars="200" w:left="420" w:firstLineChars="200" w:firstLine="420"/>
        <w:rPr>
          <w:rFonts w:ascii="宋体" w:hAnsi="宋体" w:cs="Arial"/>
          <w:color w:val="000000"/>
          <w:kern w:val="0"/>
          <w:szCs w:val="21"/>
        </w:rPr>
      </w:pPr>
    </w:p>
    <w:p w:rsidR="004C22D4" w:rsidRDefault="004C22D4" w:rsidP="004C22D4">
      <w:pPr>
        <w:spacing w:after="60"/>
        <w:ind w:firstLineChars="1000" w:firstLine="2811"/>
        <w:rPr>
          <w:rFonts w:cs="Arial"/>
          <w:b/>
          <w:sz w:val="28"/>
          <w:szCs w:val="28"/>
        </w:rPr>
      </w:pPr>
      <w:r>
        <w:rPr>
          <w:rFonts w:cs="Arial" w:hint="eastAsia"/>
          <w:b/>
          <w:sz w:val="28"/>
          <w:szCs w:val="28"/>
        </w:rPr>
        <w:lastRenderedPageBreak/>
        <w:t>13</w:t>
      </w:r>
      <w:r>
        <w:rPr>
          <w:rFonts w:cs="Arial" w:hint="eastAsia"/>
          <w:b/>
          <w:sz w:val="28"/>
          <w:szCs w:val="28"/>
        </w:rPr>
        <w:t>、投标人诚信承诺函</w:t>
      </w:r>
    </w:p>
    <w:p w:rsidR="004C22D4" w:rsidRDefault="004C22D4" w:rsidP="004C22D4">
      <w:pPr>
        <w:rPr>
          <w:sz w:val="24"/>
        </w:rPr>
      </w:pPr>
    </w:p>
    <w:p w:rsidR="004C22D4" w:rsidRPr="003C72B7" w:rsidRDefault="004C22D4" w:rsidP="004C22D4">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4C22D4" w:rsidRDefault="004C22D4" w:rsidP="004C22D4">
      <w:pPr>
        <w:ind w:firstLine="540"/>
        <w:rPr>
          <w:sz w:val="24"/>
        </w:rPr>
      </w:pPr>
      <w:r>
        <w:rPr>
          <w:rFonts w:hint="eastAsia"/>
          <w:sz w:val="24"/>
        </w:rPr>
        <w:t>我公司承诺，在政府采购中无下列行为：</w:t>
      </w:r>
    </w:p>
    <w:p w:rsidR="004C22D4" w:rsidRDefault="004C22D4" w:rsidP="004C22D4">
      <w:pPr>
        <w:ind w:firstLine="540"/>
        <w:rPr>
          <w:sz w:val="24"/>
        </w:rPr>
      </w:pPr>
      <w:r>
        <w:rPr>
          <w:rFonts w:hint="eastAsia"/>
          <w:sz w:val="24"/>
        </w:rPr>
        <w:t>（一）被纪检监察部门立案调查，违法违规事实成立的；</w:t>
      </w:r>
    </w:p>
    <w:p w:rsidR="004C22D4" w:rsidRDefault="004C22D4" w:rsidP="004C22D4">
      <w:pPr>
        <w:ind w:firstLine="540"/>
        <w:rPr>
          <w:sz w:val="24"/>
        </w:rPr>
      </w:pPr>
      <w:r>
        <w:rPr>
          <w:rFonts w:hint="eastAsia"/>
          <w:sz w:val="24"/>
        </w:rPr>
        <w:t>（二）未按规定签订、履行采购合同，造成严重后果的；</w:t>
      </w:r>
    </w:p>
    <w:p w:rsidR="004C22D4" w:rsidRDefault="004C22D4" w:rsidP="004C22D4">
      <w:pPr>
        <w:ind w:firstLine="540"/>
        <w:rPr>
          <w:sz w:val="24"/>
        </w:rPr>
      </w:pPr>
      <w:r>
        <w:rPr>
          <w:rFonts w:hint="eastAsia"/>
          <w:sz w:val="24"/>
        </w:rPr>
        <w:t>（三）隐瞒真实情况，提供虚假资料的；</w:t>
      </w:r>
    </w:p>
    <w:p w:rsidR="004C22D4" w:rsidRDefault="004C22D4" w:rsidP="004C22D4">
      <w:pPr>
        <w:ind w:firstLine="540"/>
        <w:rPr>
          <w:sz w:val="24"/>
        </w:rPr>
      </w:pPr>
      <w:r>
        <w:rPr>
          <w:rFonts w:hint="eastAsia"/>
          <w:sz w:val="24"/>
        </w:rPr>
        <w:t>（四）以非法手段排斥其他供应商参与竞争的；</w:t>
      </w:r>
    </w:p>
    <w:p w:rsidR="004C22D4" w:rsidRDefault="004C22D4" w:rsidP="004C22D4">
      <w:pPr>
        <w:ind w:firstLine="540"/>
        <w:rPr>
          <w:sz w:val="24"/>
        </w:rPr>
      </w:pPr>
      <w:r>
        <w:rPr>
          <w:rFonts w:hint="eastAsia"/>
          <w:sz w:val="24"/>
        </w:rPr>
        <w:t>（五）与其他采购参加人串通投标的；</w:t>
      </w:r>
    </w:p>
    <w:p w:rsidR="004C22D4" w:rsidRDefault="004C22D4" w:rsidP="004C22D4">
      <w:pPr>
        <w:ind w:firstLine="540"/>
        <w:rPr>
          <w:sz w:val="24"/>
        </w:rPr>
      </w:pPr>
      <w:r>
        <w:rPr>
          <w:rFonts w:hint="eastAsia"/>
          <w:sz w:val="24"/>
        </w:rPr>
        <w:t>（六）在采购活动中应当回避而未回避的；</w:t>
      </w:r>
    </w:p>
    <w:p w:rsidR="004C22D4" w:rsidRDefault="004C22D4" w:rsidP="004C22D4">
      <w:pPr>
        <w:ind w:firstLine="540"/>
        <w:rPr>
          <w:sz w:val="24"/>
        </w:rPr>
      </w:pPr>
      <w:r>
        <w:rPr>
          <w:rFonts w:hint="eastAsia"/>
          <w:sz w:val="24"/>
        </w:rPr>
        <w:t>（七）恶意投诉的；</w:t>
      </w:r>
    </w:p>
    <w:p w:rsidR="004C22D4" w:rsidRDefault="004C22D4" w:rsidP="004C22D4">
      <w:pPr>
        <w:ind w:firstLine="540"/>
        <w:rPr>
          <w:sz w:val="24"/>
        </w:rPr>
      </w:pPr>
      <w:r>
        <w:rPr>
          <w:rFonts w:hint="eastAsia"/>
          <w:sz w:val="24"/>
        </w:rPr>
        <w:t>（八）向采购项目相关人行贿或者提供其他不当利益的；</w:t>
      </w:r>
    </w:p>
    <w:p w:rsidR="004C22D4" w:rsidRDefault="004C22D4" w:rsidP="004C22D4">
      <w:pPr>
        <w:ind w:firstLine="540"/>
        <w:rPr>
          <w:sz w:val="24"/>
        </w:rPr>
      </w:pPr>
      <w:r>
        <w:rPr>
          <w:rFonts w:hint="eastAsia"/>
          <w:sz w:val="24"/>
        </w:rPr>
        <w:t>（九）阻碍、抗拒主管部门监督检查的；</w:t>
      </w:r>
    </w:p>
    <w:p w:rsidR="004C22D4" w:rsidRDefault="004C22D4" w:rsidP="004C22D4">
      <w:pPr>
        <w:ind w:firstLine="540"/>
        <w:rPr>
          <w:sz w:val="24"/>
        </w:rPr>
      </w:pPr>
      <w:r>
        <w:rPr>
          <w:rFonts w:hint="eastAsia"/>
          <w:sz w:val="24"/>
        </w:rPr>
        <w:t>（十）履约检查不及格或评价为差的；</w:t>
      </w:r>
    </w:p>
    <w:p w:rsidR="004C22D4" w:rsidRDefault="004C22D4" w:rsidP="004C22D4">
      <w:pPr>
        <w:ind w:firstLine="540"/>
        <w:rPr>
          <w:sz w:val="24"/>
        </w:rPr>
      </w:pPr>
      <w:r>
        <w:rPr>
          <w:rFonts w:hint="eastAsia"/>
          <w:sz w:val="24"/>
        </w:rPr>
        <w:t>（十一）主管部门认为的其他情形。</w:t>
      </w:r>
    </w:p>
    <w:p w:rsidR="004C22D4" w:rsidRDefault="004C22D4" w:rsidP="004C22D4">
      <w:pPr>
        <w:ind w:firstLine="645"/>
        <w:rPr>
          <w:sz w:val="24"/>
        </w:rPr>
      </w:pPr>
    </w:p>
    <w:p w:rsidR="004C22D4" w:rsidRDefault="004C22D4" w:rsidP="004C22D4">
      <w:pPr>
        <w:ind w:firstLine="645"/>
        <w:rPr>
          <w:sz w:val="24"/>
        </w:rPr>
      </w:pPr>
      <w:r>
        <w:rPr>
          <w:sz w:val="24"/>
        </w:rPr>
        <w:t xml:space="preserve">                                   </w:t>
      </w:r>
    </w:p>
    <w:p w:rsidR="004C22D4" w:rsidRDefault="004C22D4" w:rsidP="004C22D4">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4C22D4" w:rsidRDefault="004C22D4" w:rsidP="004C22D4">
      <w:pPr>
        <w:ind w:firstLine="645"/>
        <w:rPr>
          <w:sz w:val="24"/>
        </w:rPr>
      </w:pPr>
    </w:p>
    <w:p w:rsidR="004C22D4" w:rsidRDefault="004C22D4" w:rsidP="004C22D4">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4C22D4" w:rsidRDefault="004C22D4" w:rsidP="004C22D4">
      <w:pPr>
        <w:widowControl/>
        <w:rPr>
          <w:rFonts w:ascii="宋体" w:hAnsi="宋体" w:cs="宋体-18030"/>
          <w:bCs/>
          <w:color w:val="0070C0"/>
          <w:sz w:val="28"/>
          <w:szCs w:val="28"/>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4C22D4" w:rsidRDefault="004C22D4" w:rsidP="004C22D4">
      <w:pPr>
        <w:spacing w:after="60"/>
        <w:ind w:firstLineChars="500" w:firstLine="1205"/>
        <w:jc w:val="center"/>
        <w:rPr>
          <w:rFonts w:cs="Arial"/>
          <w:b/>
          <w:color w:val="000000"/>
          <w:sz w:val="24"/>
        </w:rPr>
      </w:pPr>
    </w:p>
    <w:p w:rsidR="00A344C5" w:rsidRDefault="00A344C5" w:rsidP="004C22D4">
      <w:pPr>
        <w:spacing w:after="60"/>
        <w:ind w:firstLineChars="500" w:firstLine="1205"/>
        <w:jc w:val="center"/>
        <w:rPr>
          <w:rFonts w:cs="Arial"/>
          <w:b/>
          <w:color w:val="000000"/>
          <w:sz w:val="24"/>
        </w:rPr>
      </w:pPr>
    </w:p>
    <w:p w:rsidR="00A0021D" w:rsidRDefault="00A0021D" w:rsidP="004C22D4">
      <w:pPr>
        <w:spacing w:after="60"/>
        <w:ind w:firstLineChars="500" w:firstLine="1205"/>
        <w:jc w:val="center"/>
        <w:rPr>
          <w:rFonts w:cs="Arial"/>
          <w:b/>
          <w:color w:val="000000"/>
          <w:sz w:val="24"/>
        </w:rPr>
      </w:pPr>
    </w:p>
    <w:p w:rsidR="00A0021D" w:rsidRDefault="00A0021D" w:rsidP="004C22D4">
      <w:pPr>
        <w:spacing w:after="60"/>
        <w:ind w:firstLineChars="500" w:firstLine="1205"/>
        <w:jc w:val="center"/>
        <w:rPr>
          <w:rFonts w:cs="Arial"/>
          <w:b/>
          <w:color w:val="000000"/>
          <w:sz w:val="24"/>
        </w:rPr>
      </w:pPr>
    </w:p>
    <w:p w:rsidR="004C22D4" w:rsidRDefault="004C22D4" w:rsidP="009F6005">
      <w:pPr>
        <w:spacing w:afterLines="25" w:line="300" w:lineRule="auto"/>
        <w:ind w:left="420"/>
        <w:rPr>
          <w:rFonts w:cs="Arial"/>
          <w:b/>
          <w:color w:val="000000"/>
          <w:sz w:val="24"/>
        </w:rPr>
      </w:pPr>
    </w:p>
    <w:p w:rsidR="004C22D4" w:rsidRDefault="004C22D4" w:rsidP="009F6005">
      <w:pPr>
        <w:spacing w:afterLines="25" w:line="300" w:lineRule="auto"/>
        <w:ind w:leftChars="200" w:left="420" w:firstLineChars="200" w:firstLine="420"/>
        <w:rPr>
          <w:rFonts w:ascii="宋体" w:hAnsi="宋体" w:cs="Arial"/>
          <w:color w:val="000000"/>
          <w:kern w:val="0"/>
          <w:szCs w:val="21"/>
        </w:rPr>
      </w:pPr>
    </w:p>
    <w:p w:rsidR="004C22D4" w:rsidRPr="006153AF" w:rsidRDefault="004C22D4" w:rsidP="009F6005">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Pr>
          <w:rFonts w:ascii="宋体" w:hAnsi="宋体" w:cs="Arial" w:hint="eastAsia"/>
          <w:b/>
          <w:color w:val="000000"/>
          <w:sz w:val="28"/>
          <w:szCs w:val="28"/>
        </w:rPr>
        <w:t>4</w:t>
      </w:r>
      <w:r w:rsidRPr="006153AF">
        <w:rPr>
          <w:rFonts w:ascii="宋体" w:hAnsi="宋体" w:cs="Arial" w:hint="eastAsia"/>
          <w:b/>
          <w:color w:val="000000"/>
          <w:sz w:val="28"/>
          <w:szCs w:val="28"/>
        </w:rPr>
        <w:t>、2个指定网站的信用信息查询记录网络截图件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1</w:t>
      </w:r>
      <w:r>
        <w:rPr>
          <w:rFonts w:ascii="仿宋" w:eastAsia="仿宋" w:hAnsi="仿宋" w:cs="宋体" w:hint="eastAsia"/>
          <w:b/>
          <w:kern w:val="0"/>
          <w:sz w:val="24"/>
        </w:rPr>
        <w:t>4</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4C22D4" w:rsidRPr="006153AF" w:rsidRDefault="004C22D4" w:rsidP="004C22D4">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4C22D4" w:rsidRDefault="004C22D4" w:rsidP="004C22D4">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4C22D4" w:rsidRPr="00B317B6" w:rsidTr="001B0FC9">
        <w:trPr>
          <w:trHeight w:val="4815"/>
        </w:trPr>
        <w:tc>
          <w:tcPr>
            <w:tcW w:w="9266" w:type="dxa"/>
          </w:tcPr>
          <w:p w:rsidR="004C22D4" w:rsidRPr="00B317B6" w:rsidRDefault="004C22D4" w:rsidP="009F6005">
            <w:pPr>
              <w:spacing w:afterLines="25" w:line="300" w:lineRule="auto"/>
              <w:ind w:left="420"/>
              <w:jc w:val="center"/>
              <w:rPr>
                <w:b/>
                <w:color w:val="000000"/>
                <w:sz w:val="28"/>
                <w:szCs w:val="28"/>
              </w:rPr>
            </w:pPr>
          </w:p>
          <w:p w:rsidR="004C22D4" w:rsidRPr="00B317B6" w:rsidRDefault="004C22D4" w:rsidP="009F6005">
            <w:pPr>
              <w:spacing w:afterLines="25" w:line="300" w:lineRule="auto"/>
              <w:ind w:left="420"/>
              <w:jc w:val="center"/>
              <w:rPr>
                <w:b/>
                <w:color w:val="000000"/>
                <w:sz w:val="28"/>
                <w:szCs w:val="28"/>
              </w:rPr>
            </w:pPr>
          </w:p>
          <w:p w:rsidR="004C22D4" w:rsidRPr="00B317B6" w:rsidRDefault="004C22D4" w:rsidP="009F6005">
            <w:pPr>
              <w:spacing w:afterLines="25" w:line="300" w:lineRule="auto"/>
              <w:ind w:left="420"/>
              <w:jc w:val="center"/>
              <w:rPr>
                <w:b/>
                <w:color w:val="000000"/>
                <w:sz w:val="28"/>
                <w:szCs w:val="28"/>
              </w:rPr>
            </w:pPr>
          </w:p>
          <w:p w:rsidR="004C22D4" w:rsidRPr="00B317B6" w:rsidRDefault="004C22D4" w:rsidP="009F6005">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9F6005">
            <w:pPr>
              <w:spacing w:afterLines="25" w:line="300" w:lineRule="auto"/>
              <w:rPr>
                <w:b/>
                <w:color w:val="000000"/>
                <w:sz w:val="28"/>
                <w:szCs w:val="28"/>
              </w:rPr>
            </w:pPr>
          </w:p>
        </w:tc>
      </w:tr>
    </w:tbl>
    <w:p w:rsidR="004C22D4" w:rsidRDefault="004C22D4" w:rsidP="009F6005">
      <w:pPr>
        <w:spacing w:afterLines="25" w:line="300" w:lineRule="auto"/>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4C22D4">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4C22D4" w:rsidRDefault="004C22D4" w:rsidP="004C22D4">
      <w:pPr>
        <w:adjustRightInd w:val="0"/>
        <w:snapToGrid w:val="0"/>
        <w:spacing w:line="360" w:lineRule="auto"/>
        <w:jc w:val="center"/>
        <w:rPr>
          <w:rFonts w:ascii="Arial" w:hAnsi="Arial" w:cs="Arial"/>
          <w:szCs w:val="21"/>
        </w:rPr>
      </w:pPr>
    </w:p>
    <w:p w:rsidR="004C22D4" w:rsidRDefault="004C22D4" w:rsidP="004C22D4">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A0021D" w:rsidRDefault="00A0021D" w:rsidP="004C22D4">
      <w:pPr>
        <w:jc w:val="center"/>
        <w:rPr>
          <w:rFonts w:ascii="仿宋" w:eastAsia="仿宋" w:hAnsi="仿宋" w:cs="宋体"/>
          <w:b/>
          <w:kern w:val="0"/>
          <w:sz w:val="24"/>
        </w:rPr>
      </w:pPr>
    </w:p>
    <w:p w:rsidR="00A0021D" w:rsidRDefault="00A0021D" w:rsidP="004C22D4">
      <w:pPr>
        <w:jc w:val="center"/>
        <w:rPr>
          <w:rFonts w:ascii="仿宋" w:eastAsia="仿宋" w:hAnsi="仿宋" w:cs="宋体"/>
          <w:b/>
          <w:kern w:val="0"/>
          <w:sz w:val="24"/>
        </w:rPr>
      </w:pPr>
    </w:p>
    <w:p w:rsidR="00A0021D" w:rsidRDefault="00A0021D" w:rsidP="004C22D4">
      <w:pPr>
        <w:jc w:val="center"/>
        <w:rPr>
          <w:rFonts w:ascii="仿宋" w:eastAsia="仿宋" w:hAnsi="仿宋" w:cs="宋体"/>
          <w:b/>
          <w:kern w:val="0"/>
          <w:sz w:val="24"/>
        </w:rPr>
      </w:pPr>
    </w:p>
    <w:p w:rsidR="004C22D4" w:rsidRDefault="004C22D4" w:rsidP="004C22D4">
      <w:pPr>
        <w:jc w:val="center"/>
        <w:rPr>
          <w:rFonts w:ascii="仿宋" w:eastAsia="仿宋" w:hAnsi="仿宋" w:cs="宋体"/>
          <w:b/>
          <w:kern w:val="0"/>
          <w:sz w:val="24"/>
        </w:rPr>
      </w:pPr>
    </w:p>
    <w:p w:rsidR="004C22D4" w:rsidRDefault="004C22D4" w:rsidP="00DD08C7">
      <w:pPr>
        <w:rPr>
          <w:rFonts w:ascii="仿宋" w:eastAsia="仿宋" w:hAnsi="仿宋" w:cs="宋体"/>
          <w:b/>
          <w:kern w:val="0"/>
          <w:sz w:val="24"/>
        </w:rPr>
      </w:pPr>
    </w:p>
    <w:p w:rsidR="00DD08C7" w:rsidRDefault="00DD08C7" w:rsidP="00DD08C7">
      <w:pPr>
        <w:rPr>
          <w:rFonts w:ascii="仿宋" w:eastAsia="仿宋" w:hAnsi="仿宋" w:cs="宋体"/>
          <w:b/>
          <w:kern w:val="0"/>
          <w:sz w:val="24"/>
        </w:rPr>
      </w:pPr>
    </w:p>
    <w:p w:rsidR="004C22D4" w:rsidRPr="001E5D37" w:rsidRDefault="004C22D4" w:rsidP="004C22D4">
      <w:pPr>
        <w:jc w:val="center"/>
        <w:rPr>
          <w:rFonts w:ascii="宋体" w:hAnsi="宋体"/>
          <w:b/>
          <w:szCs w:val="21"/>
        </w:rPr>
      </w:pPr>
      <w:r>
        <w:rPr>
          <w:rFonts w:ascii="仿宋" w:eastAsia="仿宋" w:hAnsi="仿宋" w:cs="宋体" w:hint="eastAsia"/>
          <w:b/>
          <w:kern w:val="0"/>
          <w:sz w:val="24"/>
        </w:rPr>
        <w:lastRenderedPageBreak/>
        <w:t>14.2、</w:t>
      </w:r>
      <w:r w:rsidRPr="001E5D37">
        <w:rPr>
          <w:rFonts w:ascii="宋体" w:hAnsi="宋体" w:hint="eastAsia"/>
          <w:b/>
          <w:szCs w:val="21"/>
        </w:rPr>
        <w:t>中国政府采购网信用信息查询记录网络截图件</w:t>
      </w:r>
      <w:r w:rsidRPr="001E5D37">
        <w:rPr>
          <w:rFonts w:ascii="宋体" w:hAnsi="宋体"/>
          <w:b/>
          <w:szCs w:val="21"/>
        </w:rPr>
        <w:br/>
      </w:r>
      <w:r w:rsidRPr="001E5D37">
        <w:rPr>
          <w:rFonts w:ascii="宋体" w:hAnsi="宋体" w:hint="eastAsia"/>
          <w:b/>
          <w:szCs w:val="21"/>
        </w:rPr>
        <w:t xml:space="preserve">中国政府采购网（www.ccgp.gov.cn）查询 </w:t>
      </w:r>
    </w:p>
    <w:p w:rsidR="004C22D4" w:rsidRDefault="004C22D4" w:rsidP="004C22D4">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4C22D4" w:rsidRDefault="004C22D4" w:rsidP="009F6005">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4C22D4" w:rsidRPr="00B317B6" w:rsidTr="001B0FC9">
        <w:trPr>
          <w:trHeight w:val="5127"/>
        </w:trPr>
        <w:tc>
          <w:tcPr>
            <w:tcW w:w="9286" w:type="dxa"/>
          </w:tcPr>
          <w:p w:rsidR="004C22D4" w:rsidRPr="00B317B6" w:rsidRDefault="004C22D4" w:rsidP="009F6005">
            <w:pPr>
              <w:spacing w:afterLines="25" w:line="300" w:lineRule="auto"/>
              <w:ind w:left="420"/>
              <w:jc w:val="center"/>
              <w:rPr>
                <w:b/>
                <w:color w:val="000000"/>
                <w:sz w:val="28"/>
                <w:szCs w:val="28"/>
              </w:rPr>
            </w:pPr>
          </w:p>
          <w:p w:rsidR="004C22D4" w:rsidRPr="00B317B6" w:rsidRDefault="004C22D4" w:rsidP="009F6005">
            <w:pPr>
              <w:spacing w:afterLines="25" w:line="300" w:lineRule="auto"/>
              <w:ind w:left="420"/>
              <w:jc w:val="center"/>
              <w:rPr>
                <w:b/>
                <w:color w:val="000000"/>
                <w:sz w:val="28"/>
                <w:szCs w:val="28"/>
              </w:rPr>
            </w:pPr>
          </w:p>
          <w:p w:rsidR="004C22D4" w:rsidRPr="00B317B6" w:rsidRDefault="004C22D4" w:rsidP="009F6005">
            <w:pPr>
              <w:spacing w:afterLines="25" w:line="300" w:lineRule="auto"/>
              <w:ind w:left="420"/>
              <w:jc w:val="center"/>
              <w:rPr>
                <w:b/>
                <w:color w:val="000000"/>
                <w:sz w:val="28"/>
                <w:szCs w:val="28"/>
              </w:rPr>
            </w:pPr>
          </w:p>
          <w:p w:rsidR="004C22D4" w:rsidRPr="00B317B6" w:rsidRDefault="004C22D4" w:rsidP="009F6005">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4C22D4" w:rsidRPr="00B317B6" w:rsidRDefault="004C22D4" w:rsidP="009F6005">
            <w:pPr>
              <w:spacing w:afterLines="25" w:line="300" w:lineRule="auto"/>
              <w:rPr>
                <w:b/>
                <w:color w:val="000000"/>
                <w:sz w:val="28"/>
                <w:szCs w:val="28"/>
              </w:rPr>
            </w:pPr>
          </w:p>
        </w:tc>
      </w:tr>
    </w:tbl>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9F6005">
      <w:pPr>
        <w:spacing w:afterLines="25" w:line="300" w:lineRule="auto"/>
        <w:ind w:left="420"/>
        <w:rPr>
          <w:b/>
          <w:color w:val="000000"/>
          <w:sz w:val="28"/>
          <w:szCs w:val="28"/>
        </w:rPr>
      </w:pPr>
    </w:p>
    <w:p w:rsidR="004C22D4" w:rsidRDefault="004C22D4" w:rsidP="004C22D4">
      <w:pPr>
        <w:adjustRightInd w:val="0"/>
        <w:snapToGrid w:val="0"/>
        <w:spacing w:line="360" w:lineRule="auto"/>
        <w:rPr>
          <w:rFonts w:ascii="宋体" w:hAnsi="宋体" w:cs="宋体"/>
          <w:b/>
          <w:szCs w:val="21"/>
        </w:rPr>
      </w:pPr>
    </w:p>
    <w:p w:rsidR="00A0021D" w:rsidRDefault="00A0021D" w:rsidP="004C22D4">
      <w:pPr>
        <w:adjustRightInd w:val="0"/>
        <w:snapToGrid w:val="0"/>
        <w:spacing w:line="360" w:lineRule="auto"/>
        <w:rPr>
          <w:rFonts w:ascii="宋体" w:hAnsi="宋体" w:cs="宋体"/>
          <w:b/>
          <w:szCs w:val="21"/>
        </w:rPr>
      </w:pPr>
    </w:p>
    <w:p w:rsidR="00261FA3" w:rsidRDefault="00261FA3" w:rsidP="009F6005">
      <w:pPr>
        <w:spacing w:afterLines="25" w:line="300" w:lineRule="auto"/>
        <w:ind w:leftChars="200" w:left="420" w:firstLineChars="200" w:firstLine="420"/>
        <w:rPr>
          <w:rFonts w:ascii="宋体" w:hAnsi="宋体" w:cs="Arial"/>
          <w:color w:val="000000"/>
          <w:kern w:val="0"/>
          <w:szCs w:val="21"/>
        </w:rPr>
      </w:pPr>
    </w:p>
    <w:p w:rsidR="004C22D4" w:rsidRPr="00F659C4" w:rsidRDefault="004C22D4" w:rsidP="009F6005">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15</w:t>
      </w:r>
      <w:r>
        <w:rPr>
          <w:rFonts w:cs="Arial" w:hint="eastAsia"/>
          <w:b/>
          <w:color w:val="000000"/>
          <w:sz w:val="28"/>
          <w:szCs w:val="28"/>
        </w:rPr>
        <w:t>、制造商情况简介</w:t>
      </w:r>
    </w:p>
    <w:p w:rsidR="004C22D4" w:rsidRDefault="004C22D4" w:rsidP="009F6005">
      <w:pPr>
        <w:spacing w:afterLines="25" w:line="300" w:lineRule="auto"/>
        <w:ind w:left="420"/>
        <w:rPr>
          <w:rFonts w:cs="Arial"/>
          <w:color w:val="000000"/>
        </w:rPr>
      </w:pPr>
      <w:r>
        <w:rPr>
          <w:rFonts w:cs="Arial" w:hint="eastAsia"/>
          <w:color w:val="000000"/>
        </w:rPr>
        <w:t>一、公司简介</w:t>
      </w:r>
    </w:p>
    <w:p w:rsidR="004C22D4" w:rsidRDefault="004C22D4" w:rsidP="009F6005">
      <w:pPr>
        <w:spacing w:afterLines="25" w:line="300" w:lineRule="auto"/>
        <w:ind w:left="420"/>
        <w:rPr>
          <w:rFonts w:cs="Arial"/>
          <w:color w:val="000000"/>
        </w:rPr>
      </w:pPr>
      <w:r>
        <w:rPr>
          <w:rFonts w:cs="Arial" w:hint="eastAsia"/>
          <w:color w:val="000000"/>
        </w:rPr>
        <w:t>二、人员状况：</w:t>
      </w:r>
    </w:p>
    <w:p w:rsidR="004C22D4" w:rsidRDefault="004C22D4" w:rsidP="009F6005">
      <w:pPr>
        <w:spacing w:afterLines="25" w:line="300" w:lineRule="auto"/>
        <w:ind w:left="420"/>
        <w:rPr>
          <w:rFonts w:cs="Arial"/>
          <w:color w:val="000000"/>
        </w:rPr>
      </w:pPr>
      <w:r>
        <w:rPr>
          <w:rFonts w:cs="Arial" w:hint="eastAsia"/>
          <w:color w:val="000000"/>
        </w:rPr>
        <w:t>三、设备情况：</w:t>
      </w:r>
    </w:p>
    <w:p w:rsidR="004C22D4" w:rsidRDefault="004C22D4" w:rsidP="009F6005">
      <w:pPr>
        <w:spacing w:afterLines="25" w:line="300" w:lineRule="auto"/>
        <w:ind w:left="420"/>
        <w:rPr>
          <w:rFonts w:cs="Arial"/>
          <w:color w:val="000000"/>
        </w:rPr>
      </w:pPr>
      <w:r>
        <w:rPr>
          <w:rFonts w:cs="Arial" w:hint="eastAsia"/>
          <w:color w:val="000000"/>
        </w:rPr>
        <w:t>四、同类课题开发完成情况：</w:t>
      </w:r>
    </w:p>
    <w:p w:rsidR="004C22D4" w:rsidRDefault="004C22D4" w:rsidP="009F6005">
      <w:pPr>
        <w:spacing w:afterLines="25" w:line="300" w:lineRule="auto"/>
        <w:ind w:left="420"/>
        <w:rPr>
          <w:rFonts w:cs="Arial"/>
          <w:color w:val="000000"/>
        </w:rPr>
      </w:pPr>
      <w:r>
        <w:rPr>
          <w:rFonts w:cs="Arial" w:hint="eastAsia"/>
          <w:color w:val="000000"/>
        </w:rPr>
        <w:t>五、财务状况：</w:t>
      </w:r>
    </w:p>
    <w:p w:rsidR="004C22D4" w:rsidRDefault="004C22D4" w:rsidP="009F6005">
      <w:pPr>
        <w:spacing w:afterLines="25" w:line="300" w:lineRule="auto"/>
        <w:ind w:left="420"/>
        <w:rPr>
          <w:rFonts w:cs="Arial"/>
          <w:color w:val="000000"/>
        </w:rPr>
      </w:pPr>
    </w:p>
    <w:p w:rsidR="004C22D4" w:rsidRDefault="004C22D4" w:rsidP="009F6005">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9F6005">
      <w:pPr>
        <w:spacing w:afterLines="25" w:line="300" w:lineRule="auto"/>
        <w:ind w:left="420"/>
        <w:rPr>
          <w:rFonts w:cs="Arial"/>
          <w:color w:val="000000"/>
        </w:rPr>
      </w:pPr>
    </w:p>
    <w:p w:rsidR="004C22D4" w:rsidRPr="00F659C4" w:rsidRDefault="004C22D4" w:rsidP="009F6005">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4C22D4" w:rsidRDefault="004C22D4" w:rsidP="004C22D4">
      <w:pPr>
        <w:widowControl/>
        <w:spacing w:line="360" w:lineRule="atLeast"/>
        <w:rPr>
          <w:rFonts w:ascii="宋体" w:hAnsi="宋体" w:cs="Arial"/>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4C22D4" w:rsidRDefault="004C22D4" w:rsidP="004C22D4">
      <w:pPr>
        <w:spacing w:after="60"/>
        <w:jc w:val="center"/>
        <w:rPr>
          <w:b/>
          <w:color w:val="000000"/>
          <w:sz w:val="28"/>
          <w:szCs w:val="28"/>
        </w:rPr>
      </w:pPr>
    </w:p>
    <w:p w:rsidR="00A0021D" w:rsidRDefault="00A0021D" w:rsidP="004C22D4">
      <w:pPr>
        <w:spacing w:after="60"/>
        <w:jc w:val="center"/>
        <w:rPr>
          <w:b/>
          <w:color w:val="000000"/>
          <w:sz w:val="28"/>
          <w:szCs w:val="28"/>
        </w:rPr>
      </w:pPr>
    </w:p>
    <w:p w:rsidR="004C22D4" w:rsidRDefault="004C22D4" w:rsidP="004C22D4">
      <w:pPr>
        <w:spacing w:after="60"/>
        <w:jc w:val="center"/>
        <w:rPr>
          <w:b/>
          <w:color w:val="000000"/>
          <w:sz w:val="28"/>
          <w:szCs w:val="28"/>
        </w:rPr>
      </w:pPr>
      <w:r>
        <w:rPr>
          <w:rFonts w:hint="eastAsia"/>
          <w:b/>
          <w:color w:val="000000"/>
          <w:sz w:val="28"/>
          <w:szCs w:val="28"/>
        </w:rPr>
        <w:lastRenderedPageBreak/>
        <w:t>16</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4C22D4" w:rsidRDefault="004C22D4" w:rsidP="004C22D4">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4C22D4" w:rsidRDefault="004C22D4" w:rsidP="004C22D4">
      <w:pPr>
        <w:spacing w:after="60"/>
        <w:rPr>
          <w:rFonts w:ascii="宋体" w:hAnsi="宋体" w:cs="Arial"/>
          <w:color w:val="000000"/>
          <w:szCs w:val="21"/>
        </w:rPr>
      </w:pPr>
    </w:p>
    <w:p w:rsidR="004C22D4" w:rsidRDefault="004C22D4" w:rsidP="004C22D4">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4C22D4" w:rsidTr="001B0FC9">
        <w:trPr>
          <w:jc w:val="center"/>
        </w:trPr>
        <w:tc>
          <w:tcPr>
            <w:tcW w:w="65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4C22D4" w:rsidRDefault="004C22D4" w:rsidP="001B0FC9">
            <w:pPr>
              <w:spacing w:after="60"/>
              <w:jc w:val="center"/>
              <w:rPr>
                <w:rFonts w:ascii="宋体" w:hAnsi="宋体"/>
                <w:color w:val="000000"/>
                <w:szCs w:val="21"/>
              </w:rPr>
            </w:pPr>
            <w:r>
              <w:rPr>
                <w:rFonts w:ascii="宋体" w:hAnsi="宋体" w:hint="eastAsia"/>
                <w:color w:val="000000"/>
                <w:szCs w:val="21"/>
              </w:rPr>
              <w:t>联系电话</w:t>
            </w: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r w:rsidR="004C22D4" w:rsidTr="001B0FC9">
        <w:trPr>
          <w:cantSplit/>
          <w:trHeight w:val="300"/>
          <w:jc w:val="center"/>
        </w:trPr>
        <w:tc>
          <w:tcPr>
            <w:tcW w:w="659" w:type="dxa"/>
          </w:tcPr>
          <w:p w:rsidR="004C22D4" w:rsidRDefault="004C22D4" w:rsidP="001B0FC9">
            <w:pPr>
              <w:spacing w:after="60"/>
              <w:rPr>
                <w:rFonts w:ascii="宋体" w:hAnsi="宋体"/>
                <w:color w:val="000000"/>
                <w:szCs w:val="21"/>
              </w:rPr>
            </w:pPr>
          </w:p>
        </w:tc>
        <w:tc>
          <w:tcPr>
            <w:tcW w:w="1236" w:type="dxa"/>
          </w:tcPr>
          <w:p w:rsidR="004C22D4" w:rsidRDefault="004C22D4" w:rsidP="001B0FC9">
            <w:pPr>
              <w:spacing w:after="60"/>
              <w:rPr>
                <w:rFonts w:ascii="宋体" w:hAnsi="宋体"/>
                <w:color w:val="000000"/>
                <w:szCs w:val="21"/>
              </w:rPr>
            </w:pPr>
          </w:p>
        </w:tc>
        <w:tc>
          <w:tcPr>
            <w:tcW w:w="1078" w:type="dxa"/>
          </w:tcPr>
          <w:p w:rsidR="004C22D4" w:rsidRDefault="004C22D4" w:rsidP="001B0FC9">
            <w:pPr>
              <w:spacing w:after="60"/>
              <w:rPr>
                <w:rFonts w:ascii="宋体" w:hAnsi="宋体"/>
                <w:color w:val="000000"/>
                <w:szCs w:val="21"/>
              </w:rPr>
            </w:pPr>
          </w:p>
        </w:tc>
        <w:tc>
          <w:tcPr>
            <w:tcW w:w="796" w:type="dxa"/>
          </w:tcPr>
          <w:p w:rsidR="004C22D4" w:rsidRDefault="004C22D4" w:rsidP="001B0FC9">
            <w:pPr>
              <w:spacing w:after="60"/>
              <w:rPr>
                <w:rFonts w:ascii="宋体" w:hAnsi="宋体"/>
                <w:color w:val="000000"/>
                <w:szCs w:val="21"/>
              </w:rPr>
            </w:pPr>
          </w:p>
        </w:tc>
        <w:tc>
          <w:tcPr>
            <w:tcW w:w="1500" w:type="dxa"/>
          </w:tcPr>
          <w:p w:rsidR="004C22D4" w:rsidRDefault="004C22D4" w:rsidP="001B0FC9">
            <w:pPr>
              <w:spacing w:after="60"/>
              <w:rPr>
                <w:rFonts w:ascii="宋体" w:hAnsi="宋体"/>
                <w:color w:val="000000"/>
                <w:szCs w:val="21"/>
              </w:rPr>
            </w:pPr>
          </w:p>
        </w:tc>
        <w:tc>
          <w:tcPr>
            <w:tcW w:w="720" w:type="dxa"/>
          </w:tcPr>
          <w:p w:rsidR="004C22D4" w:rsidRDefault="004C22D4" w:rsidP="001B0FC9">
            <w:pPr>
              <w:spacing w:after="60"/>
              <w:rPr>
                <w:rFonts w:ascii="宋体" w:hAnsi="宋体"/>
                <w:color w:val="000000"/>
                <w:szCs w:val="21"/>
              </w:rPr>
            </w:pPr>
          </w:p>
        </w:tc>
        <w:tc>
          <w:tcPr>
            <w:tcW w:w="1332" w:type="dxa"/>
          </w:tcPr>
          <w:p w:rsidR="004C22D4" w:rsidRDefault="004C22D4" w:rsidP="001B0FC9">
            <w:pPr>
              <w:spacing w:after="60"/>
              <w:rPr>
                <w:rFonts w:ascii="宋体" w:hAnsi="宋体"/>
                <w:color w:val="000000"/>
                <w:szCs w:val="21"/>
              </w:rPr>
            </w:pPr>
          </w:p>
        </w:tc>
        <w:tc>
          <w:tcPr>
            <w:tcW w:w="990" w:type="dxa"/>
          </w:tcPr>
          <w:p w:rsidR="004C22D4" w:rsidRDefault="004C22D4" w:rsidP="001B0FC9">
            <w:pPr>
              <w:spacing w:after="60"/>
              <w:rPr>
                <w:rFonts w:ascii="宋体" w:hAnsi="宋体"/>
                <w:color w:val="000000"/>
                <w:szCs w:val="21"/>
              </w:rPr>
            </w:pPr>
          </w:p>
        </w:tc>
        <w:tc>
          <w:tcPr>
            <w:tcW w:w="1299" w:type="dxa"/>
          </w:tcPr>
          <w:p w:rsidR="004C22D4" w:rsidRDefault="004C22D4" w:rsidP="001B0FC9">
            <w:pPr>
              <w:spacing w:after="60"/>
              <w:rPr>
                <w:rFonts w:ascii="宋体" w:hAnsi="宋体"/>
                <w:color w:val="000000"/>
                <w:szCs w:val="21"/>
              </w:rPr>
            </w:pPr>
          </w:p>
        </w:tc>
      </w:tr>
    </w:tbl>
    <w:p w:rsidR="004C22D4" w:rsidRDefault="004C22D4" w:rsidP="004C22D4">
      <w:pPr>
        <w:spacing w:after="60"/>
        <w:rPr>
          <w:color w:val="000000"/>
        </w:rPr>
      </w:pPr>
      <w:r>
        <w:rPr>
          <w:rFonts w:hint="eastAsia"/>
          <w:color w:val="000000"/>
        </w:rPr>
        <w:t>此表可延长</w:t>
      </w:r>
    </w:p>
    <w:p w:rsidR="004C22D4" w:rsidRDefault="004C22D4" w:rsidP="004C22D4">
      <w:pPr>
        <w:spacing w:after="60"/>
        <w:rPr>
          <w:rFonts w:cs="Arial"/>
          <w:color w:val="000000"/>
        </w:rPr>
      </w:pP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ind w:firstLineChars="100" w:firstLine="210"/>
        <w:rPr>
          <w:rFonts w:cs="Arial"/>
          <w:color w:val="000000"/>
        </w:rPr>
      </w:pPr>
    </w:p>
    <w:p w:rsidR="004C22D4" w:rsidRDefault="004C22D4" w:rsidP="004C22D4">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4C22D4" w:rsidRDefault="004C22D4" w:rsidP="004C22D4">
      <w:pPr>
        <w:spacing w:after="60"/>
        <w:ind w:firstLineChars="100" w:firstLine="210"/>
        <w:rPr>
          <w:rFonts w:cs="Arial"/>
          <w:color w:val="000000"/>
        </w:rPr>
      </w:pPr>
    </w:p>
    <w:p w:rsidR="004C22D4" w:rsidRDefault="004C22D4" w:rsidP="004C22D4">
      <w:pPr>
        <w:spacing w:after="60"/>
        <w:ind w:firstLineChars="100" w:firstLine="210"/>
        <w:rPr>
          <w:rFonts w:cs="Arial"/>
          <w:color w:val="000000"/>
        </w:rPr>
      </w:pPr>
    </w:p>
    <w:p w:rsidR="004C22D4" w:rsidRDefault="004C22D4" w:rsidP="004C22D4">
      <w:pPr>
        <w:spacing w:after="60"/>
        <w:rPr>
          <w:rFonts w:cs="Arial"/>
          <w:color w:val="000000"/>
        </w:rPr>
      </w:pPr>
      <w:r>
        <w:rPr>
          <w:rFonts w:cs="Arial" w:hint="eastAsia"/>
          <w:color w:val="000000"/>
        </w:rPr>
        <w:t>注：必须提供合同关键页复印件加盖公章，原件备查</w:t>
      </w: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b/>
          <w:color w:val="000000"/>
          <w:sz w:val="28"/>
          <w:szCs w:val="28"/>
        </w:rPr>
      </w:pPr>
    </w:p>
    <w:p w:rsidR="000342D0" w:rsidRDefault="000342D0" w:rsidP="004C22D4">
      <w:pPr>
        <w:spacing w:after="60"/>
        <w:ind w:firstLineChars="200" w:firstLine="562"/>
        <w:jc w:val="center"/>
        <w:rPr>
          <w:rFonts w:ascii="宋体" w:hAnsi="宋体"/>
          <w:b/>
          <w:color w:val="000000"/>
          <w:sz w:val="28"/>
          <w:szCs w:val="28"/>
        </w:rPr>
      </w:pPr>
    </w:p>
    <w:p w:rsidR="00A0021D" w:rsidRDefault="00A0021D" w:rsidP="004C22D4">
      <w:pPr>
        <w:spacing w:after="60"/>
        <w:ind w:firstLineChars="200" w:firstLine="562"/>
        <w:jc w:val="center"/>
        <w:rPr>
          <w:rFonts w:ascii="宋体" w:hAnsi="宋体"/>
          <w:b/>
          <w:color w:val="000000"/>
          <w:sz w:val="28"/>
          <w:szCs w:val="28"/>
        </w:rPr>
      </w:pPr>
    </w:p>
    <w:p w:rsidR="004C22D4" w:rsidRDefault="004C22D4" w:rsidP="004C22D4">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17、项目管理主要技术和售后服务人员情况表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4C22D4" w:rsidTr="001B0FC9">
        <w:trPr>
          <w:jc w:val="center"/>
        </w:trPr>
        <w:tc>
          <w:tcPr>
            <w:tcW w:w="1655"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4C22D4" w:rsidRDefault="004C22D4" w:rsidP="001B0FC9">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trHeight w:val="320"/>
          <w:jc w:val="center"/>
        </w:trPr>
        <w:tc>
          <w:tcPr>
            <w:tcW w:w="1655" w:type="dxa"/>
            <w:vAlign w:val="center"/>
          </w:tcPr>
          <w:p w:rsidR="004C22D4" w:rsidRDefault="004C22D4" w:rsidP="001B0FC9">
            <w:pPr>
              <w:spacing w:after="60"/>
              <w:jc w:val="center"/>
              <w:rPr>
                <w:rFonts w:ascii="宋体" w:hAnsi="宋体" w:cs="Arial"/>
                <w:color w:val="000000"/>
                <w:szCs w:val="21"/>
              </w:rPr>
            </w:pPr>
          </w:p>
        </w:tc>
        <w:tc>
          <w:tcPr>
            <w:tcW w:w="1800" w:type="dxa"/>
            <w:vAlign w:val="center"/>
          </w:tcPr>
          <w:p w:rsidR="004C22D4" w:rsidRDefault="004C22D4" w:rsidP="001B0FC9">
            <w:pPr>
              <w:spacing w:after="60"/>
              <w:jc w:val="center"/>
              <w:rPr>
                <w:rFonts w:ascii="宋体" w:hAnsi="宋体" w:cs="Arial"/>
                <w:color w:val="000000"/>
                <w:szCs w:val="21"/>
              </w:rPr>
            </w:pPr>
          </w:p>
        </w:tc>
        <w:tc>
          <w:tcPr>
            <w:tcW w:w="1260" w:type="dxa"/>
            <w:vAlign w:val="center"/>
          </w:tcPr>
          <w:p w:rsidR="004C22D4" w:rsidRDefault="004C22D4" w:rsidP="001B0FC9">
            <w:pPr>
              <w:spacing w:after="60"/>
              <w:jc w:val="center"/>
              <w:rPr>
                <w:rFonts w:ascii="宋体" w:hAnsi="宋体" w:cs="Arial"/>
                <w:color w:val="000000"/>
                <w:szCs w:val="21"/>
              </w:rPr>
            </w:pPr>
          </w:p>
        </w:tc>
        <w:tc>
          <w:tcPr>
            <w:tcW w:w="3976" w:type="dxa"/>
            <w:vAlign w:val="center"/>
          </w:tcPr>
          <w:p w:rsidR="004C22D4" w:rsidRDefault="004C22D4" w:rsidP="001B0FC9">
            <w:pPr>
              <w:spacing w:after="60"/>
              <w:jc w:val="center"/>
              <w:rPr>
                <w:rFonts w:ascii="宋体" w:hAnsi="宋体" w:cs="Arial"/>
                <w:color w:val="000000"/>
                <w:szCs w:val="21"/>
              </w:rPr>
            </w:pPr>
          </w:p>
        </w:tc>
      </w:tr>
      <w:tr w:rsidR="004C22D4" w:rsidTr="001B0FC9">
        <w:trPr>
          <w:cantSplit/>
          <w:jc w:val="center"/>
        </w:trPr>
        <w:tc>
          <w:tcPr>
            <w:tcW w:w="4715" w:type="dxa"/>
            <w:gridSpan w:val="3"/>
            <w:vAlign w:val="center"/>
          </w:tcPr>
          <w:p w:rsidR="004C22D4" w:rsidRDefault="004C22D4" w:rsidP="001B0FC9">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4C22D4" w:rsidRDefault="004C22D4" w:rsidP="001B0FC9">
            <w:pPr>
              <w:spacing w:after="60"/>
              <w:jc w:val="center"/>
              <w:rPr>
                <w:rFonts w:ascii="宋体" w:hAnsi="宋体" w:cs="Arial"/>
                <w:color w:val="000000"/>
                <w:szCs w:val="21"/>
              </w:rPr>
            </w:pPr>
          </w:p>
        </w:tc>
      </w:tr>
    </w:tbl>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cs="Arial"/>
          <w:color w:val="000000"/>
        </w:rPr>
      </w:pPr>
    </w:p>
    <w:p w:rsidR="004C22D4" w:rsidRDefault="004C22D4" w:rsidP="004C22D4">
      <w:pPr>
        <w:spacing w:after="60"/>
        <w:rPr>
          <w:rFonts w:ascii="宋体" w:hAnsi="宋体" w:cs="Arial"/>
          <w:color w:val="000000"/>
          <w:szCs w:val="21"/>
        </w:rPr>
      </w:pPr>
    </w:p>
    <w:p w:rsidR="004C22D4" w:rsidRDefault="004C22D4" w:rsidP="004C22D4">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4C22D4" w:rsidRDefault="004C22D4" w:rsidP="004C22D4">
      <w:pPr>
        <w:spacing w:after="60"/>
        <w:rPr>
          <w:rFonts w:cs="Arial"/>
          <w:color w:val="000000"/>
          <w:szCs w:val="21"/>
        </w:rPr>
      </w:pPr>
    </w:p>
    <w:p w:rsidR="004C22D4" w:rsidRDefault="004C22D4" w:rsidP="004C22D4">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Pr>
          <w:rFonts w:cs="Arial" w:hint="eastAsia"/>
          <w:b/>
          <w:color w:val="000000"/>
          <w:sz w:val="28"/>
          <w:szCs w:val="28"/>
        </w:rPr>
        <w:t>8</w:t>
      </w:r>
      <w:r w:rsidRPr="00FA59D7">
        <w:rPr>
          <w:rFonts w:cs="Arial" w:hint="eastAsia"/>
          <w:b/>
          <w:color w:val="000000"/>
          <w:sz w:val="28"/>
          <w:szCs w:val="28"/>
        </w:rPr>
        <w:t>、</w:t>
      </w:r>
      <w:r>
        <w:rPr>
          <w:rFonts w:cs="Arial" w:hint="eastAsia"/>
          <w:b/>
          <w:color w:val="000000"/>
          <w:sz w:val="28"/>
          <w:szCs w:val="28"/>
        </w:rPr>
        <w:t>售后服务计划</w:t>
      </w:r>
    </w:p>
    <w:p w:rsidR="004C22D4" w:rsidRDefault="004C22D4" w:rsidP="004C22D4">
      <w:pPr>
        <w:spacing w:after="60"/>
        <w:ind w:firstLineChars="200" w:firstLine="420"/>
        <w:rPr>
          <w:rFonts w:cs="Arial"/>
          <w:color w:val="000000"/>
        </w:rPr>
      </w:pPr>
    </w:p>
    <w:p w:rsidR="004C22D4" w:rsidRDefault="004C22D4" w:rsidP="004C22D4">
      <w:pPr>
        <w:spacing w:after="60"/>
        <w:ind w:firstLineChars="150" w:firstLine="420"/>
        <w:rPr>
          <w:rFonts w:cs="Arial"/>
          <w:color w:val="000000"/>
          <w:sz w:val="28"/>
          <w:szCs w:val="28"/>
        </w:rPr>
      </w:pPr>
      <w:r>
        <w:rPr>
          <w:rFonts w:cs="Arial" w:hint="eastAsia"/>
          <w:color w:val="000000"/>
          <w:sz w:val="28"/>
          <w:szCs w:val="28"/>
        </w:rPr>
        <w:t>主要内容应包括：</w:t>
      </w:r>
    </w:p>
    <w:p w:rsidR="004C22D4" w:rsidRDefault="004C22D4" w:rsidP="004C22D4">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4C22D4" w:rsidRDefault="004C22D4" w:rsidP="004C22D4">
      <w:pPr>
        <w:spacing w:after="60"/>
        <w:ind w:firstLineChars="200" w:firstLine="420"/>
        <w:rPr>
          <w:rFonts w:hAnsi="宋体"/>
          <w:bCs/>
          <w:color w:val="000000"/>
        </w:rPr>
      </w:pPr>
    </w:p>
    <w:p w:rsidR="004C22D4" w:rsidRDefault="004C22D4" w:rsidP="004C22D4">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p>
    <w:p w:rsidR="004C22D4" w:rsidRDefault="004C22D4" w:rsidP="004C22D4">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4C22D4" w:rsidRDefault="004C22D4" w:rsidP="004C22D4">
      <w:pPr>
        <w:spacing w:after="60"/>
        <w:ind w:firstLineChars="200" w:firstLine="420"/>
        <w:rPr>
          <w:rFonts w:cs="Arial"/>
          <w:color w:val="000000"/>
        </w:rPr>
      </w:pPr>
    </w:p>
    <w:p w:rsidR="004C22D4" w:rsidRPr="00F659C4" w:rsidRDefault="004C22D4" w:rsidP="004C22D4">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4C22D4" w:rsidRDefault="004C22D4" w:rsidP="004C22D4">
      <w:pPr>
        <w:spacing w:after="60"/>
        <w:rPr>
          <w:rFonts w:ascii="宋体" w:hAnsi="宋体" w:cs="Arial"/>
          <w:color w:val="000000"/>
          <w:szCs w:val="21"/>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4C22D4" w:rsidRDefault="004C22D4" w:rsidP="004C22D4">
      <w:pPr>
        <w:widowControl/>
        <w:ind w:left="1"/>
        <w:jc w:val="center"/>
        <w:rPr>
          <w:rFonts w:ascii="宋体" w:hAnsi="宋体"/>
          <w:b/>
          <w:color w:val="000000"/>
          <w:sz w:val="36"/>
          <w:szCs w:val="36"/>
        </w:rPr>
      </w:pPr>
    </w:p>
    <w:p w:rsidR="00A0021D" w:rsidRDefault="00A0021D" w:rsidP="004C22D4">
      <w:pPr>
        <w:widowControl/>
        <w:ind w:left="1"/>
        <w:jc w:val="center"/>
        <w:rPr>
          <w:rFonts w:ascii="宋体" w:hAnsi="宋体"/>
          <w:b/>
          <w:color w:val="000000"/>
          <w:sz w:val="36"/>
          <w:szCs w:val="36"/>
        </w:rPr>
      </w:pPr>
    </w:p>
    <w:p w:rsidR="004C22D4" w:rsidRDefault="004C22D4" w:rsidP="00C251E1">
      <w:pPr>
        <w:widowControl/>
        <w:spacing w:line="360" w:lineRule="atLeast"/>
        <w:rPr>
          <w:rFonts w:ascii="宋体" w:hAnsi="宋体"/>
          <w:b/>
          <w:color w:val="000000"/>
          <w:sz w:val="36"/>
          <w:szCs w:val="36"/>
        </w:rPr>
      </w:pPr>
    </w:p>
    <w:p w:rsidR="00C251E1" w:rsidRDefault="00C251E1" w:rsidP="00C251E1">
      <w:pPr>
        <w:widowControl/>
        <w:spacing w:line="360" w:lineRule="atLeast"/>
        <w:rPr>
          <w:rFonts w:ascii="宋体" w:hAnsi="宋体" w:cs="宋体"/>
          <w:bCs/>
          <w:kern w:val="0"/>
          <w:sz w:val="24"/>
        </w:rPr>
      </w:pPr>
    </w:p>
    <w:p w:rsidR="004C22D4" w:rsidRDefault="004C22D4" w:rsidP="00312C97">
      <w:pPr>
        <w:widowControl/>
        <w:spacing w:line="360" w:lineRule="atLeast"/>
        <w:rPr>
          <w:rFonts w:ascii="宋体" w:hAnsi="宋体" w:cs="宋体"/>
          <w:bCs/>
          <w:kern w:val="0"/>
          <w:sz w:val="24"/>
        </w:rPr>
      </w:pPr>
    </w:p>
    <w:p w:rsidR="004C22D4" w:rsidRPr="008D2DD1" w:rsidRDefault="00C251E1" w:rsidP="004C22D4">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19</w:t>
      </w:r>
      <w:r w:rsidR="004C22D4" w:rsidRPr="008D2DD1">
        <w:rPr>
          <w:rFonts w:ascii="宋体" w:hAnsi="宋体" w:cs="宋体-18030" w:hint="eastAsia"/>
          <w:b/>
          <w:bCs/>
          <w:color w:val="000000"/>
          <w:sz w:val="28"/>
          <w:szCs w:val="28"/>
        </w:rPr>
        <w:t>、项目详细实施/设计方案（如有）</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CA1BFF" w:rsidRDefault="00CA1BFF" w:rsidP="004C22D4">
      <w:pPr>
        <w:widowControl/>
        <w:rPr>
          <w:rFonts w:ascii="宋体" w:hAnsi="宋体" w:cs="宋体-18030"/>
          <w:b/>
          <w:bCs/>
          <w:color w:val="000000"/>
          <w:sz w:val="36"/>
          <w:szCs w:val="36"/>
        </w:rPr>
      </w:pPr>
    </w:p>
    <w:p w:rsidR="00A0021D" w:rsidRDefault="00A0021D" w:rsidP="004C22D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0</w:t>
      </w:r>
      <w:r w:rsidRPr="008D2DD1">
        <w:rPr>
          <w:rFonts w:ascii="宋体" w:hAnsi="宋体" w:cs="宋体-18030" w:hint="eastAsia"/>
          <w:b/>
          <w:bCs/>
          <w:color w:val="000000"/>
          <w:sz w:val="28"/>
          <w:szCs w:val="28"/>
        </w:rPr>
        <w:t>、通过认证的证书(原件备验交扫描件)</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796CDD" w:rsidRDefault="00796CDD" w:rsidP="00796CDD">
      <w:pPr>
        <w:widowControl/>
        <w:tabs>
          <w:tab w:val="left" w:pos="3345"/>
        </w:tabs>
        <w:rPr>
          <w:rFonts w:ascii="宋体" w:hAnsi="宋体" w:cs="宋体-18030"/>
          <w:b/>
          <w:bCs/>
          <w:color w:val="000000"/>
          <w:sz w:val="36"/>
          <w:szCs w:val="36"/>
        </w:rPr>
      </w:pPr>
    </w:p>
    <w:p w:rsidR="00A0021D" w:rsidRDefault="00A0021D" w:rsidP="00796CDD">
      <w:pPr>
        <w:widowControl/>
        <w:tabs>
          <w:tab w:val="left" w:pos="3345"/>
        </w:tabs>
        <w:rPr>
          <w:rFonts w:ascii="宋体" w:hAnsi="宋体" w:cs="宋体-18030"/>
          <w:b/>
          <w:bCs/>
          <w:color w:val="000000"/>
          <w:sz w:val="36"/>
          <w:szCs w:val="36"/>
        </w:rPr>
      </w:pPr>
    </w:p>
    <w:p w:rsidR="00A0021D" w:rsidRPr="00A0021D" w:rsidRDefault="00A0021D" w:rsidP="00796CDD">
      <w:pPr>
        <w:widowControl/>
        <w:tabs>
          <w:tab w:val="left" w:pos="3345"/>
        </w:tabs>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1</w:t>
      </w:r>
      <w:r w:rsidRPr="008D2DD1">
        <w:rPr>
          <w:rFonts w:ascii="宋体" w:hAnsi="宋体" w:cs="宋体-18030" w:hint="eastAsia"/>
          <w:b/>
          <w:bCs/>
          <w:color w:val="000000"/>
          <w:sz w:val="28"/>
          <w:szCs w:val="28"/>
        </w:rPr>
        <w:t>、满足招标功能使用的全配置清单</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A0021D" w:rsidRDefault="00A0021D" w:rsidP="004C22D4">
      <w:pPr>
        <w:widowControl/>
        <w:ind w:left="1"/>
        <w:jc w:val="center"/>
        <w:rPr>
          <w:rFonts w:ascii="宋体" w:hAnsi="宋体" w:cs="宋体-18030"/>
          <w:b/>
          <w:bCs/>
          <w:color w:val="000000"/>
          <w:sz w:val="36"/>
          <w:szCs w:val="36"/>
        </w:rPr>
      </w:pPr>
    </w:p>
    <w:p w:rsidR="00A0021D" w:rsidRDefault="00A0021D" w:rsidP="004C22D4">
      <w:pPr>
        <w:widowControl/>
        <w:ind w:left="1"/>
        <w:jc w:val="center"/>
        <w:rPr>
          <w:rFonts w:ascii="宋体" w:hAnsi="宋体" w:cs="宋体-18030"/>
          <w:b/>
          <w:bCs/>
          <w:color w:val="000000"/>
          <w:sz w:val="36"/>
          <w:szCs w:val="36"/>
        </w:rPr>
      </w:pPr>
    </w:p>
    <w:p w:rsidR="00A0021D" w:rsidRPr="00A0021D" w:rsidRDefault="00A0021D" w:rsidP="004C22D4">
      <w:pPr>
        <w:widowControl/>
        <w:ind w:left="1"/>
        <w:jc w:val="center"/>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2</w:t>
      </w:r>
      <w:r w:rsidRPr="008D2DD1">
        <w:rPr>
          <w:rFonts w:ascii="宋体" w:hAnsi="宋体" w:cs="宋体-18030" w:hint="eastAsia"/>
          <w:b/>
          <w:bCs/>
          <w:color w:val="000000"/>
          <w:sz w:val="28"/>
          <w:szCs w:val="28"/>
        </w:rPr>
        <w:t>、其他：投标资格证明文件，投标服务符合“招标文件”规定的证明文件，及投标人认为必要提供的其他内容。</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F74E54">
      <w:pPr>
        <w:widowControl/>
        <w:rPr>
          <w:rFonts w:ascii="宋体" w:hAnsi="宋体" w:cs="宋体-18030"/>
          <w:b/>
          <w:bCs/>
          <w:color w:val="000000"/>
          <w:sz w:val="36"/>
          <w:szCs w:val="36"/>
        </w:rPr>
      </w:pPr>
    </w:p>
    <w:p w:rsidR="00A0021D" w:rsidRPr="00A0021D" w:rsidRDefault="00A0021D" w:rsidP="00F74E54">
      <w:pPr>
        <w:widowControl/>
        <w:rPr>
          <w:rFonts w:ascii="宋体" w:hAnsi="宋体" w:cs="宋体-18030"/>
          <w:b/>
          <w:bCs/>
          <w:color w:val="000000"/>
          <w:sz w:val="36"/>
          <w:szCs w:val="36"/>
        </w:rPr>
      </w:pPr>
    </w:p>
    <w:p w:rsidR="00F74E54" w:rsidRDefault="00F74E54" w:rsidP="00F74E54">
      <w:pPr>
        <w:widowControl/>
        <w:rPr>
          <w:rFonts w:ascii="宋体" w:hAnsi="宋体" w:cs="宋体-18030"/>
          <w:b/>
          <w:bCs/>
          <w:color w:val="000000"/>
          <w:sz w:val="36"/>
          <w:szCs w:val="36"/>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lastRenderedPageBreak/>
        <w:t>2</w:t>
      </w:r>
      <w:r w:rsidR="00C251E1">
        <w:rPr>
          <w:rFonts w:ascii="宋体" w:hAnsi="宋体" w:cs="宋体-18030" w:hint="eastAsia"/>
          <w:b/>
          <w:bCs/>
          <w:color w:val="000000"/>
          <w:sz w:val="28"/>
          <w:szCs w:val="28"/>
        </w:rPr>
        <w:t>3</w:t>
      </w:r>
      <w:r w:rsidRPr="008D2DD1">
        <w:rPr>
          <w:rFonts w:ascii="宋体" w:hAnsi="宋体" w:cs="宋体-18030" w:hint="eastAsia"/>
          <w:b/>
          <w:bCs/>
          <w:color w:val="000000"/>
          <w:sz w:val="28"/>
          <w:szCs w:val="28"/>
        </w:rPr>
        <w:t>、产品说明书（能证明具备所要求的参数）</w:t>
      </w: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4C22D4" w:rsidRDefault="004C22D4" w:rsidP="004C22D4">
      <w:pPr>
        <w:widowControl/>
        <w:ind w:left="1"/>
        <w:jc w:val="center"/>
        <w:rPr>
          <w:rFonts w:ascii="宋体" w:hAnsi="宋体" w:cs="宋体-18030"/>
          <w:b/>
          <w:bCs/>
          <w:color w:val="000000"/>
          <w:sz w:val="36"/>
          <w:szCs w:val="36"/>
        </w:rPr>
      </w:pPr>
    </w:p>
    <w:p w:rsidR="00A0021D" w:rsidRDefault="00A0021D" w:rsidP="004C22D4">
      <w:pPr>
        <w:widowControl/>
        <w:ind w:left="1"/>
        <w:jc w:val="center"/>
        <w:rPr>
          <w:rFonts w:ascii="宋体" w:hAnsi="宋体" w:cs="宋体-18030"/>
          <w:b/>
          <w:bCs/>
          <w:color w:val="000000"/>
          <w:sz w:val="28"/>
          <w:szCs w:val="28"/>
        </w:rPr>
      </w:pPr>
    </w:p>
    <w:p w:rsidR="00A0021D" w:rsidRDefault="00A0021D" w:rsidP="004C22D4">
      <w:pPr>
        <w:widowControl/>
        <w:ind w:left="1"/>
        <w:jc w:val="center"/>
        <w:rPr>
          <w:rFonts w:ascii="宋体" w:hAnsi="宋体" w:cs="宋体-18030"/>
          <w:b/>
          <w:bCs/>
          <w:color w:val="000000"/>
          <w:sz w:val="28"/>
          <w:szCs w:val="28"/>
        </w:rPr>
      </w:pPr>
    </w:p>
    <w:p w:rsidR="004C22D4" w:rsidRPr="008D2DD1" w:rsidRDefault="004C22D4" w:rsidP="004C22D4">
      <w:pPr>
        <w:widowControl/>
        <w:ind w:left="1"/>
        <w:jc w:val="center"/>
        <w:rPr>
          <w:rFonts w:ascii="宋体" w:hAnsi="宋体" w:cs="宋体-18030"/>
          <w:b/>
          <w:bCs/>
          <w:color w:val="000000"/>
          <w:sz w:val="28"/>
          <w:szCs w:val="28"/>
        </w:rPr>
      </w:pPr>
      <w:r w:rsidRPr="008D2DD1">
        <w:rPr>
          <w:rFonts w:ascii="宋体" w:hAnsi="宋体" w:cs="宋体-18030"/>
          <w:b/>
          <w:bCs/>
          <w:color w:val="000000"/>
          <w:sz w:val="28"/>
          <w:szCs w:val="28"/>
        </w:rPr>
        <w:lastRenderedPageBreak/>
        <w:br/>
      </w:r>
      <w:r w:rsidRPr="008D2DD1">
        <w:rPr>
          <w:rFonts w:ascii="宋体" w:hAnsi="宋体" w:cs="宋体-18030" w:hint="eastAsia"/>
          <w:b/>
          <w:bCs/>
          <w:color w:val="000000"/>
          <w:sz w:val="28"/>
          <w:szCs w:val="28"/>
        </w:rPr>
        <w:t>2</w:t>
      </w:r>
      <w:r w:rsidR="00C251E1">
        <w:rPr>
          <w:rFonts w:ascii="宋体" w:hAnsi="宋体" w:cs="宋体-18030" w:hint="eastAsia"/>
          <w:b/>
          <w:bCs/>
          <w:color w:val="000000"/>
          <w:sz w:val="28"/>
          <w:szCs w:val="28"/>
        </w:rPr>
        <w:t>4</w:t>
      </w:r>
      <w:r w:rsidRPr="008D2DD1">
        <w:rPr>
          <w:rFonts w:ascii="宋体" w:hAnsi="宋体" w:cs="宋体-18030" w:hint="eastAsia"/>
          <w:b/>
          <w:bCs/>
          <w:color w:val="000000"/>
          <w:sz w:val="28"/>
          <w:szCs w:val="28"/>
        </w:rPr>
        <w:t>、产品彩页（能证明具备所要求的参数的彩色原件）</w:t>
      </w:r>
    </w:p>
    <w:p w:rsidR="004C22D4" w:rsidRDefault="004C22D4" w:rsidP="004C22D4">
      <w:pPr>
        <w:widowControl/>
        <w:spacing w:line="360" w:lineRule="atLeast"/>
        <w:jc w:val="center"/>
        <w:rPr>
          <w:rFonts w:ascii="宋体" w:hAnsi="宋体" w:cs="宋体"/>
          <w:bCs/>
          <w:kern w:val="0"/>
          <w:sz w:val="24"/>
        </w:rPr>
      </w:pPr>
    </w:p>
    <w:p w:rsidR="004C22D4" w:rsidRDefault="004C22D4"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C251E1" w:rsidRDefault="00C251E1" w:rsidP="004C22D4">
      <w:pPr>
        <w:widowControl/>
        <w:spacing w:line="360" w:lineRule="atLeast"/>
        <w:jc w:val="center"/>
        <w:rPr>
          <w:rFonts w:ascii="宋体" w:hAnsi="宋体" w:cs="宋体"/>
          <w:bCs/>
          <w:kern w:val="0"/>
          <w:sz w:val="24"/>
        </w:rPr>
      </w:pPr>
    </w:p>
    <w:p w:rsidR="00020596" w:rsidRDefault="00020596" w:rsidP="004C22D4">
      <w:pPr>
        <w:widowControl/>
        <w:spacing w:line="360" w:lineRule="atLeast"/>
        <w:jc w:val="center"/>
        <w:rPr>
          <w:rFonts w:ascii="宋体" w:hAnsi="宋体" w:cs="宋体"/>
          <w:bCs/>
          <w:kern w:val="0"/>
          <w:sz w:val="24"/>
        </w:rPr>
      </w:pPr>
    </w:p>
    <w:p w:rsidR="00A0021D" w:rsidRDefault="00A0021D" w:rsidP="004C22D4">
      <w:pPr>
        <w:widowControl/>
        <w:spacing w:line="360" w:lineRule="atLeast"/>
        <w:jc w:val="center"/>
        <w:rPr>
          <w:rFonts w:ascii="宋体" w:hAnsi="宋体" w:cs="宋体"/>
          <w:bCs/>
          <w:kern w:val="0"/>
          <w:sz w:val="24"/>
        </w:rPr>
      </w:pPr>
    </w:p>
    <w:p w:rsidR="00A0021D" w:rsidRDefault="00A0021D" w:rsidP="004C22D4">
      <w:pPr>
        <w:widowControl/>
        <w:spacing w:line="360" w:lineRule="atLeast"/>
        <w:jc w:val="center"/>
        <w:rPr>
          <w:rFonts w:ascii="宋体" w:hAnsi="宋体" w:cs="宋体"/>
          <w:bCs/>
          <w:kern w:val="0"/>
          <w:sz w:val="24"/>
        </w:rPr>
      </w:pPr>
    </w:p>
    <w:p w:rsidR="00020596" w:rsidRPr="00020596" w:rsidRDefault="00020596" w:rsidP="004C22D4">
      <w:pPr>
        <w:widowControl/>
        <w:spacing w:line="360" w:lineRule="atLeast"/>
        <w:jc w:val="center"/>
        <w:rPr>
          <w:rFonts w:ascii="宋体" w:hAnsi="宋体" w:cs="宋体"/>
          <w:bCs/>
          <w:kern w:val="0"/>
          <w:sz w:val="24"/>
        </w:rPr>
      </w:pPr>
    </w:p>
    <w:p w:rsidR="00C251E1" w:rsidRPr="008D2DD1" w:rsidRDefault="00020596" w:rsidP="00C251E1">
      <w:pPr>
        <w:widowControl/>
        <w:ind w:left="1"/>
        <w:jc w:val="center"/>
        <w:rPr>
          <w:rFonts w:ascii="宋体" w:hAnsi="宋体" w:cs="宋体-18030"/>
          <w:b/>
          <w:bCs/>
          <w:color w:val="000000"/>
          <w:sz w:val="28"/>
          <w:szCs w:val="28"/>
        </w:rPr>
      </w:pPr>
      <w:r>
        <w:rPr>
          <w:rFonts w:ascii="宋体" w:hAnsi="宋体" w:cs="宋体-18030" w:hint="eastAsia"/>
          <w:b/>
          <w:bCs/>
          <w:color w:val="000000"/>
          <w:sz w:val="28"/>
          <w:szCs w:val="28"/>
        </w:rPr>
        <w:lastRenderedPageBreak/>
        <w:t>25</w:t>
      </w:r>
      <w:r w:rsidR="00C251E1" w:rsidRPr="008D2DD1">
        <w:rPr>
          <w:rFonts w:ascii="宋体" w:hAnsi="宋体" w:cs="宋体-18030" w:hint="eastAsia"/>
          <w:b/>
          <w:bCs/>
          <w:color w:val="000000"/>
          <w:sz w:val="28"/>
          <w:szCs w:val="28"/>
        </w:rPr>
        <w:t>、深圳市宝安人民医院（集团)</w:t>
      </w:r>
      <w:r w:rsidR="00FF26F7">
        <w:rPr>
          <w:rFonts w:ascii="宋体" w:hAnsi="宋体" w:cs="宋体-18030" w:hint="eastAsia"/>
          <w:b/>
          <w:bCs/>
          <w:color w:val="000000"/>
          <w:sz w:val="28"/>
          <w:szCs w:val="28"/>
        </w:rPr>
        <w:t>2022</w:t>
      </w:r>
      <w:r w:rsidR="00C251E1" w:rsidRPr="008D2DD1">
        <w:rPr>
          <w:rFonts w:ascii="宋体" w:hAnsi="宋体" w:cs="宋体-18030" w:hint="eastAsia"/>
          <w:b/>
          <w:bCs/>
          <w:color w:val="000000"/>
          <w:sz w:val="28"/>
          <w:szCs w:val="28"/>
        </w:rPr>
        <w:t>年第</w:t>
      </w:r>
      <w:r w:rsidR="009F6005">
        <w:rPr>
          <w:rFonts w:ascii="宋体" w:hAnsi="宋体" w:cs="宋体-18030" w:hint="eastAsia"/>
          <w:b/>
          <w:bCs/>
          <w:color w:val="000000"/>
          <w:sz w:val="28"/>
          <w:szCs w:val="28"/>
        </w:rPr>
        <w:t>26</w:t>
      </w:r>
      <w:r w:rsidR="00C251E1" w:rsidRPr="008D2DD1">
        <w:rPr>
          <w:rFonts w:ascii="宋体" w:hAnsi="宋体" w:cs="宋体-18030" w:hint="eastAsia"/>
          <w:b/>
          <w:bCs/>
          <w:color w:val="000000"/>
          <w:sz w:val="28"/>
          <w:szCs w:val="28"/>
        </w:rPr>
        <w:t>期</w:t>
      </w:r>
    </w:p>
    <w:p w:rsidR="00C251E1" w:rsidRPr="008D2DD1" w:rsidRDefault="00C251E1" w:rsidP="00C251E1">
      <w:pPr>
        <w:widowControl/>
        <w:ind w:left="1"/>
        <w:jc w:val="center"/>
        <w:rPr>
          <w:rFonts w:ascii="宋体" w:hAnsi="宋体" w:cs="宋体-18030"/>
          <w:b/>
          <w:bCs/>
          <w:color w:val="000000"/>
          <w:sz w:val="28"/>
          <w:szCs w:val="28"/>
        </w:rPr>
      </w:pPr>
      <w:r w:rsidRPr="008D2DD1">
        <w:rPr>
          <w:rFonts w:ascii="宋体" w:hAnsi="宋体" w:cs="宋体-18030" w:hint="eastAsia"/>
          <w:b/>
          <w:bCs/>
          <w:color w:val="000000"/>
          <w:sz w:val="28"/>
          <w:szCs w:val="28"/>
        </w:rPr>
        <w:t>报价单</w:t>
      </w:r>
    </w:p>
    <w:p w:rsidR="00C251E1" w:rsidRPr="008D2DD1" w:rsidRDefault="00C251E1" w:rsidP="00C251E1">
      <w:pPr>
        <w:widowControl/>
        <w:ind w:left="1"/>
        <w:jc w:val="center"/>
        <w:rPr>
          <w:rFonts w:ascii="宋体" w:hAnsi="宋体"/>
          <w:color w:val="000000"/>
          <w:sz w:val="24"/>
        </w:rPr>
      </w:pPr>
      <w:r w:rsidRPr="008D2DD1">
        <w:rPr>
          <w:rFonts w:ascii="宋体" w:hAnsi="宋体" w:cs="宋体-18030" w:hint="eastAsia"/>
          <w:b/>
          <w:bCs/>
          <w:color w:val="000000"/>
          <w:sz w:val="24"/>
        </w:rPr>
        <w:t>项目编号：</w:t>
      </w:r>
      <w:r w:rsidR="0042067B">
        <w:rPr>
          <w:rFonts w:ascii="宋体" w:hAnsi="宋体" w:hint="eastAsia"/>
          <w:bCs/>
          <w:color w:val="000000"/>
          <w:sz w:val="24"/>
        </w:rPr>
        <w:t>BYZBCG</w:t>
      </w:r>
      <w:r w:rsidR="00FF26F7">
        <w:rPr>
          <w:rFonts w:ascii="宋体" w:hAnsi="宋体" w:hint="eastAsia"/>
          <w:bCs/>
          <w:color w:val="000000"/>
          <w:sz w:val="24"/>
        </w:rPr>
        <w:t>2022</w:t>
      </w:r>
      <w:r w:rsidRPr="008D2DD1">
        <w:rPr>
          <w:rFonts w:ascii="宋体" w:hAnsi="宋体" w:hint="eastAsia"/>
          <w:bCs/>
          <w:color w:val="000000"/>
          <w:sz w:val="24"/>
        </w:rPr>
        <w:t>-</w:t>
      </w:r>
      <w:r w:rsidR="009F6005">
        <w:rPr>
          <w:rFonts w:ascii="宋体" w:hAnsi="宋体" w:hint="eastAsia"/>
          <w:bCs/>
          <w:color w:val="000000"/>
          <w:sz w:val="24"/>
        </w:rPr>
        <w:t>26</w:t>
      </w:r>
      <w:r w:rsidRPr="008D2DD1">
        <w:rPr>
          <w:rFonts w:ascii="宋体" w:hAnsi="宋体" w:hint="eastAsia"/>
          <w:b/>
          <w:bCs/>
          <w:color w:val="000000"/>
          <w:sz w:val="24"/>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C251E1" w:rsidRDefault="00C251E1" w:rsidP="005B4AC4">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C251E1" w:rsidRDefault="00C251E1" w:rsidP="005B4AC4">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C251E1" w:rsidRDefault="00C251E1" w:rsidP="005B4AC4">
            <w:pPr>
              <w:spacing w:line="360" w:lineRule="auto"/>
              <w:jc w:val="center"/>
              <w:rPr>
                <w:rFonts w:ascii="宋体" w:hAnsi="宋体"/>
                <w:szCs w:val="21"/>
              </w:rPr>
            </w:pPr>
            <w:r>
              <w:rPr>
                <w:rFonts w:ascii="宋体" w:hAnsi="宋体" w:hint="eastAsia"/>
                <w:szCs w:val="21"/>
              </w:rPr>
              <w:t>数量</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C251E1" w:rsidRDefault="00C251E1" w:rsidP="005B4AC4">
            <w:pPr>
              <w:spacing w:line="360" w:lineRule="auto"/>
              <w:jc w:val="center"/>
              <w:rPr>
                <w:rFonts w:ascii="宋体" w:hAnsi="宋体"/>
                <w:szCs w:val="21"/>
              </w:rPr>
            </w:pPr>
            <w:r>
              <w:rPr>
                <w:rFonts w:ascii="宋体" w:hAnsi="宋体" w:cs="Arial" w:hint="eastAsia"/>
                <w:color w:val="000000"/>
                <w:kern w:val="0"/>
                <w:szCs w:val="21"/>
              </w:rPr>
              <w:t>报价（元）</w:t>
            </w: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r w:rsidR="00C251E1" w:rsidTr="005B4AC4">
        <w:trPr>
          <w:trHeight w:val="660"/>
        </w:trPr>
        <w:tc>
          <w:tcPr>
            <w:tcW w:w="1668" w:type="dxa"/>
            <w:vAlign w:val="center"/>
          </w:tcPr>
          <w:p w:rsidR="00C251E1" w:rsidRDefault="00C251E1" w:rsidP="005B4AC4">
            <w:pPr>
              <w:spacing w:line="360" w:lineRule="auto"/>
              <w:jc w:val="center"/>
              <w:rPr>
                <w:rFonts w:ascii="宋体" w:hAnsi="宋体"/>
                <w:szCs w:val="21"/>
              </w:rPr>
            </w:pPr>
          </w:p>
        </w:tc>
        <w:tc>
          <w:tcPr>
            <w:tcW w:w="1984" w:type="dxa"/>
          </w:tcPr>
          <w:p w:rsidR="00C251E1" w:rsidRDefault="00C251E1" w:rsidP="005B4AC4">
            <w:pPr>
              <w:spacing w:line="360" w:lineRule="auto"/>
              <w:jc w:val="center"/>
              <w:rPr>
                <w:rFonts w:ascii="宋体" w:hAnsi="宋体"/>
                <w:szCs w:val="21"/>
              </w:rPr>
            </w:pPr>
          </w:p>
        </w:tc>
        <w:tc>
          <w:tcPr>
            <w:tcW w:w="851" w:type="dxa"/>
            <w:vAlign w:val="center"/>
          </w:tcPr>
          <w:p w:rsidR="00C251E1" w:rsidRDefault="00C251E1" w:rsidP="005B4AC4">
            <w:pPr>
              <w:widowControl/>
              <w:ind w:left="1"/>
              <w:jc w:val="center"/>
              <w:rPr>
                <w:rFonts w:ascii="宋体" w:hAnsi="宋体"/>
                <w:b/>
                <w:color w:val="000000"/>
                <w:sz w:val="36"/>
                <w:szCs w:val="36"/>
              </w:rPr>
            </w:pPr>
          </w:p>
          <w:p w:rsidR="00C251E1" w:rsidRDefault="00C251E1" w:rsidP="005B4AC4">
            <w:pPr>
              <w:spacing w:line="360" w:lineRule="auto"/>
              <w:jc w:val="center"/>
              <w:rPr>
                <w:rFonts w:ascii="宋体" w:hAnsi="宋体"/>
                <w:szCs w:val="21"/>
              </w:rPr>
            </w:pPr>
          </w:p>
        </w:tc>
        <w:tc>
          <w:tcPr>
            <w:tcW w:w="1134" w:type="dxa"/>
          </w:tcPr>
          <w:p w:rsidR="00C251E1" w:rsidRDefault="00C251E1" w:rsidP="005B4AC4">
            <w:pPr>
              <w:spacing w:line="360" w:lineRule="auto"/>
              <w:jc w:val="center"/>
              <w:rPr>
                <w:rFonts w:ascii="宋体" w:hAnsi="宋体"/>
                <w:szCs w:val="21"/>
              </w:rPr>
            </w:pPr>
          </w:p>
        </w:tc>
        <w:tc>
          <w:tcPr>
            <w:tcW w:w="850" w:type="dxa"/>
          </w:tcPr>
          <w:p w:rsidR="00C251E1" w:rsidRDefault="00C251E1" w:rsidP="005B4AC4">
            <w:pPr>
              <w:spacing w:line="360" w:lineRule="auto"/>
              <w:jc w:val="center"/>
              <w:rPr>
                <w:rFonts w:ascii="宋体" w:hAnsi="宋体"/>
                <w:szCs w:val="21"/>
              </w:rPr>
            </w:pPr>
          </w:p>
        </w:tc>
        <w:tc>
          <w:tcPr>
            <w:tcW w:w="709"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c>
          <w:tcPr>
            <w:tcW w:w="1134" w:type="dxa"/>
            <w:vAlign w:val="center"/>
          </w:tcPr>
          <w:p w:rsidR="00C251E1" w:rsidRDefault="00C251E1" w:rsidP="005B4AC4">
            <w:pPr>
              <w:spacing w:line="360" w:lineRule="auto"/>
              <w:jc w:val="center"/>
              <w:rPr>
                <w:rFonts w:ascii="宋体" w:hAnsi="宋体"/>
                <w:szCs w:val="21"/>
              </w:rPr>
            </w:pPr>
          </w:p>
        </w:tc>
      </w:tr>
    </w:tbl>
    <w:p w:rsidR="00C251E1" w:rsidRPr="008D2DD1" w:rsidRDefault="00C251E1" w:rsidP="00C251E1">
      <w:pPr>
        <w:widowControl/>
        <w:ind w:left="1"/>
        <w:rPr>
          <w:rFonts w:ascii="宋体" w:hAnsi="宋体"/>
          <w:sz w:val="28"/>
          <w:szCs w:val="28"/>
        </w:rPr>
      </w:pPr>
      <w:r w:rsidRPr="008D2DD1">
        <w:rPr>
          <w:rFonts w:ascii="宋体" w:hAnsi="宋体" w:hint="eastAsia"/>
          <w:sz w:val="28"/>
          <w:szCs w:val="28"/>
        </w:rPr>
        <w:t>投标单位：</w:t>
      </w:r>
      <w:r w:rsidRPr="008D2DD1">
        <w:rPr>
          <w:rFonts w:ascii="宋体" w:hAnsi="宋体" w:hint="eastAsia"/>
          <w:sz w:val="28"/>
          <w:szCs w:val="28"/>
          <w:u w:val="single"/>
        </w:rPr>
        <w:t xml:space="preserve">                                  </w:t>
      </w:r>
    </w:p>
    <w:p w:rsidR="00C251E1" w:rsidRPr="00FF3396" w:rsidRDefault="00C251E1" w:rsidP="00C251E1">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85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709"/>
        <w:gridCol w:w="945"/>
        <w:gridCol w:w="661"/>
        <w:gridCol w:w="662"/>
        <w:gridCol w:w="1134"/>
        <w:gridCol w:w="709"/>
        <w:gridCol w:w="567"/>
        <w:gridCol w:w="992"/>
        <w:gridCol w:w="1352"/>
        <w:gridCol w:w="2127"/>
      </w:tblGrid>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投标产品注册名称</w:t>
            </w: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品牌</w:t>
            </w: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单位</w:t>
            </w:r>
          </w:p>
        </w:tc>
        <w:tc>
          <w:tcPr>
            <w:tcW w:w="56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BD301D"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单价（元</w:t>
            </w:r>
            <w:r w:rsidR="00C251E1">
              <w:rPr>
                <w:rFonts w:ascii="宋体" w:hAnsi="宋体" w:cs="Arial" w:hint="eastAsia"/>
                <w:color w:val="000000"/>
                <w:kern w:val="0"/>
                <w:sz w:val="18"/>
                <w:szCs w:val="18"/>
              </w:rPr>
              <w:t>）</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C251E1" w:rsidTr="005B4AC4">
        <w:trPr>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945"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661"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66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p>
        </w:tc>
        <w:tc>
          <w:tcPr>
            <w:tcW w:w="1134"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567" w:type="dxa"/>
            <w:tcBorders>
              <w:top w:val="outset" w:sz="6" w:space="0" w:color="auto"/>
              <w:left w:val="outset" w:sz="6" w:space="0" w:color="auto"/>
              <w:bottom w:val="outset" w:sz="6" w:space="0" w:color="auto"/>
              <w:right w:val="outset" w:sz="6" w:space="0" w:color="auto"/>
            </w:tcBorders>
          </w:tcPr>
          <w:p w:rsidR="00C251E1" w:rsidRDefault="00C251E1" w:rsidP="005B4AC4">
            <w:pPr>
              <w:widowControl/>
              <w:spacing w:line="360" w:lineRule="atLeast"/>
              <w:jc w:val="center"/>
              <w:rPr>
                <w:rFonts w:ascii="宋体" w:hAnsi="宋体" w:cs="Arial"/>
                <w:color w:val="000000"/>
                <w:kern w:val="0"/>
                <w:sz w:val="18"/>
                <w:szCs w:val="18"/>
              </w:rPr>
            </w:pPr>
          </w:p>
        </w:tc>
        <w:tc>
          <w:tcPr>
            <w:tcW w:w="99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352"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C251E1" w:rsidRDefault="00C251E1" w:rsidP="005B4AC4">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C251E1" w:rsidRPr="008D2DD1" w:rsidRDefault="00C251E1" w:rsidP="00C251E1">
      <w:pPr>
        <w:widowControl/>
        <w:spacing w:line="360" w:lineRule="atLeast"/>
        <w:ind w:firstLineChars="100" w:firstLine="280"/>
        <w:jc w:val="left"/>
        <w:rPr>
          <w:rFonts w:ascii="宋体" w:hAnsi="宋体" w:cs="Arial"/>
          <w:color w:val="000000"/>
          <w:kern w:val="0"/>
          <w:sz w:val="28"/>
          <w:szCs w:val="28"/>
        </w:rPr>
      </w:pPr>
      <w:r w:rsidRPr="008D2DD1">
        <w:rPr>
          <w:rFonts w:ascii="宋体" w:hAnsi="宋体" w:cs="Arial" w:hint="eastAsia"/>
          <w:color w:val="000000"/>
          <w:kern w:val="0"/>
          <w:sz w:val="28"/>
          <w:szCs w:val="28"/>
        </w:rPr>
        <w:t>全权代表签字：（盖章）</w:t>
      </w:r>
      <w:r w:rsidRPr="008D2DD1">
        <w:rPr>
          <w:rFonts w:ascii="宋体" w:hAnsi="宋体" w:cs="Arial" w:hint="eastAsia"/>
          <w:color w:val="000000"/>
          <w:kern w:val="0"/>
          <w:sz w:val="28"/>
          <w:szCs w:val="28"/>
          <w:u w:val="single"/>
        </w:rPr>
        <w:t xml:space="preserve">                               </w:t>
      </w:r>
    </w:p>
    <w:p w:rsidR="00C251E1" w:rsidRPr="008D2DD1" w:rsidRDefault="00C251E1" w:rsidP="00C251E1">
      <w:pPr>
        <w:widowControl/>
        <w:spacing w:line="360" w:lineRule="atLeast"/>
        <w:ind w:firstLineChars="100" w:firstLine="280"/>
        <w:jc w:val="left"/>
        <w:rPr>
          <w:rFonts w:ascii="宋体" w:hAnsi="宋体"/>
          <w:sz w:val="28"/>
          <w:szCs w:val="28"/>
          <w:u w:val="single"/>
        </w:rPr>
      </w:pPr>
      <w:r w:rsidRPr="008D2DD1">
        <w:rPr>
          <w:rFonts w:ascii="宋体" w:hAnsi="宋体" w:cs="Arial" w:hint="eastAsia"/>
          <w:color w:val="000000"/>
          <w:kern w:val="0"/>
          <w:sz w:val="28"/>
          <w:szCs w:val="28"/>
        </w:rPr>
        <w:t>日期：</w:t>
      </w:r>
      <w:r w:rsidRPr="008D2DD1">
        <w:rPr>
          <w:rFonts w:ascii="宋体" w:hAnsi="宋体" w:cs="Arial" w:hint="eastAsia"/>
          <w:color w:val="000000"/>
          <w:kern w:val="0"/>
          <w:sz w:val="28"/>
          <w:szCs w:val="28"/>
          <w:u w:val="single"/>
        </w:rPr>
        <w:t>                    </w:t>
      </w:r>
    </w:p>
    <w:p w:rsidR="00C251E1" w:rsidRDefault="00C251E1" w:rsidP="00C251E1">
      <w:pPr>
        <w:spacing w:line="360" w:lineRule="auto"/>
        <w:jc w:val="center"/>
        <w:rPr>
          <w:rFonts w:ascii="宋体" w:hAnsi="宋体"/>
          <w:sz w:val="36"/>
          <w:szCs w:val="36"/>
        </w:rPr>
      </w:pPr>
      <w:r>
        <w:rPr>
          <w:rFonts w:ascii="宋体" w:hAnsi="宋体" w:hint="eastAsia"/>
          <w:sz w:val="36"/>
          <w:szCs w:val="36"/>
        </w:rPr>
        <w:t xml:space="preserve">                                         </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C251E1" w:rsidRDefault="00C251E1" w:rsidP="00C251E1">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C251E1" w:rsidRDefault="00C251E1" w:rsidP="00C251E1">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C251E1" w:rsidRDefault="00C251E1" w:rsidP="00C251E1">
      <w:pPr>
        <w:widowControl/>
        <w:spacing w:before="100" w:beforeAutospacing="1" w:after="100" w:afterAutospacing="1"/>
        <w:ind w:left="420"/>
        <w:jc w:val="left"/>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C251E1" w:rsidRDefault="00C251E1" w:rsidP="00C251E1">
      <w:pPr>
        <w:widowControl/>
        <w:spacing w:line="360" w:lineRule="atLeast"/>
        <w:jc w:val="center"/>
        <w:rPr>
          <w:rFonts w:ascii="宋体" w:hAnsi="宋体" w:cs="宋体"/>
          <w:bCs/>
          <w:kern w:val="0"/>
          <w:sz w:val="24"/>
        </w:rPr>
      </w:pPr>
    </w:p>
    <w:p w:rsidR="00AC7523" w:rsidRPr="004C22D4" w:rsidRDefault="00AC7523" w:rsidP="0047405D">
      <w:pPr>
        <w:spacing w:after="60"/>
        <w:rPr>
          <w:rFonts w:ascii="宋体" w:hAnsi="宋体" w:cs="宋体"/>
          <w:bCs/>
          <w:kern w:val="0"/>
          <w:sz w:val="24"/>
        </w:rPr>
      </w:pPr>
    </w:p>
    <w:sectPr w:rsidR="00AC7523" w:rsidRPr="004C22D4" w:rsidSect="003B586C">
      <w:headerReference w:type="default" r:id="rId10"/>
      <w:pgSz w:w="11906" w:h="16838"/>
      <w:pgMar w:top="284" w:right="1797" w:bottom="284" w:left="1797" w:header="113"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D16" w:rsidRDefault="005B7D16">
      <w:r>
        <w:separator/>
      </w:r>
    </w:p>
  </w:endnote>
  <w:endnote w:type="continuationSeparator" w:id="1">
    <w:p w:rsidR="005B7D16" w:rsidRDefault="005B7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长城仿宋">
    <w:altName w:val="宋体"/>
    <w:charset w:val="86"/>
    <w:family w:val="modern"/>
    <w:pitch w:val="default"/>
    <w:sig w:usb0="00000000" w:usb1="00000000" w:usb2="00000010" w:usb3="00000000" w:csb0="00040000"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D16" w:rsidRDefault="005B7D16">
      <w:r>
        <w:separator/>
      </w:r>
    </w:p>
  </w:footnote>
  <w:footnote w:type="continuationSeparator" w:id="1">
    <w:p w:rsidR="005B7D16" w:rsidRDefault="005B7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F5B" w:rsidRDefault="00A70F5B">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9C4EC8F8"/>
    <w:multiLevelType w:val="singleLevel"/>
    <w:tmpl w:val="9C4EC8F8"/>
    <w:lvl w:ilvl="0">
      <w:start w:val="1"/>
      <w:numFmt w:val="decimal"/>
      <w:lvlText w:val="%1."/>
      <w:lvlJc w:val="left"/>
      <w:pPr>
        <w:ind w:left="425" w:hanging="425"/>
      </w:pPr>
      <w:rPr>
        <w:rFonts w:hint="default"/>
      </w:rPr>
    </w:lvl>
  </w:abstractNum>
  <w:abstractNum w:abstractNumId="5">
    <w:nsid w:val="AA035F02"/>
    <w:multiLevelType w:val="singleLevel"/>
    <w:tmpl w:val="AA035F02"/>
    <w:lvl w:ilvl="0">
      <w:start w:val="1"/>
      <w:numFmt w:val="decimal"/>
      <w:suff w:val="nothing"/>
      <w:lvlText w:val="%1、"/>
      <w:lvlJc w:val="left"/>
    </w:lvl>
  </w:abstractNum>
  <w:abstractNum w:abstractNumId="6">
    <w:nsid w:val="B65E1FEA"/>
    <w:multiLevelType w:val="singleLevel"/>
    <w:tmpl w:val="B65E1FEA"/>
    <w:lvl w:ilvl="0">
      <w:start w:val="1"/>
      <w:numFmt w:val="decimal"/>
      <w:suff w:val="nothing"/>
      <w:lvlText w:val="%1、"/>
      <w:lvlJc w:val="left"/>
    </w:lvl>
  </w:abstractNum>
  <w:abstractNum w:abstractNumId="7">
    <w:nsid w:val="BB1455E5"/>
    <w:multiLevelType w:val="singleLevel"/>
    <w:tmpl w:val="BB1455E5"/>
    <w:lvl w:ilvl="0">
      <w:start w:val="1"/>
      <w:numFmt w:val="decimal"/>
      <w:suff w:val="nothing"/>
      <w:lvlText w:val="%1、"/>
      <w:lvlJc w:val="left"/>
    </w:lvl>
  </w:abstractNum>
  <w:abstractNum w:abstractNumId="8">
    <w:nsid w:val="E77BBA4D"/>
    <w:multiLevelType w:val="singleLevel"/>
    <w:tmpl w:val="E77BBA4D"/>
    <w:lvl w:ilvl="0">
      <w:start w:val="1"/>
      <w:numFmt w:val="decimal"/>
      <w:suff w:val="nothing"/>
      <w:lvlText w:val="%1、"/>
      <w:lvlJc w:val="left"/>
      <w:pPr>
        <w:ind w:left="0" w:firstLine="0"/>
      </w:pPr>
    </w:lvl>
  </w:abstractNum>
  <w:abstractNum w:abstractNumId="9">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0">
    <w:nsid w:val="02522AB0"/>
    <w:multiLevelType w:val="hybridMultilevel"/>
    <w:tmpl w:val="90A8140C"/>
    <w:lvl w:ilvl="0" w:tplc="0C9065A2">
      <w:start w:val="1"/>
      <w:numFmt w:val="decimal"/>
      <w:lvlText w:val="%1、"/>
      <w:lvlJc w:val="left"/>
      <w:pPr>
        <w:ind w:left="915" w:hanging="720"/>
      </w:pPr>
      <w:rPr>
        <w:rFonts w:hint="default"/>
        <w:sz w:val="21"/>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1">
    <w:nsid w:val="078F288C"/>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0BD6169A"/>
    <w:multiLevelType w:val="singleLevel"/>
    <w:tmpl w:val="0BD6169A"/>
    <w:lvl w:ilvl="0">
      <w:start w:val="1"/>
      <w:numFmt w:val="decimal"/>
      <w:suff w:val="nothing"/>
      <w:lvlText w:val="%1、"/>
      <w:lvlJc w:val="left"/>
    </w:lvl>
  </w:abstractNum>
  <w:abstractNum w:abstractNumId="13">
    <w:nsid w:val="0E557BDA"/>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0E8392E"/>
    <w:multiLevelType w:val="multilevel"/>
    <w:tmpl w:val="10E8392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3792D2A"/>
    <w:multiLevelType w:val="hybridMultilevel"/>
    <w:tmpl w:val="2F3A14D0"/>
    <w:lvl w:ilvl="0" w:tplc="1E6C8FD4">
      <w:start w:val="1"/>
      <w:numFmt w:val="decimal"/>
      <w:lvlText w:val="%1、"/>
      <w:lvlJc w:val="left"/>
      <w:pPr>
        <w:ind w:left="928"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16C066BC"/>
    <w:multiLevelType w:val="hybridMultilevel"/>
    <w:tmpl w:val="CB2C11CA"/>
    <w:lvl w:ilvl="0" w:tplc="D57EFD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3936EA0"/>
    <w:multiLevelType w:val="singleLevel"/>
    <w:tmpl w:val="9B5EE550"/>
    <w:lvl w:ilvl="0">
      <w:start w:val="1"/>
      <w:numFmt w:val="decimal"/>
      <w:lvlText w:val="%1、"/>
      <w:lvlJc w:val="left"/>
      <w:pPr>
        <w:ind w:left="425" w:hanging="425"/>
      </w:pPr>
      <w:rPr>
        <w:rFonts w:ascii="宋体" w:eastAsia="宋体" w:hAnsi="宋体" w:cs="宋体"/>
      </w:rPr>
    </w:lvl>
  </w:abstractNum>
  <w:abstractNum w:abstractNumId="18">
    <w:nsid w:val="29B12B31"/>
    <w:multiLevelType w:val="hybridMultilevel"/>
    <w:tmpl w:val="1FA09EC4"/>
    <w:lvl w:ilvl="0" w:tplc="CABE8984">
      <w:start w:val="1"/>
      <w:numFmt w:val="decimal"/>
      <w:lvlText w:val="%1、"/>
      <w:lvlJc w:val="left"/>
      <w:pPr>
        <w:ind w:left="502" w:hanging="360"/>
      </w:pPr>
      <w:rPr>
        <w:rFonts w:ascii="宋体" w:eastAsia="宋体" w:hAnsi="宋体" w:cs="宋体" w:hint="default"/>
        <w:sz w:val="21"/>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9">
    <w:nsid w:val="31D910E9"/>
    <w:multiLevelType w:val="hybridMultilevel"/>
    <w:tmpl w:val="F16A0648"/>
    <w:lvl w:ilvl="0" w:tplc="11705A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FC2610"/>
    <w:multiLevelType w:val="hybridMultilevel"/>
    <w:tmpl w:val="022A5448"/>
    <w:lvl w:ilvl="0" w:tplc="95267CB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D534398"/>
    <w:multiLevelType w:val="singleLevel"/>
    <w:tmpl w:val="3D534398"/>
    <w:lvl w:ilvl="0">
      <w:start w:val="1"/>
      <w:numFmt w:val="decimal"/>
      <w:suff w:val="space"/>
      <w:lvlText w:val="(%1)"/>
      <w:lvlJc w:val="left"/>
    </w:lvl>
  </w:abstractNum>
  <w:abstractNum w:abstractNumId="25">
    <w:nsid w:val="3E25630B"/>
    <w:multiLevelType w:val="hybridMultilevel"/>
    <w:tmpl w:val="B3A67EE4"/>
    <w:lvl w:ilvl="0" w:tplc="02969A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42E63C83"/>
    <w:multiLevelType w:val="singleLevel"/>
    <w:tmpl w:val="42E63C83"/>
    <w:lvl w:ilvl="0">
      <w:start w:val="1"/>
      <w:numFmt w:val="chineseCounting"/>
      <w:suff w:val="nothing"/>
      <w:lvlText w:val="%1、"/>
      <w:lvlJc w:val="left"/>
      <w:rPr>
        <w:rFonts w:hint="eastAsia"/>
      </w:rPr>
    </w:lvl>
  </w:abstractNum>
  <w:abstractNum w:abstractNumId="27">
    <w:nsid w:val="46338C8B"/>
    <w:multiLevelType w:val="singleLevel"/>
    <w:tmpl w:val="46338C8B"/>
    <w:lvl w:ilvl="0">
      <w:start w:val="1"/>
      <w:numFmt w:val="chineseCounting"/>
      <w:suff w:val="nothing"/>
      <w:lvlText w:val="（%1）"/>
      <w:lvlJc w:val="left"/>
      <w:rPr>
        <w:rFonts w:hint="eastAsia"/>
      </w:rPr>
    </w:lvl>
  </w:abstractNum>
  <w:abstractNum w:abstractNumId="28">
    <w:nsid w:val="466FB6EB"/>
    <w:multiLevelType w:val="singleLevel"/>
    <w:tmpl w:val="466FB6EB"/>
    <w:lvl w:ilvl="0">
      <w:start w:val="1"/>
      <w:numFmt w:val="decimal"/>
      <w:lvlText w:val="%1."/>
      <w:lvlJc w:val="left"/>
      <w:pPr>
        <w:ind w:left="425" w:hanging="425"/>
      </w:pPr>
      <w:rPr>
        <w:rFonts w:hint="default"/>
      </w:rPr>
    </w:lvl>
  </w:abstractNum>
  <w:abstractNum w:abstractNumId="29">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21B2706"/>
    <w:multiLevelType w:val="multilevel"/>
    <w:tmpl w:val="521B2706"/>
    <w:lvl w:ilvl="0">
      <w:start w:val="1"/>
      <w:numFmt w:val="decimal"/>
      <w:lvlText w:val="%1)"/>
      <w:lvlJc w:val="left"/>
      <w:pPr>
        <w:tabs>
          <w:tab w:val="left" w:pos="780"/>
        </w:tabs>
        <w:ind w:left="780" w:hanging="420"/>
      </w:p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1">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32">
    <w:nsid w:val="62A22548"/>
    <w:multiLevelType w:val="hybridMultilevel"/>
    <w:tmpl w:val="4C42120C"/>
    <w:lvl w:ilvl="0" w:tplc="F68AAD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31B4A79"/>
    <w:multiLevelType w:val="hybridMultilevel"/>
    <w:tmpl w:val="78B63B96"/>
    <w:lvl w:ilvl="0" w:tplc="976E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5">
    <w:nsid w:val="7321BD6A"/>
    <w:multiLevelType w:val="multilevel"/>
    <w:tmpl w:val="7321BD6A"/>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6">
    <w:nsid w:val="73490CA0"/>
    <w:multiLevelType w:val="multilevel"/>
    <w:tmpl w:val="73490CA0"/>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7">
    <w:nsid w:val="767528DA"/>
    <w:multiLevelType w:val="hybridMultilevel"/>
    <w:tmpl w:val="FCA28538"/>
    <w:lvl w:ilvl="0" w:tplc="5BF65DF0">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9">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BE125A1"/>
    <w:multiLevelType w:val="singleLevel"/>
    <w:tmpl w:val="7BE125A1"/>
    <w:lvl w:ilvl="0">
      <w:start w:val="1"/>
      <w:numFmt w:val="decimal"/>
      <w:lvlText w:val="(%1)"/>
      <w:lvlJc w:val="left"/>
      <w:pPr>
        <w:tabs>
          <w:tab w:val="left" w:pos="0"/>
        </w:tabs>
        <w:ind w:left="425" w:hanging="425"/>
      </w:pPr>
      <w:rPr>
        <w:rFonts w:hint="default"/>
      </w:rPr>
    </w:lvl>
  </w:abstractNum>
  <w:abstractNum w:abstractNumId="41">
    <w:nsid w:val="7DF866C0"/>
    <w:multiLevelType w:val="multilevel"/>
    <w:tmpl w:val="7DF866C0"/>
    <w:lvl w:ilvl="0">
      <w:start w:val="1"/>
      <w:numFmt w:val="lowerLetter"/>
      <w:lvlText w:val="%1."/>
      <w:lvlJc w:val="left"/>
      <w:pPr>
        <w:tabs>
          <w:tab w:val="left" w:pos="780"/>
        </w:tabs>
        <w:ind w:left="78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2"/>
  </w:num>
  <w:num w:numId="2">
    <w:abstractNumId w:val="38"/>
  </w:num>
  <w:num w:numId="3">
    <w:abstractNumId w:val="2"/>
  </w:num>
  <w:num w:numId="4">
    <w:abstractNumId w:val="24"/>
  </w:num>
  <w:num w:numId="5">
    <w:abstractNumId w:val="0"/>
  </w:num>
  <w:num w:numId="6">
    <w:abstractNumId w:val="29"/>
  </w:num>
  <w:num w:numId="7">
    <w:abstractNumId w:val="7"/>
  </w:num>
  <w:num w:numId="8">
    <w:abstractNumId w:val="34"/>
  </w:num>
  <w:num w:numId="9">
    <w:abstractNumId w:val="1"/>
  </w:num>
  <w:num w:numId="10">
    <w:abstractNumId w:val="31"/>
  </w:num>
  <w:num w:numId="11">
    <w:abstractNumId w:val="23"/>
  </w:num>
  <w:num w:numId="12">
    <w:abstractNumId w:val="6"/>
  </w:num>
  <w:num w:numId="13">
    <w:abstractNumId w:val="3"/>
  </w:num>
  <w:num w:numId="14">
    <w:abstractNumId w:val="21"/>
  </w:num>
  <w:num w:numId="15">
    <w:abstractNumId w:val="39"/>
  </w:num>
  <w:num w:numId="16">
    <w:abstractNumId w:val="22"/>
  </w:num>
  <w:num w:numId="17">
    <w:abstractNumId w:val="9"/>
  </w:num>
  <w:num w:numId="18">
    <w:abstractNumId w:val="33"/>
  </w:num>
  <w:num w:numId="19">
    <w:abstractNumId w:val="16"/>
  </w:num>
  <w:num w:numId="20">
    <w:abstractNumId w:val="36"/>
  </w:num>
  <w:num w:numId="21">
    <w:abstractNumId w:val="20"/>
  </w:num>
  <w:num w:numId="22">
    <w:abstractNumId w:val="35"/>
  </w:num>
  <w:num w:numId="23">
    <w:abstractNumId w:val="26"/>
  </w:num>
  <w:num w:numId="24">
    <w:abstractNumId w:val="4"/>
  </w:num>
  <w:num w:numId="25">
    <w:abstractNumId w:val="11"/>
  </w:num>
  <w:num w:numId="26">
    <w:abstractNumId w:val="25"/>
  </w:num>
  <w:num w:numId="27">
    <w:abstractNumId w:val="14"/>
  </w:num>
  <w:num w:numId="28">
    <w:abstractNumId w:val="5"/>
  </w:num>
  <w:num w:numId="29">
    <w:abstractNumId w:val="30"/>
  </w:num>
  <w:num w:numId="30">
    <w:abstractNumId w:val="41"/>
  </w:num>
  <w:num w:numId="31">
    <w:abstractNumId w:val="32"/>
  </w:num>
  <w:num w:numId="32">
    <w:abstractNumId w:val="8"/>
  </w:num>
  <w:num w:numId="33">
    <w:abstractNumId w:val="10"/>
  </w:num>
  <w:num w:numId="34">
    <w:abstractNumId w:val="37"/>
  </w:num>
  <w:num w:numId="35">
    <w:abstractNumId w:val="19"/>
  </w:num>
  <w:num w:numId="36">
    <w:abstractNumId w:val="13"/>
  </w:num>
  <w:num w:numId="37">
    <w:abstractNumId w:val="18"/>
  </w:num>
  <w:num w:numId="38">
    <w:abstractNumId w:val="40"/>
  </w:num>
  <w:num w:numId="39">
    <w:abstractNumId w:val="15"/>
  </w:num>
  <w:num w:numId="40">
    <w:abstractNumId w:val="12"/>
  </w:num>
  <w:num w:numId="41">
    <w:abstractNumId w:val="17"/>
  </w:num>
  <w:num w:numId="42">
    <w:abstractNumId w:val="28"/>
  </w:num>
  <w:num w:numId="43">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5CC"/>
    <w:rsid w:val="00002EED"/>
    <w:rsid w:val="00003938"/>
    <w:rsid w:val="00003AAD"/>
    <w:rsid w:val="00004071"/>
    <w:rsid w:val="0000427E"/>
    <w:rsid w:val="000045EF"/>
    <w:rsid w:val="00004DCF"/>
    <w:rsid w:val="000058C7"/>
    <w:rsid w:val="00005EB0"/>
    <w:rsid w:val="00006B1C"/>
    <w:rsid w:val="000123DA"/>
    <w:rsid w:val="00012DDB"/>
    <w:rsid w:val="0001312D"/>
    <w:rsid w:val="000144F4"/>
    <w:rsid w:val="000151F8"/>
    <w:rsid w:val="00015EA0"/>
    <w:rsid w:val="0001758B"/>
    <w:rsid w:val="00020596"/>
    <w:rsid w:val="000205B5"/>
    <w:rsid w:val="000208D0"/>
    <w:rsid w:val="00021875"/>
    <w:rsid w:val="00021A1D"/>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42D0"/>
    <w:rsid w:val="000353FA"/>
    <w:rsid w:val="00035A8F"/>
    <w:rsid w:val="0003614B"/>
    <w:rsid w:val="000366E6"/>
    <w:rsid w:val="00036B11"/>
    <w:rsid w:val="00041CF1"/>
    <w:rsid w:val="00042B1D"/>
    <w:rsid w:val="00044707"/>
    <w:rsid w:val="000449BB"/>
    <w:rsid w:val="00044CD2"/>
    <w:rsid w:val="000451FE"/>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0CA2"/>
    <w:rsid w:val="00061506"/>
    <w:rsid w:val="00061AFB"/>
    <w:rsid w:val="00061BBA"/>
    <w:rsid w:val="00062D18"/>
    <w:rsid w:val="00062E7A"/>
    <w:rsid w:val="000635AB"/>
    <w:rsid w:val="00063733"/>
    <w:rsid w:val="00063EED"/>
    <w:rsid w:val="000640E9"/>
    <w:rsid w:val="00064500"/>
    <w:rsid w:val="00064AFA"/>
    <w:rsid w:val="00065B6E"/>
    <w:rsid w:val="00065FC9"/>
    <w:rsid w:val="00067474"/>
    <w:rsid w:val="00067B1E"/>
    <w:rsid w:val="00070099"/>
    <w:rsid w:val="000703B4"/>
    <w:rsid w:val="00070764"/>
    <w:rsid w:val="00071856"/>
    <w:rsid w:val="00072491"/>
    <w:rsid w:val="00072C64"/>
    <w:rsid w:val="000745D2"/>
    <w:rsid w:val="00074F01"/>
    <w:rsid w:val="000750C3"/>
    <w:rsid w:val="00076DE5"/>
    <w:rsid w:val="00077B57"/>
    <w:rsid w:val="0008042D"/>
    <w:rsid w:val="00080D38"/>
    <w:rsid w:val="00082438"/>
    <w:rsid w:val="000825BA"/>
    <w:rsid w:val="00082A27"/>
    <w:rsid w:val="00083388"/>
    <w:rsid w:val="000839C2"/>
    <w:rsid w:val="0008482A"/>
    <w:rsid w:val="000849BD"/>
    <w:rsid w:val="00084C83"/>
    <w:rsid w:val="00084F09"/>
    <w:rsid w:val="000868FC"/>
    <w:rsid w:val="00086B97"/>
    <w:rsid w:val="00086BD4"/>
    <w:rsid w:val="000877B8"/>
    <w:rsid w:val="000906ED"/>
    <w:rsid w:val="0009081E"/>
    <w:rsid w:val="00090B0A"/>
    <w:rsid w:val="00090D8B"/>
    <w:rsid w:val="00091A85"/>
    <w:rsid w:val="0009206C"/>
    <w:rsid w:val="00092228"/>
    <w:rsid w:val="000926DE"/>
    <w:rsid w:val="00092A4C"/>
    <w:rsid w:val="00092ECB"/>
    <w:rsid w:val="0009339B"/>
    <w:rsid w:val="000936C6"/>
    <w:rsid w:val="00095183"/>
    <w:rsid w:val="00095FF8"/>
    <w:rsid w:val="00096447"/>
    <w:rsid w:val="00096938"/>
    <w:rsid w:val="00097045"/>
    <w:rsid w:val="00097060"/>
    <w:rsid w:val="000971D7"/>
    <w:rsid w:val="000978A2"/>
    <w:rsid w:val="000A10D3"/>
    <w:rsid w:val="000A20A9"/>
    <w:rsid w:val="000A21B5"/>
    <w:rsid w:val="000A24F6"/>
    <w:rsid w:val="000A39EF"/>
    <w:rsid w:val="000A3D74"/>
    <w:rsid w:val="000A3ECA"/>
    <w:rsid w:val="000A4534"/>
    <w:rsid w:val="000A47B5"/>
    <w:rsid w:val="000A4DAF"/>
    <w:rsid w:val="000A5690"/>
    <w:rsid w:val="000A64BF"/>
    <w:rsid w:val="000A6B24"/>
    <w:rsid w:val="000B0A03"/>
    <w:rsid w:val="000B0CFB"/>
    <w:rsid w:val="000B153F"/>
    <w:rsid w:val="000B1E38"/>
    <w:rsid w:val="000B3670"/>
    <w:rsid w:val="000B37AA"/>
    <w:rsid w:val="000B3864"/>
    <w:rsid w:val="000B4C46"/>
    <w:rsid w:val="000B5C45"/>
    <w:rsid w:val="000B6E00"/>
    <w:rsid w:val="000B7558"/>
    <w:rsid w:val="000C0156"/>
    <w:rsid w:val="000C2028"/>
    <w:rsid w:val="000C2FEF"/>
    <w:rsid w:val="000C36A5"/>
    <w:rsid w:val="000C3842"/>
    <w:rsid w:val="000C3874"/>
    <w:rsid w:val="000C3B44"/>
    <w:rsid w:val="000C3CAB"/>
    <w:rsid w:val="000C4272"/>
    <w:rsid w:val="000C58BA"/>
    <w:rsid w:val="000C5D11"/>
    <w:rsid w:val="000C66F6"/>
    <w:rsid w:val="000C6B0F"/>
    <w:rsid w:val="000C70C3"/>
    <w:rsid w:val="000C7622"/>
    <w:rsid w:val="000D026B"/>
    <w:rsid w:val="000D1273"/>
    <w:rsid w:val="000D1AA4"/>
    <w:rsid w:val="000D1CD3"/>
    <w:rsid w:val="000D1D79"/>
    <w:rsid w:val="000D227C"/>
    <w:rsid w:val="000D2C43"/>
    <w:rsid w:val="000D2FE6"/>
    <w:rsid w:val="000D4E76"/>
    <w:rsid w:val="000D55F1"/>
    <w:rsid w:val="000D5A19"/>
    <w:rsid w:val="000D685A"/>
    <w:rsid w:val="000D6886"/>
    <w:rsid w:val="000D6C19"/>
    <w:rsid w:val="000D74BD"/>
    <w:rsid w:val="000E01EE"/>
    <w:rsid w:val="000E0B79"/>
    <w:rsid w:val="000E0DD5"/>
    <w:rsid w:val="000E0DE1"/>
    <w:rsid w:val="000E1255"/>
    <w:rsid w:val="000E1443"/>
    <w:rsid w:val="000E1AC0"/>
    <w:rsid w:val="000E2F8D"/>
    <w:rsid w:val="000E374F"/>
    <w:rsid w:val="000E431F"/>
    <w:rsid w:val="000E4A8C"/>
    <w:rsid w:val="000E4F60"/>
    <w:rsid w:val="000E5275"/>
    <w:rsid w:val="000E554B"/>
    <w:rsid w:val="000E5AD3"/>
    <w:rsid w:val="000E5BDC"/>
    <w:rsid w:val="000E5BEA"/>
    <w:rsid w:val="000E5C92"/>
    <w:rsid w:val="000E6F87"/>
    <w:rsid w:val="000E7DAB"/>
    <w:rsid w:val="000F0011"/>
    <w:rsid w:val="000F0A10"/>
    <w:rsid w:val="000F0C6F"/>
    <w:rsid w:val="000F0CD8"/>
    <w:rsid w:val="000F14DB"/>
    <w:rsid w:val="000F1985"/>
    <w:rsid w:val="000F2A56"/>
    <w:rsid w:val="000F3211"/>
    <w:rsid w:val="000F417D"/>
    <w:rsid w:val="000F51F4"/>
    <w:rsid w:val="000F63AD"/>
    <w:rsid w:val="000F646A"/>
    <w:rsid w:val="000F650A"/>
    <w:rsid w:val="000F665B"/>
    <w:rsid w:val="000F6BCE"/>
    <w:rsid w:val="000F6DD0"/>
    <w:rsid w:val="000F73C2"/>
    <w:rsid w:val="000F7AB3"/>
    <w:rsid w:val="000F7D90"/>
    <w:rsid w:val="000F7F0A"/>
    <w:rsid w:val="00100570"/>
    <w:rsid w:val="0010145D"/>
    <w:rsid w:val="00101747"/>
    <w:rsid w:val="00102809"/>
    <w:rsid w:val="00102EF1"/>
    <w:rsid w:val="001036B4"/>
    <w:rsid w:val="00103B97"/>
    <w:rsid w:val="00103CB8"/>
    <w:rsid w:val="00103FB5"/>
    <w:rsid w:val="00104DDC"/>
    <w:rsid w:val="0010527F"/>
    <w:rsid w:val="00105A32"/>
    <w:rsid w:val="00105C53"/>
    <w:rsid w:val="0010743E"/>
    <w:rsid w:val="001078AE"/>
    <w:rsid w:val="00107C98"/>
    <w:rsid w:val="001101A1"/>
    <w:rsid w:val="001109FE"/>
    <w:rsid w:val="00110C49"/>
    <w:rsid w:val="00111565"/>
    <w:rsid w:val="001116F2"/>
    <w:rsid w:val="00112B2C"/>
    <w:rsid w:val="00112B9F"/>
    <w:rsid w:val="00112BE7"/>
    <w:rsid w:val="0011318F"/>
    <w:rsid w:val="00113C8C"/>
    <w:rsid w:val="00113F0E"/>
    <w:rsid w:val="0011426E"/>
    <w:rsid w:val="001144E4"/>
    <w:rsid w:val="001156D4"/>
    <w:rsid w:val="00116B71"/>
    <w:rsid w:val="00117824"/>
    <w:rsid w:val="00117871"/>
    <w:rsid w:val="00120699"/>
    <w:rsid w:val="00122522"/>
    <w:rsid w:val="00123508"/>
    <w:rsid w:val="00123E63"/>
    <w:rsid w:val="001240C1"/>
    <w:rsid w:val="00124977"/>
    <w:rsid w:val="00124D10"/>
    <w:rsid w:val="00125839"/>
    <w:rsid w:val="00125C67"/>
    <w:rsid w:val="00125D19"/>
    <w:rsid w:val="001264A6"/>
    <w:rsid w:val="001273F8"/>
    <w:rsid w:val="00127594"/>
    <w:rsid w:val="00131C4A"/>
    <w:rsid w:val="001320FA"/>
    <w:rsid w:val="0013233D"/>
    <w:rsid w:val="001325A3"/>
    <w:rsid w:val="00132CE0"/>
    <w:rsid w:val="00132DD5"/>
    <w:rsid w:val="0013347D"/>
    <w:rsid w:val="001348DC"/>
    <w:rsid w:val="001362A7"/>
    <w:rsid w:val="001368B5"/>
    <w:rsid w:val="00136A33"/>
    <w:rsid w:val="00136D23"/>
    <w:rsid w:val="00141A45"/>
    <w:rsid w:val="00142FB4"/>
    <w:rsid w:val="001433AC"/>
    <w:rsid w:val="00144320"/>
    <w:rsid w:val="001444FC"/>
    <w:rsid w:val="00144E33"/>
    <w:rsid w:val="00145DAA"/>
    <w:rsid w:val="001467A7"/>
    <w:rsid w:val="00147701"/>
    <w:rsid w:val="00150178"/>
    <w:rsid w:val="0015039A"/>
    <w:rsid w:val="00150821"/>
    <w:rsid w:val="001508C7"/>
    <w:rsid w:val="00150989"/>
    <w:rsid w:val="00150B2B"/>
    <w:rsid w:val="001520C6"/>
    <w:rsid w:val="00153075"/>
    <w:rsid w:val="0015323F"/>
    <w:rsid w:val="00153B00"/>
    <w:rsid w:val="00154DB1"/>
    <w:rsid w:val="001550DD"/>
    <w:rsid w:val="00155423"/>
    <w:rsid w:val="00155E1F"/>
    <w:rsid w:val="0015625C"/>
    <w:rsid w:val="001562CD"/>
    <w:rsid w:val="001564AD"/>
    <w:rsid w:val="0015681F"/>
    <w:rsid w:val="00161BF9"/>
    <w:rsid w:val="00161C24"/>
    <w:rsid w:val="0016218D"/>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9EC"/>
    <w:rsid w:val="00173B2D"/>
    <w:rsid w:val="0017461F"/>
    <w:rsid w:val="001752BA"/>
    <w:rsid w:val="001752FB"/>
    <w:rsid w:val="001757B3"/>
    <w:rsid w:val="00175A2D"/>
    <w:rsid w:val="00175D3F"/>
    <w:rsid w:val="00176DB3"/>
    <w:rsid w:val="0017721C"/>
    <w:rsid w:val="001774E4"/>
    <w:rsid w:val="001775FF"/>
    <w:rsid w:val="001805C7"/>
    <w:rsid w:val="00180CB8"/>
    <w:rsid w:val="0018148A"/>
    <w:rsid w:val="00181570"/>
    <w:rsid w:val="00181613"/>
    <w:rsid w:val="001825E4"/>
    <w:rsid w:val="0018409E"/>
    <w:rsid w:val="0018409F"/>
    <w:rsid w:val="00184C45"/>
    <w:rsid w:val="00184F40"/>
    <w:rsid w:val="00184F63"/>
    <w:rsid w:val="00185572"/>
    <w:rsid w:val="0018638C"/>
    <w:rsid w:val="00186A96"/>
    <w:rsid w:val="00186DC4"/>
    <w:rsid w:val="0018746E"/>
    <w:rsid w:val="001902FA"/>
    <w:rsid w:val="00190CFA"/>
    <w:rsid w:val="001912E4"/>
    <w:rsid w:val="00191C72"/>
    <w:rsid w:val="00193F3B"/>
    <w:rsid w:val="00194143"/>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0FC9"/>
    <w:rsid w:val="001B1740"/>
    <w:rsid w:val="001B1992"/>
    <w:rsid w:val="001B1AB7"/>
    <w:rsid w:val="001B2219"/>
    <w:rsid w:val="001B2F68"/>
    <w:rsid w:val="001B2FD6"/>
    <w:rsid w:val="001B3267"/>
    <w:rsid w:val="001B496D"/>
    <w:rsid w:val="001B630A"/>
    <w:rsid w:val="001B716B"/>
    <w:rsid w:val="001B7A1F"/>
    <w:rsid w:val="001C012D"/>
    <w:rsid w:val="001C0CD2"/>
    <w:rsid w:val="001C4D36"/>
    <w:rsid w:val="001C4DD3"/>
    <w:rsid w:val="001C51CE"/>
    <w:rsid w:val="001C53CC"/>
    <w:rsid w:val="001C5F9A"/>
    <w:rsid w:val="001C651E"/>
    <w:rsid w:val="001C736E"/>
    <w:rsid w:val="001D08AE"/>
    <w:rsid w:val="001D0BF3"/>
    <w:rsid w:val="001D13D9"/>
    <w:rsid w:val="001D1D3E"/>
    <w:rsid w:val="001D2EB8"/>
    <w:rsid w:val="001D2F5E"/>
    <w:rsid w:val="001D5346"/>
    <w:rsid w:val="001D6000"/>
    <w:rsid w:val="001D652F"/>
    <w:rsid w:val="001D656E"/>
    <w:rsid w:val="001D76BE"/>
    <w:rsid w:val="001D7892"/>
    <w:rsid w:val="001D7DE3"/>
    <w:rsid w:val="001D7F67"/>
    <w:rsid w:val="001E06A8"/>
    <w:rsid w:val="001E212E"/>
    <w:rsid w:val="001E4076"/>
    <w:rsid w:val="001E54F8"/>
    <w:rsid w:val="001E5AC1"/>
    <w:rsid w:val="001E6950"/>
    <w:rsid w:val="001E77C4"/>
    <w:rsid w:val="001E79DD"/>
    <w:rsid w:val="001E7BB0"/>
    <w:rsid w:val="001F075A"/>
    <w:rsid w:val="001F07F7"/>
    <w:rsid w:val="001F301C"/>
    <w:rsid w:val="001F319C"/>
    <w:rsid w:val="001F33B4"/>
    <w:rsid w:val="001F3468"/>
    <w:rsid w:val="001F384D"/>
    <w:rsid w:val="001F3867"/>
    <w:rsid w:val="001F39EA"/>
    <w:rsid w:val="001F413B"/>
    <w:rsid w:val="001F6B95"/>
    <w:rsid w:val="001F6C1E"/>
    <w:rsid w:val="001F7381"/>
    <w:rsid w:val="001F7872"/>
    <w:rsid w:val="00200C8A"/>
    <w:rsid w:val="002018B5"/>
    <w:rsid w:val="00201C55"/>
    <w:rsid w:val="002026FE"/>
    <w:rsid w:val="00202A54"/>
    <w:rsid w:val="00204817"/>
    <w:rsid w:val="00204B6A"/>
    <w:rsid w:val="00204ED2"/>
    <w:rsid w:val="00204F05"/>
    <w:rsid w:val="00205483"/>
    <w:rsid w:val="00205493"/>
    <w:rsid w:val="00205B91"/>
    <w:rsid w:val="00205EFE"/>
    <w:rsid w:val="002066EF"/>
    <w:rsid w:val="002073FE"/>
    <w:rsid w:val="00207B83"/>
    <w:rsid w:val="00210170"/>
    <w:rsid w:val="0021029E"/>
    <w:rsid w:val="0021046C"/>
    <w:rsid w:val="00210C21"/>
    <w:rsid w:val="00211D90"/>
    <w:rsid w:val="00212251"/>
    <w:rsid w:val="00212F52"/>
    <w:rsid w:val="0021478E"/>
    <w:rsid w:val="002155F4"/>
    <w:rsid w:val="00216122"/>
    <w:rsid w:val="00216BFE"/>
    <w:rsid w:val="002170E6"/>
    <w:rsid w:val="00217216"/>
    <w:rsid w:val="002173F3"/>
    <w:rsid w:val="00217A08"/>
    <w:rsid w:val="00217B2D"/>
    <w:rsid w:val="002200C0"/>
    <w:rsid w:val="002201D6"/>
    <w:rsid w:val="0022055F"/>
    <w:rsid w:val="002209AD"/>
    <w:rsid w:val="0022182C"/>
    <w:rsid w:val="00222B62"/>
    <w:rsid w:val="00223311"/>
    <w:rsid w:val="0022439D"/>
    <w:rsid w:val="002243CE"/>
    <w:rsid w:val="00224807"/>
    <w:rsid w:val="002248DF"/>
    <w:rsid w:val="002256FF"/>
    <w:rsid w:val="0022667A"/>
    <w:rsid w:val="002267A2"/>
    <w:rsid w:val="0022732C"/>
    <w:rsid w:val="002276E2"/>
    <w:rsid w:val="002277C3"/>
    <w:rsid w:val="002316A5"/>
    <w:rsid w:val="0023234B"/>
    <w:rsid w:val="00235194"/>
    <w:rsid w:val="002354AC"/>
    <w:rsid w:val="00235D0D"/>
    <w:rsid w:val="00236124"/>
    <w:rsid w:val="00236850"/>
    <w:rsid w:val="00236968"/>
    <w:rsid w:val="0023764A"/>
    <w:rsid w:val="0024021B"/>
    <w:rsid w:val="0024160D"/>
    <w:rsid w:val="002417BE"/>
    <w:rsid w:val="002419CA"/>
    <w:rsid w:val="00242077"/>
    <w:rsid w:val="002434D6"/>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1FA3"/>
    <w:rsid w:val="00262635"/>
    <w:rsid w:val="00262803"/>
    <w:rsid w:val="002632DA"/>
    <w:rsid w:val="00263991"/>
    <w:rsid w:val="002641D9"/>
    <w:rsid w:val="00264216"/>
    <w:rsid w:val="0026617A"/>
    <w:rsid w:val="00266580"/>
    <w:rsid w:val="00266817"/>
    <w:rsid w:val="00266EE0"/>
    <w:rsid w:val="002677C4"/>
    <w:rsid w:val="00267C44"/>
    <w:rsid w:val="00267F33"/>
    <w:rsid w:val="00267FA2"/>
    <w:rsid w:val="00270403"/>
    <w:rsid w:val="00271C81"/>
    <w:rsid w:val="00272D70"/>
    <w:rsid w:val="00272E60"/>
    <w:rsid w:val="0027489F"/>
    <w:rsid w:val="00274AA6"/>
    <w:rsid w:val="0027585C"/>
    <w:rsid w:val="00275E2A"/>
    <w:rsid w:val="00275E91"/>
    <w:rsid w:val="00275E9F"/>
    <w:rsid w:val="00276A01"/>
    <w:rsid w:val="00277792"/>
    <w:rsid w:val="00277B5E"/>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4A8"/>
    <w:rsid w:val="002A1979"/>
    <w:rsid w:val="002A2DF8"/>
    <w:rsid w:val="002A3362"/>
    <w:rsid w:val="002A3FBC"/>
    <w:rsid w:val="002A42EE"/>
    <w:rsid w:val="002A503A"/>
    <w:rsid w:val="002A545C"/>
    <w:rsid w:val="002A5CF7"/>
    <w:rsid w:val="002A6024"/>
    <w:rsid w:val="002A6AB4"/>
    <w:rsid w:val="002A7CF0"/>
    <w:rsid w:val="002B0180"/>
    <w:rsid w:val="002B01BB"/>
    <w:rsid w:val="002B0702"/>
    <w:rsid w:val="002B1051"/>
    <w:rsid w:val="002B1486"/>
    <w:rsid w:val="002B15B2"/>
    <w:rsid w:val="002B160C"/>
    <w:rsid w:val="002B1F03"/>
    <w:rsid w:val="002B27E8"/>
    <w:rsid w:val="002B2FCA"/>
    <w:rsid w:val="002B367B"/>
    <w:rsid w:val="002B3723"/>
    <w:rsid w:val="002B39B6"/>
    <w:rsid w:val="002B4129"/>
    <w:rsid w:val="002B55EB"/>
    <w:rsid w:val="002B5A50"/>
    <w:rsid w:val="002B6111"/>
    <w:rsid w:val="002B6824"/>
    <w:rsid w:val="002B694C"/>
    <w:rsid w:val="002B72D7"/>
    <w:rsid w:val="002B7D72"/>
    <w:rsid w:val="002C0D7B"/>
    <w:rsid w:val="002C1BAD"/>
    <w:rsid w:val="002C1F47"/>
    <w:rsid w:val="002C3C06"/>
    <w:rsid w:val="002C3C57"/>
    <w:rsid w:val="002C453C"/>
    <w:rsid w:val="002C5BDC"/>
    <w:rsid w:val="002C5F97"/>
    <w:rsid w:val="002C6C8F"/>
    <w:rsid w:val="002D05C5"/>
    <w:rsid w:val="002D0865"/>
    <w:rsid w:val="002D1404"/>
    <w:rsid w:val="002D1E0C"/>
    <w:rsid w:val="002D35FB"/>
    <w:rsid w:val="002D52BC"/>
    <w:rsid w:val="002D5A6B"/>
    <w:rsid w:val="002D5E87"/>
    <w:rsid w:val="002D6898"/>
    <w:rsid w:val="002D702A"/>
    <w:rsid w:val="002D77F6"/>
    <w:rsid w:val="002E0CAE"/>
    <w:rsid w:val="002E0D87"/>
    <w:rsid w:val="002E1E7B"/>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2F628A"/>
    <w:rsid w:val="003000A8"/>
    <w:rsid w:val="00300192"/>
    <w:rsid w:val="00300B5F"/>
    <w:rsid w:val="00301CBD"/>
    <w:rsid w:val="003023EB"/>
    <w:rsid w:val="0030271D"/>
    <w:rsid w:val="00305773"/>
    <w:rsid w:val="003060E5"/>
    <w:rsid w:val="00306D2B"/>
    <w:rsid w:val="00310752"/>
    <w:rsid w:val="0031159B"/>
    <w:rsid w:val="00311D20"/>
    <w:rsid w:val="00312C97"/>
    <w:rsid w:val="00312D47"/>
    <w:rsid w:val="00314F81"/>
    <w:rsid w:val="00317786"/>
    <w:rsid w:val="00317F23"/>
    <w:rsid w:val="00320794"/>
    <w:rsid w:val="00320874"/>
    <w:rsid w:val="00320C81"/>
    <w:rsid w:val="003227D1"/>
    <w:rsid w:val="0032338C"/>
    <w:rsid w:val="00331E2B"/>
    <w:rsid w:val="0033201F"/>
    <w:rsid w:val="0033229D"/>
    <w:rsid w:val="00332918"/>
    <w:rsid w:val="00332CE5"/>
    <w:rsid w:val="00333666"/>
    <w:rsid w:val="00333BD9"/>
    <w:rsid w:val="003359FB"/>
    <w:rsid w:val="00335C37"/>
    <w:rsid w:val="00336789"/>
    <w:rsid w:val="0033774E"/>
    <w:rsid w:val="00341611"/>
    <w:rsid w:val="00342316"/>
    <w:rsid w:val="00342736"/>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9C8"/>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49E5"/>
    <w:rsid w:val="003760A7"/>
    <w:rsid w:val="00377829"/>
    <w:rsid w:val="003806DD"/>
    <w:rsid w:val="003807FD"/>
    <w:rsid w:val="00381067"/>
    <w:rsid w:val="00381501"/>
    <w:rsid w:val="00381D9D"/>
    <w:rsid w:val="003821BE"/>
    <w:rsid w:val="00384306"/>
    <w:rsid w:val="00384429"/>
    <w:rsid w:val="00384556"/>
    <w:rsid w:val="00384642"/>
    <w:rsid w:val="00384E06"/>
    <w:rsid w:val="00385943"/>
    <w:rsid w:val="0038698B"/>
    <w:rsid w:val="00392A1E"/>
    <w:rsid w:val="00393465"/>
    <w:rsid w:val="00393B11"/>
    <w:rsid w:val="00393D79"/>
    <w:rsid w:val="0039425D"/>
    <w:rsid w:val="00394D17"/>
    <w:rsid w:val="0039605B"/>
    <w:rsid w:val="00397409"/>
    <w:rsid w:val="0039790E"/>
    <w:rsid w:val="003A0659"/>
    <w:rsid w:val="003A12BC"/>
    <w:rsid w:val="003A178F"/>
    <w:rsid w:val="003A2489"/>
    <w:rsid w:val="003A2835"/>
    <w:rsid w:val="003A35DB"/>
    <w:rsid w:val="003A37AB"/>
    <w:rsid w:val="003A4C76"/>
    <w:rsid w:val="003A4C8F"/>
    <w:rsid w:val="003A4D92"/>
    <w:rsid w:val="003A4F3E"/>
    <w:rsid w:val="003A52A8"/>
    <w:rsid w:val="003A5726"/>
    <w:rsid w:val="003A6A8D"/>
    <w:rsid w:val="003A6B0B"/>
    <w:rsid w:val="003B04C1"/>
    <w:rsid w:val="003B0AB5"/>
    <w:rsid w:val="003B188A"/>
    <w:rsid w:val="003B27B4"/>
    <w:rsid w:val="003B3169"/>
    <w:rsid w:val="003B4BA7"/>
    <w:rsid w:val="003B586C"/>
    <w:rsid w:val="003B6A21"/>
    <w:rsid w:val="003B71D5"/>
    <w:rsid w:val="003B7919"/>
    <w:rsid w:val="003C00F7"/>
    <w:rsid w:val="003C1193"/>
    <w:rsid w:val="003C130D"/>
    <w:rsid w:val="003C1A5B"/>
    <w:rsid w:val="003C2268"/>
    <w:rsid w:val="003C2781"/>
    <w:rsid w:val="003C3C7E"/>
    <w:rsid w:val="003C420C"/>
    <w:rsid w:val="003C6D16"/>
    <w:rsid w:val="003C727F"/>
    <w:rsid w:val="003C72B7"/>
    <w:rsid w:val="003C7E77"/>
    <w:rsid w:val="003D0461"/>
    <w:rsid w:val="003D080C"/>
    <w:rsid w:val="003D08FE"/>
    <w:rsid w:val="003D2535"/>
    <w:rsid w:val="003D2B00"/>
    <w:rsid w:val="003D2B66"/>
    <w:rsid w:val="003D2C47"/>
    <w:rsid w:val="003D2D0B"/>
    <w:rsid w:val="003D2DE4"/>
    <w:rsid w:val="003D31DB"/>
    <w:rsid w:val="003D4114"/>
    <w:rsid w:val="003D4C3B"/>
    <w:rsid w:val="003D6A8D"/>
    <w:rsid w:val="003D7045"/>
    <w:rsid w:val="003D794B"/>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57E0"/>
    <w:rsid w:val="003F683D"/>
    <w:rsid w:val="003F692B"/>
    <w:rsid w:val="003F6D4F"/>
    <w:rsid w:val="003F7C77"/>
    <w:rsid w:val="004001FB"/>
    <w:rsid w:val="00400B38"/>
    <w:rsid w:val="00400BF5"/>
    <w:rsid w:val="00400D0D"/>
    <w:rsid w:val="0040113C"/>
    <w:rsid w:val="00402440"/>
    <w:rsid w:val="00402448"/>
    <w:rsid w:val="00402457"/>
    <w:rsid w:val="00402EA1"/>
    <w:rsid w:val="00403BB9"/>
    <w:rsid w:val="00403C88"/>
    <w:rsid w:val="0040452E"/>
    <w:rsid w:val="00404994"/>
    <w:rsid w:val="00404B08"/>
    <w:rsid w:val="0040523F"/>
    <w:rsid w:val="004067D7"/>
    <w:rsid w:val="00407472"/>
    <w:rsid w:val="004075C4"/>
    <w:rsid w:val="004075F9"/>
    <w:rsid w:val="00410100"/>
    <w:rsid w:val="004101AC"/>
    <w:rsid w:val="004102E8"/>
    <w:rsid w:val="00410F67"/>
    <w:rsid w:val="00410FDF"/>
    <w:rsid w:val="00411734"/>
    <w:rsid w:val="00411747"/>
    <w:rsid w:val="00411887"/>
    <w:rsid w:val="00412367"/>
    <w:rsid w:val="00412621"/>
    <w:rsid w:val="00412890"/>
    <w:rsid w:val="00412A09"/>
    <w:rsid w:val="00412A17"/>
    <w:rsid w:val="0041302D"/>
    <w:rsid w:val="004139AE"/>
    <w:rsid w:val="00415F03"/>
    <w:rsid w:val="00416DFE"/>
    <w:rsid w:val="00416F14"/>
    <w:rsid w:val="00420098"/>
    <w:rsid w:val="00420223"/>
    <w:rsid w:val="0042067B"/>
    <w:rsid w:val="00421E47"/>
    <w:rsid w:val="0042265C"/>
    <w:rsid w:val="00422AC3"/>
    <w:rsid w:val="004239A5"/>
    <w:rsid w:val="00424462"/>
    <w:rsid w:val="00424E3E"/>
    <w:rsid w:val="004256D6"/>
    <w:rsid w:val="00426499"/>
    <w:rsid w:val="004267B9"/>
    <w:rsid w:val="004300D7"/>
    <w:rsid w:val="00430A7F"/>
    <w:rsid w:val="00431900"/>
    <w:rsid w:val="004326ED"/>
    <w:rsid w:val="00432732"/>
    <w:rsid w:val="00433969"/>
    <w:rsid w:val="0043482C"/>
    <w:rsid w:val="00435107"/>
    <w:rsid w:val="00435B6E"/>
    <w:rsid w:val="00435C4F"/>
    <w:rsid w:val="004361DC"/>
    <w:rsid w:val="00436D27"/>
    <w:rsid w:val="00436DD3"/>
    <w:rsid w:val="0043738B"/>
    <w:rsid w:val="004374AE"/>
    <w:rsid w:val="00437B6F"/>
    <w:rsid w:val="00437FBA"/>
    <w:rsid w:val="0044060B"/>
    <w:rsid w:val="00441B70"/>
    <w:rsid w:val="004420E8"/>
    <w:rsid w:val="004427C8"/>
    <w:rsid w:val="0044368F"/>
    <w:rsid w:val="004438AB"/>
    <w:rsid w:val="00444910"/>
    <w:rsid w:val="004450F7"/>
    <w:rsid w:val="004453D6"/>
    <w:rsid w:val="00446AA8"/>
    <w:rsid w:val="00447CC4"/>
    <w:rsid w:val="00447DCC"/>
    <w:rsid w:val="00450BB7"/>
    <w:rsid w:val="004519E7"/>
    <w:rsid w:val="00452CD9"/>
    <w:rsid w:val="00453EAC"/>
    <w:rsid w:val="00453F65"/>
    <w:rsid w:val="0045556A"/>
    <w:rsid w:val="0045559E"/>
    <w:rsid w:val="004556A9"/>
    <w:rsid w:val="00456789"/>
    <w:rsid w:val="00456C64"/>
    <w:rsid w:val="00456D51"/>
    <w:rsid w:val="00457212"/>
    <w:rsid w:val="0045748E"/>
    <w:rsid w:val="00460D27"/>
    <w:rsid w:val="00461414"/>
    <w:rsid w:val="00462B43"/>
    <w:rsid w:val="00462C99"/>
    <w:rsid w:val="00463F2F"/>
    <w:rsid w:val="00464AAB"/>
    <w:rsid w:val="00465928"/>
    <w:rsid w:val="00466C5F"/>
    <w:rsid w:val="00467BC0"/>
    <w:rsid w:val="00467F7D"/>
    <w:rsid w:val="00470652"/>
    <w:rsid w:val="0047148F"/>
    <w:rsid w:val="00471A9B"/>
    <w:rsid w:val="00472544"/>
    <w:rsid w:val="00472C9A"/>
    <w:rsid w:val="004739AE"/>
    <w:rsid w:val="0047405D"/>
    <w:rsid w:val="00475E1D"/>
    <w:rsid w:val="00476AD4"/>
    <w:rsid w:val="00476C97"/>
    <w:rsid w:val="00476E29"/>
    <w:rsid w:val="00481106"/>
    <w:rsid w:val="00482419"/>
    <w:rsid w:val="0048282E"/>
    <w:rsid w:val="00482F24"/>
    <w:rsid w:val="00482FE5"/>
    <w:rsid w:val="004842BD"/>
    <w:rsid w:val="00484C7F"/>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6C6A"/>
    <w:rsid w:val="0049720E"/>
    <w:rsid w:val="004A1DFA"/>
    <w:rsid w:val="004A22BE"/>
    <w:rsid w:val="004A242C"/>
    <w:rsid w:val="004A26F5"/>
    <w:rsid w:val="004A537A"/>
    <w:rsid w:val="004A6453"/>
    <w:rsid w:val="004A67A1"/>
    <w:rsid w:val="004B0618"/>
    <w:rsid w:val="004B143C"/>
    <w:rsid w:val="004B232B"/>
    <w:rsid w:val="004B439F"/>
    <w:rsid w:val="004B45E0"/>
    <w:rsid w:val="004B4672"/>
    <w:rsid w:val="004B4960"/>
    <w:rsid w:val="004B5B32"/>
    <w:rsid w:val="004B5BFC"/>
    <w:rsid w:val="004B6EF4"/>
    <w:rsid w:val="004C0FD4"/>
    <w:rsid w:val="004C22D4"/>
    <w:rsid w:val="004C347B"/>
    <w:rsid w:val="004C40CC"/>
    <w:rsid w:val="004C4CC1"/>
    <w:rsid w:val="004C4F27"/>
    <w:rsid w:val="004C529E"/>
    <w:rsid w:val="004C52E4"/>
    <w:rsid w:val="004C6078"/>
    <w:rsid w:val="004C6892"/>
    <w:rsid w:val="004C6C6F"/>
    <w:rsid w:val="004C6E23"/>
    <w:rsid w:val="004C709C"/>
    <w:rsid w:val="004C7131"/>
    <w:rsid w:val="004C76A3"/>
    <w:rsid w:val="004D1CDF"/>
    <w:rsid w:val="004D41BC"/>
    <w:rsid w:val="004D4F8B"/>
    <w:rsid w:val="004D69DA"/>
    <w:rsid w:val="004D6D73"/>
    <w:rsid w:val="004D7EBD"/>
    <w:rsid w:val="004E0FB5"/>
    <w:rsid w:val="004E2661"/>
    <w:rsid w:val="004E283D"/>
    <w:rsid w:val="004E4A11"/>
    <w:rsid w:val="004E4F49"/>
    <w:rsid w:val="004E56DE"/>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527"/>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2810"/>
    <w:rsid w:val="00523735"/>
    <w:rsid w:val="0052395D"/>
    <w:rsid w:val="0052401A"/>
    <w:rsid w:val="0052421B"/>
    <w:rsid w:val="00525013"/>
    <w:rsid w:val="00525836"/>
    <w:rsid w:val="005266C5"/>
    <w:rsid w:val="00526798"/>
    <w:rsid w:val="005268C3"/>
    <w:rsid w:val="00532095"/>
    <w:rsid w:val="00532A81"/>
    <w:rsid w:val="00533315"/>
    <w:rsid w:val="0053332A"/>
    <w:rsid w:val="005337D7"/>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3C9B"/>
    <w:rsid w:val="00544A25"/>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1F9E"/>
    <w:rsid w:val="005522CA"/>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1F14"/>
    <w:rsid w:val="00572234"/>
    <w:rsid w:val="005726D6"/>
    <w:rsid w:val="005726E3"/>
    <w:rsid w:val="005728B8"/>
    <w:rsid w:val="005731E0"/>
    <w:rsid w:val="00574A9A"/>
    <w:rsid w:val="00574D8C"/>
    <w:rsid w:val="00574E2D"/>
    <w:rsid w:val="0057527D"/>
    <w:rsid w:val="00575546"/>
    <w:rsid w:val="005755FE"/>
    <w:rsid w:val="005764E0"/>
    <w:rsid w:val="00576FB3"/>
    <w:rsid w:val="0057783B"/>
    <w:rsid w:val="005779CC"/>
    <w:rsid w:val="00580D43"/>
    <w:rsid w:val="00581473"/>
    <w:rsid w:val="0058238D"/>
    <w:rsid w:val="0058245A"/>
    <w:rsid w:val="00583664"/>
    <w:rsid w:val="00583A8A"/>
    <w:rsid w:val="00584797"/>
    <w:rsid w:val="00584EAE"/>
    <w:rsid w:val="00585CFB"/>
    <w:rsid w:val="005869C3"/>
    <w:rsid w:val="00587120"/>
    <w:rsid w:val="00587F00"/>
    <w:rsid w:val="00587F6F"/>
    <w:rsid w:val="0059078B"/>
    <w:rsid w:val="005907FA"/>
    <w:rsid w:val="005919F4"/>
    <w:rsid w:val="005925EF"/>
    <w:rsid w:val="00592A5E"/>
    <w:rsid w:val="00593379"/>
    <w:rsid w:val="00593D4A"/>
    <w:rsid w:val="00594637"/>
    <w:rsid w:val="0059783A"/>
    <w:rsid w:val="0059783D"/>
    <w:rsid w:val="005A1216"/>
    <w:rsid w:val="005A2908"/>
    <w:rsid w:val="005A408E"/>
    <w:rsid w:val="005A4740"/>
    <w:rsid w:val="005A5868"/>
    <w:rsid w:val="005A5AA6"/>
    <w:rsid w:val="005A61C1"/>
    <w:rsid w:val="005A6C49"/>
    <w:rsid w:val="005A6F2F"/>
    <w:rsid w:val="005A7358"/>
    <w:rsid w:val="005B07CB"/>
    <w:rsid w:val="005B1810"/>
    <w:rsid w:val="005B42E9"/>
    <w:rsid w:val="005B456B"/>
    <w:rsid w:val="005B4AC4"/>
    <w:rsid w:val="005B5A4F"/>
    <w:rsid w:val="005B7746"/>
    <w:rsid w:val="005B7D16"/>
    <w:rsid w:val="005C1EC2"/>
    <w:rsid w:val="005C2FBB"/>
    <w:rsid w:val="005C3F27"/>
    <w:rsid w:val="005C4CD6"/>
    <w:rsid w:val="005C4E64"/>
    <w:rsid w:val="005C5763"/>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3ECF"/>
    <w:rsid w:val="005D508A"/>
    <w:rsid w:val="005D520A"/>
    <w:rsid w:val="005D636E"/>
    <w:rsid w:val="005E0450"/>
    <w:rsid w:val="005E0CDE"/>
    <w:rsid w:val="005E1264"/>
    <w:rsid w:val="005E22E6"/>
    <w:rsid w:val="005E261F"/>
    <w:rsid w:val="005E28B8"/>
    <w:rsid w:val="005E30B2"/>
    <w:rsid w:val="005E3AC0"/>
    <w:rsid w:val="005E3CA8"/>
    <w:rsid w:val="005E451E"/>
    <w:rsid w:val="005E626E"/>
    <w:rsid w:val="005E6347"/>
    <w:rsid w:val="005E63CD"/>
    <w:rsid w:val="005E7A8A"/>
    <w:rsid w:val="005E7B40"/>
    <w:rsid w:val="005E7F9D"/>
    <w:rsid w:val="005F0663"/>
    <w:rsid w:val="005F096E"/>
    <w:rsid w:val="005F0D2F"/>
    <w:rsid w:val="005F18AF"/>
    <w:rsid w:val="005F18B2"/>
    <w:rsid w:val="005F242A"/>
    <w:rsid w:val="005F2492"/>
    <w:rsid w:val="005F31C4"/>
    <w:rsid w:val="005F3268"/>
    <w:rsid w:val="005F374F"/>
    <w:rsid w:val="005F3828"/>
    <w:rsid w:val="005F5BE1"/>
    <w:rsid w:val="005F5FD3"/>
    <w:rsid w:val="005F6AFF"/>
    <w:rsid w:val="005F7111"/>
    <w:rsid w:val="006001F9"/>
    <w:rsid w:val="00600287"/>
    <w:rsid w:val="00602BB5"/>
    <w:rsid w:val="006030D3"/>
    <w:rsid w:val="00603CEB"/>
    <w:rsid w:val="006046DB"/>
    <w:rsid w:val="006053EB"/>
    <w:rsid w:val="00605C43"/>
    <w:rsid w:val="00606BCB"/>
    <w:rsid w:val="00607133"/>
    <w:rsid w:val="0060717E"/>
    <w:rsid w:val="006107B0"/>
    <w:rsid w:val="00610DD7"/>
    <w:rsid w:val="006113CD"/>
    <w:rsid w:val="006113D6"/>
    <w:rsid w:val="00611777"/>
    <w:rsid w:val="00612B08"/>
    <w:rsid w:val="006135E0"/>
    <w:rsid w:val="00613D24"/>
    <w:rsid w:val="00614133"/>
    <w:rsid w:val="006148A3"/>
    <w:rsid w:val="006153AF"/>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37AC3"/>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99"/>
    <w:rsid w:val="006567DF"/>
    <w:rsid w:val="00656D7A"/>
    <w:rsid w:val="00657E66"/>
    <w:rsid w:val="00660F5C"/>
    <w:rsid w:val="006615FE"/>
    <w:rsid w:val="00661E6C"/>
    <w:rsid w:val="0066298F"/>
    <w:rsid w:val="00662B03"/>
    <w:rsid w:val="0066301D"/>
    <w:rsid w:val="006630C3"/>
    <w:rsid w:val="0066387F"/>
    <w:rsid w:val="00664C1F"/>
    <w:rsid w:val="00664CC4"/>
    <w:rsid w:val="0066550F"/>
    <w:rsid w:val="00666993"/>
    <w:rsid w:val="00666E36"/>
    <w:rsid w:val="00666FF2"/>
    <w:rsid w:val="0066750C"/>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629"/>
    <w:rsid w:val="006840D1"/>
    <w:rsid w:val="00684C1C"/>
    <w:rsid w:val="00685064"/>
    <w:rsid w:val="006852A9"/>
    <w:rsid w:val="00685DD4"/>
    <w:rsid w:val="00686C47"/>
    <w:rsid w:val="00686DC6"/>
    <w:rsid w:val="006879AD"/>
    <w:rsid w:val="00690D0A"/>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1809"/>
    <w:rsid w:val="006B34A1"/>
    <w:rsid w:val="006B40AA"/>
    <w:rsid w:val="006B54B5"/>
    <w:rsid w:val="006B5883"/>
    <w:rsid w:val="006B6040"/>
    <w:rsid w:val="006B64D3"/>
    <w:rsid w:val="006B678F"/>
    <w:rsid w:val="006B7634"/>
    <w:rsid w:val="006C1017"/>
    <w:rsid w:val="006C29A0"/>
    <w:rsid w:val="006C2A15"/>
    <w:rsid w:val="006C39FF"/>
    <w:rsid w:val="006C3B70"/>
    <w:rsid w:val="006C4261"/>
    <w:rsid w:val="006C4A0B"/>
    <w:rsid w:val="006C4D95"/>
    <w:rsid w:val="006C53AF"/>
    <w:rsid w:val="006C5ED6"/>
    <w:rsid w:val="006C63FA"/>
    <w:rsid w:val="006C6754"/>
    <w:rsid w:val="006C6D0A"/>
    <w:rsid w:val="006C7BE1"/>
    <w:rsid w:val="006D0288"/>
    <w:rsid w:val="006D02AD"/>
    <w:rsid w:val="006D0816"/>
    <w:rsid w:val="006D22FD"/>
    <w:rsid w:val="006D2538"/>
    <w:rsid w:val="006D2D7B"/>
    <w:rsid w:val="006D3282"/>
    <w:rsid w:val="006D3554"/>
    <w:rsid w:val="006D363A"/>
    <w:rsid w:val="006D38C4"/>
    <w:rsid w:val="006D3B58"/>
    <w:rsid w:val="006D53B6"/>
    <w:rsid w:val="006D540A"/>
    <w:rsid w:val="006D5848"/>
    <w:rsid w:val="006D584B"/>
    <w:rsid w:val="006D7A20"/>
    <w:rsid w:val="006E04BB"/>
    <w:rsid w:val="006E1567"/>
    <w:rsid w:val="006E182B"/>
    <w:rsid w:val="006E1830"/>
    <w:rsid w:val="006E1B07"/>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5D3E"/>
    <w:rsid w:val="006F6622"/>
    <w:rsid w:val="006F6851"/>
    <w:rsid w:val="006F695E"/>
    <w:rsid w:val="006F6BB7"/>
    <w:rsid w:val="006F76AD"/>
    <w:rsid w:val="006F79CD"/>
    <w:rsid w:val="007005C5"/>
    <w:rsid w:val="0070072B"/>
    <w:rsid w:val="00700D14"/>
    <w:rsid w:val="00700D15"/>
    <w:rsid w:val="00701302"/>
    <w:rsid w:val="0070141A"/>
    <w:rsid w:val="00701D84"/>
    <w:rsid w:val="00703160"/>
    <w:rsid w:val="00703579"/>
    <w:rsid w:val="00703666"/>
    <w:rsid w:val="00703831"/>
    <w:rsid w:val="007039F5"/>
    <w:rsid w:val="00704AEB"/>
    <w:rsid w:val="00704F4C"/>
    <w:rsid w:val="007050DE"/>
    <w:rsid w:val="0070545E"/>
    <w:rsid w:val="0070771B"/>
    <w:rsid w:val="00712672"/>
    <w:rsid w:val="00712763"/>
    <w:rsid w:val="007136DD"/>
    <w:rsid w:val="007147CA"/>
    <w:rsid w:val="0071625B"/>
    <w:rsid w:val="00717DA8"/>
    <w:rsid w:val="00720CAD"/>
    <w:rsid w:val="0072230F"/>
    <w:rsid w:val="00722A53"/>
    <w:rsid w:val="00722C5E"/>
    <w:rsid w:val="0072370D"/>
    <w:rsid w:val="00723846"/>
    <w:rsid w:val="00723C5E"/>
    <w:rsid w:val="00723DC6"/>
    <w:rsid w:val="007258F0"/>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0FCE"/>
    <w:rsid w:val="0074107B"/>
    <w:rsid w:val="007415C1"/>
    <w:rsid w:val="007415DE"/>
    <w:rsid w:val="00743816"/>
    <w:rsid w:val="00743A0D"/>
    <w:rsid w:val="00745C75"/>
    <w:rsid w:val="00746108"/>
    <w:rsid w:val="007505B0"/>
    <w:rsid w:val="00750862"/>
    <w:rsid w:val="00750F40"/>
    <w:rsid w:val="007525A7"/>
    <w:rsid w:val="00752B43"/>
    <w:rsid w:val="007533C5"/>
    <w:rsid w:val="0075371F"/>
    <w:rsid w:val="00754414"/>
    <w:rsid w:val="007579E8"/>
    <w:rsid w:val="007603EF"/>
    <w:rsid w:val="007606AB"/>
    <w:rsid w:val="00760963"/>
    <w:rsid w:val="00761370"/>
    <w:rsid w:val="00762769"/>
    <w:rsid w:val="00763670"/>
    <w:rsid w:val="0076614E"/>
    <w:rsid w:val="007669E8"/>
    <w:rsid w:val="007702BF"/>
    <w:rsid w:val="00770413"/>
    <w:rsid w:val="00770479"/>
    <w:rsid w:val="00770A61"/>
    <w:rsid w:val="0077116C"/>
    <w:rsid w:val="007711BE"/>
    <w:rsid w:val="007716C4"/>
    <w:rsid w:val="00771E88"/>
    <w:rsid w:val="0077207F"/>
    <w:rsid w:val="00772574"/>
    <w:rsid w:val="007728A0"/>
    <w:rsid w:val="00773A18"/>
    <w:rsid w:val="00774A4F"/>
    <w:rsid w:val="00774E61"/>
    <w:rsid w:val="0077633D"/>
    <w:rsid w:val="00776CD4"/>
    <w:rsid w:val="00777558"/>
    <w:rsid w:val="00777E85"/>
    <w:rsid w:val="00777F05"/>
    <w:rsid w:val="007815E3"/>
    <w:rsid w:val="00781878"/>
    <w:rsid w:val="0078188C"/>
    <w:rsid w:val="00782A2D"/>
    <w:rsid w:val="00783DCF"/>
    <w:rsid w:val="007853E8"/>
    <w:rsid w:val="00785687"/>
    <w:rsid w:val="00785720"/>
    <w:rsid w:val="00785AB7"/>
    <w:rsid w:val="00787EEC"/>
    <w:rsid w:val="00790E32"/>
    <w:rsid w:val="007915E8"/>
    <w:rsid w:val="0079267E"/>
    <w:rsid w:val="00792A88"/>
    <w:rsid w:val="00792B30"/>
    <w:rsid w:val="00795AAD"/>
    <w:rsid w:val="00796A0B"/>
    <w:rsid w:val="00796CDD"/>
    <w:rsid w:val="00796E01"/>
    <w:rsid w:val="00797AD0"/>
    <w:rsid w:val="00797D7E"/>
    <w:rsid w:val="00797F8C"/>
    <w:rsid w:val="007A0217"/>
    <w:rsid w:val="007A0491"/>
    <w:rsid w:val="007A0721"/>
    <w:rsid w:val="007A0AB4"/>
    <w:rsid w:val="007A22E2"/>
    <w:rsid w:val="007A2BBF"/>
    <w:rsid w:val="007A6474"/>
    <w:rsid w:val="007A6580"/>
    <w:rsid w:val="007A6919"/>
    <w:rsid w:val="007A6E34"/>
    <w:rsid w:val="007A72DC"/>
    <w:rsid w:val="007A7464"/>
    <w:rsid w:val="007A79DB"/>
    <w:rsid w:val="007A7D1A"/>
    <w:rsid w:val="007B0A96"/>
    <w:rsid w:val="007B1605"/>
    <w:rsid w:val="007B2121"/>
    <w:rsid w:val="007B2282"/>
    <w:rsid w:val="007B296D"/>
    <w:rsid w:val="007B2CB4"/>
    <w:rsid w:val="007B3EBF"/>
    <w:rsid w:val="007B47A6"/>
    <w:rsid w:val="007B5599"/>
    <w:rsid w:val="007B5819"/>
    <w:rsid w:val="007B5843"/>
    <w:rsid w:val="007B5DC2"/>
    <w:rsid w:val="007B69F5"/>
    <w:rsid w:val="007B7103"/>
    <w:rsid w:val="007B7203"/>
    <w:rsid w:val="007B7785"/>
    <w:rsid w:val="007B79E9"/>
    <w:rsid w:val="007C0AB7"/>
    <w:rsid w:val="007C151E"/>
    <w:rsid w:val="007C182C"/>
    <w:rsid w:val="007C30E2"/>
    <w:rsid w:val="007C3B4E"/>
    <w:rsid w:val="007C5625"/>
    <w:rsid w:val="007C56D5"/>
    <w:rsid w:val="007C598A"/>
    <w:rsid w:val="007C741C"/>
    <w:rsid w:val="007C75D4"/>
    <w:rsid w:val="007D0687"/>
    <w:rsid w:val="007D1FDE"/>
    <w:rsid w:val="007D26F1"/>
    <w:rsid w:val="007D3808"/>
    <w:rsid w:val="007D4968"/>
    <w:rsid w:val="007D5208"/>
    <w:rsid w:val="007D56F3"/>
    <w:rsid w:val="007D5FE3"/>
    <w:rsid w:val="007D6318"/>
    <w:rsid w:val="007D76F0"/>
    <w:rsid w:val="007D7D4F"/>
    <w:rsid w:val="007E0E73"/>
    <w:rsid w:val="007E2C4F"/>
    <w:rsid w:val="007E312E"/>
    <w:rsid w:val="007E3AFB"/>
    <w:rsid w:val="007E4F22"/>
    <w:rsid w:val="007E57EE"/>
    <w:rsid w:val="007E59BF"/>
    <w:rsid w:val="007E5DC0"/>
    <w:rsid w:val="007E6B89"/>
    <w:rsid w:val="007F0C20"/>
    <w:rsid w:val="007F1894"/>
    <w:rsid w:val="007F197B"/>
    <w:rsid w:val="007F1E09"/>
    <w:rsid w:val="007F2358"/>
    <w:rsid w:val="007F2BBD"/>
    <w:rsid w:val="007F359C"/>
    <w:rsid w:val="007F43C8"/>
    <w:rsid w:val="007F44F2"/>
    <w:rsid w:val="007F46FB"/>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0734E"/>
    <w:rsid w:val="008101A6"/>
    <w:rsid w:val="00811003"/>
    <w:rsid w:val="00811201"/>
    <w:rsid w:val="0081260C"/>
    <w:rsid w:val="00814374"/>
    <w:rsid w:val="00814F45"/>
    <w:rsid w:val="00815655"/>
    <w:rsid w:val="00820DF0"/>
    <w:rsid w:val="008215AA"/>
    <w:rsid w:val="0082220A"/>
    <w:rsid w:val="0082236C"/>
    <w:rsid w:val="00822AB6"/>
    <w:rsid w:val="0082364F"/>
    <w:rsid w:val="00823FBC"/>
    <w:rsid w:val="008248D6"/>
    <w:rsid w:val="00825CD1"/>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AC8"/>
    <w:rsid w:val="00842B0C"/>
    <w:rsid w:val="008436AE"/>
    <w:rsid w:val="00843A7E"/>
    <w:rsid w:val="00843AE5"/>
    <w:rsid w:val="00844278"/>
    <w:rsid w:val="00844ACD"/>
    <w:rsid w:val="00845568"/>
    <w:rsid w:val="008466F1"/>
    <w:rsid w:val="00846D9B"/>
    <w:rsid w:val="008529B5"/>
    <w:rsid w:val="00852B00"/>
    <w:rsid w:val="00852BF4"/>
    <w:rsid w:val="00852E1E"/>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3E81"/>
    <w:rsid w:val="00864CE7"/>
    <w:rsid w:val="00865C12"/>
    <w:rsid w:val="008711D5"/>
    <w:rsid w:val="00871495"/>
    <w:rsid w:val="00872B59"/>
    <w:rsid w:val="00873619"/>
    <w:rsid w:val="00874449"/>
    <w:rsid w:val="00874962"/>
    <w:rsid w:val="00874FE4"/>
    <w:rsid w:val="00875E4B"/>
    <w:rsid w:val="00875EE4"/>
    <w:rsid w:val="008763B8"/>
    <w:rsid w:val="00876572"/>
    <w:rsid w:val="00880440"/>
    <w:rsid w:val="00880564"/>
    <w:rsid w:val="00882DA7"/>
    <w:rsid w:val="0088330D"/>
    <w:rsid w:val="00883C7D"/>
    <w:rsid w:val="00884EC8"/>
    <w:rsid w:val="00886E44"/>
    <w:rsid w:val="0088732F"/>
    <w:rsid w:val="00890F3A"/>
    <w:rsid w:val="00891468"/>
    <w:rsid w:val="008935C3"/>
    <w:rsid w:val="0089573B"/>
    <w:rsid w:val="00896B45"/>
    <w:rsid w:val="0089747E"/>
    <w:rsid w:val="00897E4C"/>
    <w:rsid w:val="008A03DD"/>
    <w:rsid w:val="008A0CC1"/>
    <w:rsid w:val="008A10E6"/>
    <w:rsid w:val="008A1185"/>
    <w:rsid w:val="008A1A9D"/>
    <w:rsid w:val="008A1B98"/>
    <w:rsid w:val="008A1D80"/>
    <w:rsid w:val="008A286A"/>
    <w:rsid w:val="008A33DF"/>
    <w:rsid w:val="008A3461"/>
    <w:rsid w:val="008A3F85"/>
    <w:rsid w:val="008A40EA"/>
    <w:rsid w:val="008A5135"/>
    <w:rsid w:val="008A5211"/>
    <w:rsid w:val="008A525A"/>
    <w:rsid w:val="008A5678"/>
    <w:rsid w:val="008A5B7F"/>
    <w:rsid w:val="008A6E7E"/>
    <w:rsid w:val="008A6F35"/>
    <w:rsid w:val="008B0158"/>
    <w:rsid w:val="008B0FD2"/>
    <w:rsid w:val="008B21AA"/>
    <w:rsid w:val="008B2AD1"/>
    <w:rsid w:val="008B3C1A"/>
    <w:rsid w:val="008B3CEF"/>
    <w:rsid w:val="008B3F0C"/>
    <w:rsid w:val="008B401F"/>
    <w:rsid w:val="008B5233"/>
    <w:rsid w:val="008B5286"/>
    <w:rsid w:val="008B594A"/>
    <w:rsid w:val="008B6879"/>
    <w:rsid w:val="008B7D81"/>
    <w:rsid w:val="008C02B9"/>
    <w:rsid w:val="008C29DE"/>
    <w:rsid w:val="008C44DD"/>
    <w:rsid w:val="008C5872"/>
    <w:rsid w:val="008C6F89"/>
    <w:rsid w:val="008C7013"/>
    <w:rsid w:val="008C766B"/>
    <w:rsid w:val="008D0048"/>
    <w:rsid w:val="008D0D6E"/>
    <w:rsid w:val="008D127E"/>
    <w:rsid w:val="008D191A"/>
    <w:rsid w:val="008D1DDB"/>
    <w:rsid w:val="008D1E93"/>
    <w:rsid w:val="008D2DD1"/>
    <w:rsid w:val="008D374C"/>
    <w:rsid w:val="008D5CCC"/>
    <w:rsid w:val="008D6106"/>
    <w:rsid w:val="008D62E2"/>
    <w:rsid w:val="008D681B"/>
    <w:rsid w:val="008D7708"/>
    <w:rsid w:val="008E00A9"/>
    <w:rsid w:val="008E00B5"/>
    <w:rsid w:val="008E201C"/>
    <w:rsid w:val="008E36B0"/>
    <w:rsid w:val="008E3E1C"/>
    <w:rsid w:val="008E62F4"/>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2C8D"/>
    <w:rsid w:val="00903678"/>
    <w:rsid w:val="00903E6C"/>
    <w:rsid w:val="00906863"/>
    <w:rsid w:val="009074AA"/>
    <w:rsid w:val="00907B6C"/>
    <w:rsid w:val="00907B89"/>
    <w:rsid w:val="00910C51"/>
    <w:rsid w:val="00910E14"/>
    <w:rsid w:val="00911642"/>
    <w:rsid w:val="00912CCB"/>
    <w:rsid w:val="0091363D"/>
    <w:rsid w:val="0091392C"/>
    <w:rsid w:val="00914126"/>
    <w:rsid w:val="00914266"/>
    <w:rsid w:val="009146FC"/>
    <w:rsid w:val="00915818"/>
    <w:rsid w:val="00916327"/>
    <w:rsid w:val="0091657B"/>
    <w:rsid w:val="00916BA5"/>
    <w:rsid w:val="00916F3C"/>
    <w:rsid w:val="00917817"/>
    <w:rsid w:val="00917AE4"/>
    <w:rsid w:val="00917DB4"/>
    <w:rsid w:val="00921070"/>
    <w:rsid w:val="00921C7C"/>
    <w:rsid w:val="009226A6"/>
    <w:rsid w:val="00922FB1"/>
    <w:rsid w:val="0092354C"/>
    <w:rsid w:val="00923A36"/>
    <w:rsid w:val="00925069"/>
    <w:rsid w:val="009256AA"/>
    <w:rsid w:val="0092642D"/>
    <w:rsid w:val="00927358"/>
    <w:rsid w:val="00927560"/>
    <w:rsid w:val="00930077"/>
    <w:rsid w:val="00931CAE"/>
    <w:rsid w:val="009323C2"/>
    <w:rsid w:val="0093299A"/>
    <w:rsid w:val="00933A2B"/>
    <w:rsid w:val="00934098"/>
    <w:rsid w:val="009340F9"/>
    <w:rsid w:val="00934A32"/>
    <w:rsid w:val="0093579A"/>
    <w:rsid w:val="00935A2C"/>
    <w:rsid w:val="00935D7C"/>
    <w:rsid w:val="009361D3"/>
    <w:rsid w:val="0093659B"/>
    <w:rsid w:val="009368E9"/>
    <w:rsid w:val="00937081"/>
    <w:rsid w:val="00937A68"/>
    <w:rsid w:val="009400D6"/>
    <w:rsid w:val="009411AF"/>
    <w:rsid w:val="009424CA"/>
    <w:rsid w:val="00942CA0"/>
    <w:rsid w:val="00942E04"/>
    <w:rsid w:val="009438CD"/>
    <w:rsid w:val="00943C1A"/>
    <w:rsid w:val="009441B1"/>
    <w:rsid w:val="00944312"/>
    <w:rsid w:val="009447AD"/>
    <w:rsid w:val="0094661D"/>
    <w:rsid w:val="0094677C"/>
    <w:rsid w:val="00946C9B"/>
    <w:rsid w:val="0095061D"/>
    <w:rsid w:val="00950792"/>
    <w:rsid w:val="00950E5C"/>
    <w:rsid w:val="00950F9B"/>
    <w:rsid w:val="00951470"/>
    <w:rsid w:val="00951541"/>
    <w:rsid w:val="00951A5E"/>
    <w:rsid w:val="0095355C"/>
    <w:rsid w:val="00953DC5"/>
    <w:rsid w:val="009540A6"/>
    <w:rsid w:val="00955605"/>
    <w:rsid w:val="00956191"/>
    <w:rsid w:val="00956F1F"/>
    <w:rsid w:val="00957AFB"/>
    <w:rsid w:val="0096098D"/>
    <w:rsid w:val="00960EA4"/>
    <w:rsid w:val="0096152E"/>
    <w:rsid w:val="00961576"/>
    <w:rsid w:val="009617C6"/>
    <w:rsid w:val="009622BE"/>
    <w:rsid w:val="00962926"/>
    <w:rsid w:val="0096307F"/>
    <w:rsid w:val="00963589"/>
    <w:rsid w:val="00963E53"/>
    <w:rsid w:val="00964101"/>
    <w:rsid w:val="00964384"/>
    <w:rsid w:val="00964453"/>
    <w:rsid w:val="00965DBB"/>
    <w:rsid w:val="00966906"/>
    <w:rsid w:val="0096741B"/>
    <w:rsid w:val="00970CD8"/>
    <w:rsid w:val="00970E41"/>
    <w:rsid w:val="0097104E"/>
    <w:rsid w:val="009712D1"/>
    <w:rsid w:val="0097442F"/>
    <w:rsid w:val="00975ADF"/>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1A60"/>
    <w:rsid w:val="00992A34"/>
    <w:rsid w:val="00993B19"/>
    <w:rsid w:val="0099518C"/>
    <w:rsid w:val="009956ED"/>
    <w:rsid w:val="00995A01"/>
    <w:rsid w:val="00997A6F"/>
    <w:rsid w:val="009A00D0"/>
    <w:rsid w:val="009A0667"/>
    <w:rsid w:val="009A0C0E"/>
    <w:rsid w:val="009A0EE2"/>
    <w:rsid w:val="009A115E"/>
    <w:rsid w:val="009A2F8E"/>
    <w:rsid w:val="009A33F2"/>
    <w:rsid w:val="009A3A0E"/>
    <w:rsid w:val="009A457F"/>
    <w:rsid w:val="009A46C8"/>
    <w:rsid w:val="009A49FC"/>
    <w:rsid w:val="009A4A58"/>
    <w:rsid w:val="009A4E37"/>
    <w:rsid w:val="009A551D"/>
    <w:rsid w:val="009A573F"/>
    <w:rsid w:val="009A6AF0"/>
    <w:rsid w:val="009B14E7"/>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2EC5"/>
    <w:rsid w:val="009C358D"/>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567"/>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B1D"/>
    <w:rsid w:val="009E43EF"/>
    <w:rsid w:val="009E4C6D"/>
    <w:rsid w:val="009E5DC7"/>
    <w:rsid w:val="009E64BA"/>
    <w:rsid w:val="009E6575"/>
    <w:rsid w:val="009F0B8C"/>
    <w:rsid w:val="009F1910"/>
    <w:rsid w:val="009F2CDE"/>
    <w:rsid w:val="009F3048"/>
    <w:rsid w:val="009F40D0"/>
    <w:rsid w:val="009F51BC"/>
    <w:rsid w:val="009F6005"/>
    <w:rsid w:val="009F6402"/>
    <w:rsid w:val="009F6826"/>
    <w:rsid w:val="00A0021D"/>
    <w:rsid w:val="00A00394"/>
    <w:rsid w:val="00A00D10"/>
    <w:rsid w:val="00A01A79"/>
    <w:rsid w:val="00A039C2"/>
    <w:rsid w:val="00A05A65"/>
    <w:rsid w:val="00A070B6"/>
    <w:rsid w:val="00A07CFF"/>
    <w:rsid w:val="00A07D08"/>
    <w:rsid w:val="00A07F71"/>
    <w:rsid w:val="00A10221"/>
    <w:rsid w:val="00A10B6A"/>
    <w:rsid w:val="00A11A2D"/>
    <w:rsid w:val="00A11C13"/>
    <w:rsid w:val="00A12382"/>
    <w:rsid w:val="00A12F95"/>
    <w:rsid w:val="00A14499"/>
    <w:rsid w:val="00A1629D"/>
    <w:rsid w:val="00A163BF"/>
    <w:rsid w:val="00A16CAD"/>
    <w:rsid w:val="00A17129"/>
    <w:rsid w:val="00A17BB2"/>
    <w:rsid w:val="00A17EF3"/>
    <w:rsid w:val="00A2080A"/>
    <w:rsid w:val="00A209BB"/>
    <w:rsid w:val="00A213CA"/>
    <w:rsid w:val="00A21A5C"/>
    <w:rsid w:val="00A21EA6"/>
    <w:rsid w:val="00A24245"/>
    <w:rsid w:val="00A24981"/>
    <w:rsid w:val="00A25ABE"/>
    <w:rsid w:val="00A25D52"/>
    <w:rsid w:val="00A2621A"/>
    <w:rsid w:val="00A30129"/>
    <w:rsid w:val="00A32082"/>
    <w:rsid w:val="00A33CAE"/>
    <w:rsid w:val="00A344C3"/>
    <w:rsid w:val="00A344C5"/>
    <w:rsid w:val="00A34CBC"/>
    <w:rsid w:val="00A3553A"/>
    <w:rsid w:val="00A3640C"/>
    <w:rsid w:val="00A3697B"/>
    <w:rsid w:val="00A370F2"/>
    <w:rsid w:val="00A37624"/>
    <w:rsid w:val="00A412A1"/>
    <w:rsid w:val="00A43D5D"/>
    <w:rsid w:val="00A441EA"/>
    <w:rsid w:val="00A44DDC"/>
    <w:rsid w:val="00A45A89"/>
    <w:rsid w:val="00A46352"/>
    <w:rsid w:val="00A466C2"/>
    <w:rsid w:val="00A4679B"/>
    <w:rsid w:val="00A46DEE"/>
    <w:rsid w:val="00A47643"/>
    <w:rsid w:val="00A47897"/>
    <w:rsid w:val="00A508B2"/>
    <w:rsid w:val="00A50F4C"/>
    <w:rsid w:val="00A510FC"/>
    <w:rsid w:val="00A5117A"/>
    <w:rsid w:val="00A512C8"/>
    <w:rsid w:val="00A52A39"/>
    <w:rsid w:val="00A52DD6"/>
    <w:rsid w:val="00A5338E"/>
    <w:rsid w:val="00A533DE"/>
    <w:rsid w:val="00A53821"/>
    <w:rsid w:val="00A538B9"/>
    <w:rsid w:val="00A538CD"/>
    <w:rsid w:val="00A54C8E"/>
    <w:rsid w:val="00A550C5"/>
    <w:rsid w:val="00A55DC8"/>
    <w:rsid w:val="00A57311"/>
    <w:rsid w:val="00A60479"/>
    <w:rsid w:val="00A60D39"/>
    <w:rsid w:val="00A6177D"/>
    <w:rsid w:val="00A628B5"/>
    <w:rsid w:val="00A6299B"/>
    <w:rsid w:val="00A62D86"/>
    <w:rsid w:val="00A6360A"/>
    <w:rsid w:val="00A65BF0"/>
    <w:rsid w:val="00A66058"/>
    <w:rsid w:val="00A70C4D"/>
    <w:rsid w:val="00A70F5B"/>
    <w:rsid w:val="00A71135"/>
    <w:rsid w:val="00A71A81"/>
    <w:rsid w:val="00A72EE1"/>
    <w:rsid w:val="00A734CE"/>
    <w:rsid w:val="00A737DC"/>
    <w:rsid w:val="00A769FA"/>
    <w:rsid w:val="00A77148"/>
    <w:rsid w:val="00A77DD6"/>
    <w:rsid w:val="00A801C5"/>
    <w:rsid w:val="00A8052A"/>
    <w:rsid w:val="00A81303"/>
    <w:rsid w:val="00A81931"/>
    <w:rsid w:val="00A834BD"/>
    <w:rsid w:val="00A8435A"/>
    <w:rsid w:val="00A8490A"/>
    <w:rsid w:val="00A849EC"/>
    <w:rsid w:val="00A84DB6"/>
    <w:rsid w:val="00A85397"/>
    <w:rsid w:val="00A854E6"/>
    <w:rsid w:val="00A85963"/>
    <w:rsid w:val="00A905EF"/>
    <w:rsid w:val="00A90B15"/>
    <w:rsid w:val="00A90C48"/>
    <w:rsid w:val="00A9121E"/>
    <w:rsid w:val="00A912D0"/>
    <w:rsid w:val="00A91CD8"/>
    <w:rsid w:val="00A91D90"/>
    <w:rsid w:val="00A923C0"/>
    <w:rsid w:val="00A924C1"/>
    <w:rsid w:val="00A95C15"/>
    <w:rsid w:val="00A96EF5"/>
    <w:rsid w:val="00A97054"/>
    <w:rsid w:val="00A97104"/>
    <w:rsid w:val="00A97185"/>
    <w:rsid w:val="00A9736A"/>
    <w:rsid w:val="00AA20D8"/>
    <w:rsid w:val="00AA3291"/>
    <w:rsid w:val="00AA3B19"/>
    <w:rsid w:val="00AA4A81"/>
    <w:rsid w:val="00AA500E"/>
    <w:rsid w:val="00AA502A"/>
    <w:rsid w:val="00AA525A"/>
    <w:rsid w:val="00AA5432"/>
    <w:rsid w:val="00AA5789"/>
    <w:rsid w:val="00AA5F24"/>
    <w:rsid w:val="00AA6160"/>
    <w:rsid w:val="00AA68F9"/>
    <w:rsid w:val="00AA68FB"/>
    <w:rsid w:val="00AA7772"/>
    <w:rsid w:val="00AA7BF3"/>
    <w:rsid w:val="00AA7FD2"/>
    <w:rsid w:val="00AB0005"/>
    <w:rsid w:val="00AB0089"/>
    <w:rsid w:val="00AB122E"/>
    <w:rsid w:val="00AB1381"/>
    <w:rsid w:val="00AB2B4F"/>
    <w:rsid w:val="00AB2C30"/>
    <w:rsid w:val="00AB30FE"/>
    <w:rsid w:val="00AB40CF"/>
    <w:rsid w:val="00AB4509"/>
    <w:rsid w:val="00AB59B0"/>
    <w:rsid w:val="00AB6D00"/>
    <w:rsid w:val="00AB729A"/>
    <w:rsid w:val="00AB7905"/>
    <w:rsid w:val="00AB7F7B"/>
    <w:rsid w:val="00AC19F7"/>
    <w:rsid w:val="00AC20E7"/>
    <w:rsid w:val="00AC29FA"/>
    <w:rsid w:val="00AC2E1A"/>
    <w:rsid w:val="00AC2F81"/>
    <w:rsid w:val="00AC2FAE"/>
    <w:rsid w:val="00AC338F"/>
    <w:rsid w:val="00AC341E"/>
    <w:rsid w:val="00AC4BCE"/>
    <w:rsid w:val="00AC4E1F"/>
    <w:rsid w:val="00AC539C"/>
    <w:rsid w:val="00AC5A31"/>
    <w:rsid w:val="00AC5F6E"/>
    <w:rsid w:val="00AC659B"/>
    <w:rsid w:val="00AC7523"/>
    <w:rsid w:val="00AD149C"/>
    <w:rsid w:val="00AD1536"/>
    <w:rsid w:val="00AD1A58"/>
    <w:rsid w:val="00AD45E9"/>
    <w:rsid w:val="00AD47A1"/>
    <w:rsid w:val="00AD4D0D"/>
    <w:rsid w:val="00AD4E5B"/>
    <w:rsid w:val="00AD5FF3"/>
    <w:rsid w:val="00AD60B1"/>
    <w:rsid w:val="00AD6911"/>
    <w:rsid w:val="00AD6C36"/>
    <w:rsid w:val="00AE020E"/>
    <w:rsid w:val="00AE1BE0"/>
    <w:rsid w:val="00AE2B24"/>
    <w:rsid w:val="00AE4577"/>
    <w:rsid w:val="00AE4B77"/>
    <w:rsid w:val="00AE4CB3"/>
    <w:rsid w:val="00AE4E65"/>
    <w:rsid w:val="00AE5562"/>
    <w:rsid w:val="00AE5C6D"/>
    <w:rsid w:val="00AF05BA"/>
    <w:rsid w:val="00AF1348"/>
    <w:rsid w:val="00AF2B08"/>
    <w:rsid w:val="00AF3282"/>
    <w:rsid w:val="00AF380E"/>
    <w:rsid w:val="00AF3D62"/>
    <w:rsid w:val="00AF4CCB"/>
    <w:rsid w:val="00AF5A34"/>
    <w:rsid w:val="00AF60F0"/>
    <w:rsid w:val="00AF70DF"/>
    <w:rsid w:val="00B0020F"/>
    <w:rsid w:val="00B00238"/>
    <w:rsid w:val="00B00834"/>
    <w:rsid w:val="00B00DDB"/>
    <w:rsid w:val="00B022FB"/>
    <w:rsid w:val="00B02438"/>
    <w:rsid w:val="00B042F0"/>
    <w:rsid w:val="00B04DBD"/>
    <w:rsid w:val="00B051E8"/>
    <w:rsid w:val="00B060DC"/>
    <w:rsid w:val="00B069FE"/>
    <w:rsid w:val="00B07771"/>
    <w:rsid w:val="00B07E4B"/>
    <w:rsid w:val="00B07FBE"/>
    <w:rsid w:val="00B10BCB"/>
    <w:rsid w:val="00B11ACA"/>
    <w:rsid w:val="00B12700"/>
    <w:rsid w:val="00B13D18"/>
    <w:rsid w:val="00B1470C"/>
    <w:rsid w:val="00B14B32"/>
    <w:rsid w:val="00B15BF4"/>
    <w:rsid w:val="00B16375"/>
    <w:rsid w:val="00B16DF9"/>
    <w:rsid w:val="00B21156"/>
    <w:rsid w:val="00B23079"/>
    <w:rsid w:val="00B2363B"/>
    <w:rsid w:val="00B23934"/>
    <w:rsid w:val="00B239A3"/>
    <w:rsid w:val="00B25955"/>
    <w:rsid w:val="00B25D3C"/>
    <w:rsid w:val="00B27C66"/>
    <w:rsid w:val="00B315B6"/>
    <w:rsid w:val="00B33741"/>
    <w:rsid w:val="00B33A46"/>
    <w:rsid w:val="00B34530"/>
    <w:rsid w:val="00B34D02"/>
    <w:rsid w:val="00B3589B"/>
    <w:rsid w:val="00B37544"/>
    <w:rsid w:val="00B37E82"/>
    <w:rsid w:val="00B4010B"/>
    <w:rsid w:val="00B402BA"/>
    <w:rsid w:val="00B40CFF"/>
    <w:rsid w:val="00B42184"/>
    <w:rsid w:val="00B43A57"/>
    <w:rsid w:val="00B44F24"/>
    <w:rsid w:val="00B53D0F"/>
    <w:rsid w:val="00B550AF"/>
    <w:rsid w:val="00B550EF"/>
    <w:rsid w:val="00B5555D"/>
    <w:rsid w:val="00B558DC"/>
    <w:rsid w:val="00B56506"/>
    <w:rsid w:val="00B567C2"/>
    <w:rsid w:val="00B568CB"/>
    <w:rsid w:val="00B57342"/>
    <w:rsid w:val="00B57BF0"/>
    <w:rsid w:val="00B60613"/>
    <w:rsid w:val="00B60781"/>
    <w:rsid w:val="00B61F02"/>
    <w:rsid w:val="00B63471"/>
    <w:rsid w:val="00B64190"/>
    <w:rsid w:val="00B64898"/>
    <w:rsid w:val="00B64A83"/>
    <w:rsid w:val="00B6539A"/>
    <w:rsid w:val="00B653F9"/>
    <w:rsid w:val="00B65AD8"/>
    <w:rsid w:val="00B65BDD"/>
    <w:rsid w:val="00B65E57"/>
    <w:rsid w:val="00B66B22"/>
    <w:rsid w:val="00B67AD5"/>
    <w:rsid w:val="00B71266"/>
    <w:rsid w:val="00B7292B"/>
    <w:rsid w:val="00B72B6B"/>
    <w:rsid w:val="00B7314F"/>
    <w:rsid w:val="00B742FA"/>
    <w:rsid w:val="00B756B5"/>
    <w:rsid w:val="00B75BFA"/>
    <w:rsid w:val="00B75E0C"/>
    <w:rsid w:val="00B76CA1"/>
    <w:rsid w:val="00B76CE4"/>
    <w:rsid w:val="00B76EF7"/>
    <w:rsid w:val="00B76F4E"/>
    <w:rsid w:val="00B76F5C"/>
    <w:rsid w:val="00B83420"/>
    <w:rsid w:val="00B8563F"/>
    <w:rsid w:val="00B85BF3"/>
    <w:rsid w:val="00B85E7D"/>
    <w:rsid w:val="00B85F32"/>
    <w:rsid w:val="00B8758E"/>
    <w:rsid w:val="00B90B06"/>
    <w:rsid w:val="00B912B3"/>
    <w:rsid w:val="00B92795"/>
    <w:rsid w:val="00B94453"/>
    <w:rsid w:val="00B9467B"/>
    <w:rsid w:val="00B947AA"/>
    <w:rsid w:val="00B95CAB"/>
    <w:rsid w:val="00B95DD7"/>
    <w:rsid w:val="00B96608"/>
    <w:rsid w:val="00B96830"/>
    <w:rsid w:val="00B96CA8"/>
    <w:rsid w:val="00B97024"/>
    <w:rsid w:val="00B97140"/>
    <w:rsid w:val="00B9767A"/>
    <w:rsid w:val="00BA00AA"/>
    <w:rsid w:val="00BA0BE0"/>
    <w:rsid w:val="00BA0F88"/>
    <w:rsid w:val="00BA139D"/>
    <w:rsid w:val="00BA1493"/>
    <w:rsid w:val="00BA1E59"/>
    <w:rsid w:val="00BA2C49"/>
    <w:rsid w:val="00BA4FA2"/>
    <w:rsid w:val="00BA7720"/>
    <w:rsid w:val="00BA7AAE"/>
    <w:rsid w:val="00BB0DB4"/>
    <w:rsid w:val="00BB0EDF"/>
    <w:rsid w:val="00BB1135"/>
    <w:rsid w:val="00BB5A78"/>
    <w:rsid w:val="00BB5DC4"/>
    <w:rsid w:val="00BB6F0F"/>
    <w:rsid w:val="00BB7B35"/>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C7B0F"/>
    <w:rsid w:val="00BD1CF3"/>
    <w:rsid w:val="00BD1DD5"/>
    <w:rsid w:val="00BD280D"/>
    <w:rsid w:val="00BD2D70"/>
    <w:rsid w:val="00BD301D"/>
    <w:rsid w:val="00BD365D"/>
    <w:rsid w:val="00BD3B31"/>
    <w:rsid w:val="00BD415E"/>
    <w:rsid w:val="00BD6058"/>
    <w:rsid w:val="00BD736F"/>
    <w:rsid w:val="00BE0A8A"/>
    <w:rsid w:val="00BE0BC2"/>
    <w:rsid w:val="00BE3493"/>
    <w:rsid w:val="00BE5590"/>
    <w:rsid w:val="00BE6764"/>
    <w:rsid w:val="00BE6AF2"/>
    <w:rsid w:val="00BE6C9D"/>
    <w:rsid w:val="00BF14E5"/>
    <w:rsid w:val="00BF1967"/>
    <w:rsid w:val="00BF1BAB"/>
    <w:rsid w:val="00BF2928"/>
    <w:rsid w:val="00BF2C46"/>
    <w:rsid w:val="00BF379E"/>
    <w:rsid w:val="00BF39D8"/>
    <w:rsid w:val="00BF4C56"/>
    <w:rsid w:val="00BF521C"/>
    <w:rsid w:val="00BF5608"/>
    <w:rsid w:val="00BF5700"/>
    <w:rsid w:val="00BF675B"/>
    <w:rsid w:val="00BF685D"/>
    <w:rsid w:val="00BF76CC"/>
    <w:rsid w:val="00BF7A34"/>
    <w:rsid w:val="00C01D3F"/>
    <w:rsid w:val="00C01DC8"/>
    <w:rsid w:val="00C028EC"/>
    <w:rsid w:val="00C02EE8"/>
    <w:rsid w:val="00C033E1"/>
    <w:rsid w:val="00C04633"/>
    <w:rsid w:val="00C048E6"/>
    <w:rsid w:val="00C04976"/>
    <w:rsid w:val="00C075DF"/>
    <w:rsid w:val="00C07780"/>
    <w:rsid w:val="00C078C1"/>
    <w:rsid w:val="00C11106"/>
    <w:rsid w:val="00C12903"/>
    <w:rsid w:val="00C15376"/>
    <w:rsid w:val="00C15673"/>
    <w:rsid w:val="00C1646B"/>
    <w:rsid w:val="00C175A9"/>
    <w:rsid w:val="00C17C03"/>
    <w:rsid w:val="00C2150C"/>
    <w:rsid w:val="00C21DF3"/>
    <w:rsid w:val="00C222BF"/>
    <w:rsid w:val="00C22ED3"/>
    <w:rsid w:val="00C23784"/>
    <w:rsid w:val="00C24497"/>
    <w:rsid w:val="00C251E1"/>
    <w:rsid w:val="00C25C0E"/>
    <w:rsid w:val="00C26FA9"/>
    <w:rsid w:val="00C27377"/>
    <w:rsid w:val="00C273B1"/>
    <w:rsid w:val="00C27FDC"/>
    <w:rsid w:val="00C307D1"/>
    <w:rsid w:val="00C32164"/>
    <w:rsid w:val="00C32972"/>
    <w:rsid w:val="00C32D70"/>
    <w:rsid w:val="00C33B2F"/>
    <w:rsid w:val="00C33E7A"/>
    <w:rsid w:val="00C34A2B"/>
    <w:rsid w:val="00C34F06"/>
    <w:rsid w:val="00C354F2"/>
    <w:rsid w:val="00C356F0"/>
    <w:rsid w:val="00C40817"/>
    <w:rsid w:val="00C422D0"/>
    <w:rsid w:val="00C423B4"/>
    <w:rsid w:val="00C42E47"/>
    <w:rsid w:val="00C4440B"/>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6A46"/>
    <w:rsid w:val="00C573F2"/>
    <w:rsid w:val="00C60284"/>
    <w:rsid w:val="00C625F9"/>
    <w:rsid w:val="00C63728"/>
    <w:rsid w:val="00C64573"/>
    <w:rsid w:val="00C64670"/>
    <w:rsid w:val="00C650E7"/>
    <w:rsid w:val="00C65559"/>
    <w:rsid w:val="00C65E0E"/>
    <w:rsid w:val="00C65EA8"/>
    <w:rsid w:val="00C66613"/>
    <w:rsid w:val="00C673A5"/>
    <w:rsid w:val="00C70D38"/>
    <w:rsid w:val="00C71891"/>
    <w:rsid w:val="00C72336"/>
    <w:rsid w:val="00C72D19"/>
    <w:rsid w:val="00C73B36"/>
    <w:rsid w:val="00C753E8"/>
    <w:rsid w:val="00C75578"/>
    <w:rsid w:val="00C80718"/>
    <w:rsid w:val="00C80987"/>
    <w:rsid w:val="00C809B5"/>
    <w:rsid w:val="00C814B7"/>
    <w:rsid w:val="00C8287E"/>
    <w:rsid w:val="00C829F4"/>
    <w:rsid w:val="00C856A6"/>
    <w:rsid w:val="00C877B6"/>
    <w:rsid w:val="00C91635"/>
    <w:rsid w:val="00C91F9A"/>
    <w:rsid w:val="00C923B8"/>
    <w:rsid w:val="00C92F52"/>
    <w:rsid w:val="00C94B7B"/>
    <w:rsid w:val="00C9543B"/>
    <w:rsid w:val="00C95BF4"/>
    <w:rsid w:val="00C963A7"/>
    <w:rsid w:val="00C96490"/>
    <w:rsid w:val="00CA1A18"/>
    <w:rsid w:val="00CA1BFF"/>
    <w:rsid w:val="00CA33E6"/>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F58"/>
    <w:rsid w:val="00CB6A21"/>
    <w:rsid w:val="00CB6CB5"/>
    <w:rsid w:val="00CB72F9"/>
    <w:rsid w:val="00CC03BB"/>
    <w:rsid w:val="00CC17E7"/>
    <w:rsid w:val="00CC181A"/>
    <w:rsid w:val="00CC2A0A"/>
    <w:rsid w:val="00CC2D35"/>
    <w:rsid w:val="00CC3656"/>
    <w:rsid w:val="00CC57B3"/>
    <w:rsid w:val="00CC665A"/>
    <w:rsid w:val="00CC70C6"/>
    <w:rsid w:val="00CC7402"/>
    <w:rsid w:val="00CC76C7"/>
    <w:rsid w:val="00CD1348"/>
    <w:rsid w:val="00CD1EDE"/>
    <w:rsid w:val="00CD204C"/>
    <w:rsid w:val="00CD217A"/>
    <w:rsid w:val="00CD2ED8"/>
    <w:rsid w:val="00CD312E"/>
    <w:rsid w:val="00CD37A8"/>
    <w:rsid w:val="00CD4A7F"/>
    <w:rsid w:val="00CD4ED8"/>
    <w:rsid w:val="00CD51D1"/>
    <w:rsid w:val="00CD591C"/>
    <w:rsid w:val="00CD638B"/>
    <w:rsid w:val="00CD6ED4"/>
    <w:rsid w:val="00CD7045"/>
    <w:rsid w:val="00CD719A"/>
    <w:rsid w:val="00CD727B"/>
    <w:rsid w:val="00CD7720"/>
    <w:rsid w:val="00CD7E32"/>
    <w:rsid w:val="00CE018E"/>
    <w:rsid w:val="00CE0A9F"/>
    <w:rsid w:val="00CE0D6C"/>
    <w:rsid w:val="00CE260D"/>
    <w:rsid w:val="00CE360A"/>
    <w:rsid w:val="00CE4B15"/>
    <w:rsid w:val="00CE4F57"/>
    <w:rsid w:val="00CE50F0"/>
    <w:rsid w:val="00CE5546"/>
    <w:rsid w:val="00CE5644"/>
    <w:rsid w:val="00CE5689"/>
    <w:rsid w:val="00CE64E2"/>
    <w:rsid w:val="00CE6ED9"/>
    <w:rsid w:val="00CE70F2"/>
    <w:rsid w:val="00CF03B5"/>
    <w:rsid w:val="00CF0877"/>
    <w:rsid w:val="00CF0C17"/>
    <w:rsid w:val="00CF0FAB"/>
    <w:rsid w:val="00CF1207"/>
    <w:rsid w:val="00CF29BE"/>
    <w:rsid w:val="00CF2E55"/>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8DC"/>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CB9"/>
    <w:rsid w:val="00D25E85"/>
    <w:rsid w:val="00D27747"/>
    <w:rsid w:val="00D30885"/>
    <w:rsid w:val="00D31D12"/>
    <w:rsid w:val="00D322AD"/>
    <w:rsid w:val="00D32CAE"/>
    <w:rsid w:val="00D32CEC"/>
    <w:rsid w:val="00D33E60"/>
    <w:rsid w:val="00D34178"/>
    <w:rsid w:val="00D34345"/>
    <w:rsid w:val="00D34B21"/>
    <w:rsid w:val="00D34E47"/>
    <w:rsid w:val="00D36995"/>
    <w:rsid w:val="00D37A7F"/>
    <w:rsid w:val="00D37B39"/>
    <w:rsid w:val="00D401C0"/>
    <w:rsid w:val="00D40D21"/>
    <w:rsid w:val="00D4209E"/>
    <w:rsid w:val="00D42A61"/>
    <w:rsid w:val="00D430EF"/>
    <w:rsid w:val="00D455F2"/>
    <w:rsid w:val="00D45B74"/>
    <w:rsid w:val="00D46762"/>
    <w:rsid w:val="00D47037"/>
    <w:rsid w:val="00D50CF7"/>
    <w:rsid w:val="00D5140C"/>
    <w:rsid w:val="00D51731"/>
    <w:rsid w:val="00D51E65"/>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666A"/>
    <w:rsid w:val="00D6708E"/>
    <w:rsid w:val="00D670C6"/>
    <w:rsid w:val="00D671B7"/>
    <w:rsid w:val="00D67441"/>
    <w:rsid w:val="00D67940"/>
    <w:rsid w:val="00D67D61"/>
    <w:rsid w:val="00D711FE"/>
    <w:rsid w:val="00D72360"/>
    <w:rsid w:val="00D72DED"/>
    <w:rsid w:val="00D73388"/>
    <w:rsid w:val="00D73CA4"/>
    <w:rsid w:val="00D7433A"/>
    <w:rsid w:val="00D7481C"/>
    <w:rsid w:val="00D749A4"/>
    <w:rsid w:val="00D74E76"/>
    <w:rsid w:val="00D7577B"/>
    <w:rsid w:val="00D758B4"/>
    <w:rsid w:val="00D75AA6"/>
    <w:rsid w:val="00D75BF0"/>
    <w:rsid w:val="00D75D21"/>
    <w:rsid w:val="00D7794D"/>
    <w:rsid w:val="00D77DC6"/>
    <w:rsid w:val="00D801B5"/>
    <w:rsid w:val="00D80263"/>
    <w:rsid w:val="00D810A1"/>
    <w:rsid w:val="00D81B31"/>
    <w:rsid w:val="00D8269C"/>
    <w:rsid w:val="00D82872"/>
    <w:rsid w:val="00D84547"/>
    <w:rsid w:val="00D84678"/>
    <w:rsid w:val="00D8509D"/>
    <w:rsid w:val="00D9109F"/>
    <w:rsid w:val="00D91B9F"/>
    <w:rsid w:val="00D91F0B"/>
    <w:rsid w:val="00D92EE9"/>
    <w:rsid w:val="00D9397D"/>
    <w:rsid w:val="00D93D30"/>
    <w:rsid w:val="00D93DAC"/>
    <w:rsid w:val="00D942FC"/>
    <w:rsid w:val="00D9520D"/>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D39"/>
    <w:rsid w:val="00DB5FE9"/>
    <w:rsid w:val="00DC0350"/>
    <w:rsid w:val="00DC06D8"/>
    <w:rsid w:val="00DC1320"/>
    <w:rsid w:val="00DC348A"/>
    <w:rsid w:val="00DC5313"/>
    <w:rsid w:val="00DC5466"/>
    <w:rsid w:val="00DC58AA"/>
    <w:rsid w:val="00DC5B85"/>
    <w:rsid w:val="00DC68C0"/>
    <w:rsid w:val="00DC6E85"/>
    <w:rsid w:val="00DD08C7"/>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4F03"/>
    <w:rsid w:val="00DE544E"/>
    <w:rsid w:val="00DE5860"/>
    <w:rsid w:val="00DE68D9"/>
    <w:rsid w:val="00DF08D4"/>
    <w:rsid w:val="00DF0A0D"/>
    <w:rsid w:val="00DF1B85"/>
    <w:rsid w:val="00DF2454"/>
    <w:rsid w:val="00DF389E"/>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0FB9"/>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1CD"/>
    <w:rsid w:val="00E24B19"/>
    <w:rsid w:val="00E24F14"/>
    <w:rsid w:val="00E25FA3"/>
    <w:rsid w:val="00E267B4"/>
    <w:rsid w:val="00E26A38"/>
    <w:rsid w:val="00E3067E"/>
    <w:rsid w:val="00E31188"/>
    <w:rsid w:val="00E31813"/>
    <w:rsid w:val="00E32985"/>
    <w:rsid w:val="00E32F5B"/>
    <w:rsid w:val="00E33C61"/>
    <w:rsid w:val="00E33E3C"/>
    <w:rsid w:val="00E340C5"/>
    <w:rsid w:val="00E3495C"/>
    <w:rsid w:val="00E356A4"/>
    <w:rsid w:val="00E356EA"/>
    <w:rsid w:val="00E3578D"/>
    <w:rsid w:val="00E37045"/>
    <w:rsid w:val="00E373B3"/>
    <w:rsid w:val="00E3755A"/>
    <w:rsid w:val="00E402E2"/>
    <w:rsid w:val="00E40AE5"/>
    <w:rsid w:val="00E40B4A"/>
    <w:rsid w:val="00E40D20"/>
    <w:rsid w:val="00E40F0E"/>
    <w:rsid w:val="00E41B2B"/>
    <w:rsid w:val="00E42CE9"/>
    <w:rsid w:val="00E4311E"/>
    <w:rsid w:val="00E4474D"/>
    <w:rsid w:val="00E44C3B"/>
    <w:rsid w:val="00E46B1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729"/>
    <w:rsid w:val="00E65859"/>
    <w:rsid w:val="00E65A1E"/>
    <w:rsid w:val="00E663A2"/>
    <w:rsid w:val="00E66475"/>
    <w:rsid w:val="00E66A71"/>
    <w:rsid w:val="00E677EE"/>
    <w:rsid w:val="00E67DF6"/>
    <w:rsid w:val="00E67FAD"/>
    <w:rsid w:val="00E70839"/>
    <w:rsid w:val="00E713BD"/>
    <w:rsid w:val="00E72510"/>
    <w:rsid w:val="00E725C5"/>
    <w:rsid w:val="00E72EA3"/>
    <w:rsid w:val="00E732FA"/>
    <w:rsid w:val="00E73AB6"/>
    <w:rsid w:val="00E7401C"/>
    <w:rsid w:val="00E7485C"/>
    <w:rsid w:val="00E74A2F"/>
    <w:rsid w:val="00E74C85"/>
    <w:rsid w:val="00E762D6"/>
    <w:rsid w:val="00E76B2A"/>
    <w:rsid w:val="00E776D4"/>
    <w:rsid w:val="00E80A50"/>
    <w:rsid w:val="00E81BF2"/>
    <w:rsid w:val="00E82C56"/>
    <w:rsid w:val="00E82CDD"/>
    <w:rsid w:val="00E836FD"/>
    <w:rsid w:val="00E83C91"/>
    <w:rsid w:val="00E83E80"/>
    <w:rsid w:val="00E83E9E"/>
    <w:rsid w:val="00E83ECF"/>
    <w:rsid w:val="00E85E4B"/>
    <w:rsid w:val="00E8701D"/>
    <w:rsid w:val="00E90C28"/>
    <w:rsid w:val="00E9250E"/>
    <w:rsid w:val="00E92642"/>
    <w:rsid w:val="00E928EE"/>
    <w:rsid w:val="00E92C51"/>
    <w:rsid w:val="00E9373C"/>
    <w:rsid w:val="00E93D2A"/>
    <w:rsid w:val="00E93EDC"/>
    <w:rsid w:val="00E94959"/>
    <w:rsid w:val="00E95058"/>
    <w:rsid w:val="00E955CC"/>
    <w:rsid w:val="00E9564A"/>
    <w:rsid w:val="00E95712"/>
    <w:rsid w:val="00E96100"/>
    <w:rsid w:val="00E96ED6"/>
    <w:rsid w:val="00E973EF"/>
    <w:rsid w:val="00EA017B"/>
    <w:rsid w:val="00EA052F"/>
    <w:rsid w:val="00EA1458"/>
    <w:rsid w:val="00EA1F48"/>
    <w:rsid w:val="00EA2D45"/>
    <w:rsid w:val="00EA3739"/>
    <w:rsid w:val="00EA4F33"/>
    <w:rsid w:val="00EA63DF"/>
    <w:rsid w:val="00EA665A"/>
    <w:rsid w:val="00EA720B"/>
    <w:rsid w:val="00EA770C"/>
    <w:rsid w:val="00EA7F68"/>
    <w:rsid w:val="00EB08E4"/>
    <w:rsid w:val="00EB2B51"/>
    <w:rsid w:val="00EB3706"/>
    <w:rsid w:val="00EB389F"/>
    <w:rsid w:val="00EB5371"/>
    <w:rsid w:val="00EB56B4"/>
    <w:rsid w:val="00EB653C"/>
    <w:rsid w:val="00EC0EF6"/>
    <w:rsid w:val="00EC0F23"/>
    <w:rsid w:val="00EC0F32"/>
    <w:rsid w:val="00EC18E4"/>
    <w:rsid w:val="00EC1DAD"/>
    <w:rsid w:val="00EC2E35"/>
    <w:rsid w:val="00EC3987"/>
    <w:rsid w:val="00EC5169"/>
    <w:rsid w:val="00EC6139"/>
    <w:rsid w:val="00EC629C"/>
    <w:rsid w:val="00EC6FC7"/>
    <w:rsid w:val="00EC7C8C"/>
    <w:rsid w:val="00ED0CE8"/>
    <w:rsid w:val="00ED14F2"/>
    <w:rsid w:val="00ED2520"/>
    <w:rsid w:val="00ED25F6"/>
    <w:rsid w:val="00ED2B86"/>
    <w:rsid w:val="00ED3067"/>
    <w:rsid w:val="00ED37C1"/>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B87"/>
    <w:rsid w:val="00EF0E1A"/>
    <w:rsid w:val="00EF13D3"/>
    <w:rsid w:val="00EF15C9"/>
    <w:rsid w:val="00EF170B"/>
    <w:rsid w:val="00EF1752"/>
    <w:rsid w:val="00EF1C44"/>
    <w:rsid w:val="00EF2AB2"/>
    <w:rsid w:val="00EF3062"/>
    <w:rsid w:val="00EF3350"/>
    <w:rsid w:val="00EF3AE4"/>
    <w:rsid w:val="00EF4146"/>
    <w:rsid w:val="00EF4336"/>
    <w:rsid w:val="00EF49FE"/>
    <w:rsid w:val="00EF4ADE"/>
    <w:rsid w:val="00EF4CF8"/>
    <w:rsid w:val="00EF609F"/>
    <w:rsid w:val="00EF66D2"/>
    <w:rsid w:val="00EF7437"/>
    <w:rsid w:val="00EF7B33"/>
    <w:rsid w:val="00F02A84"/>
    <w:rsid w:val="00F0318C"/>
    <w:rsid w:val="00F03CD7"/>
    <w:rsid w:val="00F0447B"/>
    <w:rsid w:val="00F050D7"/>
    <w:rsid w:val="00F055D9"/>
    <w:rsid w:val="00F06910"/>
    <w:rsid w:val="00F07168"/>
    <w:rsid w:val="00F07442"/>
    <w:rsid w:val="00F07711"/>
    <w:rsid w:val="00F100C7"/>
    <w:rsid w:val="00F10E17"/>
    <w:rsid w:val="00F11391"/>
    <w:rsid w:val="00F1146B"/>
    <w:rsid w:val="00F125A5"/>
    <w:rsid w:val="00F12C91"/>
    <w:rsid w:val="00F14D41"/>
    <w:rsid w:val="00F153ED"/>
    <w:rsid w:val="00F15BD2"/>
    <w:rsid w:val="00F15D23"/>
    <w:rsid w:val="00F17AA7"/>
    <w:rsid w:val="00F17D9B"/>
    <w:rsid w:val="00F20973"/>
    <w:rsid w:val="00F21615"/>
    <w:rsid w:val="00F223F0"/>
    <w:rsid w:val="00F22CDB"/>
    <w:rsid w:val="00F23A7E"/>
    <w:rsid w:val="00F24537"/>
    <w:rsid w:val="00F248DD"/>
    <w:rsid w:val="00F25877"/>
    <w:rsid w:val="00F26F5F"/>
    <w:rsid w:val="00F27399"/>
    <w:rsid w:val="00F275E9"/>
    <w:rsid w:val="00F27985"/>
    <w:rsid w:val="00F27E17"/>
    <w:rsid w:val="00F3047A"/>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4D1F"/>
    <w:rsid w:val="00F465C3"/>
    <w:rsid w:val="00F468DE"/>
    <w:rsid w:val="00F46FBF"/>
    <w:rsid w:val="00F47604"/>
    <w:rsid w:val="00F477FE"/>
    <w:rsid w:val="00F50031"/>
    <w:rsid w:val="00F528C6"/>
    <w:rsid w:val="00F5336F"/>
    <w:rsid w:val="00F5387A"/>
    <w:rsid w:val="00F53BE6"/>
    <w:rsid w:val="00F54959"/>
    <w:rsid w:val="00F57BB7"/>
    <w:rsid w:val="00F60089"/>
    <w:rsid w:val="00F6075F"/>
    <w:rsid w:val="00F60B5F"/>
    <w:rsid w:val="00F61646"/>
    <w:rsid w:val="00F6230B"/>
    <w:rsid w:val="00F62A08"/>
    <w:rsid w:val="00F62D1E"/>
    <w:rsid w:val="00F62E58"/>
    <w:rsid w:val="00F63602"/>
    <w:rsid w:val="00F63960"/>
    <w:rsid w:val="00F64A34"/>
    <w:rsid w:val="00F659C4"/>
    <w:rsid w:val="00F67063"/>
    <w:rsid w:val="00F6733C"/>
    <w:rsid w:val="00F67F89"/>
    <w:rsid w:val="00F70DC1"/>
    <w:rsid w:val="00F70E5B"/>
    <w:rsid w:val="00F7144D"/>
    <w:rsid w:val="00F71B3F"/>
    <w:rsid w:val="00F722C7"/>
    <w:rsid w:val="00F7258A"/>
    <w:rsid w:val="00F74096"/>
    <w:rsid w:val="00F745F6"/>
    <w:rsid w:val="00F74993"/>
    <w:rsid w:val="00F74B20"/>
    <w:rsid w:val="00F74E54"/>
    <w:rsid w:val="00F756C2"/>
    <w:rsid w:val="00F75802"/>
    <w:rsid w:val="00F75C98"/>
    <w:rsid w:val="00F75DE5"/>
    <w:rsid w:val="00F77389"/>
    <w:rsid w:val="00F80BE7"/>
    <w:rsid w:val="00F83513"/>
    <w:rsid w:val="00F83C08"/>
    <w:rsid w:val="00F83C57"/>
    <w:rsid w:val="00F845B9"/>
    <w:rsid w:val="00F84837"/>
    <w:rsid w:val="00F84E0A"/>
    <w:rsid w:val="00F84F82"/>
    <w:rsid w:val="00F8687B"/>
    <w:rsid w:val="00F87278"/>
    <w:rsid w:val="00F873B3"/>
    <w:rsid w:val="00F9047B"/>
    <w:rsid w:val="00F91338"/>
    <w:rsid w:val="00F91BAB"/>
    <w:rsid w:val="00F9378A"/>
    <w:rsid w:val="00F93A9A"/>
    <w:rsid w:val="00F94274"/>
    <w:rsid w:val="00F94B13"/>
    <w:rsid w:val="00F94DC3"/>
    <w:rsid w:val="00F95318"/>
    <w:rsid w:val="00F96A97"/>
    <w:rsid w:val="00F97284"/>
    <w:rsid w:val="00FA0196"/>
    <w:rsid w:val="00FA0FC9"/>
    <w:rsid w:val="00FA1BCF"/>
    <w:rsid w:val="00FA2090"/>
    <w:rsid w:val="00FA2191"/>
    <w:rsid w:val="00FA25DB"/>
    <w:rsid w:val="00FA293C"/>
    <w:rsid w:val="00FA433D"/>
    <w:rsid w:val="00FA43C8"/>
    <w:rsid w:val="00FA4D08"/>
    <w:rsid w:val="00FA51BA"/>
    <w:rsid w:val="00FA59D7"/>
    <w:rsid w:val="00FA64CD"/>
    <w:rsid w:val="00FB01E3"/>
    <w:rsid w:val="00FB0618"/>
    <w:rsid w:val="00FB116A"/>
    <w:rsid w:val="00FB159F"/>
    <w:rsid w:val="00FB2B1A"/>
    <w:rsid w:val="00FB2FCC"/>
    <w:rsid w:val="00FB3364"/>
    <w:rsid w:val="00FB4076"/>
    <w:rsid w:val="00FB43B7"/>
    <w:rsid w:val="00FB4E14"/>
    <w:rsid w:val="00FB5304"/>
    <w:rsid w:val="00FB5AA7"/>
    <w:rsid w:val="00FB5BFF"/>
    <w:rsid w:val="00FB701C"/>
    <w:rsid w:val="00FC01A7"/>
    <w:rsid w:val="00FC086F"/>
    <w:rsid w:val="00FC0E20"/>
    <w:rsid w:val="00FC3F2A"/>
    <w:rsid w:val="00FC419C"/>
    <w:rsid w:val="00FC5023"/>
    <w:rsid w:val="00FD0A98"/>
    <w:rsid w:val="00FD1C96"/>
    <w:rsid w:val="00FD1D52"/>
    <w:rsid w:val="00FD22D3"/>
    <w:rsid w:val="00FD251F"/>
    <w:rsid w:val="00FD3195"/>
    <w:rsid w:val="00FD424D"/>
    <w:rsid w:val="00FD4628"/>
    <w:rsid w:val="00FD47B9"/>
    <w:rsid w:val="00FD489F"/>
    <w:rsid w:val="00FD4973"/>
    <w:rsid w:val="00FD6081"/>
    <w:rsid w:val="00FD6D7E"/>
    <w:rsid w:val="00FD7DF6"/>
    <w:rsid w:val="00FD7EF3"/>
    <w:rsid w:val="00FE0CB5"/>
    <w:rsid w:val="00FE0EF2"/>
    <w:rsid w:val="00FE1E65"/>
    <w:rsid w:val="00FE2364"/>
    <w:rsid w:val="00FE26A2"/>
    <w:rsid w:val="00FE408D"/>
    <w:rsid w:val="00FE5443"/>
    <w:rsid w:val="00FE5EC1"/>
    <w:rsid w:val="00FE6028"/>
    <w:rsid w:val="00FE62EC"/>
    <w:rsid w:val="00FE7E6D"/>
    <w:rsid w:val="00FF0511"/>
    <w:rsid w:val="00FF0C0F"/>
    <w:rsid w:val="00FF13DD"/>
    <w:rsid w:val="00FF18AB"/>
    <w:rsid w:val="00FF1EE8"/>
    <w:rsid w:val="00FF26F7"/>
    <w:rsid w:val="00FF3396"/>
    <w:rsid w:val="00FF4E0B"/>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qFormat/>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qFormat/>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0">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qFormat/>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2"/>
    <w:rsid w:val="00A07F71"/>
    <w:pPr>
      <w:ind w:leftChars="2500" w:left="100"/>
    </w:pPr>
  </w:style>
  <w:style w:type="character" w:customStyle="1" w:styleId="Char2">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3"/>
    <w:qFormat/>
    <w:rsid w:val="00D61E7F"/>
    <w:pPr>
      <w:spacing w:before="240" w:after="60"/>
      <w:jc w:val="center"/>
      <w:outlineLvl w:val="0"/>
    </w:pPr>
    <w:rPr>
      <w:rFonts w:ascii="Arial" w:eastAsia="隶书" w:hAnsi="Arial"/>
      <w:b/>
      <w:bCs/>
      <w:sz w:val="32"/>
      <w:szCs w:val="32"/>
    </w:rPr>
  </w:style>
  <w:style w:type="character" w:customStyle="1" w:styleId="Char3">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paragraph" w:customStyle="1" w:styleId="af8">
    <w:name w:val="文档正文"/>
    <w:basedOn w:val="a"/>
    <w:uiPriority w:val="99"/>
    <w:qFormat/>
    <w:rsid w:val="00B94453"/>
    <w:pPr>
      <w:adjustRightInd w:val="0"/>
      <w:spacing w:line="480" w:lineRule="atLeast"/>
      <w:ind w:firstLineChars="200" w:firstLine="567"/>
      <w:textAlignment w:val="baseline"/>
    </w:pPr>
    <w:rPr>
      <w:rFonts w:ascii="长城仿宋"/>
      <w:kern w:val="0"/>
      <w:szCs w:val="20"/>
    </w:rPr>
  </w:style>
  <w:style w:type="paragraph" w:customStyle="1" w:styleId="11">
    <w:name w:val="列出段落11"/>
    <w:basedOn w:val="a"/>
    <w:uiPriority w:val="34"/>
    <w:qFormat/>
    <w:rsid w:val="00740FCE"/>
    <w:pPr>
      <w:ind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76856542">
      <w:bodyDiv w:val="1"/>
      <w:marLeft w:val="0"/>
      <w:marRight w:val="0"/>
      <w:marTop w:val="0"/>
      <w:marBottom w:val="0"/>
      <w:divBdr>
        <w:top w:val="none" w:sz="0" w:space="0" w:color="auto"/>
        <w:left w:val="none" w:sz="0" w:space="0" w:color="auto"/>
        <w:bottom w:val="none" w:sz="0" w:space="0" w:color="auto"/>
        <w:right w:val="none" w:sz="0" w:space="0" w:color="auto"/>
      </w:divBdr>
    </w:div>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927541078">
      <w:bodyDiv w:val="1"/>
      <w:marLeft w:val="0"/>
      <w:marRight w:val="0"/>
      <w:marTop w:val="0"/>
      <w:marBottom w:val="0"/>
      <w:divBdr>
        <w:top w:val="none" w:sz="0" w:space="0" w:color="auto"/>
        <w:left w:val="none" w:sz="0" w:space="0" w:color="auto"/>
        <w:bottom w:val="none" w:sz="0" w:space="0" w:color="auto"/>
        <w:right w:val="none" w:sz="0" w:space="0" w:color="auto"/>
      </w:divBdr>
    </w:div>
    <w:div w:id="1670476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wjxt.net/rm/tzgg/zb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7514-134A-492C-A4E3-5B6C442EE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34</Pages>
  <Words>1962</Words>
  <Characters>11189</Characters>
  <Application>Microsoft Office Word</Application>
  <DocSecurity>0</DocSecurity>
  <PresentationFormat/>
  <Lines>93</Lines>
  <Paragraphs>26</Paragraphs>
  <Slides>0</Slides>
  <Notes>0</Notes>
  <HiddenSlides>0</HiddenSlides>
  <MMClips>0</MMClips>
  <ScaleCrop>false</ScaleCrop>
  <Company>lenovo</Company>
  <LinksUpToDate>false</LinksUpToDate>
  <CharactersWithSpaces>13125</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Administrator</cp:lastModifiedBy>
  <cp:revision>563</cp:revision>
  <cp:lastPrinted>2021-08-16T08:43:00Z</cp:lastPrinted>
  <dcterms:created xsi:type="dcterms:W3CDTF">2021-01-28T03:01:00Z</dcterms:created>
  <dcterms:modified xsi:type="dcterms:W3CDTF">2022-04-08T00:54:00Z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