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AFAD8" w14:textId="77777777" w:rsidR="00017FB0" w:rsidRDefault="00031D91">
      <w:pPr>
        <w:widowControl/>
        <w:spacing w:line="360" w:lineRule="atLeast"/>
        <w:jc w:val="center"/>
        <w:rPr>
          <w:rFonts w:ascii="宋体" w:hAnsi="宋体"/>
          <w:b/>
          <w:bCs/>
          <w:sz w:val="30"/>
          <w:szCs w:val="30"/>
        </w:rPr>
      </w:pPr>
      <w:r>
        <w:rPr>
          <w:rFonts w:ascii="宋体" w:hAnsi="宋体" w:cs="宋体" w:hint="eastAsia"/>
          <w:b/>
          <w:bCs/>
          <w:color w:val="000000"/>
          <w:sz w:val="44"/>
          <w:szCs w:val="44"/>
        </w:rPr>
        <w:t>深圳市宝安人民医院</w:t>
      </w:r>
      <w:r>
        <w:rPr>
          <w:rFonts w:ascii="宋体" w:hAnsi="宋体" w:cs="宋体" w:hint="eastAsia"/>
          <w:b/>
          <w:bCs/>
          <w:color w:val="000000"/>
          <w:sz w:val="44"/>
          <w:szCs w:val="44"/>
        </w:rPr>
        <w:t>(</w:t>
      </w:r>
      <w:r>
        <w:rPr>
          <w:rFonts w:ascii="宋体" w:hAnsi="宋体" w:cs="宋体" w:hint="eastAsia"/>
          <w:b/>
          <w:bCs/>
          <w:color w:val="000000"/>
          <w:sz w:val="44"/>
          <w:szCs w:val="44"/>
        </w:rPr>
        <w:t>集团</w:t>
      </w:r>
      <w:r>
        <w:rPr>
          <w:rFonts w:ascii="宋体" w:hAnsi="宋体" w:cs="宋体" w:hint="eastAsia"/>
          <w:b/>
          <w:bCs/>
          <w:color w:val="000000"/>
          <w:sz w:val="44"/>
          <w:szCs w:val="44"/>
        </w:rPr>
        <w:t>)</w:t>
      </w:r>
      <w:r>
        <w:rPr>
          <w:rFonts w:ascii="宋体" w:hAnsi="宋体" w:cs="宋体" w:hint="eastAsia"/>
          <w:b/>
          <w:bCs/>
          <w:sz w:val="44"/>
          <w:szCs w:val="44"/>
        </w:rPr>
        <w:t>2021</w:t>
      </w:r>
      <w:r>
        <w:rPr>
          <w:rFonts w:ascii="宋体" w:hAnsi="宋体" w:cs="宋体" w:hint="eastAsia"/>
          <w:b/>
          <w:bCs/>
          <w:sz w:val="44"/>
          <w:szCs w:val="44"/>
        </w:rPr>
        <w:t>年第</w:t>
      </w:r>
      <w:r>
        <w:rPr>
          <w:rFonts w:ascii="宋体" w:hAnsi="宋体" w:cs="宋体" w:hint="eastAsia"/>
          <w:b/>
          <w:bCs/>
          <w:sz w:val="44"/>
          <w:szCs w:val="44"/>
        </w:rPr>
        <w:t>68</w:t>
      </w:r>
      <w:r>
        <w:rPr>
          <w:rFonts w:ascii="宋体" w:hAnsi="宋体" w:cs="宋体" w:hint="eastAsia"/>
          <w:b/>
          <w:bCs/>
          <w:sz w:val="44"/>
          <w:szCs w:val="44"/>
        </w:rPr>
        <w:t>期采购公告</w:t>
      </w:r>
    </w:p>
    <w:p w14:paraId="63C62E59" w14:textId="77777777" w:rsidR="00017FB0" w:rsidRDefault="00031D91">
      <w:pPr>
        <w:widowControl/>
        <w:tabs>
          <w:tab w:val="center" w:pos="4535"/>
          <w:tab w:val="right" w:pos="9070"/>
        </w:tabs>
        <w:ind w:left="1"/>
        <w:jc w:val="left"/>
        <w:rPr>
          <w:rFonts w:ascii="仿宋" w:eastAsia="仿宋" w:hAnsi="仿宋" w:cs="仿宋"/>
          <w:b/>
          <w:bCs/>
          <w:kern w:val="0"/>
          <w:sz w:val="28"/>
          <w:szCs w:val="28"/>
        </w:rPr>
      </w:pPr>
      <w:r>
        <w:rPr>
          <w:rFonts w:ascii="宋体" w:hAnsi="宋体"/>
          <w:b/>
          <w:bCs/>
          <w:sz w:val="28"/>
          <w:szCs w:val="28"/>
        </w:rPr>
        <w:tab/>
      </w:r>
      <w:r>
        <w:rPr>
          <w:rFonts w:ascii="仿宋" w:eastAsia="仿宋" w:hAnsi="仿宋" w:cs="仿宋" w:hint="eastAsia"/>
          <w:sz w:val="28"/>
          <w:szCs w:val="28"/>
        </w:rPr>
        <w:t>采购编号：</w:t>
      </w:r>
      <w:r>
        <w:rPr>
          <w:rFonts w:ascii="仿宋" w:eastAsia="仿宋" w:hAnsi="仿宋" w:cs="仿宋" w:hint="eastAsia"/>
          <w:sz w:val="28"/>
          <w:szCs w:val="28"/>
        </w:rPr>
        <w:t>BYZBCG2021-68</w:t>
      </w:r>
      <w:r>
        <w:rPr>
          <w:rFonts w:ascii="仿宋" w:eastAsia="仿宋" w:hAnsi="仿宋" w:cs="仿宋" w:hint="eastAsia"/>
          <w:b/>
          <w:bCs/>
          <w:sz w:val="28"/>
          <w:szCs w:val="28"/>
        </w:rPr>
        <w:tab/>
      </w:r>
    </w:p>
    <w:p w14:paraId="44ECEC2A" w14:textId="77777777" w:rsidR="00017FB0" w:rsidRDefault="00031D91">
      <w:pPr>
        <w:spacing w:line="280" w:lineRule="exact"/>
        <w:ind w:firstLineChars="196" w:firstLine="549"/>
        <w:rPr>
          <w:rFonts w:ascii="仿宋" w:eastAsia="仿宋" w:hAnsi="仿宋" w:cs="仿宋"/>
          <w:sz w:val="28"/>
          <w:szCs w:val="28"/>
        </w:rPr>
      </w:pPr>
      <w:r>
        <w:rPr>
          <w:rFonts w:ascii="仿宋" w:eastAsia="仿宋" w:hAnsi="仿宋" w:cs="仿宋" w:hint="eastAsia"/>
          <w:sz w:val="28"/>
          <w:szCs w:val="28"/>
        </w:rPr>
        <w:t>根据国家、省市有关文件和</w:t>
      </w:r>
      <w:r>
        <w:rPr>
          <w:rFonts w:ascii="仿宋" w:eastAsia="仿宋" w:hAnsi="仿宋" w:cs="仿宋" w:hint="eastAsia"/>
          <w:bCs/>
          <w:kern w:val="0"/>
          <w:sz w:val="28"/>
          <w:szCs w:val="28"/>
        </w:rPr>
        <w:t>《深圳市卫生系统医用耗材采购管理办法（试行）》的</w:t>
      </w:r>
      <w:r>
        <w:rPr>
          <w:rFonts w:ascii="仿宋" w:eastAsia="仿宋" w:hAnsi="仿宋" w:cs="仿宋" w:hint="eastAsia"/>
          <w:sz w:val="28"/>
          <w:szCs w:val="28"/>
        </w:rPr>
        <w:t>要求，</w:t>
      </w:r>
      <w:r>
        <w:rPr>
          <w:rFonts w:ascii="仿宋" w:eastAsia="仿宋" w:hAnsi="仿宋" w:cs="仿宋" w:hint="eastAsia"/>
          <w:bCs/>
          <w:kern w:val="0"/>
          <w:sz w:val="28"/>
          <w:szCs w:val="28"/>
        </w:rPr>
        <w:t>宝安人民医院（集团）拟对以下</w:t>
      </w:r>
      <w:r>
        <w:rPr>
          <w:rFonts w:ascii="仿宋" w:eastAsia="仿宋" w:hAnsi="仿宋" w:cs="仿宋" w:hint="eastAsia"/>
          <w:color w:val="000000"/>
          <w:kern w:val="0"/>
          <w:sz w:val="28"/>
          <w:szCs w:val="28"/>
        </w:rPr>
        <w:t>项目进行公开采购</w:t>
      </w:r>
      <w:r>
        <w:rPr>
          <w:rFonts w:ascii="仿宋" w:eastAsia="仿宋" w:hAnsi="仿宋" w:cs="仿宋" w:hint="eastAsia"/>
          <w:bCs/>
          <w:kern w:val="0"/>
          <w:sz w:val="28"/>
          <w:szCs w:val="28"/>
        </w:rPr>
        <w:t>。</w:t>
      </w:r>
      <w:r>
        <w:rPr>
          <w:rFonts w:ascii="仿宋" w:eastAsia="仿宋" w:hAnsi="仿宋" w:cs="仿宋" w:hint="eastAsia"/>
          <w:sz w:val="28"/>
          <w:szCs w:val="28"/>
        </w:rPr>
        <w:t>公告如下：</w:t>
      </w:r>
    </w:p>
    <w:p w14:paraId="502CED4F" w14:textId="77777777" w:rsidR="00017FB0" w:rsidRDefault="00031D91">
      <w:pPr>
        <w:pStyle w:val="af1"/>
        <w:widowControl/>
        <w:ind w:firstLine="560"/>
        <w:rPr>
          <w:rFonts w:ascii="仿宋" w:eastAsia="仿宋" w:hAnsi="仿宋" w:cs="仿宋"/>
          <w:sz w:val="28"/>
          <w:szCs w:val="28"/>
        </w:rPr>
      </w:pPr>
      <w:r>
        <w:rPr>
          <w:rFonts w:ascii="仿宋" w:eastAsia="仿宋" w:hAnsi="仿宋" w:cs="仿宋" w:hint="eastAsia"/>
          <w:bCs/>
          <w:color w:val="000000"/>
          <w:sz w:val="28"/>
          <w:szCs w:val="28"/>
        </w:rPr>
        <w:t>一、</w:t>
      </w:r>
      <w:r>
        <w:rPr>
          <w:rFonts w:ascii="仿宋" w:eastAsia="仿宋" w:hAnsi="仿宋" w:cs="仿宋" w:hint="eastAsia"/>
          <w:bCs/>
          <w:color w:val="000000"/>
          <w:sz w:val="28"/>
          <w:szCs w:val="28"/>
        </w:rPr>
        <w:t>采购项目的名称及技术参数：</w:t>
      </w:r>
      <w:r>
        <w:rPr>
          <w:rFonts w:ascii="仿宋" w:eastAsia="仿宋" w:hAnsi="仿宋" w:cs="仿宋" w:hint="eastAsia"/>
          <w:sz w:val="28"/>
          <w:szCs w:val="28"/>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1134"/>
        <w:gridCol w:w="567"/>
        <w:gridCol w:w="1843"/>
        <w:gridCol w:w="2126"/>
      </w:tblGrid>
      <w:tr w:rsidR="00017FB0" w14:paraId="1F9075ED" w14:textId="77777777">
        <w:trPr>
          <w:trHeight w:val="503"/>
        </w:trPr>
        <w:tc>
          <w:tcPr>
            <w:tcW w:w="567" w:type="dxa"/>
            <w:tcBorders>
              <w:top w:val="single" w:sz="4" w:space="0" w:color="auto"/>
            </w:tcBorders>
            <w:vAlign w:val="center"/>
          </w:tcPr>
          <w:p w14:paraId="6698D8AC" w14:textId="77777777" w:rsidR="00017FB0" w:rsidRDefault="00031D91">
            <w:pPr>
              <w:jc w:val="center"/>
              <w:rPr>
                <w:rFonts w:ascii="仿宋" w:eastAsia="仿宋" w:hAnsi="仿宋" w:cs="仿宋"/>
                <w:b/>
                <w:kern w:val="0"/>
                <w:szCs w:val="21"/>
              </w:rPr>
            </w:pPr>
            <w:r>
              <w:rPr>
                <w:rFonts w:ascii="仿宋" w:eastAsia="仿宋" w:hAnsi="仿宋" w:cs="仿宋" w:hint="eastAsia"/>
                <w:b/>
                <w:kern w:val="0"/>
                <w:szCs w:val="21"/>
              </w:rPr>
              <w:t>序号</w:t>
            </w:r>
          </w:p>
        </w:tc>
        <w:tc>
          <w:tcPr>
            <w:tcW w:w="2977" w:type="dxa"/>
            <w:tcBorders>
              <w:top w:val="single" w:sz="4" w:space="0" w:color="auto"/>
            </w:tcBorders>
            <w:shd w:val="clear" w:color="auto" w:fill="auto"/>
            <w:vAlign w:val="center"/>
          </w:tcPr>
          <w:p w14:paraId="10BD2AAF" w14:textId="77777777" w:rsidR="00017FB0" w:rsidRDefault="00031D91">
            <w:pPr>
              <w:jc w:val="center"/>
              <w:rPr>
                <w:rFonts w:ascii="仿宋" w:eastAsia="仿宋" w:hAnsi="仿宋" w:cs="仿宋"/>
                <w:b/>
                <w:kern w:val="0"/>
                <w:szCs w:val="21"/>
              </w:rPr>
            </w:pPr>
            <w:r>
              <w:rPr>
                <w:rFonts w:ascii="仿宋" w:eastAsia="仿宋" w:hAnsi="仿宋" w:cs="仿宋" w:hint="eastAsia"/>
                <w:b/>
                <w:kern w:val="0"/>
                <w:szCs w:val="21"/>
              </w:rPr>
              <w:t>项目名称</w:t>
            </w:r>
          </w:p>
        </w:tc>
        <w:tc>
          <w:tcPr>
            <w:tcW w:w="1134" w:type="dxa"/>
            <w:tcBorders>
              <w:top w:val="single" w:sz="4" w:space="0" w:color="auto"/>
            </w:tcBorders>
            <w:shd w:val="clear" w:color="auto" w:fill="auto"/>
            <w:vAlign w:val="center"/>
          </w:tcPr>
          <w:p w14:paraId="441B3A24" w14:textId="77777777" w:rsidR="00017FB0" w:rsidRDefault="00031D91">
            <w:pPr>
              <w:jc w:val="center"/>
              <w:rPr>
                <w:rFonts w:ascii="仿宋" w:eastAsia="仿宋" w:hAnsi="仿宋" w:cs="仿宋"/>
                <w:b/>
                <w:kern w:val="0"/>
                <w:szCs w:val="21"/>
              </w:rPr>
            </w:pPr>
            <w:r>
              <w:rPr>
                <w:rFonts w:ascii="仿宋" w:eastAsia="仿宋" w:hAnsi="仿宋" w:cs="仿宋" w:hint="eastAsia"/>
                <w:b/>
                <w:kern w:val="0"/>
                <w:szCs w:val="21"/>
              </w:rPr>
              <w:t>是否进口</w:t>
            </w:r>
          </w:p>
        </w:tc>
        <w:tc>
          <w:tcPr>
            <w:tcW w:w="567" w:type="dxa"/>
            <w:tcBorders>
              <w:top w:val="single" w:sz="4" w:space="0" w:color="auto"/>
            </w:tcBorders>
            <w:shd w:val="clear" w:color="auto" w:fill="auto"/>
            <w:vAlign w:val="center"/>
          </w:tcPr>
          <w:p w14:paraId="63924441" w14:textId="77777777" w:rsidR="00017FB0" w:rsidRDefault="00031D91">
            <w:pPr>
              <w:jc w:val="center"/>
              <w:rPr>
                <w:rFonts w:ascii="仿宋" w:eastAsia="仿宋" w:hAnsi="仿宋" w:cs="仿宋"/>
                <w:b/>
                <w:kern w:val="0"/>
                <w:szCs w:val="21"/>
              </w:rPr>
            </w:pPr>
            <w:r>
              <w:rPr>
                <w:rFonts w:ascii="仿宋" w:eastAsia="仿宋" w:hAnsi="仿宋" w:cs="仿宋" w:hint="eastAsia"/>
                <w:b/>
                <w:kern w:val="0"/>
                <w:szCs w:val="21"/>
              </w:rPr>
              <w:t>单位</w:t>
            </w:r>
          </w:p>
        </w:tc>
        <w:tc>
          <w:tcPr>
            <w:tcW w:w="1843" w:type="dxa"/>
            <w:tcBorders>
              <w:top w:val="single" w:sz="4" w:space="0" w:color="auto"/>
            </w:tcBorders>
            <w:shd w:val="clear" w:color="auto" w:fill="auto"/>
            <w:vAlign w:val="center"/>
          </w:tcPr>
          <w:p w14:paraId="7D514EE5" w14:textId="77777777" w:rsidR="00017FB0" w:rsidRDefault="00031D91">
            <w:pPr>
              <w:jc w:val="center"/>
              <w:rPr>
                <w:rFonts w:ascii="仿宋" w:eastAsia="仿宋" w:hAnsi="仿宋" w:cs="仿宋"/>
                <w:b/>
                <w:kern w:val="0"/>
                <w:szCs w:val="21"/>
              </w:rPr>
            </w:pPr>
            <w:r>
              <w:rPr>
                <w:rFonts w:ascii="仿宋" w:eastAsia="仿宋" w:hAnsi="仿宋" w:cs="仿宋" w:hint="eastAsia"/>
                <w:b/>
                <w:kern w:val="0"/>
                <w:szCs w:val="21"/>
              </w:rPr>
              <w:t>使用科室</w:t>
            </w:r>
          </w:p>
        </w:tc>
        <w:tc>
          <w:tcPr>
            <w:tcW w:w="2126" w:type="dxa"/>
            <w:tcBorders>
              <w:top w:val="single" w:sz="4" w:space="0" w:color="auto"/>
            </w:tcBorders>
            <w:shd w:val="clear" w:color="auto" w:fill="auto"/>
            <w:vAlign w:val="center"/>
          </w:tcPr>
          <w:p w14:paraId="334CACDD" w14:textId="77777777" w:rsidR="00017FB0" w:rsidRDefault="00031D91">
            <w:pPr>
              <w:jc w:val="center"/>
              <w:rPr>
                <w:rFonts w:ascii="仿宋" w:eastAsia="仿宋" w:hAnsi="仿宋" w:cs="仿宋"/>
                <w:b/>
                <w:kern w:val="0"/>
                <w:szCs w:val="21"/>
              </w:rPr>
            </w:pPr>
            <w:r>
              <w:rPr>
                <w:rFonts w:ascii="仿宋" w:eastAsia="仿宋" w:hAnsi="仿宋" w:cs="仿宋" w:hint="eastAsia"/>
                <w:b/>
                <w:kern w:val="0"/>
                <w:szCs w:val="21"/>
              </w:rPr>
              <w:t>备注</w:t>
            </w:r>
          </w:p>
        </w:tc>
      </w:tr>
      <w:tr w:rsidR="00017FB0" w14:paraId="3E17CA30" w14:textId="77777777">
        <w:trPr>
          <w:trHeight w:val="701"/>
        </w:trPr>
        <w:tc>
          <w:tcPr>
            <w:tcW w:w="567" w:type="dxa"/>
            <w:vAlign w:val="center"/>
          </w:tcPr>
          <w:p w14:paraId="0408BE32" w14:textId="77777777" w:rsidR="00017FB0" w:rsidRDefault="00031D91">
            <w:pPr>
              <w:widowControl/>
              <w:jc w:val="center"/>
              <w:rPr>
                <w:kern w:val="0"/>
                <w:szCs w:val="21"/>
              </w:rPr>
            </w:pPr>
            <w:r>
              <w:rPr>
                <w:rFonts w:hint="eastAsia"/>
                <w:kern w:val="0"/>
                <w:szCs w:val="21"/>
              </w:rPr>
              <w:t>1</w:t>
            </w:r>
          </w:p>
        </w:tc>
        <w:tc>
          <w:tcPr>
            <w:tcW w:w="2977" w:type="dxa"/>
            <w:shd w:val="clear" w:color="auto" w:fill="auto"/>
            <w:noWrap/>
            <w:vAlign w:val="center"/>
          </w:tcPr>
          <w:p w14:paraId="5E754760" w14:textId="77777777" w:rsidR="00017FB0" w:rsidRDefault="00031D91">
            <w:pPr>
              <w:widowControl/>
              <w:jc w:val="center"/>
              <w:rPr>
                <w:rFonts w:ascii="仿宋" w:eastAsia="仿宋" w:hAnsi="仿宋" w:cs="仿宋"/>
                <w:kern w:val="0"/>
                <w:szCs w:val="21"/>
              </w:rPr>
            </w:pPr>
            <w:r>
              <w:rPr>
                <w:rFonts w:ascii="仿宋" w:eastAsia="仿宋" w:hAnsi="仿宋" w:cs="仿宋" w:hint="eastAsia"/>
                <w:kern w:val="0"/>
                <w:szCs w:val="21"/>
              </w:rPr>
              <w:t>一次性使用隔离衣</w:t>
            </w:r>
          </w:p>
        </w:tc>
        <w:tc>
          <w:tcPr>
            <w:tcW w:w="1134" w:type="dxa"/>
            <w:shd w:val="clear" w:color="auto" w:fill="auto"/>
            <w:noWrap/>
            <w:vAlign w:val="center"/>
          </w:tcPr>
          <w:p w14:paraId="54400517" w14:textId="77777777" w:rsidR="00017FB0" w:rsidRDefault="00031D91">
            <w:pPr>
              <w:widowControl/>
              <w:jc w:val="center"/>
              <w:rPr>
                <w:rFonts w:ascii="仿宋" w:eastAsia="仿宋" w:hAnsi="仿宋" w:cs="仿宋"/>
                <w:kern w:val="0"/>
                <w:szCs w:val="21"/>
              </w:rPr>
            </w:pPr>
            <w:r>
              <w:rPr>
                <w:rFonts w:ascii="仿宋" w:eastAsia="仿宋" w:hAnsi="仿宋" w:cs="仿宋" w:hint="eastAsia"/>
                <w:kern w:val="0"/>
                <w:szCs w:val="21"/>
              </w:rPr>
              <w:t>否</w:t>
            </w:r>
          </w:p>
        </w:tc>
        <w:tc>
          <w:tcPr>
            <w:tcW w:w="567" w:type="dxa"/>
            <w:shd w:val="clear" w:color="auto" w:fill="auto"/>
            <w:noWrap/>
            <w:vAlign w:val="center"/>
          </w:tcPr>
          <w:p w14:paraId="37102DAE" w14:textId="77777777" w:rsidR="00017FB0" w:rsidRDefault="00031D91">
            <w:pPr>
              <w:jc w:val="center"/>
              <w:rPr>
                <w:rFonts w:ascii="仿宋" w:eastAsia="仿宋" w:hAnsi="仿宋" w:cs="仿宋"/>
                <w:kern w:val="0"/>
                <w:szCs w:val="21"/>
              </w:rPr>
            </w:pPr>
            <w:r>
              <w:rPr>
                <w:rFonts w:ascii="仿宋" w:eastAsia="仿宋" w:hAnsi="仿宋" w:cs="仿宋" w:hint="eastAsia"/>
                <w:kern w:val="0"/>
                <w:szCs w:val="21"/>
              </w:rPr>
              <w:t>件</w:t>
            </w:r>
          </w:p>
        </w:tc>
        <w:tc>
          <w:tcPr>
            <w:tcW w:w="1843" w:type="dxa"/>
            <w:shd w:val="clear" w:color="auto" w:fill="auto"/>
            <w:noWrap/>
            <w:vAlign w:val="center"/>
          </w:tcPr>
          <w:p w14:paraId="02B53C63" w14:textId="77777777" w:rsidR="00017FB0" w:rsidRDefault="00031D91">
            <w:pPr>
              <w:jc w:val="center"/>
              <w:rPr>
                <w:rFonts w:ascii="仿宋" w:eastAsia="仿宋" w:hAnsi="仿宋" w:cs="仿宋"/>
                <w:kern w:val="0"/>
                <w:szCs w:val="21"/>
              </w:rPr>
            </w:pPr>
            <w:r>
              <w:rPr>
                <w:rFonts w:ascii="仿宋" w:eastAsia="仿宋" w:hAnsi="仿宋" w:cs="仿宋" w:hint="eastAsia"/>
                <w:kern w:val="0"/>
                <w:szCs w:val="21"/>
              </w:rPr>
              <w:t>集团一院</w:t>
            </w:r>
            <w:r>
              <w:rPr>
                <w:rFonts w:ascii="仿宋" w:eastAsia="仿宋" w:hAnsi="仿宋" w:cs="仿宋" w:hint="eastAsia"/>
                <w:kern w:val="0"/>
                <w:szCs w:val="21"/>
              </w:rPr>
              <w:t>-</w:t>
            </w:r>
            <w:r>
              <w:rPr>
                <w:rFonts w:ascii="仿宋" w:eastAsia="仿宋" w:hAnsi="仿宋" w:cs="仿宋" w:hint="eastAsia"/>
                <w:kern w:val="0"/>
                <w:szCs w:val="21"/>
              </w:rPr>
              <w:t>护理部</w:t>
            </w:r>
            <w:r>
              <w:rPr>
                <w:rFonts w:ascii="仿宋" w:eastAsia="仿宋" w:hAnsi="仿宋" w:cs="仿宋" w:hint="eastAsia"/>
                <w:kern w:val="0"/>
                <w:szCs w:val="21"/>
              </w:rPr>
              <w:t xml:space="preserve"> </w:t>
            </w:r>
          </w:p>
        </w:tc>
        <w:tc>
          <w:tcPr>
            <w:tcW w:w="2126" w:type="dxa"/>
            <w:shd w:val="clear" w:color="000000" w:fill="FFFFFF"/>
            <w:vAlign w:val="center"/>
          </w:tcPr>
          <w:p w14:paraId="7DDA6313" w14:textId="77777777" w:rsidR="00017FB0" w:rsidRDefault="00031D91">
            <w:pPr>
              <w:jc w:val="center"/>
              <w:rPr>
                <w:rFonts w:ascii="仿宋" w:eastAsia="仿宋" w:hAnsi="仿宋" w:cs="仿宋"/>
                <w:kern w:val="0"/>
                <w:szCs w:val="21"/>
              </w:rPr>
            </w:pPr>
            <w:r>
              <w:rPr>
                <w:rFonts w:ascii="仿宋" w:eastAsia="仿宋" w:hAnsi="仿宋" w:cs="仿宋" w:hint="eastAsia"/>
                <w:kern w:val="0"/>
                <w:szCs w:val="21"/>
              </w:rPr>
              <w:t>具体要求，详见附件</w:t>
            </w:r>
          </w:p>
        </w:tc>
      </w:tr>
      <w:tr w:rsidR="00017FB0" w14:paraId="1A09B779" w14:textId="77777777">
        <w:trPr>
          <w:trHeight w:val="701"/>
        </w:trPr>
        <w:tc>
          <w:tcPr>
            <w:tcW w:w="567" w:type="dxa"/>
            <w:vAlign w:val="center"/>
          </w:tcPr>
          <w:p w14:paraId="31B46EC7" w14:textId="77777777" w:rsidR="00017FB0" w:rsidRDefault="00031D91">
            <w:pPr>
              <w:widowControl/>
              <w:jc w:val="center"/>
              <w:rPr>
                <w:kern w:val="0"/>
                <w:szCs w:val="21"/>
              </w:rPr>
            </w:pPr>
            <w:r>
              <w:rPr>
                <w:rFonts w:hint="eastAsia"/>
                <w:kern w:val="0"/>
                <w:szCs w:val="21"/>
              </w:rPr>
              <w:t>2</w:t>
            </w:r>
          </w:p>
        </w:tc>
        <w:tc>
          <w:tcPr>
            <w:tcW w:w="2977" w:type="dxa"/>
            <w:shd w:val="clear" w:color="auto" w:fill="auto"/>
            <w:noWrap/>
            <w:vAlign w:val="center"/>
          </w:tcPr>
          <w:p w14:paraId="720A8BE0" w14:textId="77777777" w:rsidR="00017FB0" w:rsidRDefault="00031D91">
            <w:pPr>
              <w:widowControl/>
              <w:jc w:val="center"/>
              <w:rPr>
                <w:rFonts w:ascii="仿宋" w:eastAsia="仿宋" w:hAnsi="仿宋" w:cs="仿宋"/>
                <w:kern w:val="0"/>
                <w:szCs w:val="21"/>
              </w:rPr>
            </w:pPr>
            <w:r>
              <w:rPr>
                <w:rFonts w:ascii="仿宋" w:eastAsia="仿宋" w:hAnsi="仿宋" w:cs="仿宋" w:hint="eastAsia"/>
                <w:kern w:val="0"/>
                <w:szCs w:val="21"/>
              </w:rPr>
              <w:t>医用一次性使用防护服</w:t>
            </w:r>
          </w:p>
        </w:tc>
        <w:tc>
          <w:tcPr>
            <w:tcW w:w="1134" w:type="dxa"/>
            <w:shd w:val="clear" w:color="auto" w:fill="auto"/>
            <w:noWrap/>
            <w:vAlign w:val="center"/>
          </w:tcPr>
          <w:p w14:paraId="19A50A70" w14:textId="77777777" w:rsidR="00017FB0" w:rsidRDefault="00031D91">
            <w:pPr>
              <w:widowControl/>
              <w:jc w:val="center"/>
              <w:rPr>
                <w:rFonts w:ascii="仿宋" w:eastAsia="仿宋" w:hAnsi="仿宋" w:cs="仿宋"/>
                <w:kern w:val="0"/>
                <w:szCs w:val="21"/>
              </w:rPr>
            </w:pPr>
            <w:r>
              <w:rPr>
                <w:rFonts w:ascii="仿宋" w:eastAsia="仿宋" w:hAnsi="仿宋" w:cs="仿宋" w:hint="eastAsia"/>
                <w:kern w:val="0"/>
                <w:szCs w:val="21"/>
              </w:rPr>
              <w:t>否</w:t>
            </w:r>
          </w:p>
        </w:tc>
        <w:tc>
          <w:tcPr>
            <w:tcW w:w="567" w:type="dxa"/>
            <w:shd w:val="clear" w:color="auto" w:fill="auto"/>
            <w:noWrap/>
            <w:vAlign w:val="center"/>
          </w:tcPr>
          <w:p w14:paraId="6B8E1A1D" w14:textId="77777777" w:rsidR="00017FB0" w:rsidRDefault="00031D91">
            <w:pPr>
              <w:jc w:val="center"/>
              <w:rPr>
                <w:rFonts w:ascii="仿宋" w:eastAsia="仿宋" w:hAnsi="仿宋" w:cs="仿宋"/>
                <w:kern w:val="0"/>
                <w:szCs w:val="21"/>
              </w:rPr>
            </w:pPr>
            <w:r>
              <w:rPr>
                <w:rFonts w:ascii="仿宋" w:eastAsia="仿宋" w:hAnsi="仿宋" w:cs="仿宋" w:hint="eastAsia"/>
                <w:kern w:val="0"/>
                <w:szCs w:val="21"/>
              </w:rPr>
              <w:t>件</w:t>
            </w:r>
          </w:p>
        </w:tc>
        <w:tc>
          <w:tcPr>
            <w:tcW w:w="1843" w:type="dxa"/>
            <w:shd w:val="clear" w:color="auto" w:fill="auto"/>
            <w:noWrap/>
            <w:vAlign w:val="center"/>
          </w:tcPr>
          <w:p w14:paraId="458CC9EA" w14:textId="77777777" w:rsidR="00017FB0" w:rsidRDefault="00031D91">
            <w:pPr>
              <w:jc w:val="center"/>
              <w:rPr>
                <w:rFonts w:ascii="仿宋" w:eastAsia="仿宋" w:hAnsi="仿宋" w:cs="仿宋"/>
                <w:kern w:val="0"/>
                <w:szCs w:val="21"/>
              </w:rPr>
            </w:pPr>
            <w:r>
              <w:rPr>
                <w:rFonts w:ascii="仿宋" w:eastAsia="仿宋" w:hAnsi="仿宋" w:cs="仿宋" w:hint="eastAsia"/>
                <w:kern w:val="0"/>
                <w:szCs w:val="21"/>
              </w:rPr>
              <w:t>集团一院</w:t>
            </w:r>
            <w:r>
              <w:rPr>
                <w:rFonts w:ascii="仿宋" w:eastAsia="仿宋" w:hAnsi="仿宋" w:cs="仿宋" w:hint="eastAsia"/>
                <w:kern w:val="0"/>
                <w:szCs w:val="21"/>
              </w:rPr>
              <w:t>-</w:t>
            </w:r>
            <w:r>
              <w:rPr>
                <w:rFonts w:ascii="仿宋" w:eastAsia="仿宋" w:hAnsi="仿宋" w:cs="仿宋" w:hint="eastAsia"/>
                <w:kern w:val="0"/>
                <w:szCs w:val="21"/>
              </w:rPr>
              <w:t>护理部</w:t>
            </w:r>
          </w:p>
        </w:tc>
        <w:tc>
          <w:tcPr>
            <w:tcW w:w="2126" w:type="dxa"/>
            <w:shd w:val="clear" w:color="000000" w:fill="FFFFFF"/>
            <w:vAlign w:val="center"/>
          </w:tcPr>
          <w:p w14:paraId="452AE7C1" w14:textId="77777777" w:rsidR="00017FB0" w:rsidRDefault="00031D91">
            <w:pPr>
              <w:jc w:val="center"/>
              <w:rPr>
                <w:rFonts w:ascii="仿宋" w:eastAsia="仿宋" w:hAnsi="仿宋" w:cs="仿宋"/>
                <w:kern w:val="0"/>
                <w:szCs w:val="21"/>
              </w:rPr>
            </w:pPr>
            <w:r>
              <w:rPr>
                <w:rFonts w:ascii="仿宋" w:eastAsia="仿宋" w:hAnsi="仿宋" w:cs="仿宋" w:hint="eastAsia"/>
                <w:kern w:val="0"/>
                <w:szCs w:val="21"/>
              </w:rPr>
              <w:t>具体要求，详见附件</w:t>
            </w:r>
          </w:p>
        </w:tc>
      </w:tr>
      <w:tr w:rsidR="00017FB0" w14:paraId="7F2EFB97" w14:textId="77777777">
        <w:trPr>
          <w:trHeight w:val="701"/>
        </w:trPr>
        <w:tc>
          <w:tcPr>
            <w:tcW w:w="567" w:type="dxa"/>
            <w:vAlign w:val="center"/>
          </w:tcPr>
          <w:p w14:paraId="01D06711" w14:textId="77777777" w:rsidR="00017FB0" w:rsidRDefault="00031D91">
            <w:pPr>
              <w:widowControl/>
              <w:jc w:val="center"/>
              <w:rPr>
                <w:kern w:val="0"/>
                <w:szCs w:val="21"/>
              </w:rPr>
            </w:pPr>
            <w:r>
              <w:rPr>
                <w:rFonts w:hint="eastAsia"/>
                <w:kern w:val="0"/>
                <w:szCs w:val="21"/>
              </w:rPr>
              <w:t>3</w:t>
            </w:r>
          </w:p>
        </w:tc>
        <w:tc>
          <w:tcPr>
            <w:tcW w:w="2977" w:type="dxa"/>
            <w:shd w:val="clear" w:color="auto" w:fill="auto"/>
            <w:noWrap/>
            <w:vAlign w:val="center"/>
          </w:tcPr>
          <w:p w14:paraId="330E9CF1" w14:textId="77777777" w:rsidR="00017FB0" w:rsidRDefault="00031D91">
            <w:pPr>
              <w:widowControl/>
              <w:jc w:val="center"/>
              <w:rPr>
                <w:rFonts w:ascii="仿宋" w:eastAsia="仿宋" w:hAnsi="仿宋" w:cs="仿宋"/>
                <w:kern w:val="0"/>
                <w:szCs w:val="21"/>
              </w:rPr>
            </w:pPr>
            <w:r>
              <w:rPr>
                <w:rFonts w:ascii="仿宋" w:eastAsia="仿宋" w:hAnsi="仿宋" w:cs="仿宋" w:hint="eastAsia"/>
                <w:kern w:val="0"/>
                <w:szCs w:val="21"/>
              </w:rPr>
              <w:t>一次性使用手术衣</w:t>
            </w:r>
          </w:p>
        </w:tc>
        <w:tc>
          <w:tcPr>
            <w:tcW w:w="1134" w:type="dxa"/>
            <w:shd w:val="clear" w:color="auto" w:fill="auto"/>
            <w:noWrap/>
            <w:vAlign w:val="center"/>
          </w:tcPr>
          <w:p w14:paraId="52A79202" w14:textId="77777777" w:rsidR="00017FB0" w:rsidRDefault="00031D91">
            <w:pPr>
              <w:widowControl/>
              <w:jc w:val="center"/>
              <w:rPr>
                <w:rFonts w:ascii="仿宋" w:eastAsia="仿宋" w:hAnsi="仿宋" w:cs="仿宋"/>
                <w:kern w:val="0"/>
                <w:szCs w:val="21"/>
              </w:rPr>
            </w:pPr>
            <w:r>
              <w:rPr>
                <w:rFonts w:ascii="仿宋" w:eastAsia="仿宋" w:hAnsi="仿宋" w:cs="仿宋" w:hint="eastAsia"/>
                <w:kern w:val="0"/>
                <w:szCs w:val="21"/>
              </w:rPr>
              <w:t>否</w:t>
            </w:r>
          </w:p>
        </w:tc>
        <w:tc>
          <w:tcPr>
            <w:tcW w:w="567" w:type="dxa"/>
            <w:shd w:val="clear" w:color="auto" w:fill="auto"/>
            <w:noWrap/>
            <w:vAlign w:val="center"/>
          </w:tcPr>
          <w:p w14:paraId="01993A03" w14:textId="77777777" w:rsidR="00017FB0" w:rsidRDefault="00031D91">
            <w:pPr>
              <w:jc w:val="center"/>
              <w:rPr>
                <w:rFonts w:ascii="仿宋" w:eastAsia="仿宋" w:hAnsi="仿宋" w:cs="仿宋"/>
                <w:kern w:val="0"/>
                <w:szCs w:val="21"/>
              </w:rPr>
            </w:pPr>
            <w:r>
              <w:rPr>
                <w:rFonts w:ascii="仿宋" w:eastAsia="仿宋" w:hAnsi="仿宋" w:cs="仿宋" w:hint="eastAsia"/>
                <w:kern w:val="0"/>
                <w:szCs w:val="21"/>
              </w:rPr>
              <w:t>件</w:t>
            </w:r>
          </w:p>
        </w:tc>
        <w:tc>
          <w:tcPr>
            <w:tcW w:w="1843" w:type="dxa"/>
            <w:shd w:val="clear" w:color="auto" w:fill="auto"/>
            <w:noWrap/>
            <w:vAlign w:val="center"/>
          </w:tcPr>
          <w:p w14:paraId="6E532C0D" w14:textId="77777777" w:rsidR="00017FB0" w:rsidRDefault="00031D91">
            <w:pPr>
              <w:jc w:val="center"/>
              <w:rPr>
                <w:rFonts w:ascii="仿宋" w:eastAsia="仿宋" w:hAnsi="仿宋" w:cs="仿宋"/>
                <w:kern w:val="0"/>
                <w:szCs w:val="21"/>
              </w:rPr>
            </w:pPr>
            <w:r>
              <w:rPr>
                <w:rFonts w:ascii="仿宋" w:eastAsia="仿宋" w:hAnsi="仿宋" w:cs="仿宋" w:hint="eastAsia"/>
                <w:kern w:val="0"/>
                <w:szCs w:val="21"/>
              </w:rPr>
              <w:t>集团一院</w:t>
            </w:r>
            <w:r>
              <w:rPr>
                <w:rFonts w:ascii="仿宋" w:eastAsia="仿宋" w:hAnsi="仿宋" w:cs="仿宋" w:hint="eastAsia"/>
                <w:kern w:val="0"/>
                <w:szCs w:val="21"/>
              </w:rPr>
              <w:t>-</w:t>
            </w:r>
            <w:r>
              <w:rPr>
                <w:rFonts w:ascii="仿宋" w:eastAsia="仿宋" w:hAnsi="仿宋" w:cs="仿宋" w:hint="eastAsia"/>
                <w:kern w:val="0"/>
                <w:szCs w:val="21"/>
              </w:rPr>
              <w:t>护理部</w:t>
            </w:r>
          </w:p>
        </w:tc>
        <w:tc>
          <w:tcPr>
            <w:tcW w:w="2126" w:type="dxa"/>
            <w:shd w:val="clear" w:color="000000" w:fill="FFFFFF"/>
            <w:vAlign w:val="center"/>
          </w:tcPr>
          <w:p w14:paraId="07CDD9F3" w14:textId="77777777" w:rsidR="00017FB0" w:rsidRDefault="00031D91">
            <w:pPr>
              <w:jc w:val="center"/>
              <w:rPr>
                <w:rFonts w:ascii="仿宋" w:eastAsia="仿宋" w:hAnsi="仿宋" w:cs="仿宋"/>
                <w:kern w:val="0"/>
                <w:szCs w:val="21"/>
              </w:rPr>
            </w:pPr>
            <w:r>
              <w:rPr>
                <w:rFonts w:ascii="仿宋" w:eastAsia="仿宋" w:hAnsi="仿宋" w:cs="仿宋" w:hint="eastAsia"/>
                <w:kern w:val="0"/>
                <w:szCs w:val="21"/>
              </w:rPr>
              <w:t>具体要求，详见附件</w:t>
            </w:r>
          </w:p>
        </w:tc>
      </w:tr>
    </w:tbl>
    <w:p w14:paraId="4876D886" w14:textId="77777777" w:rsidR="00017FB0" w:rsidRDefault="00031D91">
      <w:pPr>
        <w:widowControl/>
        <w:ind w:firstLineChars="200" w:firstLine="560"/>
        <w:jc w:val="left"/>
        <w:rPr>
          <w:rFonts w:ascii="仿宋" w:eastAsia="仿宋" w:hAnsi="仿宋" w:cs="仿宋"/>
          <w:b/>
          <w:kern w:val="0"/>
          <w:sz w:val="28"/>
          <w:szCs w:val="28"/>
        </w:rPr>
      </w:pPr>
      <w:r>
        <w:rPr>
          <w:rFonts w:ascii="仿宋" w:eastAsia="仿宋" w:hAnsi="仿宋" w:cs="仿宋" w:hint="eastAsia"/>
          <w:kern w:val="0"/>
          <w:sz w:val="28"/>
          <w:szCs w:val="28"/>
        </w:rPr>
        <w:t>二、</w:t>
      </w:r>
      <w:r>
        <w:rPr>
          <w:rFonts w:ascii="仿宋" w:eastAsia="仿宋" w:hAnsi="仿宋" w:cs="仿宋" w:hint="eastAsia"/>
          <w:b/>
          <w:kern w:val="0"/>
          <w:sz w:val="28"/>
          <w:szCs w:val="28"/>
        </w:rPr>
        <w:t>报名时间</w:t>
      </w:r>
      <w:r>
        <w:rPr>
          <w:rFonts w:ascii="仿宋" w:eastAsia="仿宋" w:hAnsi="仿宋" w:cs="仿宋" w:hint="eastAsia"/>
          <w:b/>
          <w:bCs/>
          <w:kern w:val="0"/>
          <w:sz w:val="28"/>
          <w:szCs w:val="28"/>
        </w:rPr>
        <w:t>和地点</w:t>
      </w:r>
      <w:r>
        <w:rPr>
          <w:rFonts w:ascii="仿宋" w:eastAsia="仿宋" w:hAnsi="仿宋" w:cs="仿宋" w:hint="eastAsia"/>
          <w:b/>
          <w:kern w:val="0"/>
          <w:sz w:val="28"/>
          <w:szCs w:val="28"/>
        </w:rPr>
        <w:t>：</w:t>
      </w:r>
      <w:r>
        <w:rPr>
          <w:rFonts w:ascii="仿宋" w:eastAsia="仿宋" w:hAnsi="仿宋" w:cs="仿宋" w:hint="eastAsia"/>
          <w:kern w:val="0"/>
          <w:sz w:val="28"/>
          <w:szCs w:val="28"/>
        </w:rPr>
        <w:t>2021</w:t>
      </w:r>
      <w:r>
        <w:rPr>
          <w:rFonts w:ascii="仿宋" w:eastAsia="仿宋" w:hAnsi="仿宋" w:cs="仿宋" w:hint="eastAsia"/>
          <w:kern w:val="0"/>
          <w:sz w:val="28"/>
          <w:szCs w:val="28"/>
        </w:rPr>
        <w:t>年</w:t>
      </w:r>
      <w:r>
        <w:rPr>
          <w:rFonts w:ascii="仿宋" w:eastAsia="仿宋" w:hAnsi="仿宋" w:cs="仿宋" w:hint="eastAsia"/>
          <w:kern w:val="0"/>
          <w:sz w:val="28"/>
          <w:szCs w:val="28"/>
        </w:rPr>
        <w:t>12</w:t>
      </w:r>
      <w:r>
        <w:rPr>
          <w:rFonts w:ascii="仿宋" w:eastAsia="仿宋" w:hAnsi="仿宋" w:cs="仿宋" w:hint="eastAsia"/>
          <w:kern w:val="0"/>
          <w:sz w:val="28"/>
          <w:szCs w:val="28"/>
        </w:rPr>
        <w:t>月</w:t>
      </w:r>
      <w:r>
        <w:rPr>
          <w:rFonts w:ascii="仿宋" w:eastAsia="仿宋" w:hAnsi="仿宋" w:cs="仿宋" w:hint="eastAsia"/>
          <w:kern w:val="0"/>
          <w:sz w:val="28"/>
          <w:szCs w:val="28"/>
        </w:rPr>
        <w:t>10</w:t>
      </w:r>
      <w:r>
        <w:rPr>
          <w:rFonts w:ascii="仿宋" w:eastAsia="仿宋" w:hAnsi="仿宋" w:cs="仿宋" w:hint="eastAsia"/>
          <w:kern w:val="0"/>
          <w:sz w:val="28"/>
          <w:szCs w:val="28"/>
        </w:rPr>
        <w:t>日</w:t>
      </w:r>
      <w:r>
        <w:rPr>
          <w:rFonts w:ascii="仿宋" w:eastAsia="仿宋" w:hAnsi="仿宋" w:cs="仿宋" w:hint="eastAsia"/>
          <w:kern w:val="0"/>
          <w:sz w:val="28"/>
          <w:szCs w:val="28"/>
        </w:rPr>
        <w:t>16:00</w:t>
      </w:r>
      <w:r>
        <w:rPr>
          <w:rFonts w:ascii="仿宋" w:eastAsia="仿宋" w:hAnsi="仿宋" w:cs="仿宋" w:hint="eastAsia"/>
          <w:kern w:val="0"/>
          <w:sz w:val="28"/>
          <w:szCs w:val="28"/>
        </w:rPr>
        <w:t>前将投标书正本</w:t>
      </w:r>
      <w:r>
        <w:rPr>
          <w:rFonts w:ascii="仿宋" w:eastAsia="仿宋" w:hAnsi="仿宋" w:cs="仿宋" w:hint="eastAsia"/>
          <w:kern w:val="0"/>
          <w:sz w:val="28"/>
          <w:szCs w:val="28"/>
        </w:rPr>
        <w:t>(</w:t>
      </w:r>
      <w:r>
        <w:rPr>
          <w:rFonts w:ascii="仿宋" w:eastAsia="仿宋" w:hAnsi="仿宋" w:cs="仿宋" w:hint="eastAsia"/>
          <w:kern w:val="0"/>
          <w:sz w:val="28"/>
          <w:szCs w:val="28"/>
        </w:rPr>
        <w:t>胶装形式</w:t>
      </w:r>
      <w:r>
        <w:rPr>
          <w:rFonts w:ascii="仿宋" w:eastAsia="仿宋" w:hAnsi="仿宋" w:cs="仿宋" w:hint="eastAsia"/>
          <w:kern w:val="0"/>
          <w:sz w:val="28"/>
          <w:szCs w:val="28"/>
        </w:rPr>
        <w:t>)1</w:t>
      </w:r>
      <w:r>
        <w:rPr>
          <w:rFonts w:ascii="仿宋" w:eastAsia="仿宋" w:hAnsi="仿宋" w:cs="仿宋" w:hint="eastAsia"/>
          <w:kern w:val="0"/>
          <w:sz w:val="28"/>
          <w:szCs w:val="28"/>
        </w:rPr>
        <w:t>份和相应电子版文件</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、纸质正本扫描件为</w:t>
      </w:r>
      <w:r>
        <w:rPr>
          <w:rFonts w:ascii="仿宋" w:eastAsia="仿宋" w:hAnsi="仿宋" w:cs="仿宋" w:hint="eastAsia"/>
          <w:sz w:val="28"/>
          <w:szCs w:val="28"/>
        </w:rPr>
        <w:t>PDF</w:t>
      </w:r>
      <w:r>
        <w:rPr>
          <w:rFonts w:ascii="仿宋" w:eastAsia="仿宋" w:hAnsi="仿宋" w:cs="仿宋" w:hint="eastAsia"/>
          <w:sz w:val="28"/>
          <w:szCs w:val="28"/>
        </w:rPr>
        <w:t>格式，</w:t>
      </w: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kern w:val="0"/>
          <w:sz w:val="28"/>
          <w:szCs w:val="28"/>
        </w:rPr>
        <w:t>封面、价格一栏为空白的报价单为</w:t>
      </w:r>
      <w:r>
        <w:rPr>
          <w:rFonts w:ascii="仿宋" w:eastAsia="仿宋" w:hAnsi="仿宋" w:cs="仿宋" w:hint="eastAsia"/>
          <w:kern w:val="0"/>
          <w:sz w:val="28"/>
          <w:szCs w:val="28"/>
        </w:rPr>
        <w:t>word</w:t>
      </w:r>
      <w:r>
        <w:rPr>
          <w:rFonts w:ascii="仿宋" w:eastAsia="仿宋" w:hAnsi="仿宋" w:cs="仿宋" w:hint="eastAsia"/>
          <w:kern w:val="0"/>
          <w:sz w:val="28"/>
          <w:szCs w:val="28"/>
        </w:rPr>
        <w:t>格式）交至</w:t>
      </w:r>
      <w:r>
        <w:rPr>
          <w:rFonts w:ascii="仿宋" w:eastAsia="仿宋" w:hAnsi="仿宋" w:cs="仿宋" w:hint="eastAsia"/>
          <w:b/>
          <w:kern w:val="0"/>
          <w:sz w:val="28"/>
          <w:szCs w:val="28"/>
        </w:rPr>
        <w:t>宝安中学宿舍楼</w:t>
      </w:r>
      <w:r>
        <w:rPr>
          <w:rFonts w:ascii="仿宋" w:eastAsia="仿宋" w:hAnsi="仿宋" w:cs="仿宋" w:hint="eastAsia"/>
          <w:b/>
          <w:kern w:val="0"/>
          <w:sz w:val="28"/>
          <w:szCs w:val="28"/>
        </w:rPr>
        <w:t>A</w:t>
      </w:r>
      <w:r>
        <w:rPr>
          <w:rFonts w:ascii="仿宋" w:eastAsia="仿宋" w:hAnsi="仿宋" w:cs="仿宋" w:hint="eastAsia"/>
          <w:b/>
          <w:kern w:val="0"/>
          <w:sz w:val="28"/>
          <w:szCs w:val="28"/>
        </w:rPr>
        <w:t>栋</w:t>
      </w:r>
      <w:r>
        <w:rPr>
          <w:rFonts w:ascii="仿宋" w:eastAsia="仿宋" w:hAnsi="仿宋" w:cs="仿宋" w:hint="eastAsia"/>
          <w:b/>
          <w:kern w:val="0"/>
          <w:sz w:val="28"/>
          <w:szCs w:val="28"/>
        </w:rPr>
        <w:t>201</w:t>
      </w:r>
      <w:r>
        <w:rPr>
          <w:rFonts w:ascii="仿宋" w:eastAsia="仿宋" w:hAnsi="仿宋" w:cs="仿宋" w:hint="eastAsia"/>
          <w:b/>
          <w:kern w:val="0"/>
          <w:sz w:val="28"/>
          <w:szCs w:val="28"/>
        </w:rPr>
        <w:t>室</w:t>
      </w:r>
      <w:r>
        <w:rPr>
          <w:rFonts w:ascii="仿宋" w:eastAsia="仿宋" w:hAnsi="仿宋" w:cs="仿宋" w:hint="eastAsia"/>
          <w:kern w:val="0"/>
          <w:sz w:val="28"/>
          <w:szCs w:val="28"/>
        </w:rPr>
        <w:t>招标采购管理中心预审，投标书不用密封，</w:t>
      </w:r>
      <w:r>
        <w:rPr>
          <w:rFonts w:ascii="仿宋" w:eastAsia="仿宋" w:hAnsi="仿宋" w:cs="仿宋" w:hint="eastAsia"/>
          <w:b/>
          <w:kern w:val="0"/>
          <w:sz w:val="28"/>
          <w:szCs w:val="28"/>
        </w:rPr>
        <w:t>逾期送达或资料缺项者恕不接受。</w:t>
      </w:r>
    </w:p>
    <w:p w14:paraId="125D7283" w14:textId="77777777" w:rsidR="00017FB0" w:rsidRDefault="00031D91">
      <w:pPr>
        <w:widowControl/>
        <w:ind w:firstLineChars="200" w:firstLine="562"/>
        <w:jc w:val="left"/>
        <w:rPr>
          <w:rFonts w:ascii="仿宋" w:eastAsia="仿宋" w:hAnsi="仿宋" w:cs="仿宋"/>
          <w:kern w:val="0"/>
          <w:sz w:val="28"/>
          <w:szCs w:val="28"/>
        </w:rPr>
      </w:pPr>
      <w:r>
        <w:rPr>
          <w:rFonts w:ascii="仿宋" w:eastAsia="仿宋" w:hAnsi="仿宋" w:cs="仿宋" w:hint="eastAsia"/>
          <w:b/>
          <w:kern w:val="0"/>
          <w:sz w:val="28"/>
          <w:szCs w:val="28"/>
        </w:rPr>
        <w:t>三、投标书要求：</w:t>
      </w:r>
      <w:r>
        <w:rPr>
          <w:rFonts w:ascii="仿宋" w:eastAsia="仿宋" w:hAnsi="仿宋" w:cs="仿宋" w:hint="eastAsia"/>
          <w:kern w:val="0"/>
          <w:sz w:val="28"/>
          <w:szCs w:val="28"/>
        </w:rPr>
        <w:t>具体请下载以下</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“详细文件”，严格按《投标书模板》准备相应资料。</w:t>
      </w:r>
    </w:p>
    <w:p w14:paraId="25FEB94C" w14:textId="77777777" w:rsidR="00017FB0" w:rsidRDefault="00031D91">
      <w:pPr>
        <w:widowControl/>
        <w:ind w:firstLineChars="200" w:firstLine="562"/>
        <w:jc w:val="left"/>
        <w:rPr>
          <w:rFonts w:ascii="仿宋" w:eastAsia="仿宋" w:hAnsi="仿宋" w:cs="仿宋"/>
          <w:kern w:val="0"/>
          <w:sz w:val="28"/>
          <w:szCs w:val="28"/>
        </w:rPr>
      </w:pPr>
      <w:r>
        <w:rPr>
          <w:rFonts w:ascii="仿宋" w:eastAsia="仿宋" w:hAnsi="仿宋" w:cs="仿宋" w:hint="eastAsia"/>
          <w:b/>
          <w:kern w:val="0"/>
          <w:sz w:val="28"/>
          <w:szCs w:val="28"/>
        </w:rPr>
        <w:t>四、谈判时间和地点：</w:t>
      </w:r>
      <w:r>
        <w:rPr>
          <w:rFonts w:ascii="仿宋" w:eastAsia="仿宋" w:hAnsi="仿宋" w:cs="仿宋" w:hint="eastAsia"/>
          <w:kern w:val="0"/>
          <w:sz w:val="28"/>
          <w:szCs w:val="28"/>
        </w:rPr>
        <w:t>待定并请关注深圳市宝安人民医院</w:t>
      </w:r>
      <w:r>
        <w:rPr>
          <w:rFonts w:ascii="仿宋" w:eastAsia="仿宋" w:hAnsi="仿宋" w:cs="仿宋" w:hint="eastAsia"/>
          <w:kern w:val="0"/>
          <w:sz w:val="28"/>
          <w:szCs w:val="28"/>
        </w:rPr>
        <w:t>(</w:t>
      </w:r>
      <w:r>
        <w:rPr>
          <w:rFonts w:ascii="仿宋" w:eastAsia="仿宋" w:hAnsi="仿宋" w:cs="仿宋" w:hint="eastAsia"/>
          <w:kern w:val="0"/>
          <w:sz w:val="28"/>
          <w:szCs w:val="28"/>
        </w:rPr>
        <w:t>集团</w:t>
      </w:r>
      <w:r>
        <w:rPr>
          <w:rFonts w:ascii="仿宋" w:eastAsia="仿宋" w:hAnsi="仿宋" w:cs="仿宋" w:hint="eastAsia"/>
          <w:kern w:val="0"/>
          <w:sz w:val="28"/>
          <w:szCs w:val="28"/>
        </w:rPr>
        <w:t>)</w:t>
      </w:r>
      <w:hyperlink r:id="rId9" w:history="1">
        <w:r>
          <w:rPr>
            <w:rStyle w:val="af"/>
            <w:rFonts w:ascii="仿宋" w:eastAsia="仿宋" w:hAnsi="仿宋" w:cs="仿宋" w:hint="eastAsia"/>
            <w:color w:val="auto"/>
            <w:kern w:val="0"/>
            <w:sz w:val="28"/>
            <w:szCs w:val="28"/>
          </w:rPr>
          <w:t>http://www.bawjxt.net/rm/tzgg/zbgg/</w:t>
        </w:r>
      </w:hyperlink>
      <w:r>
        <w:rPr>
          <w:rFonts w:ascii="仿宋" w:eastAsia="仿宋" w:hAnsi="仿宋" w:cs="仿宋" w:hint="eastAsia"/>
          <w:sz w:val="28"/>
          <w:szCs w:val="28"/>
        </w:rPr>
        <w:t>公告</w:t>
      </w:r>
      <w:r>
        <w:rPr>
          <w:rFonts w:ascii="仿宋" w:eastAsia="仿宋" w:hAnsi="仿宋" w:cs="仿宋" w:hint="eastAsia"/>
          <w:kern w:val="0"/>
          <w:sz w:val="28"/>
          <w:szCs w:val="28"/>
        </w:rPr>
        <w:t>通知。参加谈判时，供应商须提供密封报价单和样品演示。报价单须注明品名、品牌、规格、单位、报价等详细项目。</w:t>
      </w:r>
    </w:p>
    <w:p w14:paraId="38176ACE" w14:textId="77777777" w:rsidR="00017FB0" w:rsidRDefault="00031D91">
      <w:pPr>
        <w:widowControl/>
        <w:ind w:firstLineChars="200" w:firstLine="562"/>
        <w:jc w:val="left"/>
        <w:rPr>
          <w:rFonts w:ascii="仿宋" w:eastAsia="仿宋" w:hAnsi="仿宋" w:cs="仿宋"/>
          <w:kern w:val="0"/>
          <w:sz w:val="28"/>
          <w:szCs w:val="28"/>
        </w:rPr>
      </w:pPr>
      <w:r>
        <w:rPr>
          <w:rFonts w:ascii="仿宋" w:eastAsia="仿宋" w:hAnsi="仿宋" w:cs="仿宋" w:hint="eastAsia"/>
          <w:b/>
          <w:kern w:val="0"/>
          <w:sz w:val="28"/>
          <w:szCs w:val="28"/>
        </w:rPr>
        <w:t>五、联系电话</w:t>
      </w:r>
      <w:r>
        <w:rPr>
          <w:rFonts w:ascii="仿宋" w:eastAsia="仿宋" w:hAnsi="仿宋" w:cs="仿宋" w:hint="eastAsia"/>
          <w:b/>
          <w:kern w:val="0"/>
          <w:sz w:val="28"/>
          <w:szCs w:val="28"/>
        </w:rPr>
        <w:t>:</w:t>
      </w:r>
      <w:r>
        <w:rPr>
          <w:rFonts w:ascii="仿宋" w:eastAsia="仿宋" w:hAnsi="仿宋" w:cs="仿宋" w:hint="eastAsia"/>
          <w:kern w:val="0"/>
          <w:sz w:val="28"/>
          <w:szCs w:val="28"/>
        </w:rPr>
        <w:t xml:space="preserve"> 0755-23051511</w:t>
      </w:r>
      <w:r>
        <w:rPr>
          <w:rFonts w:ascii="仿宋" w:eastAsia="仿宋" w:hAnsi="仿宋" w:cs="仿宋" w:hint="eastAsia"/>
          <w:kern w:val="0"/>
          <w:sz w:val="28"/>
          <w:szCs w:val="28"/>
        </w:rPr>
        <w:t>（梁老师，魏老师）。</w:t>
      </w:r>
    </w:p>
    <w:p w14:paraId="756944A3" w14:textId="77777777" w:rsidR="00017FB0" w:rsidRDefault="00031D91">
      <w:pPr>
        <w:widowControl/>
        <w:ind w:firstLineChars="200" w:firstLine="560"/>
        <w:jc w:val="right"/>
        <w:rPr>
          <w:rFonts w:ascii="仿宋" w:eastAsia="仿宋" w:hAnsi="仿宋" w:cs="仿宋"/>
          <w:kern w:val="0"/>
          <w:sz w:val="28"/>
          <w:szCs w:val="28"/>
        </w:rPr>
      </w:pPr>
      <w:r>
        <w:rPr>
          <w:rFonts w:ascii="仿宋" w:eastAsia="仿宋" w:hAnsi="仿宋" w:cs="仿宋" w:hint="eastAsia"/>
          <w:kern w:val="0"/>
          <w:sz w:val="28"/>
          <w:szCs w:val="28"/>
        </w:rPr>
        <w:lastRenderedPageBreak/>
        <w:t>深圳市宝安人民医院（集团）</w:t>
      </w:r>
      <w:r>
        <w:rPr>
          <w:rFonts w:ascii="仿宋" w:eastAsia="仿宋" w:hAnsi="仿宋" w:cs="仿宋" w:hint="eastAsia"/>
          <w:kern w:val="0"/>
          <w:sz w:val="28"/>
          <w:szCs w:val="28"/>
        </w:rPr>
        <w:t xml:space="preserve">                                                           </w:t>
      </w:r>
    </w:p>
    <w:p w14:paraId="627B1F51" w14:textId="23513D79" w:rsidR="00017FB0" w:rsidRDefault="00031D91">
      <w:pPr>
        <w:widowControl/>
        <w:ind w:firstLineChars="200" w:firstLine="560"/>
        <w:jc w:val="right"/>
        <w:rPr>
          <w:rFonts w:ascii="仿宋" w:eastAsia="仿宋" w:hAnsi="仿宋" w:cs="仿宋"/>
          <w:kern w:val="0"/>
          <w:sz w:val="28"/>
          <w:szCs w:val="28"/>
        </w:rPr>
      </w:pPr>
      <w:r>
        <w:rPr>
          <w:rFonts w:ascii="仿宋" w:eastAsia="仿宋" w:hAnsi="仿宋" w:cs="仿宋" w:hint="eastAsia"/>
          <w:kern w:val="0"/>
          <w:sz w:val="28"/>
          <w:szCs w:val="28"/>
        </w:rPr>
        <w:t>2021</w:t>
      </w:r>
      <w:r>
        <w:rPr>
          <w:rFonts w:ascii="仿宋" w:eastAsia="仿宋" w:hAnsi="仿宋" w:cs="仿宋" w:hint="eastAsia"/>
          <w:kern w:val="0"/>
          <w:sz w:val="28"/>
          <w:szCs w:val="28"/>
        </w:rPr>
        <w:t>年</w:t>
      </w:r>
      <w:r w:rsidR="00BD0B51">
        <w:rPr>
          <w:rFonts w:ascii="仿宋" w:eastAsia="仿宋" w:hAnsi="仿宋" w:cs="仿宋"/>
          <w:kern w:val="0"/>
          <w:sz w:val="28"/>
          <w:szCs w:val="28"/>
        </w:rPr>
        <w:t>12</w:t>
      </w:r>
      <w:r>
        <w:rPr>
          <w:rFonts w:ascii="仿宋" w:eastAsia="仿宋" w:hAnsi="仿宋" w:cs="仿宋" w:hint="eastAsia"/>
          <w:kern w:val="0"/>
          <w:sz w:val="28"/>
          <w:szCs w:val="28"/>
        </w:rPr>
        <w:t>月</w:t>
      </w:r>
      <w:r w:rsidR="00BD0B51">
        <w:rPr>
          <w:rFonts w:ascii="仿宋" w:eastAsia="仿宋" w:hAnsi="仿宋" w:cs="仿宋"/>
          <w:kern w:val="0"/>
          <w:sz w:val="28"/>
          <w:szCs w:val="28"/>
        </w:rPr>
        <w:t>1</w:t>
      </w:r>
      <w:r>
        <w:rPr>
          <w:rFonts w:ascii="仿宋" w:eastAsia="仿宋" w:hAnsi="仿宋" w:cs="仿宋" w:hint="eastAsia"/>
          <w:kern w:val="0"/>
          <w:sz w:val="28"/>
          <w:szCs w:val="28"/>
        </w:rPr>
        <w:t>日</w:t>
      </w:r>
    </w:p>
    <w:p w14:paraId="286D5B3E" w14:textId="77777777" w:rsidR="00017FB0" w:rsidRDefault="00031D91">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ascii="宋体" w:hAnsi="宋体" w:cs="Arial" w:hint="eastAsia"/>
          <w:b/>
          <w:bCs/>
          <w:color w:val="993300"/>
          <w:kern w:val="0"/>
          <w:sz w:val="36"/>
          <w:szCs w:val="36"/>
        </w:rPr>
        <w:lastRenderedPageBreak/>
        <w:t>采购说明</w:t>
      </w:r>
    </w:p>
    <w:p w14:paraId="065213D2" w14:textId="77777777" w:rsidR="00017FB0" w:rsidRDefault="00031D91">
      <w:pPr>
        <w:widowControl/>
        <w:snapToGrid w:val="0"/>
        <w:rPr>
          <w:rFonts w:asciiTheme="minorEastAsia" w:eastAsiaTheme="minorEastAsia" w:hAnsiTheme="minorEastAsia" w:cs="宋体-18030"/>
          <w:b/>
          <w:bCs/>
          <w:color w:val="000000"/>
          <w:kern w:val="0"/>
          <w:szCs w:val="21"/>
        </w:rPr>
      </w:pPr>
      <w:r>
        <w:rPr>
          <w:rFonts w:asciiTheme="minorEastAsia" w:eastAsiaTheme="minorEastAsia" w:hAnsiTheme="minorEastAsia" w:cs="宋体-18030" w:hint="eastAsia"/>
          <w:b/>
          <w:bCs/>
          <w:color w:val="000000"/>
          <w:kern w:val="0"/>
          <w:szCs w:val="21"/>
        </w:rPr>
        <w:t>一、投标书必须提供以下内容：</w:t>
      </w:r>
    </w:p>
    <w:p w14:paraId="15CF1EE8" w14:textId="77777777" w:rsidR="00017FB0" w:rsidRDefault="00031D91">
      <w:pPr>
        <w:widowControl/>
        <w:snapToGrid w:val="0"/>
        <w:rPr>
          <w:rFonts w:asciiTheme="minorEastAsia" w:eastAsiaTheme="minorEastAsia" w:hAnsiTheme="minorEastAsia" w:cs="宋体-18030"/>
          <w:bCs/>
          <w:color w:val="000000"/>
          <w:kern w:val="0"/>
          <w:szCs w:val="21"/>
        </w:rPr>
      </w:pPr>
      <w:r>
        <w:rPr>
          <w:rFonts w:asciiTheme="minorEastAsia" w:eastAsiaTheme="minorEastAsia" w:hAnsiTheme="minorEastAsia" w:cs="宋体-18030" w:hint="eastAsia"/>
          <w:bCs/>
          <w:color w:val="000000"/>
          <w:kern w:val="0"/>
          <w:szCs w:val="21"/>
        </w:rPr>
        <w:t>1</w:t>
      </w:r>
      <w:r>
        <w:rPr>
          <w:rFonts w:asciiTheme="minorEastAsia" w:eastAsiaTheme="minorEastAsia" w:hAnsiTheme="minorEastAsia" w:cs="宋体-18030" w:hint="eastAsia"/>
          <w:bCs/>
          <w:color w:val="000000"/>
          <w:kern w:val="0"/>
          <w:szCs w:val="21"/>
        </w:rPr>
        <w:t>、投标</w:t>
      </w:r>
      <w:r>
        <w:rPr>
          <w:rFonts w:asciiTheme="minorEastAsia" w:eastAsiaTheme="minorEastAsia" w:hAnsiTheme="minorEastAsia" w:cs="宋体-18030"/>
          <w:bCs/>
          <w:color w:val="000000"/>
          <w:kern w:val="0"/>
          <w:szCs w:val="21"/>
        </w:rPr>
        <w:t>单位</w:t>
      </w:r>
      <w:r>
        <w:rPr>
          <w:rFonts w:asciiTheme="minorEastAsia" w:eastAsiaTheme="minorEastAsia" w:hAnsiTheme="minorEastAsia" w:cs="宋体-18030" w:hint="eastAsia"/>
          <w:bCs/>
          <w:color w:val="000000"/>
          <w:kern w:val="0"/>
          <w:szCs w:val="21"/>
        </w:rPr>
        <w:t>《营业执照》、《税务登记证》、《组织机构代码证》或</w:t>
      </w:r>
      <w:r>
        <w:rPr>
          <w:rFonts w:asciiTheme="minorEastAsia" w:eastAsiaTheme="minorEastAsia" w:hAnsiTheme="minorEastAsia" w:cs="宋体-18030"/>
          <w:bCs/>
          <w:color w:val="000000"/>
          <w:kern w:val="0"/>
          <w:szCs w:val="21"/>
        </w:rPr>
        <w:t>三证合一</w:t>
      </w:r>
    </w:p>
    <w:p w14:paraId="45E165ED" w14:textId="77777777" w:rsidR="00017FB0" w:rsidRDefault="00031D91">
      <w:pPr>
        <w:widowControl/>
        <w:snapToGrid w:val="0"/>
        <w:rPr>
          <w:rFonts w:asciiTheme="minorEastAsia" w:eastAsiaTheme="minorEastAsia" w:hAnsiTheme="minorEastAsia" w:cs="宋体-18030"/>
          <w:bCs/>
          <w:color w:val="000000"/>
          <w:kern w:val="0"/>
          <w:szCs w:val="21"/>
        </w:rPr>
      </w:pPr>
      <w:r>
        <w:rPr>
          <w:rFonts w:asciiTheme="minorEastAsia" w:eastAsiaTheme="minorEastAsia" w:hAnsiTheme="minorEastAsia" w:cs="宋体-18030" w:hint="eastAsia"/>
          <w:bCs/>
          <w:color w:val="000000"/>
          <w:kern w:val="0"/>
          <w:szCs w:val="21"/>
        </w:rPr>
        <w:t>2</w:t>
      </w:r>
      <w:r>
        <w:rPr>
          <w:rFonts w:asciiTheme="minorEastAsia" w:eastAsiaTheme="minorEastAsia" w:hAnsiTheme="minorEastAsia" w:cs="宋体-18030" w:hint="eastAsia"/>
          <w:bCs/>
          <w:color w:val="000000"/>
          <w:kern w:val="0"/>
          <w:szCs w:val="21"/>
        </w:rPr>
        <w:t>、生产</w:t>
      </w:r>
      <w:r>
        <w:rPr>
          <w:rFonts w:asciiTheme="minorEastAsia" w:eastAsiaTheme="minorEastAsia" w:hAnsiTheme="minorEastAsia" w:cs="宋体-18030"/>
          <w:bCs/>
          <w:color w:val="000000"/>
          <w:kern w:val="0"/>
          <w:szCs w:val="21"/>
        </w:rPr>
        <w:t>厂家</w:t>
      </w:r>
      <w:r>
        <w:rPr>
          <w:rFonts w:asciiTheme="minorEastAsia" w:eastAsiaTheme="minorEastAsia" w:hAnsiTheme="minorEastAsia" w:cs="宋体-18030" w:hint="eastAsia"/>
          <w:bCs/>
          <w:color w:val="000000"/>
          <w:kern w:val="0"/>
          <w:szCs w:val="21"/>
        </w:rPr>
        <w:t>《营业执照》、《税务登记证》、《组织机构代码证》或</w:t>
      </w:r>
      <w:r>
        <w:rPr>
          <w:rFonts w:asciiTheme="minorEastAsia" w:eastAsiaTheme="minorEastAsia" w:hAnsiTheme="minorEastAsia" w:cs="宋体-18030"/>
          <w:bCs/>
          <w:color w:val="000000"/>
          <w:kern w:val="0"/>
          <w:szCs w:val="21"/>
        </w:rPr>
        <w:t>三证合一</w:t>
      </w:r>
    </w:p>
    <w:p w14:paraId="730FFF0D" w14:textId="77777777" w:rsidR="00017FB0" w:rsidRDefault="00031D91">
      <w:pPr>
        <w:widowControl/>
        <w:snapToGrid w:val="0"/>
        <w:rPr>
          <w:rFonts w:asciiTheme="minorEastAsia" w:eastAsiaTheme="minorEastAsia" w:hAnsiTheme="minorEastAsia" w:cs="宋体-18030"/>
          <w:bCs/>
          <w:color w:val="000000"/>
          <w:kern w:val="0"/>
          <w:szCs w:val="21"/>
        </w:rPr>
      </w:pPr>
      <w:r>
        <w:rPr>
          <w:rFonts w:asciiTheme="minorEastAsia" w:eastAsiaTheme="minorEastAsia" w:hAnsiTheme="minorEastAsia" w:cs="宋体-18030" w:hint="eastAsia"/>
          <w:bCs/>
          <w:color w:val="000000"/>
          <w:kern w:val="0"/>
          <w:szCs w:val="21"/>
        </w:rPr>
        <w:t>3</w:t>
      </w:r>
      <w:r>
        <w:rPr>
          <w:rFonts w:asciiTheme="minorEastAsia" w:eastAsiaTheme="minorEastAsia" w:hAnsiTheme="minorEastAsia" w:cs="宋体-18030" w:hint="eastAsia"/>
          <w:bCs/>
          <w:color w:val="000000"/>
          <w:kern w:val="0"/>
          <w:szCs w:val="21"/>
        </w:rPr>
        <w:t>、投标</w:t>
      </w:r>
      <w:r>
        <w:rPr>
          <w:rFonts w:asciiTheme="minorEastAsia" w:eastAsiaTheme="minorEastAsia" w:hAnsiTheme="minorEastAsia" w:cs="宋体-18030"/>
          <w:bCs/>
          <w:color w:val="000000"/>
          <w:kern w:val="0"/>
          <w:szCs w:val="21"/>
        </w:rPr>
        <w:t>单位</w:t>
      </w:r>
      <w:r>
        <w:rPr>
          <w:rFonts w:asciiTheme="minorEastAsia" w:eastAsiaTheme="minorEastAsia" w:hAnsiTheme="minorEastAsia" w:cs="宋体-18030" w:hint="eastAsia"/>
          <w:bCs/>
          <w:color w:val="000000"/>
          <w:kern w:val="0"/>
          <w:szCs w:val="21"/>
        </w:rPr>
        <w:t>《医疗器械经营企业许可证》、《医疗器械生产企业许可证》</w:t>
      </w:r>
    </w:p>
    <w:p w14:paraId="47B87A47" w14:textId="77777777" w:rsidR="00017FB0" w:rsidRDefault="00031D91">
      <w:pPr>
        <w:widowControl/>
        <w:snapToGrid w:val="0"/>
        <w:rPr>
          <w:rFonts w:asciiTheme="minorEastAsia" w:eastAsiaTheme="minorEastAsia" w:hAnsiTheme="minorEastAsia" w:cs="宋体-18030"/>
          <w:bCs/>
          <w:color w:val="000000"/>
          <w:kern w:val="0"/>
          <w:szCs w:val="21"/>
        </w:rPr>
      </w:pPr>
      <w:r>
        <w:rPr>
          <w:rFonts w:asciiTheme="minorEastAsia" w:eastAsiaTheme="minorEastAsia" w:hAnsiTheme="minorEastAsia" w:cs="宋体-18030" w:hint="eastAsia"/>
          <w:bCs/>
          <w:color w:val="000000"/>
          <w:kern w:val="0"/>
          <w:szCs w:val="21"/>
        </w:rPr>
        <w:t>4</w:t>
      </w:r>
      <w:r>
        <w:rPr>
          <w:rFonts w:asciiTheme="minorEastAsia" w:eastAsiaTheme="minorEastAsia" w:hAnsiTheme="minorEastAsia" w:cs="宋体-18030" w:hint="eastAsia"/>
          <w:bCs/>
          <w:color w:val="000000"/>
          <w:kern w:val="0"/>
          <w:szCs w:val="21"/>
        </w:rPr>
        <w:t>、生产</w:t>
      </w:r>
      <w:r>
        <w:rPr>
          <w:rFonts w:asciiTheme="minorEastAsia" w:eastAsiaTheme="minorEastAsia" w:hAnsiTheme="minorEastAsia" w:cs="宋体-18030"/>
          <w:bCs/>
          <w:color w:val="000000"/>
          <w:kern w:val="0"/>
          <w:szCs w:val="21"/>
        </w:rPr>
        <w:t>厂家</w:t>
      </w:r>
      <w:r>
        <w:rPr>
          <w:rFonts w:asciiTheme="minorEastAsia" w:eastAsiaTheme="minorEastAsia" w:hAnsiTheme="minorEastAsia" w:cs="宋体-18030" w:hint="eastAsia"/>
          <w:bCs/>
          <w:color w:val="000000"/>
          <w:kern w:val="0"/>
          <w:szCs w:val="21"/>
        </w:rPr>
        <w:t>《医疗器械经营企业许可证》、《医疗器械生产企业许可证》</w:t>
      </w:r>
    </w:p>
    <w:p w14:paraId="0B37C6A5" w14:textId="77777777" w:rsidR="00017FB0" w:rsidRDefault="00031D91">
      <w:pPr>
        <w:widowControl/>
        <w:snapToGrid w:val="0"/>
        <w:rPr>
          <w:rFonts w:asciiTheme="minorEastAsia" w:eastAsiaTheme="minorEastAsia" w:hAnsiTheme="minorEastAsia" w:cs="宋体-18030"/>
          <w:bCs/>
          <w:color w:val="000000"/>
          <w:kern w:val="0"/>
          <w:szCs w:val="21"/>
        </w:rPr>
      </w:pPr>
      <w:r>
        <w:rPr>
          <w:rFonts w:asciiTheme="minorEastAsia" w:eastAsiaTheme="minorEastAsia" w:hAnsiTheme="minorEastAsia" w:cs="宋体-18030" w:hint="eastAsia"/>
          <w:bCs/>
          <w:color w:val="000000"/>
          <w:kern w:val="0"/>
          <w:szCs w:val="21"/>
        </w:rPr>
        <w:t>5</w:t>
      </w:r>
      <w:r>
        <w:rPr>
          <w:rFonts w:asciiTheme="minorEastAsia" w:eastAsiaTheme="minorEastAsia" w:hAnsiTheme="minorEastAsia" w:cs="宋体-18030" w:hint="eastAsia"/>
          <w:bCs/>
          <w:color w:val="000000"/>
          <w:kern w:val="0"/>
          <w:szCs w:val="21"/>
        </w:rPr>
        <w:t>、制造企业经销代理授权书原件（参加谈判的供应商必须为制造商或制造商对该产品指定的唯一的合法代理商）</w:t>
      </w:r>
    </w:p>
    <w:p w14:paraId="75CC5B0A" w14:textId="77777777" w:rsidR="00017FB0" w:rsidRDefault="00031D91">
      <w:pPr>
        <w:widowControl/>
        <w:snapToGrid w:val="0"/>
        <w:rPr>
          <w:rFonts w:asciiTheme="minorEastAsia" w:eastAsiaTheme="minorEastAsia" w:hAnsiTheme="minorEastAsia" w:cs="宋体-18030"/>
          <w:bCs/>
          <w:color w:val="000000"/>
          <w:kern w:val="0"/>
          <w:szCs w:val="21"/>
        </w:rPr>
      </w:pPr>
      <w:r>
        <w:rPr>
          <w:rFonts w:asciiTheme="minorEastAsia" w:eastAsiaTheme="minorEastAsia" w:hAnsiTheme="minorEastAsia" w:cs="宋体-18030" w:hint="eastAsia"/>
          <w:bCs/>
          <w:color w:val="000000"/>
          <w:kern w:val="0"/>
          <w:szCs w:val="21"/>
        </w:rPr>
        <w:t>6</w:t>
      </w:r>
      <w:r>
        <w:rPr>
          <w:rFonts w:asciiTheme="minorEastAsia" w:eastAsiaTheme="minorEastAsia" w:hAnsiTheme="minorEastAsia" w:cs="宋体-18030" w:hint="eastAsia"/>
          <w:bCs/>
          <w:color w:val="000000"/>
          <w:kern w:val="0"/>
          <w:szCs w:val="21"/>
        </w:rPr>
        <w:t>、法人代表授权业务人员委托书原件（附法定代表人、被授权委托人身份证复印件）（附表</w:t>
      </w:r>
      <w:r>
        <w:rPr>
          <w:rFonts w:asciiTheme="minorEastAsia" w:eastAsiaTheme="minorEastAsia" w:hAnsiTheme="minorEastAsia" w:cs="宋体-18030" w:hint="eastAsia"/>
          <w:bCs/>
          <w:color w:val="000000"/>
          <w:kern w:val="0"/>
          <w:szCs w:val="21"/>
        </w:rPr>
        <w:t>1</w:t>
      </w:r>
      <w:r>
        <w:rPr>
          <w:rFonts w:asciiTheme="minorEastAsia" w:eastAsiaTheme="minorEastAsia" w:hAnsiTheme="minorEastAsia" w:cs="宋体-18030" w:hint="eastAsia"/>
          <w:bCs/>
          <w:color w:val="000000"/>
          <w:kern w:val="0"/>
          <w:szCs w:val="21"/>
        </w:rPr>
        <w:t>）</w:t>
      </w:r>
    </w:p>
    <w:p w14:paraId="3BCD8A31" w14:textId="77777777" w:rsidR="00017FB0" w:rsidRDefault="00031D91">
      <w:pPr>
        <w:widowControl/>
        <w:snapToGrid w:val="0"/>
        <w:rPr>
          <w:rFonts w:asciiTheme="minorEastAsia" w:eastAsiaTheme="minorEastAsia" w:hAnsiTheme="minorEastAsia" w:cs="宋体-18030"/>
          <w:bCs/>
          <w:color w:val="000000"/>
          <w:kern w:val="0"/>
          <w:szCs w:val="21"/>
        </w:rPr>
      </w:pPr>
      <w:r>
        <w:rPr>
          <w:rFonts w:asciiTheme="minorEastAsia" w:eastAsiaTheme="minorEastAsia" w:hAnsiTheme="minorEastAsia" w:cs="宋体-18030" w:hint="eastAsia"/>
          <w:bCs/>
          <w:color w:val="000000"/>
          <w:kern w:val="0"/>
          <w:szCs w:val="21"/>
        </w:rPr>
        <w:t>7</w:t>
      </w:r>
      <w:r>
        <w:rPr>
          <w:rFonts w:asciiTheme="minorEastAsia" w:eastAsiaTheme="minorEastAsia" w:hAnsiTheme="minorEastAsia" w:cs="宋体-18030" w:hint="eastAsia"/>
          <w:bCs/>
          <w:color w:val="000000"/>
          <w:kern w:val="0"/>
          <w:szCs w:val="21"/>
        </w:rPr>
        <w:t>、产品医疗器械注册证、登记表</w:t>
      </w:r>
      <w:r>
        <w:rPr>
          <w:rFonts w:asciiTheme="minorEastAsia" w:eastAsiaTheme="minorEastAsia" w:hAnsiTheme="minorEastAsia" w:cs="宋体-18030" w:hint="eastAsia"/>
          <w:bCs/>
          <w:color w:val="000000"/>
          <w:kern w:val="0"/>
          <w:szCs w:val="21"/>
        </w:rPr>
        <w:t>/</w:t>
      </w:r>
      <w:r>
        <w:rPr>
          <w:rFonts w:asciiTheme="minorEastAsia" w:eastAsiaTheme="minorEastAsia" w:hAnsiTheme="minorEastAsia" w:cs="宋体-18030" w:hint="eastAsia"/>
          <w:bCs/>
          <w:color w:val="000000"/>
          <w:kern w:val="0"/>
          <w:szCs w:val="21"/>
        </w:rPr>
        <w:t>制造表及附页</w:t>
      </w:r>
    </w:p>
    <w:p w14:paraId="573B4182" w14:textId="77777777" w:rsidR="00017FB0" w:rsidRDefault="00031D91">
      <w:pPr>
        <w:widowControl/>
        <w:snapToGrid w:val="0"/>
        <w:rPr>
          <w:rFonts w:asciiTheme="minorEastAsia" w:eastAsiaTheme="minorEastAsia" w:hAnsiTheme="minorEastAsia" w:cs="宋体-18030"/>
          <w:b/>
          <w:bCs/>
          <w:color w:val="000000"/>
          <w:kern w:val="0"/>
          <w:szCs w:val="21"/>
        </w:rPr>
      </w:pPr>
      <w:r>
        <w:rPr>
          <w:rFonts w:asciiTheme="minorEastAsia" w:eastAsiaTheme="minorEastAsia" w:hAnsiTheme="minorEastAsia" w:cs="宋体-18030" w:hint="eastAsia"/>
          <w:b/>
          <w:bCs/>
          <w:color w:val="000000"/>
          <w:kern w:val="0"/>
          <w:szCs w:val="21"/>
        </w:rPr>
        <w:t>8</w:t>
      </w:r>
      <w:r>
        <w:rPr>
          <w:rFonts w:asciiTheme="minorEastAsia" w:eastAsiaTheme="minorEastAsia" w:hAnsiTheme="minorEastAsia" w:cs="宋体-18030" w:hint="eastAsia"/>
          <w:b/>
          <w:bCs/>
          <w:color w:val="000000"/>
          <w:kern w:val="0"/>
          <w:szCs w:val="21"/>
        </w:rPr>
        <w:t>、必须提供产品彩页原件或产品说明书原件外，证明具有所要求的参数。</w:t>
      </w:r>
      <w:r>
        <w:rPr>
          <w:rFonts w:asciiTheme="minorEastAsia" w:eastAsiaTheme="minorEastAsia" w:hAnsiTheme="minorEastAsia" w:cs="宋体-18030" w:hint="eastAsia"/>
          <w:b/>
          <w:bCs/>
          <w:kern w:val="0"/>
          <w:szCs w:val="21"/>
        </w:rPr>
        <w:t>评标时</w:t>
      </w:r>
      <w:r>
        <w:rPr>
          <w:rFonts w:asciiTheme="minorEastAsia" w:eastAsiaTheme="minorEastAsia" w:hAnsiTheme="minorEastAsia" w:cs="宋体-18030" w:hint="eastAsia"/>
          <w:b/>
          <w:bCs/>
          <w:color w:val="000000"/>
          <w:kern w:val="0"/>
          <w:szCs w:val="21"/>
        </w:rPr>
        <w:t>必须</w:t>
      </w:r>
      <w:r>
        <w:rPr>
          <w:rFonts w:asciiTheme="minorEastAsia" w:eastAsiaTheme="minorEastAsia" w:hAnsiTheme="minorEastAsia" w:cs="宋体-18030" w:hint="eastAsia"/>
          <w:b/>
          <w:bCs/>
          <w:kern w:val="0"/>
          <w:szCs w:val="21"/>
        </w:rPr>
        <w:t>带产品样品。</w:t>
      </w:r>
    </w:p>
    <w:p w14:paraId="174CEB8D" w14:textId="77777777" w:rsidR="00017FB0" w:rsidRDefault="00031D91">
      <w:pPr>
        <w:widowControl/>
        <w:snapToGrid w:val="0"/>
        <w:rPr>
          <w:rFonts w:asciiTheme="minorEastAsia" w:eastAsiaTheme="minorEastAsia" w:hAnsiTheme="minorEastAsia" w:cs="宋体-18030"/>
          <w:bCs/>
          <w:color w:val="000000"/>
          <w:kern w:val="0"/>
          <w:szCs w:val="21"/>
        </w:rPr>
      </w:pPr>
      <w:r>
        <w:rPr>
          <w:rFonts w:asciiTheme="minorEastAsia" w:eastAsiaTheme="minorEastAsia" w:hAnsiTheme="minorEastAsia" w:cs="宋体-18030" w:hint="eastAsia"/>
          <w:bCs/>
          <w:color w:val="000000"/>
          <w:kern w:val="0"/>
          <w:szCs w:val="21"/>
        </w:rPr>
        <w:t>9</w:t>
      </w:r>
      <w:r>
        <w:rPr>
          <w:rFonts w:asciiTheme="minorEastAsia" w:eastAsiaTheme="minorEastAsia" w:hAnsiTheme="minorEastAsia" w:cs="宋体-18030" w:hint="eastAsia"/>
          <w:bCs/>
          <w:color w:val="000000"/>
          <w:kern w:val="0"/>
          <w:szCs w:val="21"/>
        </w:rPr>
        <w:t>、供应商质量及货源保证书原件（附表</w:t>
      </w:r>
      <w:r>
        <w:rPr>
          <w:rFonts w:asciiTheme="minorEastAsia" w:eastAsiaTheme="minorEastAsia" w:hAnsiTheme="minorEastAsia" w:cs="宋体-18030" w:hint="eastAsia"/>
          <w:bCs/>
          <w:color w:val="000000"/>
          <w:kern w:val="0"/>
          <w:szCs w:val="21"/>
        </w:rPr>
        <w:t>2</w:t>
      </w:r>
      <w:r>
        <w:rPr>
          <w:rFonts w:asciiTheme="minorEastAsia" w:eastAsiaTheme="minorEastAsia" w:hAnsiTheme="minorEastAsia" w:cs="宋体-18030" w:hint="eastAsia"/>
          <w:bCs/>
          <w:color w:val="000000"/>
          <w:kern w:val="0"/>
          <w:szCs w:val="21"/>
        </w:rPr>
        <w:t>）。</w:t>
      </w:r>
    </w:p>
    <w:p w14:paraId="7CF53318" w14:textId="77777777" w:rsidR="00017FB0" w:rsidRDefault="00031D91">
      <w:pPr>
        <w:widowControl/>
        <w:snapToGrid w:val="0"/>
        <w:spacing w:line="280" w:lineRule="exact"/>
        <w:rPr>
          <w:rFonts w:asciiTheme="minorEastAsia" w:eastAsiaTheme="minorEastAsia" w:hAnsiTheme="minorEastAsia"/>
          <w:szCs w:val="21"/>
        </w:rPr>
      </w:pPr>
      <w:r>
        <w:rPr>
          <w:rFonts w:asciiTheme="minorEastAsia" w:eastAsiaTheme="minorEastAsia" w:hAnsiTheme="minorEastAsia" w:cs="宋体-18030" w:hint="eastAsia"/>
          <w:bCs/>
          <w:color w:val="000000"/>
          <w:kern w:val="0"/>
          <w:szCs w:val="21"/>
        </w:rPr>
        <w:t>10</w:t>
      </w:r>
      <w:r>
        <w:rPr>
          <w:rFonts w:asciiTheme="minorEastAsia" w:eastAsiaTheme="minorEastAsia" w:hAnsiTheme="minorEastAsia" w:cs="宋体-18030" w:hint="eastAsia"/>
          <w:bCs/>
          <w:color w:val="000000"/>
          <w:kern w:val="0"/>
          <w:szCs w:val="21"/>
        </w:rPr>
        <w:t>、</w:t>
      </w:r>
      <w:r>
        <w:rPr>
          <w:rFonts w:asciiTheme="minorEastAsia" w:eastAsiaTheme="minorEastAsia" w:hAnsiTheme="minorEastAsia" w:cs="宋体-18030" w:hint="eastAsia"/>
          <w:bCs/>
          <w:kern w:val="0"/>
          <w:szCs w:val="21"/>
        </w:rPr>
        <w:t>符合要求的</w:t>
      </w:r>
      <w:r>
        <w:rPr>
          <w:rFonts w:asciiTheme="minorEastAsia" w:eastAsiaTheme="minorEastAsia" w:hAnsiTheme="minorEastAsia" w:cs="宋体-18030" w:hint="eastAsia"/>
          <w:szCs w:val="21"/>
        </w:rPr>
        <w:t>2</w:t>
      </w:r>
      <w:r>
        <w:rPr>
          <w:rFonts w:asciiTheme="minorEastAsia" w:eastAsiaTheme="minorEastAsia" w:hAnsiTheme="minorEastAsia" w:cs="宋体-18030" w:hint="eastAsia"/>
          <w:szCs w:val="21"/>
        </w:rPr>
        <w:t>家</w:t>
      </w:r>
      <w:r>
        <w:rPr>
          <w:rFonts w:asciiTheme="minorEastAsia" w:eastAsiaTheme="minorEastAsia" w:hAnsiTheme="minorEastAsia" w:hint="eastAsia"/>
          <w:szCs w:val="21"/>
        </w:rPr>
        <w:t>三级甲等综合</w:t>
      </w:r>
      <w:r>
        <w:rPr>
          <w:rFonts w:asciiTheme="minorEastAsia" w:eastAsiaTheme="minorEastAsia" w:hAnsiTheme="minorEastAsia"/>
          <w:szCs w:val="21"/>
        </w:rPr>
        <w:t>医院</w:t>
      </w:r>
      <w:r>
        <w:rPr>
          <w:rFonts w:asciiTheme="minorEastAsia" w:eastAsiaTheme="minorEastAsia" w:hAnsiTheme="minorEastAsia" w:cs="宋体-18030" w:hint="eastAsia"/>
          <w:szCs w:val="21"/>
        </w:rPr>
        <w:t>（至少</w:t>
      </w:r>
      <w:r>
        <w:rPr>
          <w:rFonts w:asciiTheme="minorEastAsia" w:eastAsiaTheme="minorEastAsia" w:hAnsiTheme="minorEastAsia" w:cs="宋体-18030" w:hint="eastAsia"/>
          <w:szCs w:val="21"/>
        </w:rPr>
        <w:t>1</w:t>
      </w:r>
      <w:r>
        <w:rPr>
          <w:rFonts w:asciiTheme="minorEastAsia" w:eastAsiaTheme="minorEastAsia" w:hAnsiTheme="minorEastAsia" w:cs="宋体-18030" w:hint="eastAsia"/>
          <w:szCs w:val="21"/>
        </w:rPr>
        <w:t>家为广东省内</w:t>
      </w:r>
      <w:r>
        <w:rPr>
          <w:rFonts w:asciiTheme="minorEastAsia" w:eastAsiaTheme="minorEastAsia" w:hAnsiTheme="minorEastAsia" w:hint="eastAsia"/>
          <w:szCs w:val="21"/>
        </w:rPr>
        <w:t>三甲</w:t>
      </w:r>
      <w:r>
        <w:rPr>
          <w:rFonts w:asciiTheme="minorEastAsia" w:eastAsiaTheme="minorEastAsia" w:hAnsiTheme="minorEastAsia" w:cs="宋体-18030" w:hint="eastAsia"/>
          <w:szCs w:val="21"/>
        </w:rPr>
        <w:t>医院）</w:t>
      </w:r>
      <w:r>
        <w:rPr>
          <w:rFonts w:asciiTheme="minorEastAsia" w:eastAsiaTheme="minorEastAsia" w:hAnsiTheme="minorEastAsia" w:hint="eastAsia"/>
          <w:szCs w:val="21"/>
        </w:rPr>
        <w:t>在</w:t>
      </w:r>
      <w:r>
        <w:rPr>
          <w:rFonts w:asciiTheme="minorEastAsia" w:eastAsiaTheme="minorEastAsia" w:hAnsiTheme="minorEastAsia"/>
          <w:szCs w:val="21"/>
        </w:rPr>
        <w:t>用</w:t>
      </w:r>
      <w:r>
        <w:rPr>
          <w:rFonts w:asciiTheme="minorEastAsia" w:eastAsiaTheme="minorEastAsia" w:hAnsiTheme="minorEastAsia" w:hint="eastAsia"/>
          <w:szCs w:val="21"/>
        </w:rPr>
        <w:t>该</w:t>
      </w:r>
      <w:r>
        <w:rPr>
          <w:rFonts w:asciiTheme="minorEastAsia" w:eastAsiaTheme="minorEastAsia" w:hAnsiTheme="minorEastAsia"/>
          <w:szCs w:val="21"/>
        </w:rPr>
        <w:t>产品</w:t>
      </w:r>
      <w:r>
        <w:rPr>
          <w:rFonts w:asciiTheme="minorEastAsia" w:eastAsiaTheme="minorEastAsia" w:hAnsiTheme="minorEastAsia" w:cs="宋体-18030" w:hint="eastAsia"/>
          <w:szCs w:val="21"/>
        </w:rPr>
        <w:t>1</w:t>
      </w:r>
      <w:r>
        <w:rPr>
          <w:rFonts w:asciiTheme="minorEastAsia" w:eastAsiaTheme="minorEastAsia" w:hAnsiTheme="minorEastAsia" w:cs="宋体-18030" w:hint="eastAsia"/>
          <w:szCs w:val="21"/>
        </w:rPr>
        <w:t>年内的相关有效合同或发票等证明文件（</w:t>
      </w:r>
      <w:r>
        <w:rPr>
          <w:rFonts w:asciiTheme="minorEastAsia" w:eastAsiaTheme="minorEastAsia" w:hAnsiTheme="minorEastAsia" w:hint="eastAsia"/>
          <w:color w:val="FF0000"/>
          <w:szCs w:val="21"/>
        </w:rPr>
        <w:t>发票</w:t>
      </w:r>
      <w:r>
        <w:rPr>
          <w:rFonts w:asciiTheme="minorEastAsia" w:eastAsiaTheme="minorEastAsia" w:hAnsiTheme="minorEastAsia"/>
          <w:color w:val="FF0000"/>
          <w:szCs w:val="21"/>
        </w:rPr>
        <w:t>需</w:t>
      </w:r>
      <w:r>
        <w:rPr>
          <w:rFonts w:asciiTheme="minorEastAsia" w:eastAsiaTheme="minorEastAsia" w:hAnsiTheme="minorEastAsia" w:hint="eastAsia"/>
          <w:color w:val="FF0000"/>
          <w:szCs w:val="21"/>
        </w:rPr>
        <w:t>在国家</w:t>
      </w:r>
      <w:r>
        <w:rPr>
          <w:rFonts w:asciiTheme="minorEastAsia" w:eastAsiaTheme="minorEastAsia" w:hAnsiTheme="minorEastAsia"/>
          <w:color w:val="FF0000"/>
          <w:szCs w:val="21"/>
        </w:rPr>
        <w:t>税务总局</w:t>
      </w:r>
      <w:r>
        <w:rPr>
          <w:rFonts w:asciiTheme="minorEastAsia" w:eastAsiaTheme="minorEastAsia" w:hAnsiTheme="minorEastAsia" w:hint="eastAsia"/>
          <w:color w:val="FF0000"/>
          <w:szCs w:val="21"/>
        </w:rPr>
        <w:t>全</w:t>
      </w:r>
      <w:r>
        <w:rPr>
          <w:rFonts w:asciiTheme="minorEastAsia" w:eastAsiaTheme="minorEastAsia" w:hAnsiTheme="minorEastAsia"/>
          <w:color w:val="FF0000"/>
          <w:szCs w:val="21"/>
        </w:rPr>
        <w:t>国增值税发票查验平台</w:t>
      </w:r>
      <w:r>
        <w:rPr>
          <w:rFonts w:asciiTheme="minorEastAsia" w:eastAsiaTheme="minorEastAsia" w:hAnsiTheme="minorEastAsia" w:hint="eastAsia"/>
          <w:color w:val="FF0000"/>
          <w:szCs w:val="21"/>
        </w:rPr>
        <w:t>验证</w:t>
      </w:r>
      <w:r>
        <w:rPr>
          <w:rFonts w:asciiTheme="minorEastAsia" w:eastAsiaTheme="minorEastAsia" w:hAnsiTheme="minorEastAsia"/>
          <w:color w:val="FF0000"/>
          <w:szCs w:val="21"/>
        </w:rPr>
        <w:t>打印</w:t>
      </w:r>
      <w:r>
        <w:rPr>
          <w:rFonts w:asciiTheme="minorEastAsia" w:eastAsiaTheme="minorEastAsia" w:hAnsiTheme="minorEastAsia" w:hint="eastAsia"/>
          <w:szCs w:val="21"/>
        </w:rPr>
        <w:t>）</w:t>
      </w:r>
      <w:r>
        <w:rPr>
          <w:rFonts w:asciiTheme="minorEastAsia" w:eastAsiaTheme="minorEastAsia" w:hAnsiTheme="minorEastAsia" w:cs="宋体-18030" w:hint="eastAsia"/>
          <w:szCs w:val="21"/>
        </w:rPr>
        <w:t>，并提供该院使用科室负责人固定电话。</w:t>
      </w:r>
    </w:p>
    <w:p w14:paraId="65B62CBB" w14:textId="77777777" w:rsidR="00017FB0" w:rsidRDefault="00031D91">
      <w:pPr>
        <w:widowControl/>
        <w:snapToGrid w:val="0"/>
        <w:rPr>
          <w:rFonts w:asciiTheme="minorEastAsia" w:eastAsiaTheme="minorEastAsia" w:hAnsiTheme="minorEastAsia" w:cs="宋体-18030"/>
          <w:bCs/>
          <w:kern w:val="0"/>
          <w:szCs w:val="21"/>
        </w:rPr>
      </w:pPr>
      <w:r>
        <w:rPr>
          <w:rFonts w:asciiTheme="minorEastAsia" w:eastAsiaTheme="minorEastAsia" w:hAnsiTheme="minorEastAsia" w:cs="宋体-18030" w:hint="eastAsia"/>
          <w:bCs/>
          <w:kern w:val="0"/>
          <w:szCs w:val="21"/>
        </w:rPr>
        <w:t>11</w:t>
      </w:r>
      <w:r>
        <w:rPr>
          <w:rFonts w:asciiTheme="minorEastAsia" w:eastAsiaTheme="minorEastAsia" w:hAnsiTheme="minorEastAsia" w:cs="宋体-18030" w:hint="eastAsia"/>
          <w:bCs/>
          <w:kern w:val="0"/>
          <w:szCs w:val="21"/>
        </w:rPr>
        <w:t>、采购方要求的其它材料或谈判方补充的其它材料（附表</w:t>
      </w:r>
      <w:r>
        <w:rPr>
          <w:rFonts w:asciiTheme="minorEastAsia" w:eastAsiaTheme="minorEastAsia" w:hAnsiTheme="minorEastAsia" w:cs="宋体-18030" w:hint="eastAsia"/>
          <w:bCs/>
          <w:kern w:val="0"/>
          <w:szCs w:val="21"/>
        </w:rPr>
        <w:t>3</w:t>
      </w:r>
      <w:r>
        <w:rPr>
          <w:rFonts w:asciiTheme="minorEastAsia" w:eastAsiaTheme="minorEastAsia" w:hAnsiTheme="minorEastAsia" w:cs="宋体-18030" w:hint="eastAsia"/>
          <w:bCs/>
          <w:kern w:val="0"/>
          <w:szCs w:val="21"/>
        </w:rPr>
        <w:t>）。</w:t>
      </w:r>
    </w:p>
    <w:p w14:paraId="18DEFC72" w14:textId="77777777" w:rsidR="00017FB0" w:rsidRDefault="00031D91">
      <w:pPr>
        <w:widowControl/>
        <w:snapToGrid w:val="0"/>
        <w:spacing w:line="280" w:lineRule="exact"/>
        <w:ind w:firstLineChars="196" w:firstLine="412"/>
        <w:rPr>
          <w:rFonts w:asciiTheme="minorEastAsia" w:eastAsiaTheme="minorEastAsia" w:hAnsiTheme="minorEastAsia" w:cs="宋体-18030"/>
          <w:bCs/>
          <w:color w:val="000000"/>
          <w:kern w:val="0"/>
          <w:szCs w:val="21"/>
        </w:rPr>
      </w:pPr>
      <w:r>
        <w:rPr>
          <w:rFonts w:asciiTheme="minorEastAsia" w:eastAsiaTheme="minorEastAsia" w:hAnsiTheme="minorEastAsia" w:cs="宋体-18030" w:hint="eastAsia"/>
          <w:bCs/>
          <w:color w:val="000000"/>
          <w:kern w:val="0"/>
          <w:szCs w:val="21"/>
        </w:rPr>
        <w:t>以上材料复印件</w:t>
      </w:r>
      <w:r>
        <w:rPr>
          <w:rFonts w:asciiTheme="minorEastAsia" w:eastAsiaTheme="minorEastAsia" w:hAnsiTheme="minorEastAsia" w:cs="宋体-18030" w:hint="eastAsia"/>
          <w:b/>
          <w:bCs/>
          <w:kern w:val="0"/>
          <w:szCs w:val="21"/>
        </w:rPr>
        <w:t>须盖企业红章</w:t>
      </w:r>
      <w:r>
        <w:rPr>
          <w:rFonts w:asciiTheme="minorEastAsia" w:eastAsiaTheme="minorEastAsia" w:hAnsiTheme="minorEastAsia" w:cs="宋体-18030" w:hint="eastAsia"/>
          <w:b/>
          <w:bCs/>
          <w:color w:val="000000"/>
          <w:kern w:val="0"/>
          <w:szCs w:val="21"/>
        </w:rPr>
        <w:t>，</w:t>
      </w:r>
      <w:r>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14:paraId="3D875437" w14:textId="77777777" w:rsidR="00017FB0" w:rsidRDefault="00031D91">
      <w:pPr>
        <w:widowControl/>
        <w:snapToGrid w:val="0"/>
        <w:spacing w:line="320" w:lineRule="exact"/>
        <w:rPr>
          <w:rFonts w:asciiTheme="minorEastAsia" w:eastAsiaTheme="minorEastAsia" w:hAnsiTheme="minorEastAsia" w:cs="宋体-18030"/>
          <w:b/>
          <w:bCs/>
          <w:color w:val="000000"/>
          <w:kern w:val="0"/>
          <w:szCs w:val="21"/>
        </w:rPr>
      </w:pPr>
      <w:r>
        <w:rPr>
          <w:rFonts w:asciiTheme="minorEastAsia" w:eastAsiaTheme="minorEastAsia" w:hAnsiTheme="minorEastAsia" w:cs="宋体-18030" w:hint="eastAsia"/>
          <w:b/>
          <w:bCs/>
          <w:color w:val="000000"/>
          <w:kern w:val="0"/>
          <w:szCs w:val="21"/>
        </w:rPr>
        <w:t>二、评审方法</w:t>
      </w:r>
    </w:p>
    <w:p w14:paraId="0BB6A1AB" w14:textId="77777777" w:rsidR="00017FB0" w:rsidRDefault="00031D91">
      <w:pPr>
        <w:widowControl/>
        <w:snapToGrid w:val="0"/>
        <w:rPr>
          <w:rFonts w:asciiTheme="minorEastAsia" w:eastAsiaTheme="minorEastAsia" w:hAnsiTheme="minorEastAsia" w:cs="宋体-18030"/>
          <w:bCs/>
          <w:color w:val="000000"/>
          <w:kern w:val="0"/>
          <w:szCs w:val="21"/>
        </w:rPr>
      </w:pPr>
      <w:r>
        <w:rPr>
          <w:rFonts w:asciiTheme="minorEastAsia" w:eastAsiaTheme="minorEastAsia" w:hAnsiTheme="minorEastAsia" w:cs="宋体-18030" w:hint="eastAsia"/>
          <w:bCs/>
          <w:color w:val="000000"/>
          <w:kern w:val="0"/>
          <w:szCs w:val="21"/>
        </w:rPr>
        <w:t>1</w:t>
      </w:r>
      <w:r>
        <w:rPr>
          <w:rFonts w:asciiTheme="minorEastAsia" w:eastAsiaTheme="minorEastAsia" w:hAnsiTheme="minorEastAsia" w:cs="宋体-18030" w:hint="eastAsia"/>
          <w:bCs/>
          <w:color w:val="000000"/>
          <w:kern w:val="0"/>
          <w:szCs w:val="21"/>
        </w:rPr>
        <w:t>、采购方式：竞争性谈判。评标方法：最低价法，最终报价不可高于深圳市宝安人民医院（集团）底价。</w:t>
      </w:r>
    </w:p>
    <w:p w14:paraId="7864CEDF" w14:textId="77777777" w:rsidR="00017FB0" w:rsidRDefault="00031D91">
      <w:pPr>
        <w:widowControl/>
        <w:snapToGrid w:val="0"/>
        <w:rPr>
          <w:rFonts w:asciiTheme="minorEastAsia" w:eastAsiaTheme="minorEastAsia" w:hAnsiTheme="minorEastAsia" w:cs="宋体-18030"/>
          <w:bCs/>
          <w:color w:val="000000"/>
          <w:kern w:val="0"/>
          <w:szCs w:val="21"/>
        </w:rPr>
      </w:pPr>
      <w:r>
        <w:rPr>
          <w:rFonts w:asciiTheme="minorEastAsia" w:eastAsiaTheme="minorEastAsia" w:hAnsiTheme="minorEastAsia" w:cs="宋体-18030" w:hint="eastAsia"/>
          <w:bCs/>
          <w:color w:val="000000"/>
          <w:kern w:val="0"/>
          <w:szCs w:val="21"/>
        </w:rPr>
        <w:t>2</w:t>
      </w:r>
      <w:r>
        <w:rPr>
          <w:rFonts w:asciiTheme="minorEastAsia" w:eastAsiaTheme="minorEastAsia" w:hAnsiTheme="minorEastAsia" w:cs="宋体-18030" w:hint="eastAsia"/>
          <w:bCs/>
          <w:color w:val="000000"/>
          <w:kern w:val="0"/>
          <w:szCs w:val="21"/>
        </w:rPr>
        <w:t>、投标</w:t>
      </w:r>
      <w:r>
        <w:rPr>
          <w:rFonts w:asciiTheme="minorEastAsia" w:eastAsiaTheme="minorEastAsia" w:hAnsiTheme="minorEastAsia" w:cs="宋体-18030"/>
          <w:bCs/>
          <w:color w:val="000000"/>
          <w:kern w:val="0"/>
          <w:szCs w:val="21"/>
        </w:rPr>
        <w:t>产品必须满足</w:t>
      </w:r>
      <w:r>
        <w:rPr>
          <w:rFonts w:asciiTheme="minorEastAsia" w:eastAsiaTheme="minorEastAsia" w:hAnsiTheme="minorEastAsia" w:cs="宋体-18030" w:hint="eastAsia"/>
          <w:bCs/>
          <w:color w:val="000000"/>
          <w:kern w:val="0"/>
          <w:szCs w:val="21"/>
        </w:rPr>
        <w:t>以下</w:t>
      </w:r>
      <w:r>
        <w:rPr>
          <w:rFonts w:asciiTheme="minorEastAsia" w:eastAsiaTheme="minorEastAsia" w:hAnsiTheme="minorEastAsia" w:cs="宋体-18030"/>
          <w:bCs/>
          <w:color w:val="000000"/>
          <w:kern w:val="0"/>
          <w:szCs w:val="21"/>
        </w:rPr>
        <w:t>二者之一条件：</w:t>
      </w:r>
      <w:r>
        <w:rPr>
          <w:rFonts w:asciiTheme="minorEastAsia" w:eastAsiaTheme="minorEastAsia" w:hAnsiTheme="minorEastAsia" w:cs="宋体-18030" w:hint="eastAsia"/>
          <w:bCs/>
          <w:color w:val="000000"/>
          <w:kern w:val="0"/>
          <w:szCs w:val="21"/>
        </w:rPr>
        <w:t>（</w:t>
      </w:r>
      <w:r>
        <w:rPr>
          <w:rFonts w:asciiTheme="minorEastAsia" w:eastAsiaTheme="minorEastAsia" w:hAnsiTheme="minorEastAsia" w:cs="宋体-18030" w:hint="eastAsia"/>
          <w:bCs/>
          <w:color w:val="000000"/>
          <w:kern w:val="0"/>
          <w:szCs w:val="21"/>
        </w:rPr>
        <w:t>1</w:t>
      </w:r>
      <w:r>
        <w:rPr>
          <w:rFonts w:asciiTheme="minorEastAsia" w:eastAsiaTheme="minorEastAsia" w:hAnsiTheme="minorEastAsia" w:cs="宋体-18030" w:hint="eastAsia"/>
          <w:bCs/>
          <w:color w:val="000000"/>
          <w:kern w:val="0"/>
          <w:szCs w:val="21"/>
        </w:rPr>
        <w:t>）全国</w:t>
      </w:r>
      <w:r>
        <w:rPr>
          <w:rFonts w:asciiTheme="minorEastAsia" w:eastAsiaTheme="minorEastAsia" w:hAnsiTheme="minorEastAsia" w:cs="宋体-18030"/>
          <w:bCs/>
          <w:color w:val="000000"/>
          <w:kern w:val="0"/>
          <w:szCs w:val="21"/>
        </w:rPr>
        <w:t>综合</w:t>
      </w:r>
      <w:r>
        <w:rPr>
          <w:rFonts w:asciiTheme="minorEastAsia" w:eastAsiaTheme="minorEastAsia" w:hAnsiTheme="minorEastAsia" w:hint="eastAsia"/>
          <w:szCs w:val="21"/>
        </w:rPr>
        <w:t>三级甲等综合</w:t>
      </w:r>
      <w:r>
        <w:rPr>
          <w:rFonts w:asciiTheme="minorEastAsia" w:eastAsiaTheme="minorEastAsia" w:hAnsiTheme="minorEastAsia"/>
          <w:szCs w:val="21"/>
        </w:rPr>
        <w:t>医院</w:t>
      </w:r>
      <w:r>
        <w:rPr>
          <w:rFonts w:asciiTheme="minorEastAsia" w:eastAsiaTheme="minorEastAsia" w:hAnsiTheme="minorEastAsia" w:cs="宋体-18030" w:hint="eastAsia"/>
          <w:bCs/>
          <w:kern w:val="0"/>
          <w:szCs w:val="21"/>
        </w:rPr>
        <w:t>1</w:t>
      </w:r>
      <w:r>
        <w:rPr>
          <w:rFonts w:asciiTheme="minorEastAsia" w:eastAsiaTheme="minorEastAsia" w:hAnsiTheme="minorEastAsia" w:cs="宋体-18030" w:hint="eastAsia"/>
          <w:bCs/>
          <w:kern w:val="0"/>
          <w:szCs w:val="21"/>
        </w:rPr>
        <w:t>家</w:t>
      </w:r>
      <w:r>
        <w:rPr>
          <w:rFonts w:asciiTheme="minorEastAsia" w:eastAsiaTheme="minorEastAsia" w:hAnsiTheme="minorEastAsia" w:cs="宋体-18030"/>
          <w:bCs/>
          <w:kern w:val="0"/>
          <w:szCs w:val="21"/>
        </w:rPr>
        <w:t>，广东省综合</w:t>
      </w:r>
      <w:r>
        <w:rPr>
          <w:rFonts w:asciiTheme="minorEastAsia" w:eastAsiaTheme="minorEastAsia" w:hAnsiTheme="minorEastAsia" w:hint="eastAsia"/>
          <w:szCs w:val="21"/>
        </w:rPr>
        <w:t>三级甲等综合</w:t>
      </w:r>
      <w:r>
        <w:rPr>
          <w:rFonts w:asciiTheme="minorEastAsia" w:eastAsiaTheme="minorEastAsia" w:hAnsiTheme="minorEastAsia"/>
          <w:szCs w:val="21"/>
        </w:rPr>
        <w:t>医院</w:t>
      </w:r>
      <w:r>
        <w:rPr>
          <w:rFonts w:asciiTheme="minorEastAsia" w:eastAsiaTheme="minorEastAsia" w:hAnsiTheme="minorEastAsia" w:cs="宋体-18030" w:hint="eastAsia"/>
          <w:bCs/>
          <w:kern w:val="0"/>
          <w:szCs w:val="21"/>
        </w:rPr>
        <w:t>1</w:t>
      </w:r>
      <w:r>
        <w:rPr>
          <w:rFonts w:asciiTheme="minorEastAsia" w:eastAsiaTheme="minorEastAsia" w:hAnsiTheme="minorEastAsia" w:cs="宋体-18030" w:hint="eastAsia"/>
          <w:bCs/>
          <w:kern w:val="0"/>
          <w:szCs w:val="21"/>
        </w:rPr>
        <w:t>家在用</w:t>
      </w:r>
      <w:r>
        <w:rPr>
          <w:rFonts w:asciiTheme="minorEastAsia" w:eastAsiaTheme="minorEastAsia" w:hAnsiTheme="minorEastAsia" w:cs="宋体-18030"/>
          <w:bCs/>
          <w:kern w:val="0"/>
          <w:szCs w:val="21"/>
        </w:rPr>
        <w:t>产品</w:t>
      </w:r>
      <w:r>
        <w:rPr>
          <w:rFonts w:asciiTheme="minorEastAsia" w:eastAsiaTheme="minorEastAsia" w:hAnsiTheme="minorEastAsia" w:cs="宋体-18030" w:hint="eastAsia"/>
          <w:bCs/>
          <w:kern w:val="0"/>
          <w:szCs w:val="21"/>
        </w:rPr>
        <w:t>；（</w:t>
      </w:r>
      <w:r>
        <w:rPr>
          <w:rFonts w:asciiTheme="minorEastAsia" w:eastAsiaTheme="minorEastAsia" w:hAnsiTheme="minorEastAsia" w:cs="宋体-18030" w:hint="eastAsia"/>
          <w:bCs/>
          <w:kern w:val="0"/>
          <w:szCs w:val="21"/>
        </w:rPr>
        <w:t>2</w:t>
      </w:r>
      <w:r>
        <w:rPr>
          <w:rFonts w:asciiTheme="minorEastAsia" w:eastAsiaTheme="minorEastAsia" w:hAnsiTheme="minorEastAsia" w:cs="宋体-18030" w:hint="eastAsia"/>
          <w:bCs/>
          <w:kern w:val="0"/>
          <w:szCs w:val="21"/>
        </w:rPr>
        <w:t>）广东</w:t>
      </w:r>
      <w:r>
        <w:rPr>
          <w:rFonts w:asciiTheme="minorEastAsia" w:eastAsiaTheme="minorEastAsia" w:hAnsiTheme="minorEastAsia" w:cs="宋体-18030"/>
          <w:bCs/>
          <w:kern w:val="0"/>
          <w:szCs w:val="21"/>
        </w:rPr>
        <w:t>省</w:t>
      </w:r>
      <w:r>
        <w:rPr>
          <w:rFonts w:asciiTheme="minorEastAsia" w:eastAsiaTheme="minorEastAsia" w:hAnsiTheme="minorEastAsia" w:cs="宋体-18030" w:hint="eastAsia"/>
          <w:bCs/>
          <w:kern w:val="0"/>
          <w:szCs w:val="21"/>
        </w:rPr>
        <w:t>综合</w:t>
      </w:r>
      <w:r>
        <w:rPr>
          <w:rFonts w:asciiTheme="minorEastAsia" w:eastAsiaTheme="minorEastAsia" w:hAnsiTheme="minorEastAsia" w:hint="eastAsia"/>
          <w:szCs w:val="21"/>
        </w:rPr>
        <w:t>三级甲等综合</w:t>
      </w:r>
      <w:r>
        <w:rPr>
          <w:rFonts w:asciiTheme="minorEastAsia" w:eastAsiaTheme="minorEastAsia" w:hAnsiTheme="minorEastAsia"/>
          <w:szCs w:val="21"/>
        </w:rPr>
        <w:t>医院</w:t>
      </w:r>
      <w:r>
        <w:rPr>
          <w:rFonts w:asciiTheme="minorEastAsia" w:eastAsiaTheme="minorEastAsia" w:hAnsiTheme="minorEastAsia" w:cs="宋体-18030" w:hint="eastAsia"/>
          <w:bCs/>
          <w:kern w:val="0"/>
          <w:szCs w:val="21"/>
        </w:rPr>
        <w:t>2</w:t>
      </w:r>
      <w:r>
        <w:rPr>
          <w:rFonts w:asciiTheme="minorEastAsia" w:eastAsiaTheme="minorEastAsia" w:hAnsiTheme="minorEastAsia" w:cs="宋体-18030" w:hint="eastAsia"/>
          <w:bCs/>
          <w:kern w:val="0"/>
          <w:szCs w:val="21"/>
        </w:rPr>
        <w:t>家</w:t>
      </w:r>
      <w:r>
        <w:rPr>
          <w:rFonts w:asciiTheme="minorEastAsia" w:eastAsiaTheme="minorEastAsia" w:hAnsiTheme="minorEastAsia" w:cs="宋体-18030"/>
          <w:bCs/>
          <w:kern w:val="0"/>
          <w:szCs w:val="21"/>
        </w:rPr>
        <w:t>在用产品。（</w:t>
      </w:r>
      <w:r>
        <w:rPr>
          <w:rFonts w:asciiTheme="minorEastAsia" w:eastAsiaTheme="minorEastAsia" w:hAnsiTheme="minorEastAsia" w:cs="宋体-18030" w:hint="eastAsia"/>
          <w:bCs/>
          <w:kern w:val="0"/>
          <w:szCs w:val="21"/>
        </w:rPr>
        <w:t>试用</w:t>
      </w:r>
      <w:r>
        <w:rPr>
          <w:rFonts w:asciiTheme="minorEastAsia" w:eastAsiaTheme="minorEastAsia" w:hAnsiTheme="minorEastAsia" w:cs="宋体-18030"/>
          <w:bCs/>
          <w:color w:val="000000"/>
          <w:kern w:val="0"/>
          <w:szCs w:val="21"/>
        </w:rPr>
        <w:t>产品不可）</w:t>
      </w:r>
      <w:r>
        <w:rPr>
          <w:rFonts w:asciiTheme="minorEastAsia" w:eastAsiaTheme="minorEastAsia" w:hAnsiTheme="minorEastAsia" w:cs="宋体-18030" w:hint="eastAsia"/>
          <w:bCs/>
          <w:color w:val="000000"/>
          <w:kern w:val="0"/>
          <w:szCs w:val="21"/>
        </w:rPr>
        <w:t>,</w:t>
      </w:r>
      <w:r>
        <w:rPr>
          <w:rFonts w:asciiTheme="minorEastAsia" w:eastAsiaTheme="minorEastAsia" w:hAnsiTheme="minorEastAsia" w:cs="宋体-18030" w:hint="eastAsia"/>
          <w:bCs/>
          <w:color w:val="000000"/>
          <w:kern w:val="0"/>
          <w:szCs w:val="21"/>
        </w:rPr>
        <w:t>提供</w:t>
      </w:r>
      <w:r>
        <w:rPr>
          <w:rFonts w:asciiTheme="minorEastAsia" w:eastAsiaTheme="minorEastAsia" w:hAnsiTheme="minorEastAsia" w:cs="宋体-18030"/>
          <w:bCs/>
          <w:color w:val="000000"/>
          <w:kern w:val="0"/>
          <w:szCs w:val="21"/>
        </w:rPr>
        <w:t>该产品</w:t>
      </w:r>
      <w:r>
        <w:rPr>
          <w:rFonts w:asciiTheme="minorEastAsia" w:eastAsiaTheme="minorEastAsia" w:hAnsiTheme="minorEastAsia" w:cs="宋体-18030" w:hint="eastAsia"/>
          <w:bCs/>
          <w:color w:val="000000"/>
          <w:kern w:val="0"/>
          <w:szCs w:val="21"/>
        </w:rPr>
        <w:t>1</w:t>
      </w:r>
      <w:r>
        <w:rPr>
          <w:rFonts w:asciiTheme="minorEastAsia" w:eastAsiaTheme="minorEastAsia" w:hAnsiTheme="minorEastAsia" w:cs="宋体-18030" w:hint="eastAsia"/>
          <w:bCs/>
          <w:color w:val="000000"/>
          <w:kern w:val="0"/>
          <w:szCs w:val="21"/>
        </w:rPr>
        <w:t>年</w:t>
      </w:r>
      <w:r>
        <w:rPr>
          <w:rFonts w:asciiTheme="minorEastAsia" w:eastAsiaTheme="minorEastAsia" w:hAnsiTheme="minorEastAsia" w:cs="宋体-18030"/>
          <w:bCs/>
          <w:color w:val="000000"/>
          <w:kern w:val="0"/>
          <w:szCs w:val="21"/>
        </w:rPr>
        <w:t>内的相关</w:t>
      </w:r>
      <w:r>
        <w:rPr>
          <w:rFonts w:asciiTheme="minorEastAsia" w:eastAsiaTheme="minorEastAsia" w:hAnsiTheme="minorEastAsia" w:cs="宋体-18030" w:hint="eastAsia"/>
          <w:bCs/>
          <w:color w:val="000000"/>
          <w:kern w:val="0"/>
          <w:szCs w:val="21"/>
        </w:rPr>
        <w:t>有效</w:t>
      </w:r>
      <w:r>
        <w:rPr>
          <w:rFonts w:asciiTheme="minorEastAsia" w:eastAsiaTheme="minorEastAsia" w:hAnsiTheme="minorEastAsia" w:cs="宋体-18030"/>
          <w:bCs/>
          <w:color w:val="000000"/>
          <w:kern w:val="0"/>
          <w:szCs w:val="21"/>
        </w:rPr>
        <w:t>合同或发票等证明</w:t>
      </w:r>
      <w:r>
        <w:rPr>
          <w:rFonts w:asciiTheme="minorEastAsia" w:eastAsiaTheme="minorEastAsia" w:hAnsiTheme="minorEastAsia" w:cs="宋体-18030" w:hint="eastAsia"/>
          <w:bCs/>
          <w:color w:val="000000"/>
          <w:kern w:val="0"/>
          <w:szCs w:val="21"/>
        </w:rPr>
        <w:t>文件</w:t>
      </w:r>
      <w:r>
        <w:rPr>
          <w:rFonts w:asciiTheme="minorEastAsia" w:eastAsiaTheme="minorEastAsia" w:hAnsiTheme="minorEastAsia" w:cs="宋体-18030"/>
          <w:bCs/>
          <w:color w:val="000000"/>
          <w:kern w:val="0"/>
          <w:szCs w:val="21"/>
        </w:rPr>
        <w:t>（</w:t>
      </w:r>
      <w:r>
        <w:rPr>
          <w:rFonts w:asciiTheme="minorEastAsia" w:eastAsiaTheme="minorEastAsia" w:hAnsiTheme="minorEastAsia" w:cs="宋体-18030" w:hint="eastAsia"/>
          <w:bCs/>
          <w:color w:val="000000"/>
          <w:kern w:val="0"/>
          <w:szCs w:val="21"/>
        </w:rPr>
        <w:t>盖</w:t>
      </w:r>
      <w:r>
        <w:rPr>
          <w:rFonts w:asciiTheme="minorEastAsia" w:eastAsiaTheme="minorEastAsia" w:hAnsiTheme="minorEastAsia" w:cs="宋体-18030"/>
          <w:bCs/>
          <w:color w:val="000000"/>
          <w:kern w:val="0"/>
          <w:szCs w:val="21"/>
        </w:rPr>
        <w:t>公章）</w:t>
      </w:r>
      <w:r>
        <w:rPr>
          <w:rFonts w:asciiTheme="minorEastAsia" w:eastAsiaTheme="minorEastAsia" w:hAnsiTheme="minorEastAsia" w:cs="宋体-18030" w:hint="eastAsia"/>
          <w:bCs/>
          <w:color w:val="000000"/>
          <w:kern w:val="0"/>
          <w:szCs w:val="21"/>
        </w:rPr>
        <w:t>以及</w:t>
      </w:r>
      <w:r>
        <w:rPr>
          <w:rFonts w:asciiTheme="minorEastAsia" w:eastAsiaTheme="minorEastAsia" w:hAnsiTheme="minorEastAsia" w:cs="宋体-18030"/>
          <w:bCs/>
          <w:color w:val="000000"/>
          <w:kern w:val="0"/>
          <w:szCs w:val="21"/>
        </w:rPr>
        <w:t>科室负责人固定电话。欢迎</w:t>
      </w:r>
      <w:r>
        <w:rPr>
          <w:rFonts w:asciiTheme="minorEastAsia" w:eastAsiaTheme="minorEastAsia" w:hAnsiTheme="minorEastAsia" w:cs="宋体-18030" w:hint="eastAsia"/>
          <w:bCs/>
          <w:color w:val="000000"/>
          <w:kern w:val="0"/>
          <w:szCs w:val="21"/>
        </w:rPr>
        <w:t>对</w:t>
      </w:r>
      <w:r>
        <w:rPr>
          <w:rFonts w:asciiTheme="minorEastAsia" w:eastAsiaTheme="minorEastAsia" w:hAnsiTheme="minorEastAsia" w:cs="宋体-18030"/>
          <w:bCs/>
          <w:color w:val="000000"/>
          <w:kern w:val="0"/>
          <w:szCs w:val="21"/>
        </w:rPr>
        <w:t>预中标单位进行监督，如有质疑请在结果公示期内递交</w:t>
      </w:r>
      <w:r>
        <w:rPr>
          <w:rFonts w:asciiTheme="minorEastAsia" w:eastAsiaTheme="minorEastAsia" w:hAnsiTheme="minorEastAsia" w:cs="宋体-18030" w:hint="eastAsia"/>
          <w:bCs/>
          <w:color w:val="000000"/>
          <w:kern w:val="0"/>
          <w:szCs w:val="21"/>
        </w:rPr>
        <w:t>书面</w:t>
      </w:r>
      <w:r>
        <w:rPr>
          <w:rFonts w:asciiTheme="minorEastAsia" w:eastAsiaTheme="minorEastAsia" w:hAnsiTheme="minorEastAsia" w:cs="宋体-18030"/>
          <w:bCs/>
          <w:color w:val="000000"/>
          <w:kern w:val="0"/>
          <w:szCs w:val="21"/>
        </w:rPr>
        <w:t>材料。</w:t>
      </w:r>
    </w:p>
    <w:p w14:paraId="4E61323A" w14:textId="77777777" w:rsidR="00017FB0" w:rsidRDefault="00031D91">
      <w:pPr>
        <w:widowControl/>
        <w:snapToGrid w:val="0"/>
        <w:rPr>
          <w:rFonts w:asciiTheme="minorEastAsia" w:eastAsiaTheme="minorEastAsia" w:hAnsiTheme="minorEastAsia" w:cs="宋体-18030"/>
          <w:bCs/>
          <w:kern w:val="0"/>
          <w:szCs w:val="21"/>
        </w:rPr>
      </w:pPr>
      <w:r>
        <w:rPr>
          <w:rFonts w:asciiTheme="minorEastAsia" w:eastAsiaTheme="minorEastAsia" w:hAnsiTheme="minorEastAsia" w:cs="宋体-18030" w:hint="eastAsia"/>
          <w:bCs/>
          <w:kern w:val="0"/>
          <w:szCs w:val="21"/>
        </w:rPr>
        <w:t>3</w:t>
      </w:r>
      <w:r>
        <w:rPr>
          <w:rFonts w:asciiTheme="minorEastAsia" w:eastAsiaTheme="minorEastAsia" w:hAnsiTheme="minorEastAsia" w:cs="宋体-18030" w:hint="eastAsia"/>
          <w:bCs/>
          <w:kern w:val="0"/>
          <w:szCs w:val="21"/>
        </w:rPr>
        <w:t>、谈判小组将首先审查投标人的谈判响应文件以确定符合招标要求的供应商名单。如发现不符合资格要求的，其投标将被拒绝。</w:t>
      </w:r>
    </w:p>
    <w:p w14:paraId="01D0C699" w14:textId="77777777" w:rsidR="00017FB0" w:rsidRDefault="00031D91">
      <w:pPr>
        <w:widowControl/>
        <w:snapToGrid w:val="0"/>
        <w:rPr>
          <w:rFonts w:asciiTheme="minorEastAsia" w:eastAsiaTheme="minorEastAsia" w:hAnsiTheme="minorEastAsia" w:cs="宋体-18030"/>
          <w:bCs/>
          <w:kern w:val="0"/>
          <w:szCs w:val="21"/>
        </w:rPr>
      </w:pPr>
      <w:r>
        <w:rPr>
          <w:rFonts w:asciiTheme="minorEastAsia" w:eastAsiaTheme="minorEastAsia" w:hAnsiTheme="minorEastAsia" w:cs="宋体-18030" w:hint="eastAsia"/>
          <w:bCs/>
          <w:kern w:val="0"/>
          <w:szCs w:val="21"/>
        </w:rPr>
        <w:t>4</w:t>
      </w:r>
      <w:r>
        <w:rPr>
          <w:rFonts w:asciiTheme="minorEastAsia" w:eastAsiaTheme="minorEastAsia" w:hAnsiTheme="minorEastAsia" w:cs="宋体-18030" w:hint="eastAsia"/>
          <w:bCs/>
          <w:kern w:val="0"/>
          <w:szCs w:val="21"/>
        </w:rPr>
        <w:t>、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14:paraId="415F81CC" w14:textId="77777777" w:rsidR="00017FB0" w:rsidRDefault="00031D91">
      <w:pPr>
        <w:widowControl/>
        <w:snapToGrid w:val="0"/>
        <w:rPr>
          <w:rFonts w:asciiTheme="minorEastAsia" w:eastAsiaTheme="minorEastAsia" w:hAnsiTheme="minorEastAsia" w:cs="宋体-18030"/>
          <w:b/>
          <w:bCs/>
          <w:color w:val="000000"/>
          <w:kern w:val="0"/>
          <w:szCs w:val="21"/>
        </w:rPr>
      </w:pPr>
      <w:r>
        <w:rPr>
          <w:rFonts w:asciiTheme="minorEastAsia" w:eastAsiaTheme="minorEastAsia" w:hAnsiTheme="minorEastAsia" w:cs="宋体-18030" w:hint="eastAsia"/>
          <w:b/>
          <w:bCs/>
          <w:color w:val="000000"/>
          <w:kern w:val="0"/>
          <w:szCs w:val="21"/>
        </w:rPr>
        <w:t>三、投标人须知：</w:t>
      </w:r>
    </w:p>
    <w:p w14:paraId="08033B05" w14:textId="77777777" w:rsidR="00017FB0" w:rsidRDefault="00031D91">
      <w:pPr>
        <w:widowControl/>
        <w:snapToGrid w:val="0"/>
        <w:rPr>
          <w:rFonts w:asciiTheme="minorEastAsia" w:eastAsiaTheme="minorEastAsia" w:hAnsiTheme="minorEastAsia" w:cs="宋体-18030"/>
          <w:bCs/>
          <w:kern w:val="0"/>
          <w:szCs w:val="21"/>
        </w:rPr>
      </w:pPr>
      <w:r>
        <w:rPr>
          <w:rFonts w:asciiTheme="minorEastAsia" w:eastAsiaTheme="minorEastAsia" w:hAnsiTheme="minorEastAsia" w:cs="宋体-18030"/>
          <w:bCs/>
          <w:kern w:val="0"/>
          <w:szCs w:val="21"/>
        </w:rPr>
        <w:t>1</w:t>
      </w:r>
      <w:r>
        <w:rPr>
          <w:rFonts w:asciiTheme="minorEastAsia" w:eastAsiaTheme="minorEastAsia" w:hAnsiTheme="minorEastAsia" w:cs="宋体-18030"/>
          <w:bCs/>
          <w:kern w:val="0"/>
          <w:szCs w:val="21"/>
        </w:rPr>
        <w:t>、仅接受国内生产企业或其一级代理商、进口产品国内总代理或一级代理商直接参加公开采购</w:t>
      </w:r>
      <w:r>
        <w:rPr>
          <w:rFonts w:asciiTheme="minorEastAsia" w:eastAsiaTheme="minorEastAsia" w:hAnsiTheme="minorEastAsia" w:cs="宋体-18030" w:hint="eastAsia"/>
          <w:bCs/>
          <w:kern w:val="0"/>
          <w:szCs w:val="21"/>
        </w:rPr>
        <w:t>。</w:t>
      </w:r>
    </w:p>
    <w:p w14:paraId="7EFBD301" w14:textId="77777777" w:rsidR="00017FB0" w:rsidRDefault="00031D91">
      <w:pPr>
        <w:widowControl/>
        <w:snapToGrid w:val="0"/>
        <w:rPr>
          <w:rFonts w:asciiTheme="minorEastAsia" w:eastAsiaTheme="minorEastAsia" w:hAnsiTheme="minorEastAsia" w:cs="宋体-18030"/>
          <w:bCs/>
          <w:kern w:val="0"/>
          <w:szCs w:val="21"/>
        </w:rPr>
      </w:pPr>
      <w:r>
        <w:rPr>
          <w:rFonts w:asciiTheme="minorEastAsia" w:eastAsiaTheme="minorEastAsia" w:hAnsiTheme="minorEastAsia" w:cs="宋体-18030" w:hint="eastAsia"/>
          <w:bCs/>
          <w:kern w:val="0"/>
          <w:szCs w:val="21"/>
        </w:rPr>
        <w:t>2</w:t>
      </w:r>
      <w:r>
        <w:rPr>
          <w:rFonts w:asciiTheme="minorEastAsia" w:eastAsiaTheme="minorEastAsia" w:hAnsiTheme="minorEastAsia" w:cs="宋体-18030" w:hint="eastAsia"/>
          <w:bCs/>
          <w:kern w:val="0"/>
          <w:szCs w:val="21"/>
        </w:rPr>
        <w:t>、投标人在开标现场提交加盖投标公司公章密封的人民币报价表，报价表标明的单价应为包括所有税费在内的供货价，即投标人对采购人的实际供应价。每种产品只允许有一个报价，任何有选择的报价将不予接受。</w:t>
      </w:r>
    </w:p>
    <w:p w14:paraId="1DDAC34E" w14:textId="77777777" w:rsidR="00017FB0" w:rsidRDefault="00031D91">
      <w:pPr>
        <w:widowControl/>
        <w:snapToGrid w:val="0"/>
        <w:rPr>
          <w:rFonts w:asciiTheme="minorEastAsia" w:eastAsiaTheme="minorEastAsia" w:hAnsiTheme="minorEastAsia" w:cs="宋体-18030"/>
          <w:bCs/>
          <w:kern w:val="0"/>
          <w:szCs w:val="21"/>
        </w:rPr>
      </w:pPr>
      <w:r>
        <w:rPr>
          <w:rFonts w:asciiTheme="minorEastAsia" w:eastAsiaTheme="minorEastAsia" w:hAnsiTheme="minorEastAsia" w:cs="宋体-18030" w:hint="eastAsia"/>
          <w:bCs/>
          <w:kern w:val="0"/>
          <w:szCs w:val="21"/>
        </w:rPr>
        <w:t>3</w:t>
      </w:r>
      <w:r>
        <w:rPr>
          <w:rFonts w:asciiTheme="minorEastAsia" w:eastAsiaTheme="minorEastAsia" w:hAnsiTheme="minorEastAsia" w:cs="宋体-18030" w:hint="eastAsia"/>
          <w:bCs/>
          <w:kern w:val="0"/>
          <w:szCs w:val="21"/>
        </w:rPr>
        <w:t>、第一预中标公司产品在临床试用一个月（</w:t>
      </w:r>
      <w:r>
        <w:rPr>
          <w:rFonts w:asciiTheme="minorEastAsia" w:eastAsiaTheme="minorEastAsia" w:hAnsiTheme="minorEastAsia" w:cs="宋体-18030" w:hint="eastAsia"/>
          <w:bCs/>
          <w:kern w:val="0"/>
          <w:szCs w:val="21"/>
        </w:rPr>
        <w:t>30</w:t>
      </w:r>
      <w:r>
        <w:rPr>
          <w:rFonts w:asciiTheme="minorEastAsia" w:eastAsiaTheme="minorEastAsia" w:hAnsiTheme="minorEastAsia" w:cs="宋体-18030" w:hint="eastAsia"/>
          <w:bCs/>
          <w:kern w:val="0"/>
          <w:szCs w:val="21"/>
        </w:rPr>
        <w:t>天）经使用科室确认无产品质量问题后，采购方与之签订供货合同。</w:t>
      </w:r>
      <w:r>
        <w:rPr>
          <w:rFonts w:asciiTheme="minorEastAsia" w:eastAsiaTheme="minorEastAsia" w:hAnsiTheme="minorEastAsia" w:cs="宋体-18030"/>
          <w:bCs/>
          <w:kern w:val="0"/>
          <w:szCs w:val="21"/>
        </w:rPr>
        <w:t>无论试用或合同执行期间出现产品质量或服务方面问题，经证实后将取消其中标资格，由</w:t>
      </w:r>
      <w:r>
        <w:rPr>
          <w:rFonts w:asciiTheme="minorEastAsia" w:eastAsiaTheme="minorEastAsia" w:hAnsiTheme="minorEastAsia" w:cs="宋体-18030" w:hint="eastAsia"/>
          <w:bCs/>
          <w:kern w:val="0"/>
          <w:szCs w:val="21"/>
        </w:rPr>
        <w:t>第二预中标品种</w:t>
      </w:r>
      <w:r>
        <w:rPr>
          <w:rFonts w:asciiTheme="minorEastAsia" w:eastAsiaTheme="minorEastAsia" w:hAnsiTheme="minorEastAsia" w:cs="宋体-18030"/>
          <w:bCs/>
          <w:kern w:val="0"/>
          <w:szCs w:val="21"/>
        </w:rPr>
        <w:t>递补</w:t>
      </w:r>
      <w:r>
        <w:rPr>
          <w:rFonts w:asciiTheme="minorEastAsia" w:eastAsiaTheme="minorEastAsia" w:hAnsiTheme="minorEastAsia" w:cs="宋体-18030" w:hint="eastAsia"/>
          <w:bCs/>
          <w:kern w:val="0"/>
          <w:szCs w:val="21"/>
        </w:rPr>
        <w:t>。</w:t>
      </w:r>
    </w:p>
    <w:p w14:paraId="6C833736" w14:textId="77777777" w:rsidR="00017FB0" w:rsidRDefault="00031D91">
      <w:pPr>
        <w:widowControl/>
        <w:snapToGrid w:val="0"/>
        <w:rPr>
          <w:rFonts w:asciiTheme="minorEastAsia" w:eastAsiaTheme="minorEastAsia" w:hAnsiTheme="minorEastAsia" w:cs="宋体-18030"/>
          <w:bCs/>
          <w:kern w:val="0"/>
          <w:szCs w:val="21"/>
        </w:rPr>
      </w:pPr>
      <w:r>
        <w:rPr>
          <w:rFonts w:asciiTheme="minorEastAsia" w:eastAsiaTheme="minorEastAsia" w:hAnsiTheme="minorEastAsia" w:cs="宋体-18030" w:hint="eastAsia"/>
          <w:bCs/>
          <w:kern w:val="0"/>
          <w:szCs w:val="21"/>
        </w:rPr>
        <w:t>4</w:t>
      </w:r>
      <w:r>
        <w:rPr>
          <w:rFonts w:asciiTheme="minorEastAsia" w:eastAsiaTheme="minorEastAsia" w:hAnsiTheme="minorEastAsia" w:cs="宋体-18030" w:hint="eastAsia"/>
          <w:bCs/>
          <w:kern w:val="0"/>
          <w:szCs w:val="21"/>
        </w:rPr>
        <w:t>、投标人必须接受：需方的采购谈判方法；需方不向落标方解释落标原因；不退还投标文件。</w:t>
      </w:r>
    </w:p>
    <w:p w14:paraId="00EA1572" w14:textId="77777777" w:rsidR="00017FB0" w:rsidRDefault="00031D91">
      <w:pPr>
        <w:widowControl/>
        <w:snapToGrid w:val="0"/>
        <w:rPr>
          <w:rFonts w:asciiTheme="minorEastAsia" w:eastAsiaTheme="minorEastAsia" w:hAnsiTheme="minorEastAsia" w:cs="宋体-18030"/>
          <w:bCs/>
          <w:kern w:val="0"/>
          <w:szCs w:val="21"/>
        </w:rPr>
      </w:pPr>
      <w:r>
        <w:rPr>
          <w:rFonts w:asciiTheme="minorEastAsia" w:eastAsiaTheme="minorEastAsia" w:hAnsiTheme="minorEastAsia" w:cs="宋体-18030" w:hint="eastAsia"/>
          <w:bCs/>
          <w:kern w:val="0"/>
          <w:szCs w:val="21"/>
        </w:rPr>
        <w:t>5</w:t>
      </w:r>
      <w:r>
        <w:rPr>
          <w:rFonts w:asciiTheme="minorEastAsia" w:eastAsiaTheme="minorEastAsia" w:hAnsiTheme="minorEastAsia" w:cs="宋体-18030" w:hint="eastAsia"/>
          <w:bCs/>
          <w:kern w:val="0"/>
          <w:szCs w:val="21"/>
        </w:rPr>
        <w:t>、投标人提供的证明文件材料必须是真实的，凡发票</w:t>
      </w:r>
      <w:r>
        <w:rPr>
          <w:rFonts w:asciiTheme="minorEastAsia" w:eastAsiaTheme="minorEastAsia" w:hAnsiTheme="minorEastAsia" w:cs="宋体-18030"/>
          <w:bCs/>
          <w:kern w:val="0"/>
          <w:szCs w:val="21"/>
        </w:rPr>
        <w:t>需</w:t>
      </w:r>
      <w:r>
        <w:rPr>
          <w:rFonts w:asciiTheme="minorEastAsia" w:eastAsiaTheme="minorEastAsia" w:hAnsiTheme="minorEastAsia" w:cs="宋体-18030" w:hint="eastAsia"/>
          <w:bCs/>
          <w:kern w:val="0"/>
          <w:szCs w:val="21"/>
        </w:rPr>
        <w:t>在国家</w:t>
      </w:r>
      <w:r>
        <w:rPr>
          <w:rFonts w:asciiTheme="minorEastAsia" w:eastAsiaTheme="minorEastAsia" w:hAnsiTheme="minorEastAsia" w:cs="宋体-18030"/>
          <w:bCs/>
          <w:kern w:val="0"/>
          <w:szCs w:val="21"/>
        </w:rPr>
        <w:t>税务总局</w:t>
      </w:r>
      <w:r>
        <w:rPr>
          <w:rFonts w:asciiTheme="minorEastAsia" w:eastAsiaTheme="minorEastAsia" w:hAnsiTheme="minorEastAsia" w:cs="宋体-18030" w:hint="eastAsia"/>
          <w:bCs/>
          <w:kern w:val="0"/>
          <w:szCs w:val="21"/>
        </w:rPr>
        <w:t>全</w:t>
      </w:r>
      <w:r>
        <w:rPr>
          <w:rFonts w:asciiTheme="minorEastAsia" w:eastAsiaTheme="minorEastAsia" w:hAnsiTheme="minorEastAsia" w:cs="宋体-18030"/>
          <w:bCs/>
          <w:kern w:val="0"/>
          <w:szCs w:val="21"/>
        </w:rPr>
        <w:t>国增值税发票查验平台</w:t>
      </w:r>
      <w:r>
        <w:rPr>
          <w:rFonts w:asciiTheme="minorEastAsia" w:eastAsiaTheme="minorEastAsia" w:hAnsiTheme="minorEastAsia" w:cs="宋体-18030" w:hint="eastAsia"/>
          <w:bCs/>
          <w:kern w:val="0"/>
          <w:szCs w:val="21"/>
        </w:rPr>
        <w:t>验证</w:t>
      </w:r>
      <w:r>
        <w:rPr>
          <w:rFonts w:asciiTheme="minorEastAsia" w:eastAsiaTheme="minorEastAsia" w:hAnsiTheme="minorEastAsia" w:cs="宋体-18030"/>
          <w:bCs/>
          <w:kern w:val="0"/>
          <w:szCs w:val="21"/>
        </w:rPr>
        <w:t>打印。</w:t>
      </w:r>
      <w:r>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w:t>
      </w:r>
      <w:r>
        <w:rPr>
          <w:rFonts w:asciiTheme="minorEastAsia" w:eastAsiaTheme="minorEastAsia" w:hAnsiTheme="minorEastAsia" w:cs="宋体-18030" w:hint="eastAsia"/>
          <w:bCs/>
          <w:kern w:val="0"/>
          <w:szCs w:val="21"/>
        </w:rPr>
        <w:t>2</w:t>
      </w:r>
      <w:r>
        <w:rPr>
          <w:rFonts w:asciiTheme="minorEastAsia" w:eastAsiaTheme="minorEastAsia" w:hAnsiTheme="minorEastAsia" w:cs="宋体-18030" w:hint="eastAsia"/>
          <w:bCs/>
          <w:kern w:val="0"/>
          <w:szCs w:val="21"/>
        </w:rPr>
        <w:t>年内禁止其参加</w:t>
      </w:r>
      <w:r>
        <w:rPr>
          <w:rFonts w:asciiTheme="minorEastAsia" w:eastAsiaTheme="minorEastAsia" w:hAnsiTheme="minorEastAsia" w:cs="宋体-18030" w:hint="eastAsia"/>
          <w:bCs/>
          <w:kern w:val="0"/>
          <w:szCs w:val="21"/>
        </w:rPr>
        <w:t>宝安人民医院（集团）招标采购活动。</w:t>
      </w:r>
    </w:p>
    <w:p w14:paraId="2F456F96" w14:textId="77777777" w:rsidR="00017FB0" w:rsidRDefault="00031D91">
      <w:pPr>
        <w:widowControl/>
        <w:snapToGrid w:val="0"/>
        <w:rPr>
          <w:rFonts w:asciiTheme="minorEastAsia" w:eastAsiaTheme="minorEastAsia" w:hAnsiTheme="minorEastAsia" w:cs="宋体-18030"/>
          <w:bCs/>
          <w:kern w:val="0"/>
          <w:szCs w:val="21"/>
        </w:rPr>
      </w:pPr>
      <w:r>
        <w:rPr>
          <w:rFonts w:asciiTheme="minorEastAsia" w:eastAsiaTheme="minorEastAsia" w:hAnsiTheme="minorEastAsia" w:cs="宋体-18030" w:hint="eastAsia"/>
          <w:bCs/>
          <w:kern w:val="0"/>
          <w:szCs w:val="21"/>
        </w:rPr>
        <w:t>6</w:t>
      </w:r>
      <w:r>
        <w:rPr>
          <w:rFonts w:asciiTheme="minorEastAsia" w:eastAsiaTheme="minorEastAsia" w:hAnsiTheme="minorEastAsia" w:cs="宋体-18030" w:hint="eastAsia"/>
          <w:bCs/>
          <w:kern w:val="0"/>
          <w:szCs w:val="21"/>
        </w:rPr>
        <w:t>、</w:t>
      </w:r>
      <w:r>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w:t>
      </w:r>
      <w:r>
        <w:rPr>
          <w:rFonts w:asciiTheme="minorEastAsia" w:eastAsiaTheme="minorEastAsia" w:hAnsiTheme="minorEastAsia" w:cs="宋体-18030"/>
          <w:bCs/>
          <w:kern w:val="0"/>
          <w:szCs w:val="21"/>
        </w:rPr>
        <w:t>:①</w:t>
      </w:r>
      <w:r>
        <w:rPr>
          <w:rFonts w:asciiTheme="minorEastAsia" w:eastAsiaTheme="minorEastAsia" w:hAnsiTheme="minorEastAsia" w:cs="宋体-18030"/>
          <w:bCs/>
          <w:kern w:val="0"/>
          <w:szCs w:val="21"/>
        </w:rPr>
        <w:t>终止合同；</w:t>
      </w:r>
      <w:r>
        <w:rPr>
          <w:rFonts w:asciiTheme="minorEastAsia" w:eastAsiaTheme="minorEastAsia" w:hAnsiTheme="minorEastAsia" w:cs="宋体-18030"/>
          <w:bCs/>
          <w:kern w:val="0"/>
          <w:szCs w:val="21"/>
        </w:rPr>
        <w:t>②</w:t>
      </w:r>
      <w:r>
        <w:rPr>
          <w:rFonts w:asciiTheme="minorEastAsia" w:eastAsiaTheme="minorEastAsia" w:hAnsiTheme="minorEastAsia" w:cs="宋体-18030"/>
          <w:bCs/>
          <w:kern w:val="0"/>
          <w:szCs w:val="21"/>
        </w:rPr>
        <w:t>对已使用（已用在病人身上）的该项产品拒付相关费用。</w:t>
      </w:r>
      <w:r>
        <w:rPr>
          <w:rFonts w:asciiTheme="minorEastAsia" w:eastAsiaTheme="minorEastAsia" w:hAnsiTheme="minorEastAsia" w:cs="宋体-18030"/>
          <w:bCs/>
          <w:kern w:val="0"/>
          <w:szCs w:val="21"/>
        </w:rPr>
        <w:t>③</w:t>
      </w:r>
      <w:r>
        <w:rPr>
          <w:rFonts w:asciiTheme="minorEastAsia" w:eastAsiaTheme="minorEastAsia" w:hAnsiTheme="minorEastAsia" w:cs="宋体-18030"/>
          <w:bCs/>
          <w:kern w:val="0"/>
          <w:szCs w:val="21"/>
        </w:rPr>
        <w:t>如因价格过高原因而导致医院受到相关经济和行政处罚，宝安人民医院（集团）将追究投标方相应责任。</w:t>
      </w:r>
    </w:p>
    <w:p w14:paraId="15D697AD" w14:textId="77777777" w:rsidR="00017FB0" w:rsidRDefault="00031D91">
      <w:pPr>
        <w:widowControl/>
        <w:jc w:val="left"/>
        <w:rPr>
          <w:rFonts w:ascii="宋体" w:hAnsi="宋体" w:cs="Arial"/>
          <w:color w:val="FF0000"/>
          <w:kern w:val="0"/>
          <w:szCs w:val="21"/>
        </w:rPr>
      </w:pPr>
      <w:r>
        <w:rPr>
          <w:rFonts w:ascii="宋体" w:hAnsi="宋体" w:cs="Arial" w:hint="eastAsia"/>
          <w:color w:val="000000"/>
          <w:kern w:val="0"/>
          <w:szCs w:val="21"/>
        </w:rPr>
        <w:lastRenderedPageBreak/>
        <w:t>7</w:t>
      </w:r>
      <w:r>
        <w:rPr>
          <w:rFonts w:ascii="宋体" w:hAnsi="宋体" w:cs="Arial" w:hint="eastAsia"/>
          <w:color w:val="000000"/>
          <w:kern w:val="0"/>
          <w:szCs w:val="21"/>
        </w:rPr>
        <w:t>、投标人应提供</w:t>
      </w:r>
      <w:r>
        <w:rPr>
          <w:rFonts w:ascii="宋体" w:hAnsi="宋体" w:cs="Arial" w:hint="eastAsia"/>
          <w:color w:val="000000"/>
          <w:kern w:val="0"/>
          <w:szCs w:val="21"/>
        </w:rPr>
        <w:t>5</w:t>
      </w:r>
      <w:r>
        <w:rPr>
          <w:rFonts w:ascii="宋体" w:hAnsi="宋体" w:cs="Arial" w:hint="eastAsia"/>
          <w:color w:val="000000"/>
          <w:kern w:val="0"/>
          <w:szCs w:val="21"/>
        </w:rPr>
        <w:t>份投标书</w:t>
      </w:r>
      <w:r>
        <w:rPr>
          <w:rFonts w:ascii="宋体" w:hAnsi="宋体" w:cs="Arial" w:hint="eastAsia"/>
          <w:color w:val="000000"/>
          <w:kern w:val="0"/>
          <w:szCs w:val="21"/>
        </w:rPr>
        <w:t>(1</w:t>
      </w:r>
      <w:r>
        <w:rPr>
          <w:rFonts w:ascii="宋体" w:hAnsi="宋体" w:cs="Arial" w:hint="eastAsia"/>
          <w:color w:val="000000"/>
          <w:kern w:val="0"/>
          <w:szCs w:val="21"/>
        </w:rPr>
        <w:t>正</w:t>
      </w:r>
      <w:r>
        <w:rPr>
          <w:rFonts w:ascii="宋体" w:hAnsi="宋体" w:cs="Arial" w:hint="eastAsia"/>
          <w:color w:val="000000"/>
          <w:kern w:val="0"/>
          <w:szCs w:val="21"/>
        </w:rPr>
        <w:t>4</w:t>
      </w:r>
      <w:r>
        <w:rPr>
          <w:rFonts w:ascii="宋体" w:hAnsi="宋体" w:cs="Arial" w:hint="eastAsia"/>
          <w:color w:val="000000"/>
          <w:kern w:val="0"/>
          <w:szCs w:val="21"/>
        </w:rPr>
        <w:t>副</w:t>
      </w:r>
      <w:r>
        <w:rPr>
          <w:rFonts w:ascii="宋体" w:hAnsi="宋体" w:cs="Arial" w:hint="eastAsia"/>
          <w:color w:val="000000"/>
          <w:kern w:val="0"/>
          <w:szCs w:val="21"/>
        </w:rPr>
        <w:t>)</w:t>
      </w:r>
      <w:r>
        <w:rPr>
          <w:rFonts w:ascii="宋体" w:hAnsi="宋体" w:cs="Arial" w:hint="eastAsia"/>
          <w:color w:val="000000"/>
          <w:kern w:val="0"/>
          <w:szCs w:val="21"/>
        </w:rPr>
        <w:t>，每份投标书须清楚地标明“正本”或“副本”字样，正本与副本必须一致；若正本与副本不一致，以正本为准。投标书正本的每一页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14:paraId="64858014" w14:textId="77777777" w:rsidR="00017FB0" w:rsidRDefault="00017FB0">
      <w:pPr>
        <w:widowControl/>
        <w:jc w:val="left"/>
        <w:rPr>
          <w:rFonts w:ascii="宋体" w:hAnsi="宋体" w:cs="Arial"/>
          <w:color w:val="FF0000"/>
          <w:kern w:val="0"/>
          <w:szCs w:val="21"/>
        </w:rPr>
      </w:pPr>
    </w:p>
    <w:p w14:paraId="708F789C" w14:textId="77777777" w:rsidR="00017FB0" w:rsidRDefault="00017FB0">
      <w:pPr>
        <w:widowControl/>
        <w:jc w:val="left"/>
        <w:rPr>
          <w:rFonts w:ascii="宋体" w:hAnsi="宋体" w:cs="Arial"/>
          <w:color w:val="FF0000"/>
          <w:kern w:val="0"/>
          <w:szCs w:val="21"/>
        </w:rPr>
      </w:pPr>
    </w:p>
    <w:p w14:paraId="4B12EC10" w14:textId="77777777" w:rsidR="00017FB0" w:rsidRDefault="00017FB0">
      <w:pPr>
        <w:widowControl/>
        <w:jc w:val="left"/>
        <w:rPr>
          <w:rFonts w:ascii="宋体" w:hAnsi="宋体" w:cs="Arial"/>
          <w:color w:val="FF0000"/>
          <w:kern w:val="0"/>
          <w:szCs w:val="21"/>
        </w:rPr>
      </w:pPr>
    </w:p>
    <w:p w14:paraId="2FF6F12A" w14:textId="77777777" w:rsidR="00017FB0" w:rsidRDefault="00017FB0">
      <w:pPr>
        <w:widowControl/>
        <w:jc w:val="left"/>
        <w:rPr>
          <w:rFonts w:ascii="宋体" w:hAnsi="宋体" w:cs="Arial"/>
          <w:color w:val="FF0000"/>
          <w:kern w:val="0"/>
          <w:szCs w:val="21"/>
        </w:rPr>
      </w:pPr>
    </w:p>
    <w:p w14:paraId="2F8E9972" w14:textId="77777777" w:rsidR="00017FB0" w:rsidRDefault="00017FB0">
      <w:pPr>
        <w:widowControl/>
        <w:jc w:val="left"/>
        <w:rPr>
          <w:rFonts w:ascii="宋体" w:hAnsi="宋体" w:cs="Arial"/>
          <w:color w:val="FF0000"/>
          <w:kern w:val="0"/>
          <w:szCs w:val="21"/>
        </w:rPr>
      </w:pPr>
    </w:p>
    <w:p w14:paraId="0CA1854E" w14:textId="77777777" w:rsidR="00017FB0" w:rsidRDefault="00017FB0">
      <w:pPr>
        <w:widowControl/>
        <w:jc w:val="left"/>
        <w:rPr>
          <w:rFonts w:ascii="宋体" w:hAnsi="宋体" w:cs="Arial"/>
          <w:color w:val="FF0000"/>
          <w:kern w:val="0"/>
          <w:szCs w:val="21"/>
        </w:rPr>
      </w:pPr>
    </w:p>
    <w:p w14:paraId="2B83C17A" w14:textId="77777777" w:rsidR="00017FB0" w:rsidRDefault="00017FB0">
      <w:pPr>
        <w:widowControl/>
        <w:jc w:val="left"/>
        <w:rPr>
          <w:rFonts w:ascii="宋体" w:hAnsi="宋体" w:cs="Arial"/>
          <w:color w:val="FF0000"/>
          <w:kern w:val="0"/>
          <w:szCs w:val="21"/>
        </w:rPr>
      </w:pPr>
    </w:p>
    <w:p w14:paraId="78A22B60" w14:textId="77777777" w:rsidR="00017FB0" w:rsidRDefault="00017FB0">
      <w:pPr>
        <w:widowControl/>
        <w:jc w:val="left"/>
        <w:rPr>
          <w:rFonts w:ascii="宋体" w:hAnsi="宋体" w:cs="Arial"/>
          <w:color w:val="FF0000"/>
          <w:kern w:val="0"/>
          <w:szCs w:val="21"/>
        </w:rPr>
      </w:pPr>
    </w:p>
    <w:p w14:paraId="0066FBB6" w14:textId="77777777" w:rsidR="00017FB0" w:rsidRDefault="00017FB0">
      <w:pPr>
        <w:widowControl/>
        <w:jc w:val="left"/>
        <w:rPr>
          <w:rFonts w:ascii="宋体" w:hAnsi="宋体" w:cs="Arial"/>
          <w:color w:val="FF0000"/>
          <w:kern w:val="0"/>
          <w:szCs w:val="21"/>
        </w:rPr>
      </w:pPr>
    </w:p>
    <w:p w14:paraId="09D33615" w14:textId="77777777" w:rsidR="00017FB0" w:rsidRDefault="00017FB0">
      <w:pPr>
        <w:widowControl/>
        <w:jc w:val="left"/>
        <w:rPr>
          <w:rFonts w:ascii="宋体" w:hAnsi="宋体" w:cs="Arial"/>
          <w:color w:val="FF0000"/>
          <w:kern w:val="0"/>
          <w:szCs w:val="21"/>
        </w:rPr>
      </w:pPr>
    </w:p>
    <w:p w14:paraId="06CE899E" w14:textId="77777777" w:rsidR="00017FB0" w:rsidRDefault="00017FB0">
      <w:pPr>
        <w:widowControl/>
        <w:jc w:val="left"/>
        <w:rPr>
          <w:rFonts w:ascii="宋体" w:hAnsi="宋体" w:cs="Arial"/>
          <w:color w:val="FF0000"/>
          <w:kern w:val="0"/>
          <w:szCs w:val="21"/>
        </w:rPr>
      </w:pPr>
    </w:p>
    <w:p w14:paraId="3C8226EA" w14:textId="77777777" w:rsidR="00017FB0" w:rsidRDefault="00017FB0">
      <w:pPr>
        <w:widowControl/>
        <w:jc w:val="left"/>
        <w:rPr>
          <w:rFonts w:ascii="宋体" w:hAnsi="宋体" w:cs="Arial"/>
          <w:color w:val="FF0000"/>
          <w:kern w:val="0"/>
          <w:szCs w:val="21"/>
        </w:rPr>
      </w:pPr>
    </w:p>
    <w:p w14:paraId="681BB640" w14:textId="77777777" w:rsidR="00017FB0" w:rsidRDefault="00017FB0">
      <w:pPr>
        <w:widowControl/>
        <w:jc w:val="left"/>
        <w:rPr>
          <w:rFonts w:ascii="宋体" w:hAnsi="宋体" w:cs="Arial"/>
          <w:color w:val="FF0000"/>
          <w:kern w:val="0"/>
          <w:szCs w:val="21"/>
        </w:rPr>
      </w:pPr>
    </w:p>
    <w:p w14:paraId="0A2BA6FF" w14:textId="77777777" w:rsidR="00017FB0" w:rsidRDefault="00017FB0">
      <w:pPr>
        <w:widowControl/>
        <w:jc w:val="left"/>
        <w:rPr>
          <w:rFonts w:ascii="宋体" w:hAnsi="宋体" w:cs="Arial"/>
          <w:color w:val="FF0000"/>
          <w:kern w:val="0"/>
          <w:szCs w:val="21"/>
        </w:rPr>
      </w:pPr>
    </w:p>
    <w:p w14:paraId="47B22DC6" w14:textId="77777777" w:rsidR="00017FB0" w:rsidRDefault="00017FB0">
      <w:pPr>
        <w:widowControl/>
        <w:jc w:val="left"/>
        <w:rPr>
          <w:rFonts w:ascii="宋体" w:hAnsi="宋体" w:cs="Arial"/>
          <w:color w:val="FF0000"/>
          <w:kern w:val="0"/>
          <w:szCs w:val="21"/>
        </w:rPr>
      </w:pPr>
    </w:p>
    <w:p w14:paraId="1992D40E" w14:textId="77777777" w:rsidR="00017FB0" w:rsidRDefault="00017FB0">
      <w:pPr>
        <w:widowControl/>
        <w:jc w:val="left"/>
        <w:rPr>
          <w:rFonts w:ascii="宋体" w:hAnsi="宋体" w:cs="Arial"/>
          <w:color w:val="FF0000"/>
          <w:kern w:val="0"/>
          <w:szCs w:val="21"/>
        </w:rPr>
      </w:pPr>
    </w:p>
    <w:p w14:paraId="30DDEFBC" w14:textId="77777777" w:rsidR="00017FB0" w:rsidRDefault="00017FB0">
      <w:pPr>
        <w:widowControl/>
        <w:jc w:val="left"/>
        <w:rPr>
          <w:rFonts w:ascii="宋体" w:hAnsi="宋体" w:cs="Arial"/>
          <w:color w:val="FF0000"/>
          <w:kern w:val="0"/>
          <w:szCs w:val="21"/>
        </w:rPr>
      </w:pPr>
    </w:p>
    <w:p w14:paraId="4D42C02F" w14:textId="77777777" w:rsidR="00017FB0" w:rsidRDefault="00017FB0">
      <w:pPr>
        <w:widowControl/>
        <w:jc w:val="left"/>
        <w:rPr>
          <w:rFonts w:ascii="宋体" w:hAnsi="宋体" w:cs="Arial"/>
          <w:color w:val="FF0000"/>
          <w:kern w:val="0"/>
          <w:szCs w:val="21"/>
        </w:rPr>
      </w:pPr>
    </w:p>
    <w:p w14:paraId="14D3B075" w14:textId="77777777" w:rsidR="00017FB0" w:rsidRDefault="00017FB0">
      <w:pPr>
        <w:widowControl/>
        <w:jc w:val="left"/>
        <w:rPr>
          <w:rFonts w:ascii="宋体" w:hAnsi="宋体" w:cs="Arial"/>
          <w:color w:val="FF0000"/>
          <w:kern w:val="0"/>
          <w:szCs w:val="21"/>
        </w:rPr>
      </w:pPr>
    </w:p>
    <w:p w14:paraId="182522C4" w14:textId="77777777" w:rsidR="00017FB0" w:rsidRDefault="00017FB0">
      <w:pPr>
        <w:widowControl/>
        <w:jc w:val="left"/>
        <w:rPr>
          <w:rFonts w:ascii="宋体" w:hAnsi="宋体" w:cs="Arial"/>
          <w:color w:val="FF0000"/>
          <w:kern w:val="0"/>
          <w:szCs w:val="21"/>
        </w:rPr>
      </w:pPr>
    </w:p>
    <w:p w14:paraId="63B37DC3" w14:textId="77777777" w:rsidR="00017FB0" w:rsidRDefault="00017FB0">
      <w:pPr>
        <w:widowControl/>
        <w:jc w:val="left"/>
        <w:rPr>
          <w:rFonts w:ascii="宋体" w:hAnsi="宋体" w:cs="Arial"/>
          <w:color w:val="FF0000"/>
          <w:kern w:val="0"/>
          <w:szCs w:val="21"/>
        </w:rPr>
      </w:pPr>
    </w:p>
    <w:p w14:paraId="77EC8365" w14:textId="77777777" w:rsidR="00017FB0" w:rsidRDefault="00017FB0">
      <w:pPr>
        <w:widowControl/>
        <w:jc w:val="left"/>
        <w:rPr>
          <w:rFonts w:ascii="宋体" w:hAnsi="宋体" w:cs="Arial"/>
          <w:color w:val="FF0000"/>
          <w:kern w:val="0"/>
          <w:szCs w:val="21"/>
        </w:rPr>
      </w:pPr>
    </w:p>
    <w:p w14:paraId="4779A690" w14:textId="77777777" w:rsidR="00017FB0" w:rsidRDefault="00017FB0">
      <w:pPr>
        <w:widowControl/>
        <w:jc w:val="left"/>
        <w:rPr>
          <w:rFonts w:ascii="宋体" w:hAnsi="宋体" w:cs="Arial"/>
          <w:color w:val="FF0000"/>
          <w:kern w:val="0"/>
          <w:szCs w:val="21"/>
        </w:rPr>
      </w:pPr>
    </w:p>
    <w:p w14:paraId="20F7B94E" w14:textId="77777777" w:rsidR="00017FB0" w:rsidRDefault="00017FB0">
      <w:pPr>
        <w:widowControl/>
        <w:jc w:val="left"/>
        <w:rPr>
          <w:rFonts w:ascii="宋体" w:hAnsi="宋体" w:cs="Arial"/>
          <w:color w:val="FF0000"/>
          <w:kern w:val="0"/>
          <w:szCs w:val="21"/>
        </w:rPr>
      </w:pPr>
    </w:p>
    <w:p w14:paraId="5A8CBAC1" w14:textId="77777777" w:rsidR="00017FB0" w:rsidRDefault="00017FB0">
      <w:pPr>
        <w:widowControl/>
        <w:jc w:val="left"/>
        <w:rPr>
          <w:rFonts w:ascii="宋体" w:hAnsi="宋体" w:cs="Arial"/>
          <w:color w:val="FF0000"/>
          <w:kern w:val="0"/>
          <w:szCs w:val="21"/>
        </w:rPr>
      </w:pPr>
    </w:p>
    <w:p w14:paraId="63E55AA6" w14:textId="77777777" w:rsidR="00017FB0" w:rsidRDefault="00017FB0">
      <w:pPr>
        <w:widowControl/>
        <w:jc w:val="left"/>
        <w:rPr>
          <w:rFonts w:ascii="宋体" w:hAnsi="宋体" w:cs="Arial"/>
          <w:color w:val="FF0000"/>
          <w:kern w:val="0"/>
          <w:szCs w:val="21"/>
        </w:rPr>
      </w:pPr>
    </w:p>
    <w:p w14:paraId="70D378A7" w14:textId="77777777" w:rsidR="00017FB0" w:rsidRDefault="00017FB0">
      <w:pPr>
        <w:widowControl/>
        <w:jc w:val="left"/>
        <w:rPr>
          <w:rFonts w:ascii="宋体" w:hAnsi="宋体" w:cs="Arial"/>
          <w:color w:val="FF0000"/>
          <w:kern w:val="0"/>
          <w:szCs w:val="21"/>
        </w:rPr>
      </w:pPr>
    </w:p>
    <w:p w14:paraId="7BC8A383" w14:textId="77777777" w:rsidR="00017FB0" w:rsidRDefault="00017FB0">
      <w:pPr>
        <w:widowControl/>
        <w:jc w:val="left"/>
        <w:rPr>
          <w:rFonts w:ascii="宋体" w:hAnsi="宋体" w:cs="Arial"/>
          <w:color w:val="FF0000"/>
          <w:kern w:val="0"/>
          <w:szCs w:val="21"/>
        </w:rPr>
      </w:pPr>
    </w:p>
    <w:p w14:paraId="5B35DABD" w14:textId="77777777" w:rsidR="00017FB0" w:rsidRDefault="00017FB0">
      <w:pPr>
        <w:widowControl/>
        <w:jc w:val="left"/>
        <w:rPr>
          <w:rFonts w:ascii="宋体" w:hAnsi="宋体" w:cs="Arial"/>
          <w:color w:val="FF0000"/>
          <w:kern w:val="0"/>
          <w:szCs w:val="21"/>
        </w:rPr>
      </w:pPr>
    </w:p>
    <w:p w14:paraId="3C157222" w14:textId="77777777" w:rsidR="00017FB0" w:rsidRDefault="00017FB0">
      <w:pPr>
        <w:widowControl/>
        <w:jc w:val="left"/>
        <w:rPr>
          <w:rFonts w:ascii="宋体" w:hAnsi="宋体" w:cs="Arial"/>
          <w:color w:val="FF0000"/>
          <w:kern w:val="0"/>
          <w:szCs w:val="21"/>
        </w:rPr>
      </w:pPr>
    </w:p>
    <w:p w14:paraId="1DC8444A" w14:textId="77777777" w:rsidR="00017FB0" w:rsidRDefault="00017FB0">
      <w:pPr>
        <w:widowControl/>
        <w:jc w:val="left"/>
        <w:rPr>
          <w:rFonts w:ascii="宋体" w:hAnsi="宋体" w:cs="Arial"/>
          <w:color w:val="FF0000"/>
          <w:kern w:val="0"/>
          <w:szCs w:val="21"/>
        </w:rPr>
      </w:pPr>
    </w:p>
    <w:p w14:paraId="26F09EBB" w14:textId="77777777" w:rsidR="00017FB0" w:rsidRDefault="00017FB0">
      <w:pPr>
        <w:widowControl/>
        <w:jc w:val="left"/>
        <w:rPr>
          <w:rFonts w:ascii="宋体" w:hAnsi="宋体" w:cs="Arial"/>
          <w:color w:val="FF0000"/>
          <w:kern w:val="0"/>
          <w:szCs w:val="21"/>
        </w:rPr>
      </w:pPr>
    </w:p>
    <w:p w14:paraId="78062939" w14:textId="77777777" w:rsidR="00017FB0" w:rsidRDefault="00017FB0">
      <w:pPr>
        <w:widowControl/>
        <w:jc w:val="left"/>
        <w:rPr>
          <w:rFonts w:ascii="宋体" w:hAnsi="宋体" w:cs="Arial"/>
          <w:color w:val="FF0000"/>
          <w:kern w:val="0"/>
          <w:szCs w:val="21"/>
        </w:rPr>
      </w:pPr>
    </w:p>
    <w:p w14:paraId="1F685FE1" w14:textId="77777777" w:rsidR="00017FB0" w:rsidRDefault="00017FB0">
      <w:pPr>
        <w:widowControl/>
        <w:jc w:val="left"/>
        <w:rPr>
          <w:rFonts w:ascii="宋体" w:hAnsi="宋体" w:cs="Arial"/>
          <w:color w:val="FF0000"/>
          <w:kern w:val="0"/>
          <w:szCs w:val="21"/>
        </w:rPr>
      </w:pPr>
    </w:p>
    <w:p w14:paraId="0232EB12" w14:textId="77777777" w:rsidR="00017FB0" w:rsidRDefault="00017FB0">
      <w:pPr>
        <w:widowControl/>
        <w:jc w:val="left"/>
        <w:rPr>
          <w:rFonts w:ascii="宋体" w:hAnsi="宋体" w:cs="Arial"/>
          <w:color w:val="FF0000"/>
          <w:kern w:val="0"/>
          <w:szCs w:val="21"/>
        </w:rPr>
      </w:pPr>
    </w:p>
    <w:p w14:paraId="7670CB15" w14:textId="77777777" w:rsidR="00017FB0" w:rsidRDefault="00017FB0">
      <w:pPr>
        <w:widowControl/>
        <w:jc w:val="left"/>
        <w:rPr>
          <w:rFonts w:ascii="宋体" w:hAnsi="宋体" w:cs="Arial"/>
          <w:color w:val="FF0000"/>
          <w:kern w:val="0"/>
          <w:szCs w:val="21"/>
        </w:rPr>
      </w:pPr>
    </w:p>
    <w:p w14:paraId="602BD1A6" w14:textId="77777777" w:rsidR="00017FB0" w:rsidRDefault="00017FB0">
      <w:pPr>
        <w:widowControl/>
        <w:jc w:val="left"/>
        <w:rPr>
          <w:rFonts w:ascii="宋体" w:hAnsi="宋体" w:cs="Arial"/>
          <w:color w:val="FF0000"/>
          <w:kern w:val="0"/>
          <w:szCs w:val="21"/>
        </w:rPr>
      </w:pPr>
    </w:p>
    <w:p w14:paraId="0C16C92A" w14:textId="77777777" w:rsidR="00017FB0" w:rsidRDefault="00017FB0">
      <w:pPr>
        <w:widowControl/>
        <w:jc w:val="left"/>
        <w:rPr>
          <w:rFonts w:ascii="宋体" w:hAnsi="宋体" w:cs="Arial"/>
          <w:color w:val="FF0000"/>
          <w:kern w:val="0"/>
          <w:szCs w:val="21"/>
        </w:rPr>
      </w:pPr>
    </w:p>
    <w:p w14:paraId="61300D66" w14:textId="77777777" w:rsidR="00017FB0" w:rsidRDefault="00031D91">
      <w:pPr>
        <w:spacing w:line="660" w:lineRule="exact"/>
        <w:rPr>
          <w:rFonts w:ascii="宋体" w:hAnsi="宋体" w:cs="Arial"/>
          <w:bCs/>
          <w:kern w:val="0"/>
          <w:sz w:val="24"/>
        </w:rPr>
      </w:pPr>
      <w:r>
        <w:rPr>
          <w:rFonts w:ascii="宋体" w:hAnsi="宋体" w:cs="Arial" w:hint="eastAsia"/>
          <w:bCs/>
          <w:kern w:val="0"/>
          <w:sz w:val="24"/>
        </w:rPr>
        <w:lastRenderedPageBreak/>
        <w:t>附件</w:t>
      </w:r>
      <w:r>
        <w:rPr>
          <w:rFonts w:ascii="宋体" w:hAnsi="宋体" w:cs="Arial" w:hint="eastAsia"/>
          <w:bCs/>
          <w:kern w:val="0"/>
          <w:sz w:val="24"/>
        </w:rPr>
        <w:t xml:space="preserve"> </w:t>
      </w:r>
      <w:r>
        <w:rPr>
          <w:rFonts w:ascii="宋体" w:hAnsi="宋体" w:cs="Arial" w:hint="eastAsia"/>
          <w:bCs/>
          <w:kern w:val="0"/>
          <w:sz w:val="24"/>
        </w:rPr>
        <w:t>：</w:t>
      </w:r>
      <w:r>
        <w:rPr>
          <w:rFonts w:ascii="宋体" w:hAnsi="宋体" w:cs="Arial" w:hint="eastAsia"/>
          <w:bCs/>
          <w:kern w:val="0"/>
          <w:sz w:val="24"/>
        </w:rPr>
        <w:t xml:space="preserve">            </w:t>
      </w:r>
    </w:p>
    <w:p w14:paraId="0B7EE44A" w14:textId="77777777" w:rsidR="00017FB0" w:rsidRDefault="00031D91">
      <w:pPr>
        <w:widowControl/>
        <w:spacing w:line="360" w:lineRule="atLeast"/>
        <w:ind w:firstLineChars="1350" w:firstLine="3240"/>
        <w:jc w:val="left"/>
        <w:rPr>
          <w:sz w:val="24"/>
        </w:rPr>
      </w:pPr>
      <w:r>
        <w:rPr>
          <w:rFonts w:hint="eastAsia"/>
          <w:sz w:val="24"/>
        </w:rPr>
        <w:t>一、</w:t>
      </w:r>
      <w:r>
        <w:rPr>
          <w:rFonts w:hint="eastAsia"/>
          <w:kern w:val="0"/>
          <w:sz w:val="24"/>
        </w:rPr>
        <w:t>一次性使用隔离衣</w:t>
      </w:r>
    </w:p>
    <w:p w14:paraId="1E08A362" w14:textId="77777777" w:rsidR="00017FB0" w:rsidRDefault="00031D91">
      <w:pPr>
        <w:widowControl/>
        <w:spacing w:line="360" w:lineRule="atLeast"/>
        <w:jc w:val="left"/>
        <w:rPr>
          <w:rFonts w:ascii="宋体" w:hAnsi="宋体" w:cs="Arial"/>
          <w:bCs/>
          <w:kern w:val="0"/>
          <w:szCs w:val="21"/>
        </w:rPr>
      </w:pPr>
      <w:r>
        <w:rPr>
          <w:rFonts w:ascii="宋体" w:hAnsi="宋体" w:cs="Arial" w:hint="eastAsia"/>
          <w:bCs/>
          <w:kern w:val="0"/>
          <w:szCs w:val="21"/>
        </w:rPr>
        <w:t>【</w:t>
      </w:r>
      <w:r>
        <w:rPr>
          <w:rFonts w:hint="eastAsia"/>
          <w:b/>
        </w:rPr>
        <w:t>主要用途</w:t>
      </w:r>
      <w:r>
        <w:rPr>
          <w:rFonts w:ascii="宋体" w:hAnsi="宋体" w:cs="Arial" w:hint="eastAsia"/>
          <w:bCs/>
          <w:kern w:val="0"/>
          <w:szCs w:val="21"/>
        </w:rPr>
        <w:t>】</w:t>
      </w:r>
    </w:p>
    <w:p w14:paraId="4C70986E" w14:textId="77777777" w:rsidR="00017FB0" w:rsidRDefault="00031D91">
      <w:r>
        <w:rPr>
          <w:rFonts w:hint="eastAsia"/>
        </w:rPr>
        <w:t>用于保护医务人员免受到血液、和其他感染性物质污染。</w:t>
      </w:r>
    </w:p>
    <w:p w14:paraId="169485C9" w14:textId="77777777" w:rsidR="00017FB0" w:rsidRDefault="00031D91">
      <w:r>
        <w:rPr>
          <w:rFonts w:ascii="宋体" w:hAnsi="宋体" w:cs="Arial" w:hint="eastAsia"/>
          <w:bCs/>
          <w:kern w:val="0"/>
          <w:szCs w:val="21"/>
        </w:rPr>
        <w:t>【</w:t>
      </w:r>
      <w:r>
        <w:rPr>
          <w:rFonts w:hint="eastAsia"/>
          <w:b/>
        </w:rPr>
        <w:t>产品参数</w:t>
      </w:r>
      <w:r>
        <w:rPr>
          <w:rFonts w:ascii="宋体" w:hAnsi="宋体" w:cs="Arial" w:hint="eastAsia"/>
          <w:bCs/>
          <w:kern w:val="0"/>
          <w:szCs w:val="21"/>
        </w:rPr>
        <w:t>】</w:t>
      </w:r>
    </w:p>
    <w:p w14:paraId="5ADD30FB" w14:textId="77777777" w:rsidR="00017FB0" w:rsidRDefault="00031D91">
      <w:r>
        <w:rPr>
          <w:rFonts w:hint="eastAsia"/>
        </w:rPr>
        <w:t>1</w:t>
      </w:r>
      <w:r>
        <w:rPr>
          <w:rFonts w:hint="eastAsia"/>
        </w:rPr>
        <w:t>、材料：隔离衣所用非织造布为主要原料，经裁剪、缝纫制成。单位面积质量不低于</w:t>
      </w:r>
      <w:r>
        <w:rPr>
          <w:rFonts w:hint="eastAsia"/>
        </w:rPr>
        <w:t>45</w:t>
      </w:r>
      <w:r>
        <w:rPr>
          <w:rFonts w:hint="eastAsia"/>
        </w:rPr>
        <w:t>克，款式为反扣式结构。</w:t>
      </w:r>
    </w:p>
    <w:p w14:paraId="72ACF987" w14:textId="77777777" w:rsidR="00017FB0" w:rsidRDefault="00031D91">
      <w:r>
        <w:rPr>
          <w:rFonts w:hint="eastAsia"/>
        </w:rPr>
        <w:t>2</w:t>
      </w:r>
      <w:r>
        <w:rPr>
          <w:rFonts w:hint="eastAsia"/>
        </w:rPr>
        <w:t>、外观：</w:t>
      </w:r>
      <w:r>
        <w:rPr>
          <w:rFonts w:hint="eastAsia"/>
        </w:rPr>
        <w:t xml:space="preserve"> </w:t>
      </w:r>
      <w:r>
        <w:rPr>
          <w:rFonts w:hint="eastAsia"/>
        </w:rPr>
        <w:t>隔离衣缝制平直，无明显波浪和倾斜状，无脱线、跳针；缝制线密度不少于</w:t>
      </w:r>
      <w:r>
        <w:rPr>
          <w:rFonts w:hint="eastAsia"/>
        </w:rPr>
        <w:t>8</w:t>
      </w:r>
      <w:r>
        <w:rPr>
          <w:rFonts w:hint="eastAsia"/>
        </w:rPr>
        <w:t>针</w:t>
      </w:r>
      <w:r>
        <w:rPr>
          <w:rFonts w:hint="eastAsia"/>
        </w:rPr>
        <w:t>/3cm</w:t>
      </w:r>
      <w:r>
        <w:rPr>
          <w:rFonts w:hint="eastAsia"/>
        </w:rPr>
        <w:t>，缝纫边距应不小于</w:t>
      </w:r>
      <w:r>
        <w:rPr>
          <w:rFonts w:hint="eastAsia"/>
        </w:rPr>
        <w:t>0.3cm</w:t>
      </w:r>
      <w:r>
        <w:rPr>
          <w:rFonts w:hint="eastAsia"/>
        </w:rPr>
        <w:t>。牢固美观。</w:t>
      </w:r>
    </w:p>
    <w:p w14:paraId="70EDA2E8" w14:textId="77777777" w:rsidR="00017FB0" w:rsidRDefault="00031D91">
      <w:r>
        <w:rPr>
          <w:rFonts w:hint="eastAsia"/>
        </w:rPr>
        <w:t>3</w:t>
      </w:r>
      <w:r>
        <w:rPr>
          <w:rFonts w:hint="eastAsia"/>
        </w:rPr>
        <w:t>、非无菌提供，一次性使用。</w:t>
      </w:r>
    </w:p>
    <w:p w14:paraId="678F89A7" w14:textId="77777777" w:rsidR="00017FB0" w:rsidRDefault="00031D91">
      <w:r>
        <w:rPr>
          <w:rFonts w:hint="eastAsia"/>
        </w:rPr>
        <w:t>4</w:t>
      </w:r>
      <w:r>
        <w:rPr>
          <w:rFonts w:hint="eastAsia"/>
        </w:rPr>
        <w:t>、后置固定绑带四根，轻巧便捷。</w:t>
      </w:r>
    </w:p>
    <w:p w14:paraId="08A0B0C0" w14:textId="77777777" w:rsidR="00017FB0" w:rsidRDefault="00031D91">
      <w:r>
        <w:rPr>
          <w:rFonts w:hint="eastAsia"/>
        </w:rPr>
        <w:t>5</w:t>
      </w:r>
      <w:r>
        <w:rPr>
          <w:rFonts w:hint="eastAsia"/>
        </w:rPr>
        <w:t>、颈部特制加固魔术贴，粘钩力强且非常柔和不伤皮肤不易变形。</w:t>
      </w:r>
    </w:p>
    <w:p w14:paraId="17A96A81" w14:textId="77777777" w:rsidR="00017FB0" w:rsidRDefault="00031D91">
      <w:r>
        <w:rPr>
          <w:rFonts w:hint="eastAsia"/>
        </w:rPr>
        <w:t>6</w:t>
      </w:r>
      <w:r>
        <w:rPr>
          <w:rFonts w:hint="eastAsia"/>
        </w:rPr>
        <w:t>、产品采用超声波无缝连接技术，无缝合孔，具有出色拉伸和恢复性。</w:t>
      </w:r>
    </w:p>
    <w:p w14:paraId="5967858B" w14:textId="77777777" w:rsidR="00017FB0" w:rsidRDefault="00031D91">
      <w:r>
        <w:rPr>
          <w:rFonts w:hint="eastAsia"/>
        </w:rPr>
        <w:t>7</w:t>
      </w:r>
      <w:r>
        <w:rPr>
          <w:rFonts w:hint="eastAsia"/>
        </w:rPr>
        <w:t>、螺纹袖口，耐穿弹性好。</w:t>
      </w:r>
    </w:p>
    <w:p w14:paraId="737B058D" w14:textId="77777777" w:rsidR="00017FB0" w:rsidRDefault="00031D91">
      <w:pPr>
        <w:pStyle w:val="af1"/>
        <w:ind w:left="420" w:firstLineChars="0" w:firstLine="0"/>
        <w:rPr>
          <w:sz w:val="24"/>
        </w:rPr>
      </w:pPr>
      <w:r>
        <w:rPr>
          <w:rFonts w:hint="eastAsia"/>
          <w:sz w:val="24"/>
        </w:rPr>
        <w:t xml:space="preserve">                      </w:t>
      </w:r>
    </w:p>
    <w:p w14:paraId="5190ED2E" w14:textId="77777777" w:rsidR="00017FB0" w:rsidRDefault="00031D91">
      <w:pPr>
        <w:jc w:val="center"/>
        <w:rPr>
          <w:sz w:val="24"/>
        </w:rPr>
      </w:pPr>
      <w:r>
        <w:rPr>
          <w:rFonts w:hint="eastAsia"/>
          <w:sz w:val="24"/>
        </w:rPr>
        <w:t>二、</w:t>
      </w:r>
      <w:r>
        <w:rPr>
          <w:rFonts w:hint="eastAsia"/>
          <w:sz w:val="24"/>
        </w:rPr>
        <w:t xml:space="preserve"> </w:t>
      </w:r>
      <w:r>
        <w:rPr>
          <w:rFonts w:hint="eastAsia"/>
          <w:sz w:val="24"/>
        </w:rPr>
        <w:t>医用一次性防护服</w:t>
      </w:r>
    </w:p>
    <w:p w14:paraId="3FE7DA66" w14:textId="77777777" w:rsidR="00017FB0" w:rsidRDefault="00031D91">
      <w:pPr>
        <w:widowControl/>
        <w:spacing w:line="360" w:lineRule="atLeast"/>
        <w:jc w:val="left"/>
        <w:rPr>
          <w:rFonts w:ascii="宋体" w:hAnsi="宋体" w:cs="Arial"/>
          <w:b/>
          <w:bCs/>
          <w:kern w:val="0"/>
          <w:szCs w:val="21"/>
        </w:rPr>
      </w:pPr>
      <w:r>
        <w:rPr>
          <w:rFonts w:ascii="宋体" w:hAnsi="宋体" w:cs="Arial" w:hint="eastAsia"/>
          <w:b/>
          <w:bCs/>
          <w:kern w:val="0"/>
          <w:szCs w:val="21"/>
        </w:rPr>
        <w:t>【参数要求】</w:t>
      </w:r>
    </w:p>
    <w:p w14:paraId="3CB248FB" w14:textId="77777777" w:rsidR="00017FB0" w:rsidRDefault="00031D91">
      <w:r>
        <w:rPr>
          <w:rFonts w:hint="eastAsia"/>
        </w:rPr>
        <w:t>1</w:t>
      </w:r>
      <w:r>
        <w:rPr>
          <w:rFonts w:hint="eastAsia"/>
        </w:rPr>
        <w:t>、符合国标</w:t>
      </w:r>
      <w:r>
        <w:t>GB 19082-</w:t>
      </w:r>
      <w:r>
        <w:rPr>
          <w:rFonts w:hint="eastAsia"/>
        </w:rPr>
        <w:t>2009</w:t>
      </w:r>
      <w:r>
        <w:rPr>
          <w:rFonts w:hint="eastAsia"/>
        </w:rPr>
        <w:t>《医用一次性防护服技术要求》；</w:t>
      </w:r>
    </w:p>
    <w:p w14:paraId="1EA69B6E" w14:textId="77777777" w:rsidR="00017FB0" w:rsidRDefault="00031D91">
      <w:r>
        <w:rPr>
          <w:rFonts w:hint="eastAsia"/>
        </w:rPr>
        <w:t>2</w:t>
      </w:r>
      <w:r>
        <w:rPr>
          <w:rFonts w:hint="eastAsia"/>
        </w:rPr>
        <w:t>、弹性面部开口，前胸及颈部采用双面胶自粘门襟设计；</w:t>
      </w:r>
    </w:p>
    <w:p w14:paraId="78A5810E" w14:textId="77777777" w:rsidR="00017FB0" w:rsidRDefault="00031D91">
      <w:r>
        <w:rPr>
          <w:rFonts w:hint="eastAsia"/>
        </w:rPr>
        <w:t>3</w:t>
      </w:r>
      <w:r>
        <w:rPr>
          <w:rFonts w:hint="eastAsia"/>
        </w:rPr>
        <w:t>、脚套一体式设计，防护更全面；</w:t>
      </w:r>
    </w:p>
    <w:p w14:paraId="0054FBD6" w14:textId="77777777" w:rsidR="00017FB0" w:rsidRDefault="00031D91">
      <w:r>
        <w:rPr>
          <w:rFonts w:hint="eastAsia"/>
        </w:rPr>
        <w:t>4</w:t>
      </w:r>
      <w:r>
        <w:rPr>
          <w:rFonts w:hint="eastAsia"/>
        </w:rPr>
        <w:t>、针织袖口设计，穿着更舒适；</w:t>
      </w:r>
    </w:p>
    <w:p w14:paraId="574DFD0F" w14:textId="77777777" w:rsidR="00017FB0" w:rsidRDefault="00031D91">
      <w:r>
        <w:rPr>
          <w:rFonts w:hint="eastAsia"/>
        </w:rPr>
        <w:t>5</w:t>
      </w:r>
      <w:r>
        <w:rPr>
          <w:rFonts w:hint="eastAsia"/>
        </w:rPr>
        <w:t>、抗渗水性：关键部位静水压不低于</w:t>
      </w:r>
      <w:r>
        <w:rPr>
          <w:rFonts w:hint="eastAsia"/>
        </w:rPr>
        <w:t>20KPa</w:t>
      </w:r>
      <w:r>
        <w:rPr>
          <w:rFonts w:hint="eastAsia"/>
        </w:rPr>
        <w:t>；</w:t>
      </w:r>
    </w:p>
    <w:p w14:paraId="65F20AC1" w14:textId="77777777" w:rsidR="00017FB0" w:rsidRDefault="00031D91">
      <w:r>
        <w:rPr>
          <w:rFonts w:hint="eastAsia"/>
        </w:rPr>
        <w:t>6</w:t>
      </w:r>
      <w:r>
        <w:rPr>
          <w:rFonts w:hint="eastAsia"/>
        </w:rPr>
        <w:t>、断裂强力和断裂伸长率：关键部位材料的断裂强力不低于</w:t>
      </w:r>
      <w:r>
        <w:rPr>
          <w:rFonts w:hint="eastAsia"/>
        </w:rPr>
        <w:t>67N</w:t>
      </w:r>
      <w:r>
        <w:rPr>
          <w:rFonts w:hint="eastAsia"/>
        </w:rPr>
        <w:t>，断裂伸长率不低于</w:t>
      </w:r>
      <w:r>
        <w:rPr>
          <w:rFonts w:hint="eastAsia"/>
        </w:rPr>
        <w:t>29%</w:t>
      </w:r>
      <w:r>
        <w:rPr>
          <w:rFonts w:hint="eastAsia"/>
        </w:rPr>
        <w:t>；</w:t>
      </w:r>
    </w:p>
    <w:p w14:paraId="11938255" w14:textId="77777777" w:rsidR="00017FB0" w:rsidRDefault="00031D91">
      <w:r>
        <w:rPr>
          <w:rFonts w:hint="eastAsia"/>
        </w:rPr>
        <w:t>7</w:t>
      </w:r>
      <w:r>
        <w:rPr>
          <w:rFonts w:hint="eastAsia"/>
        </w:rPr>
        <w:t>、过滤效率：关键部位材料及接缝处对非油性颗粒的过滤效率不低于</w:t>
      </w:r>
      <w:r>
        <w:rPr>
          <w:rFonts w:hint="eastAsia"/>
        </w:rPr>
        <w:t>100%</w:t>
      </w:r>
      <w:r>
        <w:rPr>
          <w:rFonts w:hint="eastAsia"/>
        </w:rPr>
        <w:t>；</w:t>
      </w:r>
    </w:p>
    <w:p w14:paraId="62FB9FCA" w14:textId="77777777" w:rsidR="00017FB0" w:rsidRDefault="00031D91">
      <w:r>
        <w:rPr>
          <w:rFonts w:hint="eastAsia"/>
        </w:rPr>
        <w:t>8</w:t>
      </w:r>
      <w:r>
        <w:rPr>
          <w:rFonts w:hint="eastAsia"/>
        </w:rPr>
        <w:t>、抗合成血液穿透性：可达最高级别</w:t>
      </w:r>
      <w:r>
        <w:rPr>
          <w:rFonts w:hint="eastAsia"/>
        </w:rPr>
        <w:t>6</w:t>
      </w:r>
      <w:r>
        <w:rPr>
          <w:rFonts w:hint="eastAsia"/>
        </w:rPr>
        <w:t>级（</w:t>
      </w:r>
      <w:r>
        <w:rPr>
          <w:rFonts w:hint="eastAsia"/>
        </w:rPr>
        <w:t>20KPa</w:t>
      </w:r>
      <w:r>
        <w:rPr>
          <w:rFonts w:hint="eastAsia"/>
        </w:rPr>
        <w:t>压力不穿透）；</w:t>
      </w:r>
    </w:p>
    <w:p w14:paraId="6A2DE8F7" w14:textId="77777777" w:rsidR="00017FB0" w:rsidRDefault="00031D91">
      <w:r>
        <w:rPr>
          <w:rFonts w:hint="eastAsia"/>
        </w:rPr>
        <w:t>9</w:t>
      </w:r>
      <w:r>
        <w:rPr>
          <w:rFonts w:hint="eastAsia"/>
        </w:rPr>
        <w:t>、表面抗湿性：外侧沾水等级不低于</w:t>
      </w:r>
      <w:r>
        <w:rPr>
          <w:rFonts w:hint="eastAsia"/>
        </w:rPr>
        <w:t>4</w:t>
      </w:r>
      <w:r>
        <w:rPr>
          <w:rFonts w:hint="eastAsia"/>
        </w:rPr>
        <w:t>级；</w:t>
      </w:r>
    </w:p>
    <w:p w14:paraId="7E4F2ABC" w14:textId="77777777" w:rsidR="00017FB0" w:rsidRDefault="00031D91">
      <w:r>
        <w:rPr>
          <w:rFonts w:hint="eastAsia"/>
        </w:rPr>
        <w:t>10</w:t>
      </w:r>
      <w:r>
        <w:rPr>
          <w:rFonts w:hint="eastAsia"/>
        </w:rPr>
        <w:t>、透湿量：防护服材料透湿量不低</w:t>
      </w:r>
      <w:r>
        <w:rPr>
          <w:rFonts w:hint="eastAsia"/>
        </w:rPr>
        <w:t>于</w:t>
      </w:r>
      <w:r>
        <w:t>8870g/</w:t>
      </w:r>
      <w:r>
        <w:rPr>
          <w:rFonts w:hint="eastAsia"/>
        </w:rPr>
        <w:t>（</w:t>
      </w:r>
      <w:r>
        <w:t>m2∙d</w:t>
      </w:r>
      <w:r>
        <w:rPr>
          <w:rFonts w:hint="eastAsia"/>
        </w:rPr>
        <w:t>）；</w:t>
      </w:r>
    </w:p>
    <w:p w14:paraId="3E277ACA" w14:textId="77777777" w:rsidR="00017FB0" w:rsidRDefault="00031D91">
      <w:r>
        <w:rPr>
          <w:rFonts w:hint="eastAsia"/>
        </w:rPr>
        <w:t>11</w:t>
      </w:r>
      <w:r>
        <w:rPr>
          <w:rFonts w:hint="eastAsia"/>
        </w:rPr>
        <w:t>、抗静电性：防护服的带电量应不大于</w:t>
      </w:r>
      <w:r>
        <w:rPr>
          <w:rFonts w:hint="eastAsia"/>
        </w:rPr>
        <w:t>0.3</w:t>
      </w:r>
      <w:r>
        <w:rPr>
          <w:rFonts w:hint="eastAsia"/>
        </w:rPr>
        <w:t>μ</w:t>
      </w:r>
      <w:r>
        <w:rPr>
          <w:rFonts w:hint="eastAsia"/>
        </w:rPr>
        <w:t>C/</w:t>
      </w:r>
      <w:r>
        <w:rPr>
          <w:rFonts w:hint="eastAsia"/>
        </w:rPr>
        <w:t>件；</w:t>
      </w:r>
    </w:p>
    <w:p w14:paraId="0B9E610A" w14:textId="77777777" w:rsidR="00017FB0" w:rsidRDefault="00031D91">
      <w:r>
        <w:rPr>
          <w:rFonts w:hint="eastAsia"/>
        </w:rPr>
        <w:t>12</w:t>
      </w:r>
      <w:r>
        <w:rPr>
          <w:rFonts w:hint="eastAsia"/>
        </w:rPr>
        <w:t>、防护服的规格型号：连体式</w:t>
      </w:r>
      <w:r>
        <w:t>165/170/175/180/185</w:t>
      </w:r>
    </w:p>
    <w:p w14:paraId="55FD8550" w14:textId="77777777" w:rsidR="00017FB0" w:rsidRDefault="00017FB0">
      <w:pPr>
        <w:jc w:val="center"/>
        <w:rPr>
          <w:sz w:val="24"/>
        </w:rPr>
      </w:pPr>
    </w:p>
    <w:p w14:paraId="79F02F3E" w14:textId="77777777" w:rsidR="00017FB0" w:rsidRDefault="00031D91">
      <w:pPr>
        <w:jc w:val="center"/>
        <w:rPr>
          <w:sz w:val="24"/>
        </w:rPr>
      </w:pPr>
      <w:r>
        <w:rPr>
          <w:rFonts w:hint="eastAsia"/>
          <w:sz w:val="24"/>
        </w:rPr>
        <w:t>三、一次性使用手术衣</w:t>
      </w:r>
    </w:p>
    <w:p w14:paraId="0E514DEB" w14:textId="77777777" w:rsidR="00017FB0" w:rsidRDefault="00031D91">
      <w:pPr>
        <w:widowControl/>
        <w:spacing w:line="360" w:lineRule="atLeast"/>
        <w:jc w:val="left"/>
        <w:rPr>
          <w:rFonts w:ascii="宋体" w:hAnsi="宋体" w:cs="Arial"/>
          <w:b/>
          <w:bCs/>
          <w:kern w:val="0"/>
          <w:szCs w:val="21"/>
        </w:rPr>
      </w:pPr>
      <w:r>
        <w:rPr>
          <w:rFonts w:ascii="宋体" w:hAnsi="宋体" w:cs="Arial" w:hint="eastAsia"/>
          <w:b/>
          <w:bCs/>
          <w:kern w:val="0"/>
          <w:szCs w:val="21"/>
        </w:rPr>
        <w:t>【参数要求】</w:t>
      </w:r>
    </w:p>
    <w:p w14:paraId="6026F587" w14:textId="77777777" w:rsidR="00017FB0" w:rsidRDefault="00031D91">
      <w:r>
        <w:rPr>
          <w:rFonts w:hint="eastAsia"/>
        </w:rPr>
        <w:t>适用范围：可用于手术室手术操作，防御等领域。手术衣的规格型号应符合</w:t>
      </w:r>
      <w:r>
        <w:rPr>
          <w:rFonts w:hint="eastAsia"/>
        </w:rPr>
        <w:t>1.1</w:t>
      </w:r>
      <w:r>
        <w:rPr>
          <w:rFonts w:hint="eastAsia"/>
        </w:rPr>
        <w:t>的要求</w:t>
      </w:r>
      <w:r>
        <w:rPr>
          <w:rFonts w:hint="eastAsia"/>
        </w:rPr>
        <w:t>,</w:t>
      </w:r>
      <w:r>
        <w:rPr>
          <w:rFonts w:hint="eastAsia"/>
        </w:rPr>
        <w:t>手术衣袖子如果缝纫或热合一层聚乙烯薄膜或淋膜无纺布，则聚乙烯薄膜厚度或淋膜无纺布厚度不小于</w:t>
      </w:r>
      <w:r>
        <w:rPr>
          <w:rFonts w:hint="eastAsia"/>
        </w:rPr>
        <w:t>0.01mm</w:t>
      </w:r>
      <w:r>
        <w:rPr>
          <w:rFonts w:hint="eastAsia"/>
        </w:rPr>
        <w:t>，长度不小于</w:t>
      </w:r>
      <w:r>
        <w:rPr>
          <w:rFonts w:hint="eastAsia"/>
        </w:rPr>
        <w:t>200mm</w:t>
      </w:r>
      <w:r>
        <w:rPr>
          <w:rFonts w:hint="eastAsia"/>
        </w:rPr>
        <w:t>。手术衣前胸如果缝纫或热合一层聚乙烯薄膜或淋膜无纺布，则聚乙烯薄膜或淋膜无纺布长度不小于</w:t>
      </w:r>
      <w:r>
        <w:rPr>
          <w:rFonts w:hint="eastAsia"/>
        </w:rPr>
        <w:t>550mm</w:t>
      </w:r>
      <w:r>
        <w:rPr>
          <w:rFonts w:hint="eastAsia"/>
        </w:rPr>
        <w:t>，宽度不小于</w:t>
      </w:r>
      <w:r>
        <w:rPr>
          <w:rFonts w:hint="eastAsia"/>
        </w:rPr>
        <w:t>40</w:t>
      </w:r>
      <w:r>
        <w:rPr>
          <w:rFonts w:hint="eastAsia"/>
        </w:rPr>
        <w:t>0mm</w:t>
      </w:r>
      <w:r>
        <w:rPr>
          <w:rFonts w:hint="eastAsia"/>
        </w:rPr>
        <w:t>，薄膜的厚度不小于</w:t>
      </w:r>
      <w:r>
        <w:rPr>
          <w:rFonts w:hint="eastAsia"/>
        </w:rPr>
        <w:t>0.01mm</w:t>
      </w:r>
      <w:r>
        <w:rPr>
          <w:rFonts w:hint="eastAsia"/>
        </w:rPr>
        <w:t>。手术衣经环氧乙烷灭菌</w:t>
      </w:r>
      <w:r>
        <w:rPr>
          <w:rFonts w:hint="eastAsia"/>
        </w:rPr>
        <w:t>,</w:t>
      </w:r>
      <w:r>
        <w:rPr>
          <w:rFonts w:hint="eastAsia"/>
        </w:rPr>
        <w:t>灭菌后环氧乙烷残留量不大于</w:t>
      </w:r>
      <w:r>
        <w:rPr>
          <w:rFonts w:hint="eastAsia"/>
        </w:rPr>
        <w:t>10</w:t>
      </w:r>
      <w:r>
        <w:rPr>
          <w:rFonts w:hint="eastAsia"/>
        </w:rPr>
        <w:t>μ</w:t>
      </w:r>
      <w:r>
        <w:rPr>
          <w:rFonts w:hint="eastAsia"/>
        </w:rPr>
        <w:t>g/g</w:t>
      </w:r>
      <w:r>
        <w:rPr>
          <w:rFonts w:hint="eastAsia"/>
        </w:rPr>
        <w:t>。手术衣应无菌。</w:t>
      </w:r>
      <w:r>
        <w:rPr>
          <w:rFonts w:hint="eastAsia"/>
        </w:rPr>
        <w:t xml:space="preserve">                      </w:t>
      </w:r>
    </w:p>
    <w:p w14:paraId="51A62EFB" w14:textId="77777777" w:rsidR="00017FB0" w:rsidRDefault="00017FB0"/>
    <w:p w14:paraId="6F654572" w14:textId="77777777" w:rsidR="00017FB0" w:rsidRDefault="00017FB0"/>
    <w:p w14:paraId="1B2626B2" w14:textId="77777777" w:rsidR="00017FB0" w:rsidRDefault="00017FB0"/>
    <w:p w14:paraId="21A72CF1" w14:textId="77777777" w:rsidR="00017FB0" w:rsidRDefault="00031D91">
      <w:pPr>
        <w:widowControl/>
        <w:spacing w:line="360" w:lineRule="atLeast"/>
        <w:ind w:firstLineChars="675" w:firstLine="1626"/>
        <w:jc w:val="left"/>
        <w:rPr>
          <w:rFonts w:ascii="宋体" w:hAnsi="宋体" w:cs="Arial"/>
          <w:bCs/>
          <w:kern w:val="0"/>
          <w:szCs w:val="21"/>
        </w:rPr>
      </w:pPr>
      <w:r>
        <w:rPr>
          <w:rFonts w:ascii="宋体" w:hAnsi="宋体" w:cs="宋体-18030" w:hint="eastAsia"/>
          <w:b/>
          <w:bCs/>
          <w:color w:val="000000"/>
          <w:sz w:val="24"/>
        </w:rPr>
        <w:lastRenderedPageBreak/>
        <w:t>深圳市宝安人民医院（集团）</w:t>
      </w:r>
      <w:r>
        <w:rPr>
          <w:rFonts w:ascii="宋体" w:hAnsi="宋体" w:hint="eastAsia"/>
          <w:b/>
          <w:bCs/>
          <w:color w:val="000000"/>
          <w:sz w:val="24"/>
        </w:rPr>
        <w:t>2021</w:t>
      </w:r>
      <w:r>
        <w:rPr>
          <w:rFonts w:ascii="宋体" w:hAnsi="宋体" w:hint="eastAsia"/>
          <w:b/>
          <w:bCs/>
          <w:color w:val="000000"/>
          <w:sz w:val="24"/>
        </w:rPr>
        <w:t>年第</w:t>
      </w:r>
      <w:r>
        <w:rPr>
          <w:rFonts w:ascii="宋体" w:hAnsi="宋体" w:hint="eastAsia"/>
          <w:b/>
          <w:bCs/>
          <w:color w:val="000000"/>
          <w:sz w:val="24"/>
        </w:rPr>
        <w:t>68</w:t>
      </w:r>
      <w:r>
        <w:rPr>
          <w:rFonts w:ascii="宋体" w:hAnsi="宋体" w:hint="eastAsia"/>
          <w:b/>
          <w:bCs/>
          <w:color w:val="000000"/>
          <w:sz w:val="24"/>
        </w:rPr>
        <w:t>期采购</w:t>
      </w:r>
    </w:p>
    <w:p w14:paraId="2573EED2" w14:textId="77777777" w:rsidR="00017FB0" w:rsidRDefault="00017FB0">
      <w:pPr>
        <w:spacing w:after="60"/>
        <w:rPr>
          <w:rFonts w:ascii="宋体" w:hAnsi="宋体"/>
          <w:b/>
          <w:bCs/>
          <w:color w:val="003368"/>
          <w:sz w:val="24"/>
        </w:rPr>
      </w:pPr>
    </w:p>
    <w:p w14:paraId="6B9DBCE3" w14:textId="77777777" w:rsidR="00017FB0" w:rsidRDefault="00031D91">
      <w:pPr>
        <w:widowControl/>
        <w:spacing w:line="360" w:lineRule="atLeast"/>
        <w:jc w:val="center"/>
        <w:rPr>
          <w:rFonts w:ascii="宋体" w:hAnsi="宋体"/>
          <w:b/>
          <w:bCs/>
          <w:color w:val="000000"/>
          <w:sz w:val="84"/>
          <w:szCs w:val="84"/>
        </w:rPr>
      </w:pPr>
      <w:r>
        <w:rPr>
          <w:rFonts w:ascii="宋体" w:hAnsi="宋体"/>
          <w:b/>
          <w:bCs/>
          <w:color w:val="003368"/>
          <w:sz w:val="24"/>
        </w:rPr>
        <w:pict w14:anchorId="35231F15">
          <v:shapetype id="_x0000_t202" coordsize="21600,21600" o:spt="202" path="m,l,21600r21600,l21600,xe">
            <v:stroke joinstyle="miter"/>
            <v:path gradientshapeok="t" o:connecttype="rect"/>
          </v:shapetype>
          <v:shape id="_x0000_s1039" type="#_x0000_t202" style="position:absolute;left:0;text-align:left;margin-left:392.25pt;margin-top:7.95pt;width:51.1pt;height:23.4pt;z-index:251663360;mso-width-relative:page;mso-height-relative:page">
            <v:textbox>
              <w:txbxContent>
                <w:p w14:paraId="42C00845" w14:textId="77777777" w:rsidR="00017FB0" w:rsidRDefault="00031D91">
                  <w:pPr>
                    <w:jc w:val="center"/>
                    <w:rPr>
                      <w:rFonts w:ascii="宋体" w:hAnsi="宋体"/>
                      <w:b/>
                      <w:sz w:val="24"/>
                    </w:rPr>
                  </w:pPr>
                  <w:r>
                    <w:rPr>
                      <w:rFonts w:ascii="宋体" w:hAnsi="宋体" w:hint="eastAsia"/>
                      <w:b/>
                      <w:sz w:val="24"/>
                    </w:rPr>
                    <w:t>正本</w:t>
                  </w:r>
                </w:p>
              </w:txbxContent>
            </v:textbox>
          </v:shape>
        </w:pict>
      </w:r>
      <w:r>
        <w:rPr>
          <w:rFonts w:ascii="宋体" w:hAnsi="宋体" w:hint="eastAsia"/>
          <w:b/>
          <w:bCs/>
          <w:color w:val="000000"/>
          <w:sz w:val="84"/>
          <w:szCs w:val="84"/>
        </w:rPr>
        <w:t>投标文件</w:t>
      </w:r>
    </w:p>
    <w:p w14:paraId="1D643F10" w14:textId="77777777" w:rsidR="00017FB0" w:rsidRDefault="00031D91">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2021-68</w:t>
      </w:r>
    </w:p>
    <w:p w14:paraId="29D40030" w14:textId="77777777" w:rsidR="00017FB0" w:rsidRDefault="00017FB0">
      <w:pPr>
        <w:widowControl/>
        <w:spacing w:line="360" w:lineRule="atLeast"/>
        <w:ind w:firstLineChars="345" w:firstLine="970"/>
        <w:rPr>
          <w:rStyle w:val="1Char"/>
          <w:rFonts w:eastAsia="宋体"/>
          <w:color w:val="000000"/>
          <w:szCs w:val="28"/>
        </w:rPr>
      </w:pPr>
    </w:p>
    <w:p w14:paraId="4517EDD4" w14:textId="77777777" w:rsidR="00017FB0" w:rsidRDefault="00031D91">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14:paraId="420BC74A" w14:textId="77777777" w:rsidR="00017FB0" w:rsidRDefault="00031D91">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14:paraId="58E94397" w14:textId="77777777" w:rsidR="00017FB0" w:rsidRDefault="00031D91">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14:paraId="07D2CC4E" w14:textId="77777777" w:rsidR="00017FB0" w:rsidRDefault="00031D91">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14:paraId="3CF474A6" w14:textId="77777777" w:rsidR="00017FB0" w:rsidRDefault="00031D91">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联系人</w:t>
      </w:r>
      <w:r>
        <w:rPr>
          <w:rStyle w:val="1Char"/>
          <w:rFonts w:eastAsia="宋体" w:hint="eastAsia"/>
          <w:color w:val="000000"/>
          <w:szCs w:val="28"/>
        </w:rPr>
        <w:t xml:space="preserve">:  </w:t>
      </w:r>
      <w:r>
        <w:rPr>
          <w:rStyle w:val="1Char"/>
          <w:rFonts w:eastAsia="宋体" w:hint="eastAsia"/>
          <w:color w:val="000000"/>
          <w:szCs w:val="28"/>
          <w:u w:val="single"/>
        </w:rPr>
        <w:t xml:space="preserve">                                   </w:t>
      </w:r>
    </w:p>
    <w:p w14:paraId="092BD382" w14:textId="77777777" w:rsidR="00017FB0" w:rsidRDefault="00031D91">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14:paraId="715DD57A" w14:textId="77777777" w:rsidR="00017FB0" w:rsidRDefault="00031D91">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14:paraId="37D38C74" w14:textId="77777777" w:rsidR="00017FB0" w:rsidRDefault="00031D91">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Pr>
          <w:rStyle w:val="1Char"/>
          <w:rFonts w:eastAsia="宋体"/>
          <w:color w:val="000000"/>
          <w:szCs w:val="28"/>
        </w:rPr>
        <w:t>2021</w:t>
      </w:r>
      <w:r>
        <w:rPr>
          <w:rStyle w:val="1Char"/>
          <w:rFonts w:eastAsia="宋体"/>
          <w:color w:val="000000"/>
          <w:szCs w:val="28"/>
        </w:rPr>
        <w:t>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14:paraId="49BFFD9B" w14:textId="77777777" w:rsidR="00017FB0" w:rsidRDefault="00031D91">
      <w:pPr>
        <w:widowControl/>
        <w:spacing w:line="360" w:lineRule="atLeast"/>
        <w:rPr>
          <w:rStyle w:val="1Char"/>
          <w:b w:val="0"/>
          <w:color w:val="FF0000"/>
          <w:szCs w:val="28"/>
        </w:rPr>
      </w:pPr>
      <w:r>
        <w:rPr>
          <w:rStyle w:val="1Char"/>
          <w:rFonts w:hint="eastAsia"/>
          <w:b w:val="0"/>
          <w:color w:val="000000"/>
          <w:szCs w:val="28"/>
        </w:rPr>
        <w:t>备注：一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（纸质胶装封面）</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除价格一栏为空白外</w:t>
      </w:r>
      <w:r>
        <w:rPr>
          <w:rStyle w:val="1Char"/>
          <w:rFonts w:hint="eastAsia"/>
          <w:szCs w:val="28"/>
        </w:rPr>
        <w:t>）的</w:t>
      </w:r>
      <w:r>
        <w:rPr>
          <w:rStyle w:val="1Char"/>
          <w:rFonts w:hint="eastAsia"/>
          <w:szCs w:val="28"/>
        </w:rPr>
        <w:t>word2003</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Pr>
          <w:rStyle w:val="1Char"/>
          <w:rFonts w:eastAsia="宋体" w:hint="eastAsia"/>
          <w:b w:val="0"/>
          <w:color w:val="000000"/>
          <w:szCs w:val="28"/>
        </w:rPr>
        <w:t>项目名称</w:t>
      </w:r>
      <w:r>
        <w:rPr>
          <w:rStyle w:val="1Char"/>
          <w:b w:val="0"/>
          <w:color w:val="000000"/>
          <w:szCs w:val="28"/>
        </w:rPr>
        <w:t>-</w:t>
      </w:r>
      <w:r>
        <w:rPr>
          <w:rStyle w:val="1Char"/>
          <w:rFonts w:hint="eastAsia"/>
          <w:b w:val="0"/>
          <w:color w:val="000000"/>
          <w:szCs w:val="28"/>
        </w:rPr>
        <w:t>公司名称”）。二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Pr>
          <w:rStyle w:val="1Char"/>
          <w:rFonts w:hint="eastAsia"/>
          <w:b w:val="0"/>
          <w:color w:val="000000"/>
          <w:szCs w:val="28"/>
        </w:rPr>
        <w:t>胶装</w:t>
      </w:r>
      <w:r>
        <w:rPr>
          <w:rStyle w:val="1Char"/>
          <w:rFonts w:hint="eastAsia"/>
          <w:b w:val="0"/>
          <w:color w:val="000000"/>
          <w:szCs w:val="28"/>
        </w:rPr>
        <w:t>)</w:t>
      </w:r>
      <w:r>
        <w:rPr>
          <w:rStyle w:val="1Char"/>
          <w:rFonts w:hint="eastAsia"/>
          <w:b w:val="0"/>
          <w:color w:val="000000"/>
          <w:szCs w:val="28"/>
        </w:rPr>
        <w:t>。</w:t>
      </w:r>
      <w:r>
        <w:rPr>
          <w:rStyle w:val="1Char"/>
          <w:rFonts w:hint="eastAsia"/>
          <w:b w:val="0"/>
          <w:color w:val="FF0000"/>
          <w:szCs w:val="28"/>
        </w:rPr>
        <w:t>三</w:t>
      </w:r>
      <w:r>
        <w:rPr>
          <w:rStyle w:val="1Char"/>
          <w:b w:val="0"/>
          <w:color w:val="FF0000"/>
          <w:szCs w:val="28"/>
        </w:rPr>
        <w:t>、节约纸张，请双面打印</w:t>
      </w:r>
      <w:r>
        <w:rPr>
          <w:rStyle w:val="1Char"/>
          <w:rFonts w:hint="eastAsia"/>
          <w:b w:val="0"/>
          <w:color w:val="FF0000"/>
          <w:szCs w:val="28"/>
        </w:rPr>
        <w:t>。</w:t>
      </w:r>
    </w:p>
    <w:p w14:paraId="6570F760" w14:textId="77777777" w:rsidR="00017FB0" w:rsidRDefault="00017FB0">
      <w:pPr>
        <w:widowControl/>
        <w:shd w:val="clear" w:color="auto" w:fill="FFFFFF"/>
        <w:snapToGrid w:val="0"/>
        <w:spacing w:after="240" w:line="240" w:lineRule="atLeast"/>
        <w:contextualSpacing/>
        <w:jc w:val="left"/>
        <w:rPr>
          <w:rFonts w:ascii="宋体" w:hAnsi="宋体" w:cs="宋体-18030"/>
          <w:bCs/>
          <w:color w:val="000000"/>
          <w:szCs w:val="21"/>
        </w:rPr>
      </w:pPr>
    </w:p>
    <w:p w14:paraId="39CF166F" w14:textId="77777777" w:rsidR="00017FB0" w:rsidRDefault="00017FB0">
      <w:pPr>
        <w:widowControl/>
        <w:spacing w:line="360" w:lineRule="atLeast"/>
        <w:ind w:firstLineChars="345" w:firstLine="970"/>
        <w:rPr>
          <w:rStyle w:val="1Char"/>
          <w:rFonts w:eastAsia="宋体"/>
          <w:color w:val="000000"/>
          <w:szCs w:val="28"/>
        </w:rPr>
      </w:pPr>
    </w:p>
    <w:p w14:paraId="589C8421" w14:textId="77777777" w:rsidR="00017FB0" w:rsidRDefault="00017FB0">
      <w:pPr>
        <w:widowControl/>
        <w:snapToGrid w:val="0"/>
        <w:spacing w:line="280" w:lineRule="exact"/>
        <w:rPr>
          <w:rStyle w:val="1Char"/>
          <w:rFonts w:eastAsia="宋体"/>
          <w:color w:val="000000"/>
          <w:sz w:val="24"/>
          <w:szCs w:val="24"/>
        </w:rPr>
      </w:pPr>
    </w:p>
    <w:p w14:paraId="0785BDBC" w14:textId="77777777" w:rsidR="00017FB0" w:rsidRDefault="00017FB0">
      <w:pPr>
        <w:widowControl/>
        <w:snapToGrid w:val="0"/>
        <w:spacing w:line="280" w:lineRule="exact"/>
        <w:rPr>
          <w:rFonts w:ascii="宋体" w:hAnsi="宋体" w:cs="宋体"/>
          <w:color w:val="000033"/>
          <w:kern w:val="0"/>
          <w:sz w:val="30"/>
          <w:szCs w:val="30"/>
        </w:rPr>
      </w:pPr>
    </w:p>
    <w:p w14:paraId="30CC7D4F" w14:textId="77777777" w:rsidR="00017FB0" w:rsidRDefault="00017FB0">
      <w:pPr>
        <w:widowControl/>
        <w:snapToGrid w:val="0"/>
        <w:spacing w:line="280" w:lineRule="exact"/>
        <w:ind w:firstLineChars="796" w:firstLine="2388"/>
        <w:rPr>
          <w:rFonts w:ascii="宋体" w:hAnsi="宋体" w:cs="宋体"/>
          <w:color w:val="000033"/>
          <w:kern w:val="0"/>
          <w:sz w:val="30"/>
          <w:szCs w:val="30"/>
        </w:rPr>
      </w:pPr>
    </w:p>
    <w:p w14:paraId="2FF01964" w14:textId="77777777" w:rsidR="00017FB0" w:rsidRDefault="00017FB0">
      <w:pPr>
        <w:widowControl/>
        <w:snapToGrid w:val="0"/>
        <w:spacing w:line="280" w:lineRule="exact"/>
        <w:ind w:firstLineChars="796" w:firstLine="2388"/>
        <w:rPr>
          <w:rFonts w:ascii="宋体" w:hAnsi="宋体" w:cs="宋体"/>
          <w:color w:val="000033"/>
          <w:kern w:val="0"/>
          <w:sz w:val="30"/>
          <w:szCs w:val="30"/>
        </w:rPr>
      </w:pPr>
    </w:p>
    <w:p w14:paraId="290AD511" w14:textId="77777777" w:rsidR="00017FB0" w:rsidRDefault="00031D91">
      <w:pPr>
        <w:spacing w:after="60"/>
        <w:ind w:leftChars="484" w:left="1016" w:firstLineChars="300" w:firstLine="900"/>
        <w:rPr>
          <w:rFonts w:ascii="宋体" w:hAnsi="宋体" w:cs="宋体"/>
          <w:color w:val="000033"/>
          <w:kern w:val="0"/>
          <w:sz w:val="30"/>
          <w:szCs w:val="30"/>
        </w:rPr>
      </w:pPr>
      <w:r>
        <w:rPr>
          <w:rFonts w:ascii="宋体" w:hAnsi="宋体" w:cs="宋体" w:hint="eastAsia"/>
          <w:color w:val="000033"/>
          <w:kern w:val="0"/>
          <w:sz w:val="30"/>
          <w:szCs w:val="30"/>
        </w:rPr>
        <w:t>投标书目录（请附上投标书内容目录）</w:t>
      </w:r>
    </w:p>
    <w:p w14:paraId="1F9CA872" w14:textId="77777777" w:rsidR="00017FB0" w:rsidRDefault="00031D91">
      <w:pPr>
        <w:spacing w:after="60"/>
        <w:rPr>
          <w:rFonts w:ascii="宋体" w:hAnsi="宋体"/>
          <w:szCs w:val="21"/>
        </w:rPr>
      </w:pPr>
      <w:r>
        <w:rPr>
          <w:rFonts w:ascii="宋体" w:hAnsi="宋体" w:hint="eastAsia"/>
          <w:szCs w:val="21"/>
        </w:rPr>
        <w:t>1</w:t>
      </w:r>
      <w:r>
        <w:rPr>
          <w:rFonts w:ascii="宋体" w:hAnsi="宋体" w:hint="eastAsia"/>
          <w:szCs w:val="21"/>
        </w:rPr>
        <w:t>、技术规格偏离表</w:t>
      </w:r>
    </w:p>
    <w:p w14:paraId="57F6EAE4" w14:textId="77777777" w:rsidR="00017FB0" w:rsidRDefault="00031D91">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w:t>
      </w:r>
      <w:r>
        <w:rPr>
          <w:rFonts w:ascii="宋体" w:hAnsi="宋体" w:cs="宋体-18030" w:hint="eastAsia"/>
          <w:bCs/>
          <w:color w:val="000000"/>
          <w:kern w:val="0"/>
          <w:szCs w:val="21"/>
        </w:rPr>
        <w:t>、投标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369DFFA0" w14:textId="77777777" w:rsidR="00017FB0" w:rsidRDefault="00031D91">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w:t>
      </w:r>
      <w:r>
        <w:rPr>
          <w:rFonts w:ascii="宋体" w:hAnsi="宋体" w:cs="宋体-18030" w:hint="eastAsia"/>
          <w:bCs/>
          <w:color w:val="000000"/>
          <w:kern w:val="0"/>
          <w:szCs w:val="21"/>
        </w:rPr>
        <w:t>、生产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66646BF3" w14:textId="77777777" w:rsidR="00017FB0" w:rsidRDefault="00031D91">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w:t>
      </w:r>
      <w:r>
        <w:rPr>
          <w:rFonts w:ascii="宋体" w:hAnsi="宋体" w:cs="宋体-18030" w:hint="eastAsia"/>
          <w:bCs/>
          <w:color w:val="000000"/>
          <w:kern w:val="0"/>
          <w:szCs w:val="21"/>
        </w:rPr>
        <w:t>、投标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14:paraId="358E266A" w14:textId="77777777" w:rsidR="00017FB0" w:rsidRDefault="00031D91">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w:t>
      </w:r>
      <w:r>
        <w:rPr>
          <w:rFonts w:ascii="宋体" w:hAnsi="宋体" w:cs="宋体-18030" w:hint="eastAsia"/>
          <w:bCs/>
          <w:color w:val="000000"/>
          <w:kern w:val="0"/>
          <w:szCs w:val="21"/>
        </w:rPr>
        <w:t>、生产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14:paraId="296481E2" w14:textId="77777777" w:rsidR="00017FB0" w:rsidRDefault="00031D91">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w:t>
      </w:r>
      <w:r>
        <w:rPr>
          <w:rFonts w:ascii="宋体" w:hAnsi="宋体" w:cs="宋体-18030" w:hint="eastAsia"/>
          <w:bCs/>
          <w:color w:val="000000"/>
          <w:kern w:val="0"/>
          <w:szCs w:val="21"/>
        </w:rPr>
        <w:t>、制造企业经销代理授权书原件（参加谈判的供应商必须为制造商或制造商对该产品指定的唯一的合法代理商）</w:t>
      </w:r>
    </w:p>
    <w:p w14:paraId="0FD7789F" w14:textId="77777777" w:rsidR="00017FB0" w:rsidRDefault="00031D91">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w:t>
      </w:r>
      <w:r>
        <w:rPr>
          <w:rFonts w:ascii="宋体" w:hAnsi="宋体" w:cs="宋体-18030" w:hint="eastAsia"/>
          <w:bCs/>
          <w:color w:val="000000"/>
          <w:kern w:val="0"/>
          <w:szCs w:val="21"/>
        </w:rPr>
        <w:t>、法人代表授权业务人员委托书原件（附法定代表人、被授权委托人身份证复印件）</w:t>
      </w:r>
    </w:p>
    <w:p w14:paraId="583B241B" w14:textId="77777777" w:rsidR="00017FB0" w:rsidRDefault="00031D91">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w:t>
      </w:r>
      <w:r>
        <w:rPr>
          <w:rFonts w:ascii="宋体" w:hAnsi="宋体" w:cs="宋体-18030" w:hint="eastAsia"/>
          <w:bCs/>
          <w:color w:val="000000"/>
          <w:kern w:val="0"/>
          <w:szCs w:val="21"/>
        </w:rPr>
        <w:t>、产品医疗器械注册证、登记表</w:t>
      </w:r>
      <w:r>
        <w:rPr>
          <w:rFonts w:ascii="宋体" w:hAnsi="宋体" w:cs="宋体-18030" w:hint="eastAsia"/>
          <w:bCs/>
          <w:color w:val="000000"/>
          <w:kern w:val="0"/>
          <w:szCs w:val="21"/>
        </w:rPr>
        <w:t>/</w:t>
      </w:r>
      <w:r>
        <w:rPr>
          <w:rFonts w:ascii="宋体" w:hAnsi="宋体" w:cs="宋体-18030" w:hint="eastAsia"/>
          <w:bCs/>
          <w:color w:val="000000"/>
          <w:kern w:val="0"/>
          <w:szCs w:val="21"/>
        </w:rPr>
        <w:t>制造表及附页</w:t>
      </w:r>
    </w:p>
    <w:p w14:paraId="6FE5106C" w14:textId="77777777" w:rsidR="00017FB0" w:rsidRDefault="00031D91">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w:t>
      </w:r>
      <w:r>
        <w:rPr>
          <w:rFonts w:ascii="宋体" w:hAnsi="宋体" w:cs="宋体-18030" w:hint="eastAsia"/>
          <w:bCs/>
          <w:color w:val="000000"/>
          <w:kern w:val="0"/>
          <w:szCs w:val="21"/>
        </w:rPr>
        <w:t>、近年国家食品药品监督管理局指定的医疗器械检测中心对产品抽查检测报告书复印件（产品要求检测的须提供）。</w:t>
      </w:r>
    </w:p>
    <w:p w14:paraId="41B3FFA9" w14:textId="77777777" w:rsidR="00017FB0" w:rsidRDefault="00031D91">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w:t>
      </w:r>
      <w:r>
        <w:rPr>
          <w:rFonts w:ascii="宋体" w:hAnsi="宋体" w:cs="宋体-18030" w:hint="eastAsia"/>
          <w:bCs/>
          <w:color w:val="000000"/>
          <w:kern w:val="0"/>
          <w:szCs w:val="21"/>
        </w:rPr>
        <w:t>、必须提供产品彩页原件或产品说明书原件，能证明具有所要求的参数。</w:t>
      </w:r>
    </w:p>
    <w:p w14:paraId="3163DD1F" w14:textId="77777777" w:rsidR="00017FB0" w:rsidRDefault="00031D91">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w:t>
      </w:r>
      <w:r>
        <w:rPr>
          <w:rFonts w:ascii="宋体" w:hAnsi="宋体" w:cs="宋体-18030" w:hint="eastAsia"/>
          <w:bCs/>
          <w:color w:val="000000"/>
          <w:kern w:val="0"/>
          <w:szCs w:val="21"/>
        </w:rPr>
        <w:t>、供应商提供质量及货源保证书原件</w:t>
      </w:r>
    </w:p>
    <w:p w14:paraId="5F26C939" w14:textId="77777777" w:rsidR="00017FB0" w:rsidRDefault="00031D91">
      <w:pPr>
        <w:widowControl/>
        <w:snapToGrid w:val="0"/>
        <w:spacing w:line="360" w:lineRule="auto"/>
      </w:pPr>
      <w:r>
        <w:rPr>
          <w:rFonts w:ascii="宋体" w:hAnsi="宋体" w:cs="宋体-18030" w:hint="eastAsia"/>
          <w:bCs/>
          <w:color w:val="000000"/>
          <w:kern w:val="0"/>
          <w:szCs w:val="21"/>
        </w:rPr>
        <w:t>12</w:t>
      </w:r>
      <w:r>
        <w:rPr>
          <w:rFonts w:ascii="宋体" w:hAnsi="宋体" w:cs="宋体-18030" w:hint="eastAsia"/>
          <w:bCs/>
          <w:color w:val="000000"/>
          <w:kern w:val="0"/>
          <w:szCs w:val="21"/>
        </w:rPr>
        <w:t>、</w:t>
      </w:r>
      <w:r>
        <w:rPr>
          <w:rFonts w:hint="eastAsia"/>
        </w:rPr>
        <w:t>符合</w:t>
      </w:r>
      <w:r>
        <w:t>要求的</w:t>
      </w:r>
      <w:r>
        <w:rPr>
          <w:rFonts w:hint="eastAsia"/>
        </w:rPr>
        <w:t>综</w:t>
      </w:r>
      <w:r>
        <w:rPr>
          <w:rFonts w:hint="eastAsia"/>
        </w:rPr>
        <w:t>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14:paraId="6E027D2D" w14:textId="77777777" w:rsidR="00017FB0" w:rsidRDefault="00031D91">
      <w:pPr>
        <w:spacing w:after="60"/>
        <w:rPr>
          <w:rFonts w:ascii="宋体" w:hAnsi="宋体"/>
          <w:szCs w:val="21"/>
        </w:rPr>
      </w:pPr>
      <w:r>
        <w:rPr>
          <w:rFonts w:ascii="宋体" w:hAnsi="宋体" w:cs="宋体-18030" w:hint="eastAsia"/>
          <w:bCs/>
          <w:color w:val="000000"/>
          <w:kern w:val="0"/>
          <w:szCs w:val="21"/>
        </w:rPr>
        <w:t>13</w:t>
      </w:r>
      <w:r>
        <w:rPr>
          <w:rFonts w:ascii="宋体" w:hAnsi="宋体" w:cs="宋体-18030" w:hint="eastAsia"/>
          <w:bCs/>
          <w:color w:val="000000"/>
          <w:kern w:val="0"/>
          <w:szCs w:val="21"/>
        </w:rPr>
        <w:t>、三甲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14:paraId="70890FA5" w14:textId="77777777" w:rsidR="00017FB0" w:rsidRDefault="00031D91">
      <w:pPr>
        <w:spacing w:after="60"/>
        <w:rPr>
          <w:rFonts w:ascii="宋体" w:hAnsi="宋体"/>
          <w:color w:val="008000"/>
          <w:szCs w:val="21"/>
        </w:rPr>
      </w:pPr>
      <w:r>
        <w:rPr>
          <w:rFonts w:ascii="宋体" w:hAnsi="宋体" w:hint="eastAsia"/>
          <w:szCs w:val="21"/>
        </w:rPr>
        <w:t>14</w:t>
      </w:r>
      <w:r>
        <w:rPr>
          <w:rFonts w:ascii="宋体" w:hAnsi="宋体" w:hint="eastAsia"/>
          <w:szCs w:val="21"/>
        </w:rPr>
        <w:t>、售后服务计划</w:t>
      </w:r>
    </w:p>
    <w:p w14:paraId="552A2726" w14:textId="77777777" w:rsidR="00017FB0" w:rsidRDefault="00031D91">
      <w:pPr>
        <w:spacing w:after="60"/>
        <w:rPr>
          <w:rFonts w:ascii="宋体" w:hAnsi="宋体"/>
          <w:szCs w:val="21"/>
        </w:rPr>
      </w:pPr>
      <w:r>
        <w:rPr>
          <w:rFonts w:ascii="宋体" w:hAnsi="宋体" w:hint="eastAsia"/>
          <w:szCs w:val="21"/>
        </w:rPr>
        <w:t>15</w:t>
      </w:r>
      <w:r>
        <w:rPr>
          <w:rFonts w:ascii="宋体" w:hAnsi="宋体" w:hint="eastAsia"/>
          <w:szCs w:val="21"/>
        </w:rPr>
        <w:t>、投标人诚信承诺函</w:t>
      </w:r>
    </w:p>
    <w:p w14:paraId="4D2CC089" w14:textId="77777777" w:rsidR="00017FB0" w:rsidRDefault="00031D91">
      <w:pPr>
        <w:spacing w:after="60"/>
        <w:rPr>
          <w:rFonts w:ascii="宋体" w:hAnsi="宋体"/>
          <w:szCs w:val="21"/>
        </w:rPr>
      </w:pPr>
      <w:r>
        <w:rPr>
          <w:rFonts w:ascii="宋体" w:hAnsi="宋体" w:hint="eastAsia"/>
          <w:szCs w:val="21"/>
        </w:rPr>
        <w:t>16</w:t>
      </w:r>
      <w:r>
        <w:rPr>
          <w:rFonts w:ascii="宋体" w:hAnsi="宋体" w:hint="eastAsia"/>
          <w:szCs w:val="21"/>
        </w:rPr>
        <w:t>、提供通过“信用中国”网（</w:t>
      </w:r>
      <w:r>
        <w:rPr>
          <w:rFonts w:ascii="宋体" w:hAnsi="宋体" w:hint="eastAsia"/>
          <w:szCs w:val="21"/>
        </w:rPr>
        <w:t>www.creditchina.gov.cn</w:t>
      </w:r>
      <w:r>
        <w:rPr>
          <w:rFonts w:ascii="宋体" w:hAnsi="宋体" w:hint="eastAsia"/>
          <w:szCs w:val="21"/>
        </w:rPr>
        <w:t>）、中国政府采购网（</w:t>
      </w:r>
      <w:r>
        <w:rPr>
          <w:rFonts w:ascii="宋体" w:hAnsi="宋体" w:hint="eastAsia"/>
          <w:szCs w:val="21"/>
        </w:rPr>
        <w:t>www.ccgp.gov.cn</w:t>
      </w:r>
      <w:r>
        <w:rPr>
          <w:rFonts w:ascii="宋体" w:hAnsi="宋体" w:hint="eastAsia"/>
          <w:szCs w:val="21"/>
        </w:rPr>
        <w:t>）等</w:t>
      </w:r>
      <w:r>
        <w:rPr>
          <w:rFonts w:ascii="宋体" w:hAnsi="宋体" w:hint="eastAsia"/>
          <w:szCs w:val="21"/>
        </w:rPr>
        <w:t>2</w:t>
      </w:r>
      <w:r>
        <w:rPr>
          <w:rFonts w:ascii="宋体" w:hAnsi="宋体" w:hint="eastAsia"/>
          <w:szCs w:val="21"/>
        </w:rPr>
        <w:t>个官网的信用信息查询记录网络截图件</w:t>
      </w:r>
    </w:p>
    <w:p w14:paraId="48E3188B" w14:textId="77777777" w:rsidR="00017FB0" w:rsidRDefault="00031D91">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hint="eastAsia"/>
          <w:bCs/>
          <w:color w:val="000000"/>
          <w:kern w:val="0"/>
          <w:szCs w:val="21"/>
        </w:rPr>
        <w:t>、</w:t>
      </w:r>
      <w:r>
        <w:rPr>
          <w:rFonts w:ascii="宋体" w:hAnsi="宋体" w:cs="宋体-18030"/>
          <w:bCs/>
          <w:color w:val="000000"/>
          <w:kern w:val="0"/>
          <w:szCs w:val="21"/>
        </w:rPr>
        <w:t>谈判响应书</w:t>
      </w:r>
    </w:p>
    <w:p w14:paraId="4B315EFE" w14:textId="77777777" w:rsidR="00017FB0" w:rsidRDefault="00031D91">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w:t>
      </w:r>
      <w:r>
        <w:rPr>
          <w:rFonts w:ascii="宋体" w:hAnsi="宋体" w:cs="宋体-18030" w:hint="eastAsia"/>
          <w:bCs/>
          <w:color w:val="000000"/>
          <w:kern w:val="0"/>
          <w:szCs w:val="21"/>
        </w:rPr>
        <w:t>、报价</w:t>
      </w:r>
      <w:r>
        <w:rPr>
          <w:rFonts w:ascii="宋体" w:hAnsi="宋体" w:cs="宋体-18030"/>
          <w:bCs/>
          <w:color w:val="000000"/>
          <w:kern w:val="0"/>
          <w:szCs w:val="21"/>
        </w:rPr>
        <w:t>单</w:t>
      </w:r>
    </w:p>
    <w:p w14:paraId="40160F97" w14:textId="77777777" w:rsidR="00017FB0" w:rsidRDefault="00031D91">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以上材料复印件需盖企业红章，法人代表授权书须有法人代表签名。</w:t>
      </w:r>
    </w:p>
    <w:p w14:paraId="2960DB1D"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03C2B76A"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600302BF"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6E8D3DCA"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3B885782"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7891EA11"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10CD9832"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3A54801E"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56C3E373" w14:textId="77777777" w:rsidR="00017FB0" w:rsidRDefault="00017FB0">
      <w:pPr>
        <w:widowControl/>
        <w:snapToGrid w:val="0"/>
        <w:spacing w:line="360" w:lineRule="auto"/>
        <w:rPr>
          <w:rFonts w:ascii="宋体" w:hAnsi="宋体" w:cs="宋体-18030"/>
          <w:bCs/>
          <w:color w:val="000000"/>
          <w:kern w:val="0"/>
          <w:szCs w:val="21"/>
        </w:rPr>
      </w:pPr>
    </w:p>
    <w:p w14:paraId="33F9A9D7" w14:textId="77777777" w:rsidR="00017FB0" w:rsidRDefault="00031D91">
      <w:pPr>
        <w:spacing w:afterLines="25" w:after="78" w:line="300" w:lineRule="auto"/>
        <w:ind w:left="420"/>
        <w:jc w:val="center"/>
        <w:rPr>
          <w:rFonts w:ascii="宋体" w:hAnsi="宋体" w:cs="Arial"/>
          <w:b/>
          <w:color w:val="000000"/>
          <w:sz w:val="28"/>
          <w:szCs w:val="28"/>
        </w:rPr>
      </w:pPr>
      <w:r>
        <w:rPr>
          <w:rFonts w:ascii="宋体" w:hAnsi="宋体" w:cs="Arial" w:hint="eastAsia"/>
          <w:b/>
          <w:color w:val="000000"/>
          <w:sz w:val="28"/>
          <w:szCs w:val="28"/>
        </w:rPr>
        <w:t>1</w:t>
      </w:r>
      <w:r>
        <w:rPr>
          <w:rFonts w:ascii="宋体" w:hAnsi="宋体" w:cs="Arial" w:hint="eastAsia"/>
          <w:b/>
          <w:color w:val="000000"/>
          <w:sz w:val="28"/>
          <w:szCs w:val="28"/>
        </w:rPr>
        <w:t>、技术规格</w:t>
      </w:r>
      <w:r>
        <w:rPr>
          <w:rFonts w:ascii="宋体" w:hAnsi="宋体" w:cs="Arial" w:hint="eastAsia"/>
          <w:b/>
          <w:color w:val="000000"/>
          <w:sz w:val="28"/>
          <w:szCs w:val="28"/>
        </w:rPr>
        <w:t>/</w:t>
      </w:r>
      <w:r>
        <w:rPr>
          <w:rFonts w:ascii="宋体" w:hAnsi="宋体" w:cs="Arial" w:hint="eastAsia"/>
          <w:b/>
          <w:color w:val="000000"/>
          <w:sz w:val="28"/>
          <w:szCs w:val="28"/>
        </w:rPr>
        <w:t>要求偏离表</w:t>
      </w:r>
    </w:p>
    <w:p w14:paraId="0BF568A3" w14:textId="77777777" w:rsidR="00017FB0" w:rsidRDefault="00031D91">
      <w:pPr>
        <w:pStyle w:val="a7"/>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017FB0" w14:paraId="4F159918" w14:textId="77777777">
        <w:trPr>
          <w:jc w:val="center"/>
        </w:trPr>
        <w:tc>
          <w:tcPr>
            <w:tcW w:w="691" w:type="dxa"/>
          </w:tcPr>
          <w:p w14:paraId="60BBEC49" w14:textId="77777777" w:rsidR="00017FB0" w:rsidRDefault="00031D91">
            <w:pPr>
              <w:jc w:val="center"/>
              <w:rPr>
                <w:b/>
                <w:color w:val="000000"/>
              </w:rPr>
            </w:pPr>
            <w:r>
              <w:rPr>
                <w:rFonts w:hint="eastAsia"/>
                <w:b/>
                <w:color w:val="000000"/>
              </w:rPr>
              <w:t>序号</w:t>
            </w:r>
          </w:p>
        </w:tc>
        <w:tc>
          <w:tcPr>
            <w:tcW w:w="1716" w:type="dxa"/>
          </w:tcPr>
          <w:p w14:paraId="246499C4" w14:textId="77777777" w:rsidR="00017FB0" w:rsidRDefault="00031D91">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426BC799" w14:textId="77777777" w:rsidR="00017FB0" w:rsidRDefault="00031D91">
            <w:pPr>
              <w:jc w:val="center"/>
              <w:rPr>
                <w:b/>
                <w:color w:val="000000"/>
              </w:rPr>
            </w:pPr>
            <w:r>
              <w:rPr>
                <w:rFonts w:hint="eastAsia"/>
                <w:b/>
                <w:color w:val="000000"/>
              </w:rPr>
              <w:t>投标实际参数</w:t>
            </w:r>
          </w:p>
          <w:p w14:paraId="3BD518CA" w14:textId="77777777" w:rsidR="00017FB0" w:rsidRDefault="00031D91">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14:paraId="7924DFE9" w14:textId="77777777" w:rsidR="00017FB0" w:rsidRDefault="00031D91">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16AEE861" w14:textId="77777777" w:rsidR="00017FB0" w:rsidRDefault="00031D91">
            <w:pPr>
              <w:jc w:val="center"/>
              <w:rPr>
                <w:b/>
                <w:color w:val="000000"/>
              </w:rPr>
            </w:pPr>
            <w:r>
              <w:rPr>
                <w:rFonts w:hint="eastAsia"/>
                <w:b/>
                <w:color w:val="000000"/>
              </w:rPr>
              <w:t>偏离简述</w:t>
            </w:r>
          </w:p>
        </w:tc>
      </w:tr>
      <w:tr w:rsidR="00017FB0" w14:paraId="6DE0D847" w14:textId="77777777">
        <w:trPr>
          <w:jc w:val="center"/>
        </w:trPr>
        <w:tc>
          <w:tcPr>
            <w:tcW w:w="691" w:type="dxa"/>
          </w:tcPr>
          <w:p w14:paraId="0A9F0EFB" w14:textId="77777777" w:rsidR="00017FB0" w:rsidRDefault="00031D91">
            <w:pPr>
              <w:jc w:val="center"/>
              <w:rPr>
                <w:color w:val="000000"/>
              </w:rPr>
            </w:pPr>
            <w:r>
              <w:rPr>
                <w:rFonts w:hint="eastAsia"/>
                <w:color w:val="000000"/>
              </w:rPr>
              <w:t>1</w:t>
            </w:r>
          </w:p>
        </w:tc>
        <w:tc>
          <w:tcPr>
            <w:tcW w:w="1716" w:type="dxa"/>
          </w:tcPr>
          <w:p w14:paraId="130E5DD2" w14:textId="77777777" w:rsidR="00017FB0" w:rsidRDefault="00017FB0">
            <w:pPr>
              <w:jc w:val="center"/>
              <w:rPr>
                <w:color w:val="000000"/>
              </w:rPr>
            </w:pPr>
          </w:p>
        </w:tc>
        <w:tc>
          <w:tcPr>
            <w:tcW w:w="3207" w:type="dxa"/>
          </w:tcPr>
          <w:p w14:paraId="29320254" w14:textId="77777777" w:rsidR="00017FB0" w:rsidRDefault="00017FB0">
            <w:pPr>
              <w:rPr>
                <w:color w:val="000000"/>
              </w:rPr>
            </w:pPr>
          </w:p>
        </w:tc>
        <w:tc>
          <w:tcPr>
            <w:tcW w:w="1890" w:type="dxa"/>
          </w:tcPr>
          <w:p w14:paraId="7E901D77" w14:textId="77777777" w:rsidR="00017FB0" w:rsidRDefault="00017FB0">
            <w:pPr>
              <w:rPr>
                <w:color w:val="000000"/>
              </w:rPr>
            </w:pPr>
          </w:p>
        </w:tc>
        <w:tc>
          <w:tcPr>
            <w:tcW w:w="1157" w:type="dxa"/>
          </w:tcPr>
          <w:p w14:paraId="79C74CF9" w14:textId="77777777" w:rsidR="00017FB0" w:rsidRDefault="00017FB0">
            <w:pPr>
              <w:rPr>
                <w:color w:val="000000"/>
              </w:rPr>
            </w:pPr>
          </w:p>
        </w:tc>
      </w:tr>
      <w:tr w:rsidR="00017FB0" w14:paraId="4FDB6503" w14:textId="77777777">
        <w:trPr>
          <w:jc w:val="center"/>
        </w:trPr>
        <w:tc>
          <w:tcPr>
            <w:tcW w:w="691" w:type="dxa"/>
          </w:tcPr>
          <w:p w14:paraId="65D60451" w14:textId="77777777" w:rsidR="00017FB0" w:rsidRDefault="00031D91">
            <w:pPr>
              <w:jc w:val="center"/>
              <w:rPr>
                <w:color w:val="000000"/>
              </w:rPr>
            </w:pPr>
            <w:r>
              <w:rPr>
                <w:rFonts w:hint="eastAsia"/>
                <w:color w:val="000000"/>
              </w:rPr>
              <w:t>2</w:t>
            </w:r>
          </w:p>
        </w:tc>
        <w:tc>
          <w:tcPr>
            <w:tcW w:w="1716" w:type="dxa"/>
          </w:tcPr>
          <w:p w14:paraId="5E708040" w14:textId="77777777" w:rsidR="00017FB0" w:rsidRDefault="00017FB0">
            <w:pPr>
              <w:jc w:val="center"/>
              <w:rPr>
                <w:color w:val="000000"/>
              </w:rPr>
            </w:pPr>
          </w:p>
        </w:tc>
        <w:tc>
          <w:tcPr>
            <w:tcW w:w="3207" w:type="dxa"/>
          </w:tcPr>
          <w:p w14:paraId="1CF4F583" w14:textId="77777777" w:rsidR="00017FB0" w:rsidRDefault="00017FB0">
            <w:pPr>
              <w:rPr>
                <w:color w:val="000000"/>
              </w:rPr>
            </w:pPr>
          </w:p>
        </w:tc>
        <w:tc>
          <w:tcPr>
            <w:tcW w:w="1890" w:type="dxa"/>
          </w:tcPr>
          <w:p w14:paraId="7C7B6965" w14:textId="77777777" w:rsidR="00017FB0" w:rsidRDefault="00017FB0">
            <w:pPr>
              <w:rPr>
                <w:color w:val="000000"/>
              </w:rPr>
            </w:pPr>
          </w:p>
        </w:tc>
        <w:tc>
          <w:tcPr>
            <w:tcW w:w="1157" w:type="dxa"/>
          </w:tcPr>
          <w:p w14:paraId="25873A7C" w14:textId="77777777" w:rsidR="00017FB0" w:rsidRDefault="00017FB0">
            <w:pPr>
              <w:rPr>
                <w:color w:val="000000"/>
              </w:rPr>
            </w:pPr>
          </w:p>
        </w:tc>
      </w:tr>
      <w:tr w:rsidR="00017FB0" w14:paraId="50C5B4D3" w14:textId="77777777">
        <w:trPr>
          <w:jc w:val="center"/>
        </w:trPr>
        <w:tc>
          <w:tcPr>
            <w:tcW w:w="691" w:type="dxa"/>
          </w:tcPr>
          <w:p w14:paraId="2EBF063F" w14:textId="77777777" w:rsidR="00017FB0" w:rsidRDefault="00031D91">
            <w:pPr>
              <w:jc w:val="center"/>
              <w:rPr>
                <w:color w:val="000000"/>
              </w:rPr>
            </w:pPr>
            <w:r>
              <w:rPr>
                <w:rFonts w:hint="eastAsia"/>
                <w:color w:val="000000"/>
              </w:rPr>
              <w:t>3</w:t>
            </w:r>
          </w:p>
        </w:tc>
        <w:tc>
          <w:tcPr>
            <w:tcW w:w="1716" w:type="dxa"/>
          </w:tcPr>
          <w:p w14:paraId="715F76C6" w14:textId="77777777" w:rsidR="00017FB0" w:rsidRDefault="00017FB0">
            <w:pPr>
              <w:jc w:val="center"/>
              <w:rPr>
                <w:color w:val="000000"/>
              </w:rPr>
            </w:pPr>
          </w:p>
        </w:tc>
        <w:tc>
          <w:tcPr>
            <w:tcW w:w="3207" w:type="dxa"/>
          </w:tcPr>
          <w:p w14:paraId="765C8C9A" w14:textId="77777777" w:rsidR="00017FB0" w:rsidRDefault="00017FB0">
            <w:pPr>
              <w:rPr>
                <w:color w:val="000000"/>
              </w:rPr>
            </w:pPr>
          </w:p>
        </w:tc>
        <w:tc>
          <w:tcPr>
            <w:tcW w:w="1890" w:type="dxa"/>
          </w:tcPr>
          <w:p w14:paraId="578AE7C1" w14:textId="77777777" w:rsidR="00017FB0" w:rsidRDefault="00017FB0">
            <w:pPr>
              <w:rPr>
                <w:color w:val="000000"/>
              </w:rPr>
            </w:pPr>
          </w:p>
        </w:tc>
        <w:tc>
          <w:tcPr>
            <w:tcW w:w="1157" w:type="dxa"/>
          </w:tcPr>
          <w:p w14:paraId="06E9C20A" w14:textId="77777777" w:rsidR="00017FB0" w:rsidRDefault="00017FB0">
            <w:pPr>
              <w:rPr>
                <w:color w:val="000000"/>
              </w:rPr>
            </w:pPr>
          </w:p>
        </w:tc>
      </w:tr>
      <w:tr w:rsidR="00017FB0" w14:paraId="70ACFFE3" w14:textId="77777777">
        <w:trPr>
          <w:jc w:val="center"/>
        </w:trPr>
        <w:tc>
          <w:tcPr>
            <w:tcW w:w="691" w:type="dxa"/>
          </w:tcPr>
          <w:p w14:paraId="4BB6EF86" w14:textId="77777777" w:rsidR="00017FB0" w:rsidRDefault="00031D91">
            <w:pPr>
              <w:jc w:val="center"/>
              <w:rPr>
                <w:color w:val="000000"/>
              </w:rPr>
            </w:pPr>
            <w:r>
              <w:rPr>
                <w:rFonts w:hint="eastAsia"/>
                <w:color w:val="000000"/>
              </w:rPr>
              <w:t>4</w:t>
            </w:r>
          </w:p>
        </w:tc>
        <w:tc>
          <w:tcPr>
            <w:tcW w:w="1716" w:type="dxa"/>
          </w:tcPr>
          <w:p w14:paraId="440FBE99" w14:textId="77777777" w:rsidR="00017FB0" w:rsidRDefault="00017FB0">
            <w:pPr>
              <w:jc w:val="center"/>
              <w:rPr>
                <w:color w:val="000000"/>
              </w:rPr>
            </w:pPr>
          </w:p>
        </w:tc>
        <w:tc>
          <w:tcPr>
            <w:tcW w:w="3207" w:type="dxa"/>
          </w:tcPr>
          <w:p w14:paraId="2B0FC209" w14:textId="77777777" w:rsidR="00017FB0" w:rsidRDefault="00017FB0">
            <w:pPr>
              <w:rPr>
                <w:color w:val="000000"/>
              </w:rPr>
            </w:pPr>
          </w:p>
        </w:tc>
        <w:tc>
          <w:tcPr>
            <w:tcW w:w="1890" w:type="dxa"/>
          </w:tcPr>
          <w:p w14:paraId="16938D91" w14:textId="77777777" w:rsidR="00017FB0" w:rsidRDefault="00017FB0">
            <w:pPr>
              <w:rPr>
                <w:color w:val="000000"/>
              </w:rPr>
            </w:pPr>
          </w:p>
        </w:tc>
        <w:tc>
          <w:tcPr>
            <w:tcW w:w="1157" w:type="dxa"/>
          </w:tcPr>
          <w:p w14:paraId="35AAB34A" w14:textId="77777777" w:rsidR="00017FB0" w:rsidRDefault="00017FB0">
            <w:pPr>
              <w:rPr>
                <w:color w:val="000000"/>
              </w:rPr>
            </w:pPr>
          </w:p>
        </w:tc>
      </w:tr>
      <w:tr w:rsidR="00017FB0" w14:paraId="43941163" w14:textId="77777777">
        <w:trPr>
          <w:jc w:val="center"/>
        </w:trPr>
        <w:tc>
          <w:tcPr>
            <w:tcW w:w="691" w:type="dxa"/>
          </w:tcPr>
          <w:p w14:paraId="37E197C8" w14:textId="77777777" w:rsidR="00017FB0" w:rsidRDefault="00031D91">
            <w:pPr>
              <w:jc w:val="center"/>
              <w:rPr>
                <w:color w:val="000000"/>
              </w:rPr>
            </w:pPr>
            <w:r>
              <w:rPr>
                <w:rFonts w:hint="eastAsia"/>
                <w:color w:val="000000"/>
              </w:rPr>
              <w:t>5</w:t>
            </w:r>
          </w:p>
        </w:tc>
        <w:tc>
          <w:tcPr>
            <w:tcW w:w="1716" w:type="dxa"/>
          </w:tcPr>
          <w:p w14:paraId="6488B848" w14:textId="77777777" w:rsidR="00017FB0" w:rsidRDefault="00017FB0">
            <w:pPr>
              <w:jc w:val="center"/>
              <w:rPr>
                <w:color w:val="000000"/>
              </w:rPr>
            </w:pPr>
          </w:p>
        </w:tc>
        <w:tc>
          <w:tcPr>
            <w:tcW w:w="3207" w:type="dxa"/>
          </w:tcPr>
          <w:p w14:paraId="6C12A02F" w14:textId="77777777" w:rsidR="00017FB0" w:rsidRDefault="00017FB0">
            <w:pPr>
              <w:rPr>
                <w:color w:val="000000"/>
              </w:rPr>
            </w:pPr>
          </w:p>
        </w:tc>
        <w:tc>
          <w:tcPr>
            <w:tcW w:w="1890" w:type="dxa"/>
          </w:tcPr>
          <w:p w14:paraId="219818D9" w14:textId="77777777" w:rsidR="00017FB0" w:rsidRDefault="00017FB0">
            <w:pPr>
              <w:rPr>
                <w:color w:val="000000"/>
              </w:rPr>
            </w:pPr>
          </w:p>
        </w:tc>
        <w:tc>
          <w:tcPr>
            <w:tcW w:w="1157" w:type="dxa"/>
          </w:tcPr>
          <w:p w14:paraId="62FDF45A" w14:textId="77777777" w:rsidR="00017FB0" w:rsidRDefault="00017FB0">
            <w:pPr>
              <w:rPr>
                <w:color w:val="000000"/>
              </w:rPr>
            </w:pPr>
          </w:p>
        </w:tc>
      </w:tr>
      <w:tr w:rsidR="00017FB0" w14:paraId="79BBBEBB" w14:textId="77777777">
        <w:trPr>
          <w:jc w:val="center"/>
        </w:trPr>
        <w:tc>
          <w:tcPr>
            <w:tcW w:w="691" w:type="dxa"/>
          </w:tcPr>
          <w:p w14:paraId="226BE400" w14:textId="77777777" w:rsidR="00017FB0" w:rsidRDefault="00031D91">
            <w:pPr>
              <w:jc w:val="center"/>
              <w:rPr>
                <w:color w:val="000000"/>
              </w:rPr>
            </w:pPr>
            <w:r>
              <w:rPr>
                <w:rFonts w:hint="eastAsia"/>
                <w:color w:val="000000"/>
              </w:rPr>
              <w:t>6</w:t>
            </w:r>
          </w:p>
        </w:tc>
        <w:tc>
          <w:tcPr>
            <w:tcW w:w="1716" w:type="dxa"/>
          </w:tcPr>
          <w:p w14:paraId="20169018" w14:textId="77777777" w:rsidR="00017FB0" w:rsidRDefault="00017FB0">
            <w:pPr>
              <w:jc w:val="center"/>
              <w:rPr>
                <w:color w:val="000000"/>
              </w:rPr>
            </w:pPr>
          </w:p>
        </w:tc>
        <w:tc>
          <w:tcPr>
            <w:tcW w:w="3207" w:type="dxa"/>
          </w:tcPr>
          <w:p w14:paraId="1CA2B61F" w14:textId="77777777" w:rsidR="00017FB0" w:rsidRDefault="00017FB0">
            <w:pPr>
              <w:rPr>
                <w:color w:val="000000"/>
              </w:rPr>
            </w:pPr>
          </w:p>
        </w:tc>
        <w:tc>
          <w:tcPr>
            <w:tcW w:w="1890" w:type="dxa"/>
          </w:tcPr>
          <w:p w14:paraId="29318F17" w14:textId="77777777" w:rsidR="00017FB0" w:rsidRDefault="00017FB0">
            <w:pPr>
              <w:rPr>
                <w:color w:val="000000"/>
              </w:rPr>
            </w:pPr>
          </w:p>
        </w:tc>
        <w:tc>
          <w:tcPr>
            <w:tcW w:w="1157" w:type="dxa"/>
          </w:tcPr>
          <w:p w14:paraId="6D4B384C" w14:textId="77777777" w:rsidR="00017FB0" w:rsidRDefault="00017FB0">
            <w:pPr>
              <w:rPr>
                <w:color w:val="000000"/>
              </w:rPr>
            </w:pPr>
          </w:p>
        </w:tc>
      </w:tr>
      <w:tr w:rsidR="00017FB0" w14:paraId="441FCEFA" w14:textId="77777777">
        <w:trPr>
          <w:jc w:val="center"/>
        </w:trPr>
        <w:tc>
          <w:tcPr>
            <w:tcW w:w="691" w:type="dxa"/>
          </w:tcPr>
          <w:p w14:paraId="32910757" w14:textId="77777777" w:rsidR="00017FB0" w:rsidRDefault="00031D91">
            <w:pPr>
              <w:jc w:val="center"/>
              <w:rPr>
                <w:color w:val="000000"/>
              </w:rPr>
            </w:pPr>
            <w:r>
              <w:rPr>
                <w:rFonts w:hint="eastAsia"/>
                <w:color w:val="000000"/>
              </w:rPr>
              <w:t>7</w:t>
            </w:r>
          </w:p>
        </w:tc>
        <w:tc>
          <w:tcPr>
            <w:tcW w:w="1716" w:type="dxa"/>
          </w:tcPr>
          <w:p w14:paraId="00D374BE" w14:textId="77777777" w:rsidR="00017FB0" w:rsidRDefault="00017FB0">
            <w:pPr>
              <w:jc w:val="center"/>
              <w:rPr>
                <w:color w:val="000000"/>
              </w:rPr>
            </w:pPr>
          </w:p>
        </w:tc>
        <w:tc>
          <w:tcPr>
            <w:tcW w:w="3207" w:type="dxa"/>
          </w:tcPr>
          <w:p w14:paraId="4B325239" w14:textId="77777777" w:rsidR="00017FB0" w:rsidRDefault="00017FB0">
            <w:pPr>
              <w:rPr>
                <w:color w:val="000000"/>
              </w:rPr>
            </w:pPr>
          </w:p>
        </w:tc>
        <w:tc>
          <w:tcPr>
            <w:tcW w:w="1890" w:type="dxa"/>
          </w:tcPr>
          <w:p w14:paraId="64892D32" w14:textId="77777777" w:rsidR="00017FB0" w:rsidRDefault="00017FB0">
            <w:pPr>
              <w:rPr>
                <w:color w:val="000000"/>
              </w:rPr>
            </w:pPr>
          </w:p>
        </w:tc>
        <w:tc>
          <w:tcPr>
            <w:tcW w:w="1157" w:type="dxa"/>
          </w:tcPr>
          <w:p w14:paraId="7D97D052" w14:textId="77777777" w:rsidR="00017FB0" w:rsidRDefault="00017FB0">
            <w:pPr>
              <w:rPr>
                <w:color w:val="000000"/>
              </w:rPr>
            </w:pPr>
          </w:p>
        </w:tc>
      </w:tr>
      <w:tr w:rsidR="00017FB0" w14:paraId="30195B59" w14:textId="77777777">
        <w:trPr>
          <w:jc w:val="center"/>
        </w:trPr>
        <w:tc>
          <w:tcPr>
            <w:tcW w:w="691" w:type="dxa"/>
          </w:tcPr>
          <w:p w14:paraId="135429F6" w14:textId="77777777" w:rsidR="00017FB0" w:rsidRDefault="00031D91">
            <w:pPr>
              <w:jc w:val="center"/>
              <w:rPr>
                <w:color w:val="000000"/>
              </w:rPr>
            </w:pPr>
            <w:r>
              <w:rPr>
                <w:rFonts w:hint="eastAsia"/>
                <w:color w:val="000000"/>
              </w:rPr>
              <w:t>8</w:t>
            </w:r>
          </w:p>
        </w:tc>
        <w:tc>
          <w:tcPr>
            <w:tcW w:w="1716" w:type="dxa"/>
          </w:tcPr>
          <w:p w14:paraId="1EDA6D61" w14:textId="77777777" w:rsidR="00017FB0" w:rsidRDefault="00017FB0">
            <w:pPr>
              <w:jc w:val="center"/>
              <w:rPr>
                <w:color w:val="000000"/>
              </w:rPr>
            </w:pPr>
          </w:p>
        </w:tc>
        <w:tc>
          <w:tcPr>
            <w:tcW w:w="3207" w:type="dxa"/>
          </w:tcPr>
          <w:p w14:paraId="3CA2DFC1" w14:textId="77777777" w:rsidR="00017FB0" w:rsidRDefault="00017FB0">
            <w:pPr>
              <w:rPr>
                <w:color w:val="000000"/>
              </w:rPr>
            </w:pPr>
          </w:p>
        </w:tc>
        <w:tc>
          <w:tcPr>
            <w:tcW w:w="1890" w:type="dxa"/>
          </w:tcPr>
          <w:p w14:paraId="4F6ECDD2" w14:textId="77777777" w:rsidR="00017FB0" w:rsidRDefault="00017FB0">
            <w:pPr>
              <w:rPr>
                <w:color w:val="000000"/>
              </w:rPr>
            </w:pPr>
          </w:p>
        </w:tc>
        <w:tc>
          <w:tcPr>
            <w:tcW w:w="1157" w:type="dxa"/>
          </w:tcPr>
          <w:p w14:paraId="68DAE1E7" w14:textId="77777777" w:rsidR="00017FB0" w:rsidRDefault="00017FB0">
            <w:pPr>
              <w:rPr>
                <w:color w:val="000000"/>
              </w:rPr>
            </w:pPr>
          </w:p>
        </w:tc>
      </w:tr>
      <w:tr w:rsidR="00017FB0" w14:paraId="74AF5EBC" w14:textId="77777777">
        <w:trPr>
          <w:jc w:val="center"/>
        </w:trPr>
        <w:tc>
          <w:tcPr>
            <w:tcW w:w="691" w:type="dxa"/>
          </w:tcPr>
          <w:p w14:paraId="57D2258B" w14:textId="77777777" w:rsidR="00017FB0" w:rsidRDefault="00031D91">
            <w:pPr>
              <w:jc w:val="center"/>
              <w:rPr>
                <w:color w:val="000000"/>
              </w:rPr>
            </w:pPr>
            <w:r>
              <w:rPr>
                <w:color w:val="000000"/>
              </w:rPr>
              <w:t>…</w:t>
            </w:r>
          </w:p>
        </w:tc>
        <w:tc>
          <w:tcPr>
            <w:tcW w:w="1716" w:type="dxa"/>
          </w:tcPr>
          <w:p w14:paraId="33F738E3" w14:textId="77777777" w:rsidR="00017FB0" w:rsidRDefault="00017FB0">
            <w:pPr>
              <w:jc w:val="center"/>
              <w:rPr>
                <w:color w:val="000000"/>
              </w:rPr>
            </w:pPr>
          </w:p>
        </w:tc>
        <w:tc>
          <w:tcPr>
            <w:tcW w:w="3207" w:type="dxa"/>
          </w:tcPr>
          <w:p w14:paraId="2E4E2BD1" w14:textId="77777777" w:rsidR="00017FB0" w:rsidRDefault="00017FB0">
            <w:pPr>
              <w:rPr>
                <w:color w:val="000000"/>
              </w:rPr>
            </w:pPr>
          </w:p>
        </w:tc>
        <w:tc>
          <w:tcPr>
            <w:tcW w:w="1890" w:type="dxa"/>
          </w:tcPr>
          <w:p w14:paraId="07F3B21E" w14:textId="77777777" w:rsidR="00017FB0" w:rsidRDefault="00017FB0">
            <w:pPr>
              <w:rPr>
                <w:color w:val="000000"/>
              </w:rPr>
            </w:pPr>
          </w:p>
        </w:tc>
        <w:tc>
          <w:tcPr>
            <w:tcW w:w="1157" w:type="dxa"/>
          </w:tcPr>
          <w:p w14:paraId="2B04DD6D" w14:textId="77777777" w:rsidR="00017FB0" w:rsidRDefault="00017FB0">
            <w:pPr>
              <w:rPr>
                <w:color w:val="000000"/>
              </w:rPr>
            </w:pPr>
          </w:p>
        </w:tc>
      </w:tr>
    </w:tbl>
    <w:p w14:paraId="06D23EB9" w14:textId="77777777" w:rsidR="00017FB0" w:rsidRDefault="00031D91">
      <w:pPr>
        <w:spacing w:after="60"/>
        <w:ind w:firstLineChars="100" w:firstLine="210"/>
        <w:rPr>
          <w:color w:val="000000"/>
        </w:rPr>
      </w:pPr>
      <w:r>
        <w:rPr>
          <w:rFonts w:hint="eastAsia"/>
          <w:color w:val="000000"/>
        </w:rPr>
        <w:t>此表可延长</w:t>
      </w:r>
    </w:p>
    <w:p w14:paraId="4ABCEC63" w14:textId="77777777" w:rsidR="00017FB0" w:rsidRDefault="00017FB0">
      <w:pPr>
        <w:rPr>
          <w:color w:val="000000"/>
        </w:rPr>
      </w:pPr>
    </w:p>
    <w:p w14:paraId="4CC5801C" w14:textId="77777777" w:rsidR="00017FB0" w:rsidRDefault="00017FB0">
      <w:pPr>
        <w:rPr>
          <w:color w:val="000000"/>
        </w:rPr>
      </w:pPr>
    </w:p>
    <w:p w14:paraId="4FD08C76" w14:textId="77777777" w:rsidR="00017FB0" w:rsidRDefault="00031D91">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0EA95FFD" w14:textId="77777777" w:rsidR="00017FB0" w:rsidRDefault="00031D91">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12D42D94" w14:textId="77777777" w:rsidR="00017FB0" w:rsidRDefault="00031D91">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70E530DF" w14:textId="77777777" w:rsidR="00017FB0" w:rsidRDefault="00031D91">
      <w:pPr>
        <w:outlineLvl w:val="0"/>
        <w:rPr>
          <w:color w:val="000000"/>
        </w:rPr>
      </w:pPr>
      <w:r>
        <w:rPr>
          <w:rFonts w:hint="eastAsia"/>
          <w:color w:val="000000"/>
        </w:rPr>
        <w:t xml:space="preserve">                                                </w:t>
      </w:r>
      <w:r>
        <w:rPr>
          <w:rFonts w:hint="eastAsia"/>
          <w:color w:val="000000"/>
        </w:rPr>
        <w:t>职务：</w:t>
      </w:r>
    </w:p>
    <w:p w14:paraId="2390DE5D" w14:textId="77777777" w:rsidR="00017FB0" w:rsidRDefault="00017FB0">
      <w:pPr>
        <w:outlineLvl w:val="0"/>
        <w:rPr>
          <w:color w:val="000000"/>
        </w:rPr>
      </w:pPr>
    </w:p>
    <w:p w14:paraId="07AF594D" w14:textId="77777777" w:rsidR="00017FB0" w:rsidRDefault="00017FB0">
      <w:pPr>
        <w:widowControl/>
        <w:snapToGrid w:val="0"/>
        <w:spacing w:line="360" w:lineRule="auto"/>
        <w:rPr>
          <w:rFonts w:ascii="宋体" w:hAnsi="宋体" w:cs="宋体-18030"/>
          <w:bCs/>
          <w:color w:val="000000"/>
          <w:kern w:val="0"/>
          <w:szCs w:val="21"/>
        </w:rPr>
      </w:pPr>
    </w:p>
    <w:p w14:paraId="6D018555" w14:textId="77777777" w:rsidR="00017FB0" w:rsidRDefault="00017FB0">
      <w:pPr>
        <w:widowControl/>
        <w:snapToGrid w:val="0"/>
        <w:spacing w:line="360" w:lineRule="auto"/>
        <w:rPr>
          <w:rFonts w:ascii="宋体" w:hAnsi="宋体" w:cs="宋体-18030"/>
          <w:bCs/>
          <w:color w:val="000000"/>
          <w:kern w:val="0"/>
          <w:szCs w:val="21"/>
        </w:rPr>
      </w:pPr>
    </w:p>
    <w:p w14:paraId="6E650E14" w14:textId="77777777" w:rsidR="00017FB0" w:rsidRDefault="00017FB0">
      <w:pPr>
        <w:widowControl/>
        <w:snapToGrid w:val="0"/>
        <w:spacing w:line="360" w:lineRule="auto"/>
        <w:rPr>
          <w:rFonts w:ascii="宋体" w:hAnsi="宋体" w:cs="宋体-18030"/>
          <w:bCs/>
          <w:color w:val="000000"/>
          <w:kern w:val="0"/>
          <w:szCs w:val="21"/>
        </w:rPr>
      </w:pPr>
    </w:p>
    <w:p w14:paraId="35DA0D60" w14:textId="77777777" w:rsidR="00017FB0" w:rsidRDefault="00017FB0">
      <w:pPr>
        <w:widowControl/>
        <w:snapToGrid w:val="0"/>
        <w:spacing w:line="360" w:lineRule="auto"/>
        <w:rPr>
          <w:rFonts w:ascii="宋体" w:hAnsi="宋体" w:cs="宋体-18030"/>
          <w:bCs/>
          <w:color w:val="000000"/>
          <w:kern w:val="0"/>
          <w:szCs w:val="21"/>
        </w:rPr>
      </w:pPr>
    </w:p>
    <w:p w14:paraId="093FFC50" w14:textId="77777777" w:rsidR="00017FB0" w:rsidRDefault="00017FB0">
      <w:pPr>
        <w:widowControl/>
        <w:snapToGrid w:val="0"/>
        <w:spacing w:line="360" w:lineRule="auto"/>
        <w:rPr>
          <w:rFonts w:ascii="宋体" w:hAnsi="宋体" w:cs="宋体-18030"/>
          <w:bCs/>
          <w:color w:val="000000"/>
          <w:kern w:val="0"/>
          <w:szCs w:val="21"/>
        </w:rPr>
      </w:pPr>
    </w:p>
    <w:p w14:paraId="76BF33C5" w14:textId="77777777" w:rsidR="00017FB0" w:rsidRDefault="00017FB0">
      <w:pPr>
        <w:widowControl/>
        <w:snapToGrid w:val="0"/>
        <w:spacing w:line="360" w:lineRule="auto"/>
        <w:rPr>
          <w:rFonts w:ascii="宋体" w:hAnsi="宋体" w:cs="宋体-18030"/>
          <w:bCs/>
          <w:color w:val="000000"/>
          <w:kern w:val="0"/>
          <w:szCs w:val="21"/>
        </w:rPr>
      </w:pPr>
    </w:p>
    <w:p w14:paraId="2031FAF0" w14:textId="77777777" w:rsidR="00017FB0" w:rsidRDefault="00017FB0">
      <w:pPr>
        <w:widowControl/>
        <w:snapToGrid w:val="0"/>
        <w:spacing w:line="360" w:lineRule="auto"/>
        <w:rPr>
          <w:rFonts w:ascii="宋体" w:hAnsi="宋体" w:cs="宋体-18030"/>
          <w:bCs/>
          <w:color w:val="000000"/>
          <w:kern w:val="0"/>
          <w:szCs w:val="21"/>
        </w:rPr>
      </w:pPr>
    </w:p>
    <w:p w14:paraId="38749218" w14:textId="77777777" w:rsidR="00017FB0" w:rsidRDefault="00017FB0">
      <w:pPr>
        <w:widowControl/>
        <w:snapToGrid w:val="0"/>
        <w:spacing w:line="360" w:lineRule="auto"/>
        <w:rPr>
          <w:rFonts w:ascii="宋体" w:hAnsi="宋体" w:cs="宋体-18030"/>
          <w:bCs/>
          <w:color w:val="000000"/>
          <w:kern w:val="0"/>
          <w:szCs w:val="21"/>
        </w:rPr>
      </w:pPr>
    </w:p>
    <w:p w14:paraId="6B157271" w14:textId="77777777" w:rsidR="00017FB0" w:rsidRDefault="00017FB0">
      <w:pPr>
        <w:widowControl/>
        <w:snapToGrid w:val="0"/>
        <w:spacing w:line="360" w:lineRule="auto"/>
        <w:rPr>
          <w:rFonts w:ascii="宋体" w:hAnsi="宋体" w:cs="宋体-18030"/>
          <w:bCs/>
          <w:color w:val="000000"/>
          <w:kern w:val="0"/>
          <w:szCs w:val="21"/>
        </w:rPr>
      </w:pPr>
    </w:p>
    <w:p w14:paraId="30D43D15" w14:textId="77777777" w:rsidR="00017FB0" w:rsidRDefault="00017FB0">
      <w:pPr>
        <w:widowControl/>
        <w:snapToGrid w:val="0"/>
        <w:spacing w:line="360" w:lineRule="auto"/>
        <w:rPr>
          <w:rFonts w:ascii="宋体" w:hAnsi="宋体" w:cs="宋体-18030"/>
          <w:bCs/>
          <w:color w:val="000000"/>
          <w:kern w:val="0"/>
          <w:szCs w:val="21"/>
        </w:rPr>
      </w:pPr>
    </w:p>
    <w:p w14:paraId="593814FC" w14:textId="77777777" w:rsidR="00017FB0" w:rsidRDefault="00017FB0">
      <w:pPr>
        <w:widowControl/>
        <w:snapToGrid w:val="0"/>
        <w:spacing w:line="360" w:lineRule="auto"/>
        <w:rPr>
          <w:rFonts w:ascii="宋体" w:hAnsi="宋体" w:cs="宋体-18030"/>
          <w:bCs/>
          <w:color w:val="000000"/>
          <w:kern w:val="0"/>
          <w:szCs w:val="21"/>
        </w:rPr>
      </w:pPr>
    </w:p>
    <w:p w14:paraId="5789F6E4" w14:textId="77777777" w:rsidR="00017FB0" w:rsidRDefault="00017FB0">
      <w:pPr>
        <w:widowControl/>
        <w:snapToGrid w:val="0"/>
        <w:spacing w:line="360" w:lineRule="auto"/>
        <w:rPr>
          <w:rFonts w:ascii="宋体" w:hAnsi="宋体" w:cs="宋体-18030"/>
          <w:bCs/>
          <w:color w:val="000000"/>
          <w:kern w:val="0"/>
          <w:szCs w:val="21"/>
        </w:rPr>
      </w:pPr>
    </w:p>
    <w:p w14:paraId="62D15F85" w14:textId="77777777" w:rsidR="00017FB0" w:rsidRDefault="00017FB0">
      <w:pPr>
        <w:widowControl/>
        <w:snapToGrid w:val="0"/>
        <w:spacing w:line="360" w:lineRule="auto"/>
        <w:rPr>
          <w:rFonts w:ascii="宋体" w:hAnsi="宋体" w:cs="宋体-18030"/>
          <w:bCs/>
          <w:color w:val="000000"/>
          <w:kern w:val="0"/>
          <w:szCs w:val="21"/>
        </w:rPr>
      </w:pPr>
    </w:p>
    <w:p w14:paraId="154A513A" w14:textId="77777777" w:rsidR="00017FB0" w:rsidRDefault="00017FB0">
      <w:pPr>
        <w:widowControl/>
        <w:snapToGrid w:val="0"/>
        <w:spacing w:line="360" w:lineRule="auto"/>
        <w:rPr>
          <w:rFonts w:ascii="宋体" w:hAnsi="宋体" w:cs="宋体-18030"/>
          <w:bCs/>
          <w:color w:val="000000"/>
          <w:kern w:val="0"/>
          <w:szCs w:val="21"/>
        </w:rPr>
      </w:pPr>
    </w:p>
    <w:p w14:paraId="5F1AE4BA" w14:textId="77777777" w:rsidR="00017FB0" w:rsidRDefault="00031D91">
      <w:pPr>
        <w:spacing w:line="360" w:lineRule="auto"/>
        <w:ind w:leftChars="-257" w:left="-304" w:rightChars="-246" w:right="-517" w:hangingChars="112" w:hanging="236"/>
        <w:jc w:val="center"/>
        <w:rPr>
          <w:rFonts w:ascii="宋体" w:hAnsi="宋体"/>
          <w:b/>
          <w:szCs w:val="21"/>
        </w:rPr>
      </w:pPr>
      <w:r>
        <w:rPr>
          <w:rFonts w:ascii="宋体" w:hAnsi="宋体" w:hint="eastAsia"/>
          <w:b/>
          <w:szCs w:val="21"/>
        </w:rPr>
        <w:t>2</w:t>
      </w:r>
      <w:r>
        <w:rPr>
          <w:rFonts w:ascii="宋体" w:hAnsi="宋体" w:hint="eastAsia"/>
          <w:b/>
          <w:szCs w:val="21"/>
        </w:rPr>
        <w:t>、</w:t>
      </w:r>
      <w:r>
        <w:rPr>
          <w:rFonts w:ascii="宋体" w:hAnsi="宋体"/>
          <w:b/>
          <w:szCs w:val="21"/>
        </w:rPr>
        <w:t>投标单位三证或三证合一</w:t>
      </w:r>
    </w:p>
    <w:p w14:paraId="25C5986D"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287553CF"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381CE73E"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47E01475"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7A7DABA9"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422F6675"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2F7A7E48"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094B5997"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2AB8A9A2"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09507309"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6E59E92C"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0A533313"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34DB1D92"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550A3052"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02ECA22B"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4B160012"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260D9214"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71A9C415"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18D44A06"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23288D57"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65C30F2E"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072A49FB"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7C64D5BB"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436865F0"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171B7D89"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14AB9FFA"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1724FDEF"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012E7193"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6DC7CD45"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251ACB1A"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0FEE6D34" w14:textId="77777777" w:rsidR="00017FB0" w:rsidRDefault="00017FB0">
      <w:pPr>
        <w:spacing w:line="360" w:lineRule="auto"/>
        <w:ind w:leftChars="-257" w:left="-304" w:rightChars="-246" w:right="-517" w:hangingChars="112" w:hanging="236"/>
        <w:jc w:val="center"/>
        <w:rPr>
          <w:rFonts w:ascii="宋体" w:hAnsi="宋体"/>
          <w:b/>
          <w:szCs w:val="21"/>
        </w:rPr>
      </w:pPr>
    </w:p>
    <w:p w14:paraId="48E025AD" w14:textId="77777777" w:rsidR="00017FB0" w:rsidRDefault="00031D91">
      <w:pPr>
        <w:spacing w:line="360" w:lineRule="auto"/>
        <w:ind w:leftChars="-257" w:left="-304" w:rightChars="-246" w:right="-517" w:hangingChars="112" w:hanging="236"/>
        <w:jc w:val="center"/>
        <w:rPr>
          <w:rFonts w:ascii="宋体" w:hAnsi="宋体"/>
          <w:b/>
          <w:szCs w:val="21"/>
        </w:rPr>
      </w:pPr>
      <w:r>
        <w:rPr>
          <w:rFonts w:ascii="宋体" w:hAnsi="宋体" w:hint="eastAsia"/>
          <w:b/>
          <w:szCs w:val="21"/>
        </w:rPr>
        <w:t>3</w:t>
      </w:r>
      <w:r>
        <w:rPr>
          <w:rFonts w:ascii="宋体" w:hAnsi="宋体" w:hint="eastAsia"/>
          <w:b/>
          <w:szCs w:val="21"/>
        </w:rPr>
        <w:t>、</w:t>
      </w:r>
      <w:r>
        <w:rPr>
          <w:rFonts w:ascii="宋体" w:hAnsi="宋体"/>
          <w:b/>
          <w:szCs w:val="21"/>
        </w:rPr>
        <w:t>生产厂家</w:t>
      </w:r>
      <w:r>
        <w:rPr>
          <w:rFonts w:ascii="宋体" w:hAnsi="宋体" w:hint="eastAsia"/>
          <w:b/>
          <w:szCs w:val="21"/>
        </w:rPr>
        <w:t>三证</w:t>
      </w:r>
      <w:r>
        <w:rPr>
          <w:rFonts w:ascii="宋体" w:hAnsi="宋体"/>
          <w:b/>
          <w:szCs w:val="21"/>
        </w:rPr>
        <w:t>或三证合一</w:t>
      </w:r>
    </w:p>
    <w:p w14:paraId="5A124A1E"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0AB24CCC"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7538F729"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256EE3EC"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2A2A8A4F"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3D08CDAB"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15C6F237"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0C46DA56"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1532CB1E"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58A70860"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1AF939D9"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662CEDAE"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64A720B9"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7A9F445A"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4B0E2728"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79010A1C"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37EDD98C"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3ABF8FA0"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61F5B6B4"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2A6EFF78"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7F4B5D88"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09501A6D"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6112905A"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2038B4D9"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3A7EAEBE"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2902748F"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5E3E5B01"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19361307" w14:textId="77777777" w:rsidR="00017FB0" w:rsidRDefault="00017FB0">
      <w:pPr>
        <w:widowControl/>
        <w:snapToGrid w:val="0"/>
        <w:spacing w:line="360" w:lineRule="auto"/>
        <w:rPr>
          <w:rFonts w:ascii="宋体" w:hAnsi="宋体" w:cs="宋体-18030"/>
          <w:bCs/>
          <w:color w:val="000000"/>
          <w:kern w:val="0"/>
          <w:szCs w:val="21"/>
        </w:rPr>
      </w:pPr>
    </w:p>
    <w:p w14:paraId="4A84A8F7"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5E52F920"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302C21F5" w14:textId="77777777" w:rsidR="00017FB0" w:rsidRDefault="00031D91">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4</w:t>
      </w:r>
      <w:r>
        <w:rPr>
          <w:rFonts w:ascii="宋体" w:hAnsi="宋体" w:hint="eastAsia"/>
          <w:b/>
          <w:szCs w:val="21"/>
        </w:rPr>
        <w:t>、投标</w:t>
      </w:r>
      <w:r>
        <w:rPr>
          <w:rFonts w:ascii="宋体" w:hAnsi="宋体"/>
          <w:b/>
          <w:szCs w:val="21"/>
        </w:rPr>
        <w:t>单位</w:t>
      </w:r>
      <w:r>
        <w:rPr>
          <w:rFonts w:ascii="宋体" w:hAnsi="宋体" w:hint="eastAsia"/>
          <w:b/>
          <w:szCs w:val="21"/>
        </w:rPr>
        <w:t>《医疗器械经营企业许可证》《医疗器械生产企业许可证》</w:t>
      </w:r>
    </w:p>
    <w:p w14:paraId="281F8BF9"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5D498C5F"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699B0C33"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7C2FEBBF"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5573FBD1"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5D905D76"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065E5E39"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6D5168D3"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672F68BA"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20D18E00"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22415517"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3F6A2AF2"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66FE6CB7"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499D8A69"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3BD3C77F"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46991573"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79D8AD19"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08758D80"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20C20CE4"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4F7552CE"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62F689B7"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270E2C5D"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65C8C16D"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61B1640A"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6D57AD9F"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57AC8C5E"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1191E9AA"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25BDC75F"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7C964C38"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2CF6EFD7"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185BC960" w14:textId="77777777" w:rsidR="00017FB0" w:rsidRDefault="00017FB0">
      <w:pPr>
        <w:widowControl/>
        <w:snapToGrid w:val="0"/>
        <w:spacing w:line="360" w:lineRule="auto"/>
        <w:rPr>
          <w:rFonts w:ascii="宋体" w:hAnsi="宋体" w:cs="宋体-18030"/>
          <w:bCs/>
          <w:color w:val="000000"/>
          <w:kern w:val="0"/>
          <w:szCs w:val="21"/>
        </w:rPr>
      </w:pPr>
    </w:p>
    <w:p w14:paraId="1449192E" w14:textId="77777777" w:rsidR="00017FB0" w:rsidRDefault="00031D91">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5</w:t>
      </w:r>
      <w:r>
        <w:rPr>
          <w:rFonts w:ascii="宋体" w:hAnsi="宋体" w:hint="eastAsia"/>
          <w:b/>
          <w:szCs w:val="21"/>
        </w:rPr>
        <w:t>、生产</w:t>
      </w:r>
      <w:r>
        <w:rPr>
          <w:rFonts w:ascii="宋体" w:hAnsi="宋体"/>
          <w:b/>
          <w:szCs w:val="21"/>
        </w:rPr>
        <w:t>厂家</w:t>
      </w:r>
      <w:r>
        <w:rPr>
          <w:rFonts w:ascii="宋体" w:hAnsi="宋体" w:hint="eastAsia"/>
          <w:b/>
          <w:szCs w:val="21"/>
        </w:rPr>
        <w:t>《医疗器械经营企业许可证》《医疗器械生产企业许可证》</w:t>
      </w:r>
    </w:p>
    <w:p w14:paraId="5357C11E"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689879B5"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3C81FE7A"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620C7379"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12B6CB0B"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09980F8F"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29999B05"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04DCDFE5"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2885F5D6"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3634DB93"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24D85F29"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1BC769AF"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4C2E247B"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213A6E95"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59B1132F"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7939CFBB"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39E33B16"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5D5E8219"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0DB1E163"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7C204071"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7C553911"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6C7B317E"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4D269367"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5BF1AE28"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61B32945"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314315C2"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75A67735"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0E383441"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1D3948CE"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39AABA3D"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65B780DD" w14:textId="77777777" w:rsidR="00017FB0" w:rsidRDefault="00017FB0">
      <w:pPr>
        <w:widowControl/>
        <w:snapToGrid w:val="0"/>
        <w:spacing w:line="360" w:lineRule="auto"/>
        <w:rPr>
          <w:rFonts w:ascii="宋体" w:hAnsi="宋体" w:cs="宋体-18030"/>
          <w:bCs/>
          <w:color w:val="000000"/>
          <w:kern w:val="0"/>
          <w:szCs w:val="21"/>
        </w:rPr>
      </w:pPr>
    </w:p>
    <w:p w14:paraId="4BD77BCC" w14:textId="77777777" w:rsidR="00017FB0" w:rsidRDefault="00031D91">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6</w:t>
      </w:r>
      <w:r>
        <w:rPr>
          <w:rFonts w:ascii="宋体" w:hAnsi="宋体" w:hint="eastAsia"/>
          <w:b/>
          <w:szCs w:val="21"/>
        </w:rPr>
        <w:t>、制造企业经销代理授权书原件（参加谈判的供应商必须为制造商或制造商对该产品指定的唯一的合法代理商）</w:t>
      </w:r>
    </w:p>
    <w:p w14:paraId="24B50EF6"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510BC2A4"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4B36EE29"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155B79E8"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7160790B"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1D108AF1"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1EAF016A"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3AD60C63"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40A5F361"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397699AB"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15F20F43"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02404487"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76919195"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498AF738"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733AF416"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37B2DA8B"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6376C55C"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5E7E4378"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2CEF45C3"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72540448"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1C353213"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3FCEB661"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783778E8"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03265C0A"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71A59391"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781B1AC2" w14:textId="77777777" w:rsidR="00017FB0" w:rsidRDefault="00017FB0">
      <w:pPr>
        <w:widowControl/>
        <w:snapToGrid w:val="0"/>
        <w:spacing w:line="360" w:lineRule="auto"/>
        <w:ind w:firstLineChars="196" w:firstLine="412"/>
        <w:rPr>
          <w:rFonts w:ascii="宋体" w:hAnsi="宋体" w:cs="宋体-18030"/>
          <w:bCs/>
          <w:color w:val="000000"/>
          <w:kern w:val="0"/>
          <w:szCs w:val="21"/>
        </w:rPr>
      </w:pPr>
    </w:p>
    <w:p w14:paraId="42DE89C6" w14:textId="77777777" w:rsidR="00017FB0" w:rsidRDefault="00017FB0">
      <w:pPr>
        <w:widowControl/>
        <w:snapToGrid w:val="0"/>
        <w:spacing w:line="280" w:lineRule="exact"/>
        <w:rPr>
          <w:b/>
          <w:sz w:val="28"/>
          <w:szCs w:val="28"/>
        </w:rPr>
      </w:pPr>
    </w:p>
    <w:p w14:paraId="6E585029" w14:textId="77777777" w:rsidR="00017FB0" w:rsidRDefault="00017FB0">
      <w:pPr>
        <w:widowControl/>
        <w:snapToGrid w:val="0"/>
        <w:spacing w:line="280" w:lineRule="exact"/>
        <w:rPr>
          <w:b/>
          <w:sz w:val="28"/>
          <w:szCs w:val="28"/>
        </w:rPr>
      </w:pPr>
    </w:p>
    <w:p w14:paraId="4D082FED" w14:textId="77777777" w:rsidR="00017FB0" w:rsidRDefault="00017FB0">
      <w:pPr>
        <w:widowControl/>
        <w:snapToGrid w:val="0"/>
        <w:spacing w:line="280" w:lineRule="exact"/>
        <w:rPr>
          <w:b/>
          <w:sz w:val="28"/>
          <w:szCs w:val="28"/>
        </w:rPr>
      </w:pPr>
    </w:p>
    <w:p w14:paraId="4E237AD4" w14:textId="77777777" w:rsidR="00017FB0" w:rsidRDefault="00017FB0">
      <w:pPr>
        <w:widowControl/>
        <w:snapToGrid w:val="0"/>
        <w:spacing w:line="280" w:lineRule="exact"/>
        <w:rPr>
          <w:b/>
          <w:sz w:val="28"/>
          <w:szCs w:val="28"/>
        </w:rPr>
      </w:pPr>
    </w:p>
    <w:p w14:paraId="422BE7CA" w14:textId="77777777" w:rsidR="00017FB0" w:rsidRDefault="00017FB0">
      <w:pPr>
        <w:widowControl/>
        <w:snapToGrid w:val="0"/>
        <w:spacing w:line="280" w:lineRule="exact"/>
        <w:rPr>
          <w:b/>
          <w:sz w:val="28"/>
          <w:szCs w:val="28"/>
        </w:rPr>
      </w:pPr>
    </w:p>
    <w:p w14:paraId="296802E1" w14:textId="77777777" w:rsidR="00017FB0" w:rsidRDefault="00017FB0">
      <w:pPr>
        <w:widowControl/>
        <w:snapToGrid w:val="0"/>
        <w:spacing w:line="280" w:lineRule="exact"/>
        <w:rPr>
          <w:b/>
          <w:sz w:val="28"/>
          <w:szCs w:val="28"/>
        </w:rPr>
      </w:pPr>
    </w:p>
    <w:p w14:paraId="16434B0E" w14:textId="77777777" w:rsidR="00017FB0" w:rsidRDefault="00017FB0">
      <w:pPr>
        <w:widowControl/>
        <w:snapToGrid w:val="0"/>
        <w:spacing w:line="280" w:lineRule="exact"/>
        <w:rPr>
          <w:b/>
          <w:sz w:val="28"/>
          <w:szCs w:val="28"/>
        </w:rPr>
      </w:pPr>
    </w:p>
    <w:p w14:paraId="2EA31F58" w14:textId="77777777" w:rsidR="00017FB0" w:rsidRDefault="00031D91">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7</w:t>
      </w:r>
      <w:r>
        <w:rPr>
          <w:rFonts w:ascii="宋体" w:hAnsi="宋体" w:hint="eastAsia"/>
          <w:b/>
          <w:szCs w:val="21"/>
        </w:rPr>
        <w:t>、法定代表人授权委托书</w:t>
      </w:r>
    </w:p>
    <w:p w14:paraId="42F642D8" w14:textId="77777777" w:rsidR="00017FB0" w:rsidRDefault="00031D91">
      <w:pPr>
        <w:pStyle w:val="a7"/>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14:paraId="7C6F2411" w14:textId="77777777" w:rsidR="00017FB0" w:rsidRDefault="00031D91">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14:paraId="4EC7AAF1" w14:textId="77777777" w:rsidR="00017FB0" w:rsidRDefault="00031D91">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14:paraId="5CF5C8AC" w14:textId="77777777" w:rsidR="00017FB0" w:rsidRDefault="00017FB0">
      <w:pPr>
        <w:spacing w:line="500" w:lineRule="exact"/>
        <w:ind w:firstLineChars="200" w:firstLine="560"/>
        <w:jc w:val="left"/>
        <w:rPr>
          <w:rFonts w:ascii="宋体" w:eastAsia="仿宋_GB2312" w:hAnsi="宋体"/>
          <w:bCs/>
          <w:sz w:val="28"/>
          <w:szCs w:val="28"/>
        </w:rPr>
      </w:pPr>
    </w:p>
    <w:p w14:paraId="5C20689E" w14:textId="77777777" w:rsidR="00017FB0" w:rsidRDefault="00031D91">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625A5215" w14:textId="77777777" w:rsidR="00017FB0" w:rsidRDefault="00031D91">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3E0BE3EB" w14:textId="77777777" w:rsidR="00017FB0" w:rsidRDefault="00031D91">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14:paraId="6933849D" w14:textId="77777777" w:rsidR="00017FB0" w:rsidRDefault="00031D91">
      <w:pPr>
        <w:spacing w:line="500" w:lineRule="exact"/>
        <w:ind w:firstLine="555"/>
        <w:jc w:val="left"/>
        <w:rPr>
          <w:rFonts w:ascii="宋体" w:eastAsia="仿宋_GB2312" w:hAnsi="宋体"/>
          <w:bCs/>
          <w:sz w:val="28"/>
          <w:szCs w:val="28"/>
        </w:rPr>
      </w:pPr>
      <w:r>
        <w:pict w14:anchorId="1F6C4ACA">
          <v:rect id="_x0000_s1035" style="position:absolute;left:0;text-align:left;margin-left:246.75pt;margin-top:6.4pt;width:177.75pt;height:135.6pt;z-index:251659264;mso-width-relative:page;mso-height-relative:page">
            <v:textbox>
              <w:txbxContent>
                <w:p w14:paraId="07E0AB2F" w14:textId="77777777" w:rsidR="00017FB0" w:rsidRDefault="00017FB0">
                  <w:pPr>
                    <w:rPr>
                      <w:rFonts w:eastAsia="黑体"/>
                      <w:b/>
                      <w:sz w:val="30"/>
                    </w:rPr>
                  </w:pPr>
                </w:p>
                <w:p w14:paraId="5113E7BD" w14:textId="77777777" w:rsidR="00017FB0" w:rsidRDefault="00031D91">
                  <w:pPr>
                    <w:jc w:val="center"/>
                    <w:rPr>
                      <w:rFonts w:eastAsia="华文中宋"/>
                      <w:b/>
                      <w:sz w:val="28"/>
                    </w:rPr>
                  </w:pPr>
                  <w:r>
                    <w:rPr>
                      <w:rFonts w:eastAsia="华文中宋" w:hint="eastAsia"/>
                      <w:b/>
                      <w:sz w:val="28"/>
                    </w:rPr>
                    <w:t>法人代表</w:t>
                  </w:r>
                </w:p>
                <w:p w14:paraId="03AE2A4F" w14:textId="77777777" w:rsidR="00017FB0" w:rsidRDefault="00031D91">
                  <w:pPr>
                    <w:jc w:val="center"/>
                    <w:rPr>
                      <w:rFonts w:eastAsia="华文中宋"/>
                      <w:b/>
                      <w:sz w:val="28"/>
                    </w:rPr>
                  </w:pPr>
                  <w:r>
                    <w:rPr>
                      <w:rFonts w:eastAsia="华文中宋" w:hint="eastAsia"/>
                      <w:b/>
                      <w:sz w:val="28"/>
                    </w:rPr>
                    <w:t>居民身份证复印件粘贴处</w:t>
                  </w:r>
                </w:p>
                <w:p w14:paraId="4B99DAB6" w14:textId="77777777" w:rsidR="00017FB0" w:rsidRDefault="00031D91">
                  <w:pPr>
                    <w:pStyle w:val="af0"/>
                  </w:pPr>
                  <w:r>
                    <w:rPr>
                      <w:rFonts w:hint="eastAsia"/>
                    </w:rPr>
                    <w:t>（请加盖骑缝章）</w:t>
                  </w:r>
                </w:p>
                <w:p w14:paraId="686852EE" w14:textId="77777777" w:rsidR="00017FB0" w:rsidRDefault="00017FB0">
                  <w:pPr>
                    <w:jc w:val="center"/>
                    <w:rPr>
                      <w:rFonts w:eastAsia="华文中宋"/>
                      <w:sz w:val="28"/>
                    </w:rPr>
                  </w:pPr>
                </w:p>
              </w:txbxContent>
            </v:textbox>
          </v:rect>
        </w:pict>
      </w:r>
      <w:r>
        <w:pict w14:anchorId="187DD8EA">
          <v:rect id="_x0000_s1036" style="position:absolute;left:0;text-align:left;margin-left:49.3pt;margin-top:6.4pt;width:183.2pt;height:135.6pt;z-index:251660288;mso-width-relative:page;mso-height-relative:page">
            <v:textbox>
              <w:txbxContent>
                <w:p w14:paraId="5C9D27D0" w14:textId="77777777" w:rsidR="00017FB0" w:rsidRDefault="00017FB0">
                  <w:pPr>
                    <w:rPr>
                      <w:rFonts w:eastAsia="黑体"/>
                      <w:b/>
                      <w:sz w:val="30"/>
                    </w:rPr>
                  </w:pPr>
                </w:p>
                <w:p w14:paraId="140D5006" w14:textId="77777777" w:rsidR="00017FB0" w:rsidRDefault="00031D91">
                  <w:pPr>
                    <w:jc w:val="center"/>
                    <w:rPr>
                      <w:rFonts w:eastAsia="华文中宋"/>
                      <w:b/>
                      <w:sz w:val="28"/>
                    </w:rPr>
                  </w:pPr>
                  <w:r>
                    <w:rPr>
                      <w:rFonts w:eastAsia="华文中宋" w:hint="eastAsia"/>
                      <w:b/>
                      <w:sz w:val="28"/>
                    </w:rPr>
                    <w:t>法人代表</w:t>
                  </w:r>
                </w:p>
                <w:p w14:paraId="5DC3BA83" w14:textId="77777777" w:rsidR="00017FB0" w:rsidRDefault="00031D91">
                  <w:pPr>
                    <w:jc w:val="center"/>
                    <w:rPr>
                      <w:rFonts w:eastAsia="华文中宋"/>
                      <w:b/>
                      <w:sz w:val="28"/>
                    </w:rPr>
                  </w:pPr>
                  <w:r>
                    <w:rPr>
                      <w:rFonts w:eastAsia="华文中宋" w:hint="eastAsia"/>
                      <w:b/>
                      <w:sz w:val="28"/>
                    </w:rPr>
                    <w:t>居民身份证复印件粘贴处</w:t>
                  </w:r>
                </w:p>
                <w:p w14:paraId="38D7269B" w14:textId="77777777" w:rsidR="00017FB0" w:rsidRDefault="00031D91">
                  <w:pPr>
                    <w:pStyle w:val="af0"/>
                  </w:pPr>
                  <w:r>
                    <w:rPr>
                      <w:rFonts w:hint="eastAsia"/>
                    </w:rPr>
                    <w:t>（请加盖骑缝章）</w:t>
                  </w:r>
                </w:p>
                <w:p w14:paraId="30F0DB2E" w14:textId="77777777" w:rsidR="00017FB0" w:rsidRDefault="00017FB0">
                  <w:pPr>
                    <w:jc w:val="center"/>
                    <w:rPr>
                      <w:rFonts w:eastAsia="华文中宋"/>
                      <w:sz w:val="28"/>
                    </w:rPr>
                  </w:pPr>
                </w:p>
              </w:txbxContent>
            </v:textbox>
          </v:rect>
        </w:pict>
      </w:r>
    </w:p>
    <w:p w14:paraId="7873577E" w14:textId="77777777" w:rsidR="00017FB0" w:rsidRDefault="00017FB0">
      <w:pPr>
        <w:spacing w:line="500" w:lineRule="exact"/>
        <w:ind w:firstLine="555"/>
        <w:jc w:val="left"/>
        <w:rPr>
          <w:rFonts w:ascii="宋体" w:eastAsia="仿宋_GB2312" w:hAnsi="宋体"/>
          <w:bCs/>
          <w:sz w:val="28"/>
          <w:szCs w:val="28"/>
          <w:u w:val="single"/>
        </w:rPr>
      </w:pPr>
    </w:p>
    <w:p w14:paraId="7BF08284" w14:textId="77777777" w:rsidR="00017FB0" w:rsidRDefault="00017FB0">
      <w:pPr>
        <w:spacing w:line="500" w:lineRule="exact"/>
        <w:ind w:firstLine="555"/>
        <w:jc w:val="left"/>
        <w:rPr>
          <w:rFonts w:ascii="宋体" w:eastAsia="仿宋_GB2312" w:hAnsi="宋体"/>
          <w:bCs/>
          <w:sz w:val="28"/>
          <w:szCs w:val="28"/>
          <w:u w:val="single"/>
        </w:rPr>
      </w:pPr>
    </w:p>
    <w:p w14:paraId="54CC0AFF" w14:textId="77777777" w:rsidR="00017FB0" w:rsidRDefault="00017FB0">
      <w:pPr>
        <w:spacing w:line="500" w:lineRule="exact"/>
        <w:ind w:firstLine="555"/>
        <w:jc w:val="left"/>
        <w:rPr>
          <w:rFonts w:ascii="宋体" w:eastAsia="仿宋_GB2312" w:hAnsi="宋体"/>
          <w:bCs/>
          <w:sz w:val="28"/>
          <w:szCs w:val="28"/>
          <w:u w:val="single"/>
        </w:rPr>
      </w:pPr>
    </w:p>
    <w:p w14:paraId="32CEBB05" w14:textId="77777777" w:rsidR="00017FB0" w:rsidRDefault="00031D91">
      <w:pPr>
        <w:tabs>
          <w:tab w:val="left" w:pos="0"/>
        </w:tabs>
        <w:spacing w:line="276" w:lineRule="auto"/>
        <w:jc w:val="left"/>
        <w:rPr>
          <w:sz w:val="28"/>
          <w:szCs w:val="28"/>
        </w:rPr>
      </w:pPr>
      <w:r>
        <w:rPr>
          <w:sz w:val="28"/>
          <w:szCs w:val="28"/>
        </w:rPr>
        <w:pict w14:anchorId="2EF73EF5">
          <v:rect id="_x0000_s1038" style="position:absolute;margin-left:49.3pt;margin-top:55.1pt;width:183.2pt;height:135.6pt;z-index:251662336;mso-width-relative:page;mso-height-relative:page">
            <v:textbox>
              <w:txbxContent>
                <w:p w14:paraId="02B1B2E2" w14:textId="77777777" w:rsidR="00017FB0" w:rsidRDefault="00017FB0">
                  <w:pPr>
                    <w:rPr>
                      <w:rFonts w:eastAsia="黑体"/>
                      <w:b/>
                      <w:sz w:val="30"/>
                    </w:rPr>
                  </w:pPr>
                </w:p>
                <w:p w14:paraId="7628337B" w14:textId="77777777" w:rsidR="00017FB0" w:rsidRDefault="00031D91">
                  <w:pPr>
                    <w:jc w:val="center"/>
                    <w:rPr>
                      <w:rFonts w:eastAsia="华文中宋"/>
                      <w:b/>
                      <w:sz w:val="28"/>
                    </w:rPr>
                  </w:pPr>
                  <w:r>
                    <w:rPr>
                      <w:rFonts w:eastAsia="华文中宋" w:hint="eastAsia"/>
                      <w:b/>
                      <w:sz w:val="28"/>
                    </w:rPr>
                    <w:t>被授权人</w:t>
                  </w:r>
                </w:p>
                <w:p w14:paraId="7F4BFC67" w14:textId="77777777" w:rsidR="00017FB0" w:rsidRDefault="00031D91">
                  <w:pPr>
                    <w:jc w:val="center"/>
                    <w:rPr>
                      <w:rFonts w:eastAsia="华文中宋"/>
                      <w:b/>
                      <w:sz w:val="28"/>
                    </w:rPr>
                  </w:pPr>
                  <w:r>
                    <w:rPr>
                      <w:rFonts w:eastAsia="华文中宋" w:hint="eastAsia"/>
                      <w:b/>
                      <w:sz w:val="28"/>
                    </w:rPr>
                    <w:t>居民身份证复印件粘贴处</w:t>
                  </w:r>
                </w:p>
                <w:p w14:paraId="211F02F7" w14:textId="77777777" w:rsidR="00017FB0" w:rsidRDefault="00031D91">
                  <w:pPr>
                    <w:pStyle w:val="af0"/>
                  </w:pPr>
                  <w:r>
                    <w:rPr>
                      <w:rFonts w:hint="eastAsia"/>
                    </w:rPr>
                    <w:t>（请加盖骑缝章）</w:t>
                  </w:r>
                </w:p>
                <w:p w14:paraId="3DC187D6" w14:textId="77777777" w:rsidR="00017FB0" w:rsidRDefault="00017FB0">
                  <w:pPr>
                    <w:jc w:val="center"/>
                    <w:rPr>
                      <w:rFonts w:eastAsia="华文中宋"/>
                      <w:sz w:val="28"/>
                    </w:rPr>
                  </w:pPr>
                </w:p>
              </w:txbxContent>
            </v:textbox>
          </v:rect>
        </w:pict>
      </w:r>
      <w:r>
        <w:rPr>
          <w:sz w:val="28"/>
          <w:szCs w:val="28"/>
        </w:rPr>
        <w:pict w14:anchorId="5E370E73">
          <v:rect id="_x0000_s1037" style="position:absolute;margin-left:246.75pt;margin-top:55.1pt;width:177.75pt;height:135.6pt;z-index:251661312;mso-width-relative:page;mso-height-relative:page">
            <v:textbox>
              <w:txbxContent>
                <w:p w14:paraId="39E67B78" w14:textId="77777777" w:rsidR="00017FB0" w:rsidRDefault="00017FB0">
                  <w:pPr>
                    <w:rPr>
                      <w:rFonts w:eastAsia="黑体"/>
                      <w:b/>
                      <w:sz w:val="30"/>
                    </w:rPr>
                  </w:pPr>
                </w:p>
                <w:p w14:paraId="5A1B76DF" w14:textId="77777777" w:rsidR="00017FB0" w:rsidRDefault="00031D91">
                  <w:pPr>
                    <w:jc w:val="center"/>
                    <w:rPr>
                      <w:rFonts w:eastAsia="华文中宋"/>
                      <w:b/>
                      <w:sz w:val="28"/>
                    </w:rPr>
                  </w:pPr>
                  <w:r>
                    <w:rPr>
                      <w:rFonts w:eastAsia="华文中宋" w:hint="eastAsia"/>
                      <w:b/>
                      <w:sz w:val="28"/>
                    </w:rPr>
                    <w:t>被授权人</w:t>
                  </w:r>
                </w:p>
                <w:p w14:paraId="6AAC1F67" w14:textId="77777777" w:rsidR="00017FB0" w:rsidRDefault="00031D91">
                  <w:pPr>
                    <w:jc w:val="center"/>
                    <w:rPr>
                      <w:rFonts w:eastAsia="华文中宋"/>
                      <w:b/>
                      <w:sz w:val="28"/>
                    </w:rPr>
                  </w:pPr>
                  <w:r>
                    <w:rPr>
                      <w:rFonts w:eastAsia="华文中宋" w:hint="eastAsia"/>
                      <w:b/>
                      <w:sz w:val="28"/>
                    </w:rPr>
                    <w:t>居民身份证复印件粘贴处</w:t>
                  </w:r>
                </w:p>
                <w:p w14:paraId="683D9CD0" w14:textId="77777777" w:rsidR="00017FB0" w:rsidRDefault="00031D91">
                  <w:pPr>
                    <w:pStyle w:val="af0"/>
                  </w:pPr>
                  <w:r>
                    <w:rPr>
                      <w:rFonts w:hint="eastAsia"/>
                    </w:rPr>
                    <w:t>（请加盖骑缝章）</w:t>
                  </w:r>
                </w:p>
                <w:p w14:paraId="1EB5D512" w14:textId="77777777" w:rsidR="00017FB0" w:rsidRDefault="00017FB0">
                  <w:pPr>
                    <w:jc w:val="center"/>
                    <w:rPr>
                      <w:rFonts w:eastAsia="华文中宋"/>
                      <w:sz w:val="28"/>
                    </w:rPr>
                  </w:pPr>
                </w:p>
              </w:txbxContent>
            </v:textbox>
          </v:rect>
        </w:pict>
      </w:r>
    </w:p>
    <w:p w14:paraId="3FE97540" w14:textId="77777777" w:rsidR="00017FB0" w:rsidRDefault="00017FB0">
      <w:pPr>
        <w:rPr>
          <w:sz w:val="28"/>
          <w:szCs w:val="28"/>
        </w:rPr>
      </w:pPr>
    </w:p>
    <w:p w14:paraId="7A43E832" w14:textId="77777777" w:rsidR="00017FB0" w:rsidRDefault="00017FB0">
      <w:pPr>
        <w:rPr>
          <w:sz w:val="28"/>
          <w:szCs w:val="28"/>
        </w:rPr>
      </w:pPr>
    </w:p>
    <w:p w14:paraId="1A2FBF1A" w14:textId="77777777" w:rsidR="00017FB0" w:rsidRDefault="00017FB0">
      <w:pPr>
        <w:rPr>
          <w:sz w:val="28"/>
          <w:szCs w:val="28"/>
        </w:rPr>
      </w:pPr>
    </w:p>
    <w:p w14:paraId="34C30284" w14:textId="77777777" w:rsidR="00017FB0" w:rsidRDefault="00017FB0">
      <w:pPr>
        <w:rPr>
          <w:sz w:val="28"/>
          <w:szCs w:val="28"/>
        </w:rPr>
      </w:pPr>
    </w:p>
    <w:p w14:paraId="38445307" w14:textId="77777777" w:rsidR="00017FB0" w:rsidRDefault="00017FB0">
      <w:pPr>
        <w:spacing w:line="440" w:lineRule="exact"/>
        <w:rPr>
          <w:rFonts w:ascii="宋体" w:hAnsi="宋体" w:cs="宋体"/>
          <w:sz w:val="24"/>
        </w:rPr>
      </w:pPr>
    </w:p>
    <w:p w14:paraId="3031FB8D"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088C190F" w14:textId="77777777" w:rsidR="00017FB0" w:rsidRDefault="00017FB0">
      <w:pPr>
        <w:spacing w:line="360" w:lineRule="auto"/>
        <w:ind w:leftChars="-257" w:left="-304" w:rightChars="-246" w:right="-517" w:hangingChars="112" w:hanging="236"/>
        <w:jc w:val="center"/>
        <w:rPr>
          <w:rFonts w:ascii="宋体" w:hAnsi="宋体"/>
          <w:b/>
          <w:szCs w:val="21"/>
        </w:rPr>
      </w:pPr>
    </w:p>
    <w:p w14:paraId="01A9F6D8" w14:textId="77777777" w:rsidR="00017FB0" w:rsidRDefault="00031D91">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8</w:t>
      </w:r>
      <w:r>
        <w:rPr>
          <w:rFonts w:ascii="宋体" w:hAnsi="宋体" w:hint="eastAsia"/>
          <w:b/>
          <w:szCs w:val="21"/>
        </w:rPr>
        <w:t>、产品医疗器械注册证、登记表</w:t>
      </w:r>
      <w:r>
        <w:rPr>
          <w:rFonts w:ascii="宋体" w:hAnsi="宋体" w:hint="eastAsia"/>
          <w:b/>
          <w:szCs w:val="21"/>
        </w:rPr>
        <w:t>/</w:t>
      </w:r>
      <w:r>
        <w:rPr>
          <w:rFonts w:ascii="宋体" w:hAnsi="宋体" w:hint="eastAsia"/>
          <w:b/>
          <w:szCs w:val="21"/>
        </w:rPr>
        <w:t>制造表及附页</w:t>
      </w:r>
    </w:p>
    <w:p w14:paraId="706F7E41"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004B6FE4"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6910289C"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2BF2DE03"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1F3BEC30"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58E0B1C5"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3F10C595"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0178B801"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0F37ADCC"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66131DC3"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06699F18"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1D08FE0A"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7D068073"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7D7AAC2B"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662BD924"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3B362D18"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286CC497"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6FBEAAA5"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00A57B53"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6778CA89"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1FFECA21"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0C9D298F"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04501710"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0F917890"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5ACAE52F"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34C710BF"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53DA2C9A"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73EDF924"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0B7BDB2F"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29944C5A"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3941EDF7" w14:textId="77777777" w:rsidR="00017FB0" w:rsidRDefault="00017FB0">
      <w:pPr>
        <w:spacing w:line="360" w:lineRule="auto"/>
        <w:ind w:leftChars="-257" w:left="-304" w:rightChars="-246" w:right="-517" w:hangingChars="112" w:hanging="236"/>
        <w:jc w:val="center"/>
        <w:rPr>
          <w:rFonts w:ascii="宋体" w:hAnsi="宋体"/>
          <w:b/>
          <w:szCs w:val="21"/>
        </w:rPr>
      </w:pPr>
    </w:p>
    <w:p w14:paraId="3152EB55" w14:textId="77777777" w:rsidR="00017FB0" w:rsidRDefault="00031D91">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9</w:t>
      </w:r>
      <w:r>
        <w:rPr>
          <w:rFonts w:ascii="宋体" w:hAnsi="宋体" w:hint="eastAsia"/>
          <w:b/>
          <w:szCs w:val="21"/>
        </w:rPr>
        <w:t>、近年国家食品药品监督管理局指定的医疗器械检测中心对产品抽查检测报告书复印件（要求检测的须提供）</w:t>
      </w:r>
    </w:p>
    <w:p w14:paraId="551AE41C"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03ADE3E9"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410D1E09"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2F46288C"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318E3E34"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38F52556"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2FA622EB"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13966093"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0B039AA8"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2450DBCD"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4D0D06DD"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07CD1964"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6253C148"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422ACA96"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7EAAB7C0"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76584A17"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341F529C"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30B1070F"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1268A2DE"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533CDF03"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6144510D"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14E64D32"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622C3919"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55976E4A"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2D6EF08A"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140EA7F1"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114D78CF"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64204FC6"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46A15012"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3589A705"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7CD9348B"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33C1AE82" w14:textId="77777777" w:rsidR="00017FB0" w:rsidRDefault="00031D91">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10</w:t>
      </w:r>
      <w:r>
        <w:rPr>
          <w:rFonts w:ascii="宋体" w:hAnsi="宋体" w:hint="eastAsia"/>
          <w:b/>
          <w:szCs w:val="21"/>
        </w:rPr>
        <w:t>、必须提供产品彩页原件或产品说明书原件</w:t>
      </w:r>
    </w:p>
    <w:p w14:paraId="28508E5D" w14:textId="77777777" w:rsidR="00017FB0" w:rsidRDefault="00017FB0">
      <w:pPr>
        <w:spacing w:line="440" w:lineRule="exact"/>
        <w:rPr>
          <w:rFonts w:ascii="宋体" w:hAnsi="宋体" w:cs="宋体"/>
          <w:sz w:val="24"/>
        </w:rPr>
      </w:pPr>
    </w:p>
    <w:p w14:paraId="35725729" w14:textId="77777777" w:rsidR="00017FB0" w:rsidRDefault="00017FB0">
      <w:pPr>
        <w:spacing w:line="440" w:lineRule="exact"/>
        <w:rPr>
          <w:rFonts w:ascii="宋体" w:hAnsi="宋体" w:cs="宋体"/>
          <w:sz w:val="24"/>
        </w:rPr>
      </w:pPr>
    </w:p>
    <w:p w14:paraId="7E867D68" w14:textId="77777777" w:rsidR="00017FB0" w:rsidRDefault="00017FB0">
      <w:pPr>
        <w:spacing w:line="440" w:lineRule="exact"/>
        <w:rPr>
          <w:rFonts w:ascii="宋体" w:hAnsi="宋体" w:cs="宋体"/>
          <w:sz w:val="24"/>
        </w:rPr>
      </w:pPr>
    </w:p>
    <w:p w14:paraId="088603DC" w14:textId="77777777" w:rsidR="00017FB0" w:rsidRDefault="00017FB0">
      <w:pPr>
        <w:spacing w:line="440" w:lineRule="exact"/>
        <w:rPr>
          <w:rFonts w:ascii="宋体" w:hAnsi="宋体" w:cs="宋体"/>
          <w:sz w:val="24"/>
        </w:rPr>
      </w:pPr>
    </w:p>
    <w:p w14:paraId="184EB2D1" w14:textId="77777777" w:rsidR="00017FB0" w:rsidRDefault="00017FB0">
      <w:pPr>
        <w:spacing w:line="440" w:lineRule="exact"/>
        <w:rPr>
          <w:rFonts w:ascii="宋体" w:hAnsi="宋体" w:cs="宋体"/>
          <w:sz w:val="24"/>
        </w:rPr>
      </w:pPr>
    </w:p>
    <w:p w14:paraId="1E2EAFA1" w14:textId="77777777" w:rsidR="00017FB0" w:rsidRDefault="00017FB0">
      <w:pPr>
        <w:spacing w:line="440" w:lineRule="exact"/>
        <w:rPr>
          <w:rFonts w:ascii="宋体" w:hAnsi="宋体" w:cs="宋体"/>
          <w:sz w:val="24"/>
        </w:rPr>
      </w:pPr>
    </w:p>
    <w:p w14:paraId="001473B5" w14:textId="77777777" w:rsidR="00017FB0" w:rsidRDefault="00017FB0">
      <w:pPr>
        <w:spacing w:line="440" w:lineRule="exact"/>
        <w:rPr>
          <w:rFonts w:ascii="宋体" w:hAnsi="宋体" w:cs="宋体"/>
          <w:sz w:val="24"/>
        </w:rPr>
      </w:pPr>
    </w:p>
    <w:p w14:paraId="2BA78D6B" w14:textId="77777777" w:rsidR="00017FB0" w:rsidRDefault="00017FB0">
      <w:pPr>
        <w:spacing w:line="440" w:lineRule="exact"/>
        <w:rPr>
          <w:rFonts w:ascii="宋体" w:hAnsi="宋体" w:cs="宋体"/>
          <w:sz w:val="24"/>
        </w:rPr>
      </w:pPr>
    </w:p>
    <w:p w14:paraId="55E91138" w14:textId="77777777" w:rsidR="00017FB0" w:rsidRDefault="00017FB0">
      <w:pPr>
        <w:spacing w:line="440" w:lineRule="exact"/>
        <w:rPr>
          <w:rFonts w:ascii="宋体" w:hAnsi="宋体" w:cs="宋体"/>
          <w:sz w:val="24"/>
        </w:rPr>
      </w:pPr>
    </w:p>
    <w:p w14:paraId="69468688" w14:textId="77777777" w:rsidR="00017FB0" w:rsidRDefault="00017FB0">
      <w:pPr>
        <w:spacing w:line="440" w:lineRule="exact"/>
        <w:rPr>
          <w:rFonts w:ascii="宋体" w:hAnsi="宋体" w:cs="宋体"/>
          <w:sz w:val="24"/>
        </w:rPr>
      </w:pPr>
    </w:p>
    <w:p w14:paraId="51A3EC8B" w14:textId="77777777" w:rsidR="00017FB0" w:rsidRDefault="00017FB0">
      <w:pPr>
        <w:spacing w:line="440" w:lineRule="exact"/>
        <w:rPr>
          <w:rFonts w:ascii="宋体" w:hAnsi="宋体" w:cs="宋体"/>
          <w:sz w:val="24"/>
        </w:rPr>
      </w:pPr>
    </w:p>
    <w:p w14:paraId="18B661DF" w14:textId="77777777" w:rsidR="00017FB0" w:rsidRDefault="00017FB0">
      <w:pPr>
        <w:spacing w:line="440" w:lineRule="exact"/>
        <w:rPr>
          <w:rFonts w:ascii="宋体" w:hAnsi="宋体" w:cs="宋体"/>
          <w:sz w:val="24"/>
        </w:rPr>
      </w:pPr>
    </w:p>
    <w:p w14:paraId="27D56588" w14:textId="77777777" w:rsidR="00017FB0" w:rsidRDefault="00017FB0">
      <w:pPr>
        <w:spacing w:line="440" w:lineRule="exact"/>
        <w:rPr>
          <w:rFonts w:ascii="宋体" w:hAnsi="宋体" w:cs="宋体"/>
          <w:sz w:val="24"/>
        </w:rPr>
      </w:pPr>
    </w:p>
    <w:p w14:paraId="40A4CAC1" w14:textId="77777777" w:rsidR="00017FB0" w:rsidRDefault="00017FB0">
      <w:pPr>
        <w:spacing w:line="440" w:lineRule="exact"/>
        <w:rPr>
          <w:rFonts w:ascii="宋体" w:hAnsi="宋体" w:cs="宋体"/>
          <w:sz w:val="24"/>
        </w:rPr>
      </w:pPr>
    </w:p>
    <w:p w14:paraId="0D03185F" w14:textId="77777777" w:rsidR="00017FB0" w:rsidRDefault="00017FB0">
      <w:pPr>
        <w:spacing w:line="440" w:lineRule="exact"/>
        <w:rPr>
          <w:rFonts w:ascii="宋体" w:hAnsi="宋体" w:cs="宋体"/>
          <w:sz w:val="24"/>
        </w:rPr>
      </w:pPr>
    </w:p>
    <w:p w14:paraId="4ACAA836" w14:textId="77777777" w:rsidR="00017FB0" w:rsidRDefault="00017FB0">
      <w:pPr>
        <w:spacing w:line="440" w:lineRule="exact"/>
        <w:rPr>
          <w:rFonts w:ascii="宋体" w:hAnsi="宋体" w:cs="宋体"/>
          <w:sz w:val="24"/>
        </w:rPr>
      </w:pPr>
    </w:p>
    <w:p w14:paraId="5BA40631" w14:textId="77777777" w:rsidR="00017FB0" w:rsidRDefault="00017FB0">
      <w:pPr>
        <w:spacing w:line="440" w:lineRule="exact"/>
        <w:rPr>
          <w:rFonts w:ascii="宋体" w:hAnsi="宋体" w:cs="宋体"/>
          <w:sz w:val="24"/>
        </w:rPr>
      </w:pPr>
    </w:p>
    <w:p w14:paraId="3E8E7931" w14:textId="77777777" w:rsidR="00017FB0" w:rsidRDefault="00017FB0">
      <w:pPr>
        <w:spacing w:line="440" w:lineRule="exact"/>
        <w:rPr>
          <w:rFonts w:ascii="宋体" w:hAnsi="宋体" w:cs="宋体"/>
          <w:sz w:val="24"/>
        </w:rPr>
      </w:pPr>
    </w:p>
    <w:p w14:paraId="7ACC1C26" w14:textId="77777777" w:rsidR="00017FB0" w:rsidRDefault="00017FB0">
      <w:pPr>
        <w:spacing w:line="440" w:lineRule="exact"/>
        <w:rPr>
          <w:rFonts w:ascii="宋体" w:hAnsi="宋体" w:cs="宋体"/>
          <w:sz w:val="24"/>
        </w:rPr>
      </w:pPr>
    </w:p>
    <w:p w14:paraId="0360C55C" w14:textId="77777777" w:rsidR="00017FB0" w:rsidRDefault="00017FB0">
      <w:pPr>
        <w:spacing w:line="440" w:lineRule="exact"/>
        <w:rPr>
          <w:rFonts w:ascii="宋体" w:hAnsi="宋体" w:cs="宋体"/>
          <w:sz w:val="24"/>
        </w:rPr>
      </w:pPr>
    </w:p>
    <w:p w14:paraId="32800F19" w14:textId="77777777" w:rsidR="00017FB0" w:rsidRDefault="00017FB0">
      <w:pPr>
        <w:spacing w:line="440" w:lineRule="exact"/>
        <w:rPr>
          <w:rFonts w:ascii="宋体" w:hAnsi="宋体" w:cs="宋体"/>
          <w:sz w:val="24"/>
        </w:rPr>
      </w:pPr>
    </w:p>
    <w:p w14:paraId="75D00028" w14:textId="77777777" w:rsidR="00017FB0" w:rsidRDefault="00017FB0">
      <w:pPr>
        <w:spacing w:line="440" w:lineRule="exact"/>
        <w:rPr>
          <w:rFonts w:ascii="宋体" w:hAnsi="宋体" w:cs="宋体"/>
          <w:sz w:val="24"/>
        </w:rPr>
      </w:pPr>
    </w:p>
    <w:p w14:paraId="47A2E2B6" w14:textId="77777777" w:rsidR="00017FB0" w:rsidRDefault="00017FB0">
      <w:pPr>
        <w:spacing w:line="440" w:lineRule="exact"/>
        <w:rPr>
          <w:rFonts w:ascii="宋体" w:hAnsi="宋体" w:cs="宋体"/>
          <w:sz w:val="24"/>
        </w:rPr>
      </w:pPr>
    </w:p>
    <w:p w14:paraId="4EE03469" w14:textId="77777777" w:rsidR="00017FB0" w:rsidRDefault="00017FB0">
      <w:pPr>
        <w:spacing w:line="440" w:lineRule="exact"/>
        <w:rPr>
          <w:rFonts w:ascii="宋体" w:hAnsi="宋体" w:cs="宋体"/>
          <w:sz w:val="24"/>
        </w:rPr>
      </w:pPr>
    </w:p>
    <w:p w14:paraId="0A478740" w14:textId="77777777" w:rsidR="00017FB0" w:rsidRDefault="00017FB0">
      <w:pPr>
        <w:spacing w:line="440" w:lineRule="exact"/>
        <w:rPr>
          <w:rFonts w:ascii="宋体" w:hAnsi="宋体" w:cs="宋体"/>
          <w:sz w:val="24"/>
        </w:rPr>
      </w:pPr>
    </w:p>
    <w:p w14:paraId="751C5353" w14:textId="77777777" w:rsidR="00017FB0" w:rsidRDefault="00017FB0">
      <w:pPr>
        <w:spacing w:line="440" w:lineRule="exact"/>
        <w:rPr>
          <w:rFonts w:ascii="宋体" w:hAnsi="宋体" w:cs="宋体"/>
          <w:sz w:val="24"/>
        </w:rPr>
      </w:pPr>
    </w:p>
    <w:p w14:paraId="5AB59661" w14:textId="77777777" w:rsidR="00017FB0" w:rsidRDefault="00017FB0">
      <w:pPr>
        <w:spacing w:line="440" w:lineRule="exact"/>
        <w:rPr>
          <w:rFonts w:ascii="宋体" w:hAnsi="宋体" w:cs="宋体"/>
          <w:sz w:val="24"/>
        </w:rPr>
      </w:pPr>
    </w:p>
    <w:p w14:paraId="0356F191" w14:textId="77777777" w:rsidR="00017FB0" w:rsidRDefault="00017FB0">
      <w:pPr>
        <w:spacing w:line="440" w:lineRule="exact"/>
        <w:rPr>
          <w:rFonts w:ascii="宋体" w:hAnsi="宋体" w:cs="宋体"/>
          <w:sz w:val="24"/>
        </w:rPr>
      </w:pPr>
    </w:p>
    <w:p w14:paraId="397DF17D" w14:textId="77777777" w:rsidR="00017FB0" w:rsidRDefault="00017FB0">
      <w:pPr>
        <w:spacing w:line="440" w:lineRule="exact"/>
        <w:rPr>
          <w:rFonts w:ascii="宋体" w:hAnsi="宋体" w:cs="宋体"/>
          <w:sz w:val="24"/>
        </w:rPr>
      </w:pPr>
    </w:p>
    <w:p w14:paraId="2FA60986" w14:textId="77777777" w:rsidR="00017FB0" w:rsidRDefault="00031D91">
      <w:pPr>
        <w:spacing w:line="440" w:lineRule="exact"/>
        <w:rPr>
          <w:rFonts w:ascii="宋体" w:hAnsi="宋体"/>
          <w:snapToGrid w:val="0"/>
          <w:kern w:val="0"/>
          <w:sz w:val="24"/>
        </w:rPr>
      </w:pPr>
      <w:r>
        <w:rPr>
          <w:rFonts w:ascii="宋体" w:hAnsi="宋体" w:cs="宋体"/>
          <w:b/>
          <w:bCs/>
          <w:color w:val="000033"/>
          <w:kern w:val="0"/>
          <w:sz w:val="28"/>
          <w:szCs w:val="28"/>
        </w:rPr>
        <w:lastRenderedPageBreak/>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w:t>
      </w:r>
      <w:r>
        <w:rPr>
          <w:rFonts w:ascii="宋体" w:hAnsi="宋体" w:hint="eastAsia"/>
          <w:b/>
          <w:szCs w:val="21"/>
        </w:rPr>
        <w:t>、宝安人民医院（集团）医用耗材产品质量及货源保证书</w:t>
      </w:r>
    </w:p>
    <w:p w14:paraId="0FC82D9A" w14:textId="77777777" w:rsidR="00017FB0" w:rsidRDefault="00031D91">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BYZBCG2021-68</w:t>
      </w:r>
      <w:r>
        <w:rPr>
          <w:rFonts w:ascii="宋体" w:hAnsi="宋体" w:cs="宋体" w:hint="eastAsia"/>
          <w:snapToGrid w:val="0"/>
          <w:kern w:val="0"/>
          <w:sz w:val="24"/>
        </w:rPr>
        <w:t>）</w:t>
      </w:r>
    </w:p>
    <w:p w14:paraId="0D8A3135" w14:textId="77777777" w:rsidR="00017FB0" w:rsidRDefault="00031D91">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14:paraId="098E83F1" w14:textId="77777777" w:rsidR="00017FB0" w:rsidRDefault="00031D91">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上述产品参与宝安人民医院</w:t>
      </w:r>
      <w:r>
        <w:rPr>
          <w:rFonts w:ascii="宋体" w:hAnsi="宋体" w:cs="宋体" w:hint="eastAsia"/>
          <w:snapToGrid w:val="0"/>
          <w:kern w:val="0"/>
          <w:szCs w:val="21"/>
        </w:rPr>
        <w:t>(</w:t>
      </w:r>
      <w:r>
        <w:rPr>
          <w:rFonts w:ascii="宋体" w:hAnsi="宋体" w:cs="宋体" w:hint="eastAsia"/>
          <w:snapToGrid w:val="0"/>
          <w:kern w:val="0"/>
          <w:szCs w:val="21"/>
        </w:rPr>
        <w:t>集团</w:t>
      </w:r>
      <w:r>
        <w:rPr>
          <w:rFonts w:ascii="宋体" w:hAnsi="宋体" w:cs="宋体" w:hint="eastAsia"/>
          <w:snapToGrid w:val="0"/>
          <w:kern w:val="0"/>
          <w:szCs w:val="21"/>
        </w:rPr>
        <w:t>)</w:t>
      </w:r>
      <w:r>
        <w:rPr>
          <w:rFonts w:ascii="宋体" w:hAnsi="宋体" w:cs="宋体" w:hint="eastAsia"/>
          <w:snapToGrid w:val="0"/>
          <w:spacing w:val="2"/>
          <w:kern w:val="0"/>
          <w:szCs w:val="21"/>
        </w:rPr>
        <w:t>医用耗材采购。</w:t>
      </w:r>
    </w:p>
    <w:p w14:paraId="3B68652E" w14:textId="77777777" w:rsidR="00017FB0" w:rsidRDefault="00031D91">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BYZBCG2021-68</w:t>
      </w:r>
      <w:r>
        <w:rPr>
          <w:rFonts w:ascii="宋体" w:hAnsi="宋体" w:cs="宋体" w:hint="eastAsia"/>
          <w:b/>
          <w:snapToGrid w:val="0"/>
          <w:color w:val="FF0000"/>
          <w:kern w:val="0"/>
          <w:szCs w:val="21"/>
        </w:rPr>
        <w:t xml:space="preserve"> </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w:t>
      </w:r>
      <w:r>
        <w:rPr>
          <w:rFonts w:ascii="宋体" w:hAnsi="宋体" w:cs="宋体" w:hint="eastAsia"/>
          <w:snapToGrid w:val="0"/>
          <w:spacing w:val="2"/>
          <w:kern w:val="0"/>
          <w:szCs w:val="21"/>
        </w:rPr>
        <w:t>违约责任。</w:t>
      </w:r>
    </w:p>
    <w:p w14:paraId="2EFE6B21" w14:textId="77777777" w:rsidR="00017FB0" w:rsidRDefault="00031D91">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14:paraId="7160AD86" w14:textId="77777777" w:rsidR="00017FB0" w:rsidRDefault="00031D91">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14:paraId="24EDD409" w14:textId="77777777" w:rsidR="00017FB0" w:rsidRDefault="00031D91">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14:paraId="52EC158A" w14:textId="77777777" w:rsidR="00017FB0" w:rsidRDefault="00031D91">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zCs w:val="21"/>
        </w:rPr>
        <w:t>、</w:t>
      </w:r>
      <w:r>
        <w:rPr>
          <w:rFonts w:ascii="宋体" w:hAnsi="宋体" w:cs="宋体" w:hint="eastAsia"/>
          <w:snapToGrid w:val="0"/>
          <w:kern w:val="0"/>
          <w:szCs w:val="21"/>
        </w:rPr>
        <w:t>本保证书中“代理商”指进口产品的国内总代理商或国内一级代理商。</w:t>
      </w:r>
    </w:p>
    <w:p w14:paraId="460338C8" w14:textId="77777777" w:rsidR="00017FB0" w:rsidRDefault="00017FB0">
      <w:pPr>
        <w:adjustRightInd w:val="0"/>
        <w:snapToGrid w:val="0"/>
        <w:spacing w:line="360" w:lineRule="auto"/>
        <w:rPr>
          <w:rFonts w:ascii="宋体" w:hAnsi="宋体" w:cs="宋体"/>
          <w:snapToGrid w:val="0"/>
          <w:kern w:val="0"/>
          <w:szCs w:val="21"/>
        </w:rPr>
      </w:pPr>
    </w:p>
    <w:p w14:paraId="04A62ED8" w14:textId="77777777" w:rsidR="00017FB0" w:rsidRDefault="00031D91">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14:paraId="765FD44E" w14:textId="77777777" w:rsidR="00017FB0" w:rsidRDefault="00017FB0">
      <w:pPr>
        <w:adjustRightInd w:val="0"/>
        <w:snapToGrid w:val="0"/>
        <w:spacing w:line="360" w:lineRule="auto"/>
        <w:ind w:firstLineChars="200" w:firstLine="420"/>
        <w:rPr>
          <w:rFonts w:ascii="宋体" w:hAnsi="宋体" w:cs="宋体"/>
          <w:snapToGrid w:val="0"/>
          <w:kern w:val="0"/>
          <w:szCs w:val="21"/>
          <w:u w:val="single"/>
        </w:rPr>
      </w:pPr>
    </w:p>
    <w:p w14:paraId="5560AB3F" w14:textId="77777777" w:rsidR="00017FB0" w:rsidRDefault="00031D91">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14:paraId="789673EA" w14:textId="77777777" w:rsidR="00017FB0" w:rsidRDefault="00017FB0">
      <w:pPr>
        <w:adjustRightInd w:val="0"/>
        <w:snapToGrid w:val="0"/>
        <w:spacing w:line="360" w:lineRule="auto"/>
        <w:ind w:firstLineChars="200" w:firstLine="420"/>
        <w:rPr>
          <w:rFonts w:ascii="宋体" w:hAnsi="宋体" w:cs="宋体"/>
          <w:snapToGrid w:val="0"/>
          <w:kern w:val="0"/>
          <w:szCs w:val="21"/>
          <w:u w:val="single"/>
        </w:rPr>
      </w:pPr>
    </w:p>
    <w:p w14:paraId="3EE9C4A7" w14:textId="77777777" w:rsidR="00017FB0" w:rsidRDefault="00031D91">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14:paraId="292A2332" w14:textId="77777777" w:rsidR="00017FB0" w:rsidRDefault="00017FB0">
      <w:pPr>
        <w:adjustRightInd w:val="0"/>
        <w:snapToGrid w:val="0"/>
        <w:spacing w:line="360" w:lineRule="auto"/>
        <w:ind w:firstLineChars="200" w:firstLine="420"/>
        <w:rPr>
          <w:rFonts w:ascii="宋体" w:hAnsi="宋体" w:cs="宋体"/>
          <w:snapToGrid w:val="0"/>
          <w:kern w:val="0"/>
          <w:szCs w:val="21"/>
          <w:u w:val="single"/>
        </w:rPr>
      </w:pPr>
    </w:p>
    <w:p w14:paraId="5094F78D" w14:textId="77777777" w:rsidR="00017FB0" w:rsidRDefault="00031D91">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14:paraId="7DE9B383" w14:textId="77777777" w:rsidR="00017FB0" w:rsidRDefault="00017FB0">
      <w:pPr>
        <w:adjustRightInd w:val="0"/>
        <w:snapToGrid w:val="0"/>
        <w:spacing w:line="360" w:lineRule="auto"/>
        <w:ind w:firstLineChars="200" w:firstLine="420"/>
        <w:rPr>
          <w:rFonts w:ascii="宋体" w:hAnsi="宋体" w:cs="宋体"/>
          <w:snapToGrid w:val="0"/>
          <w:kern w:val="0"/>
          <w:szCs w:val="21"/>
          <w:u w:val="single"/>
        </w:rPr>
      </w:pPr>
    </w:p>
    <w:p w14:paraId="099899E3" w14:textId="77777777" w:rsidR="00017FB0" w:rsidRDefault="00031D91">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14:paraId="3E543F27" w14:textId="77777777" w:rsidR="00017FB0" w:rsidRDefault="00017FB0">
      <w:pPr>
        <w:adjustRightInd w:val="0"/>
        <w:snapToGrid w:val="0"/>
        <w:spacing w:line="360" w:lineRule="auto"/>
        <w:ind w:firstLineChars="200" w:firstLine="420"/>
        <w:rPr>
          <w:rFonts w:ascii="宋体" w:hAnsi="宋体" w:cs="宋体"/>
          <w:snapToGrid w:val="0"/>
          <w:kern w:val="0"/>
          <w:szCs w:val="21"/>
        </w:rPr>
      </w:pPr>
    </w:p>
    <w:p w14:paraId="4107A305" w14:textId="77777777" w:rsidR="00017FB0" w:rsidRDefault="00031D91">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14:paraId="5D05C737" w14:textId="77777777" w:rsidR="00017FB0" w:rsidRDefault="00017FB0">
      <w:pPr>
        <w:widowControl/>
        <w:snapToGrid w:val="0"/>
        <w:spacing w:line="360" w:lineRule="auto"/>
        <w:ind w:firstLineChars="200" w:firstLine="422"/>
        <w:jc w:val="center"/>
        <w:rPr>
          <w:rFonts w:ascii="宋体" w:hAnsi="宋体"/>
          <w:b/>
          <w:szCs w:val="21"/>
        </w:rPr>
      </w:pPr>
    </w:p>
    <w:p w14:paraId="41B85F00" w14:textId="77777777" w:rsidR="00017FB0" w:rsidRDefault="00017FB0">
      <w:pPr>
        <w:widowControl/>
        <w:snapToGrid w:val="0"/>
        <w:spacing w:line="360" w:lineRule="auto"/>
        <w:ind w:firstLineChars="200" w:firstLine="422"/>
        <w:jc w:val="center"/>
        <w:rPr>
          <w:rFonts w:ascii="宋体" w:hAnsi="宋体"/>
          <w:b/>
          <w:szCs w:val="21"/>
        </w:rPr>
      </w:pPr>
    </w:p>
    <w:p w14:paraId="59214A8E" w14:textId="77777777" w:rsidR="00017FB0" w:rsidRDefault="00017FB0">
      <w:pPr>
        <w:widowControl/>
        <w:snapToGrid w:val="0"/>
        <w:spacing w:line="360" w:lineRule="auto"/>
        <w:ind w:firstLineChars="200" w:firstLine="422"/>
        <w:jc w:val="center"/>
        <w:rPr>
          <w:rFonts w:ascii="宋体" w:hAnsi="宋体"/>
          <w:b/>
          <w:szCs w:val="21"/>
        </w:rPr>
      </w:pPr>
    </w:p>
    <w:p w14:paraId="6D361555" w14:textId="77777777" w:rsidR="00017FB0" w:rsidRDefault="00031D91">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12</w:t>
      </w:r>
      <w:r>
        <w:rPr>
          <w:rFonts w:ascii="宋体" w:hAnsi="宋体" w:hint="eastAsia"/>
          <w:b/>
          <w:szCs w:val="21"/>
        </w:rPr>
        <w:t>、符合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w:t>
      </w:r>
      <w:r>
        <w:rPr>
          <w:rFonts w:ascii="宋体" w:hAnsi="宋体" w:hint="eastAsia"/>
          <w:b/>
          <w:szCs w:val="21"/>
        </w:rPr>
        <w:t>年内相关发票（至少</w:t>
      </w:r>
      <w:r>
        <w:rPr>
          <w:rFonts w:ascii="宋体" w:hAnsi="宋体" w:hint="eastAsia"/>
          <w:b/>
          <w:szCs w:val="21"/>
        </w:rPr>
        <w:t>2</w:t>
      </w:r>
      <w:r>
        <w:rPr>
          <w:rFonts w:ascii="宋体" w:hAnsi="宋体" w:hint="eastAsia"/>
          <w:b/>
          <w:szCs w:val="21"/>
        </w:rPr>
        <w:t>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14:paraId="4EDD3F5C" w14:textId="77777777" w:rsidR="00017FB0" w:rsidRDefault="00017FB0">
      <w:pPr>
        <w:widowControl/>
        <w:snapToGrid w:val="0"/>
        <w:spacing w:line="360" w:lineRule="auto"/>
        <w:ind w:firstLineChars="200" w:firstLine="420"/>
        <w:rPr>
          <w:rFonts w:ascii="宋体" w:hAnsi="宋体" w:cs="宋体-18030"/>
          <w:bCs/>
          <w:color w:val="000000"/>
          <w:kern w:val="0"/>
          <w:szCs w:val="21"/>
        </w:rPr>
      </w:pPr>
    </w:p>
    <w:p w14:paraId="18D49267" w14:textId="77777777" w:rsidR="00017FB0" w:rsidRDefault="00017FB0">
      <w:pPr>
        <w:adjustRightInd w:val="0"/>
        <w:snapToGrid w:val="0"/>
        <w:spacing w:line="360" w:lineRule="auto"/>
        <w:ind w:firstLineChars="200" w:firstLine="420"/>
        <w:rPr>
          <w:rFonts w:ascii="宋体" w:hAnsi="宋体" w:cs="宋体"/>
          <w:szCs w:val="21"/>
        </w:rPr>
      </w:pPr>
    </w:p>
    <w:p w14:paraId="2E013510" w14:textId="77777777" w:rsidR="00017FB0" w:rsidRDefault="00017FB0">
      <w:pPr>
        <w:adjustRightInd w:val="0"/>
        <w:snapToGrid w:val="0"/>
        <w:spacing w:line="360" w:lineRule="auto"/>
        <w:ind w:firstLineChars="200" w:firstLine="420"/>
        <w:rPr>
          <w:rFonts w:ascii="宋体" w:hAnsi="宋体" w:cs="宋体"/>
          <w:szCs w:val="21"/>
        </w:rPr>
      </w:pPr>
    </w:p>
    <w:p w14:paraId="7F5D70C3" w14:textId="77777777" w:rsidR="00017FB0" w:rsidRDefault="00017FB0">
      <w:pPr>
        <w:adjustRightInd w:val="0"/>
        <w:snapToGrid w:val="0"/>
        <w:spacing w:line="360" w:lineRule="auto"/>
        <w:ind w:firstLineChars="200" w:firstLine="420"/>
        <w:rPr>
          <w:rFonts w:ascii="宋体" w:hAnsi="宋体" w:cs="宋体"/>
          <w:szCs w:val="21"/>
        </w:rPr>
      </w:pPr>
    </w:p>
    <w:p w14:paraId="3EBBF3C2" w14:textId="77777777" w:rsidR="00017FB0" w:rsidRDefault="00017FB0">
      <w:pPr>
        <w:adjustRightInd w:val="0"/>
        <w:snapToGrid w:val="0"/>
        <w:spacing w:line="360" w:lineRule="auto"/>
        <w:ind w:firstLineChars="200" w:firstLine="420"/>
        <w:rPr>
          <w:rFonts w:ascii="宋体" w:hAnsi="宋体" w:cs="宋体"/>
          <w:szCs w:val="21"/>
        </w:rPr>
      </w:pPr>
    </w:p>
    <w:p w14:paraId="4B832A53" w14:textId="77777777" w:rsidR="00017FB0" w:rsidRDefault="00017FB0">
      <w:pPr>
        <w:adjustRightInd w:val="0"/>
        <w:snapToGrid w:val="0"/>
        <w:spacing w:line="360" w:lineRule="auto"/>
        <w:ind w:firstLineChars="200" w:firstLine="420"/>
        <w:rPr>
          <w:rFonts w:ascii="宋体" w:hAnsi="宋体" w:cs="宋体"/>
          <w:szCs w:val="21"/>
        </w:rPr>
      </w:pPr>
    </w:p>
    <w:p w14:paraId="01FB8B9F" w14:textId="77777777" w:rsidR="00017FB0" w:rsidRDefault="00017FB0">
      <w:pPr>
        <w:adjustRightInd w:val="0"/>
        <w:snapToGrid w:val="0"/>
        <w:spacing w:line="360" w:lineRule="auto"/>
        <w:ind w:firstLineChars="200" w:firstLine="420"/>
        <w:rPr>
          <w:rFonts w:ascii="宋体" w:hAnsi="宋体" w:cs="宋体"/>
          <w:szCs w:val="21"/>
        </w:rPr>
      </w:pPr>
    </w:p>
    <w:p w14:paraId="2A280198" w14:textId="77777777" w:rsidR="00017FB0" w:rsidRDefault="00017FB0">
      <w:pPr>
        <w:adjustRightInd w:val="0"/>
        <w:snapToGrid w:val="0"/>
        <w:spacing w:line="360" w:lineRule="auto"/>
        <w:ind w:firstLineChars="200" w:firstLine="420"/>
        <w:rPr>
          <w:rFonts w:ascii="宋体" w:hAnsi="宋体" w:cs="宋体"/>
          <w:szCs w:val="21"/>
        </w:rPr>
      </w:pPr>
    </w:p>
    <w:p w14:paraId="5BD1EBDA" w14:textId="77777777" w:rsidR="00017FB0" w:rsidRDefault="00017FB0">
      <w:pPr>
        <w:adjustRightInd w:val="0"/>
        <w:snapToGrid w:val="0"/>
        <w:spacing w:line="360" w:lineRule="auto"/>
        <w:ind w:firstLineChars="200" w:firstLine="420"/>
        <w:rPr>
          <w:rFonts w:ascii="宋体" w:hAnsi="宋体" w:cs="宋体"/>
          <w:szCs w:val="21"/>
        </w:rPr>
      </w:pPr>
    </w:p>
    <w:p w14:paraId="1F51ED8D" w14:textId="77777777" w:rsidR="00017FB0" w:rsidRDefault="00017FB0">
      <w:pPr>
        <w:adjustRightInd w:val="0"/>
        <w:snapToGrid w:val="0"/>
        <w:spacing w:line="360" w:lineRule="auto"/>
        <w:ind w:firstLineChars="200" w:firstLine="420"/>
        <w:rPr>
          <w:rFonts w:ascii="宋体" w:hAnsi="宋体" w:cs="宋体"/>
          <w:szCs w:val="21"/>
        </w:rPr>
      </w:pPr>
    </w:p>
    <w:p w14:paraId="25130E85" w14:textId="77777777" w:rsidR="00017FB0" w:rsidRDefault="00017FB0">
      <w:pPr>
        <w:adjustRightInd w:val="0"/>
        <w:snapToGrid w:val="0"/>
        <w:spacing w:line="360" w:lineRule="auto"/>
        <w:ind w:firstLineChars="200" w:firstLine="420"/>
        <w:rPr>
          <w:rFonts w:ascii="宋体" w:hAnsi="宋体" w:cs="宋体"/>
          <w:szCs w:val="21"/>
        </w:rPr>
      </w:pPr>
    </w:p>
    <w:p w14:paraId="6720C50D" w14:textId="77777777" w:rsidR="00017FB0" w:rsidRDefault="00017FB0">
      <w:pPr>
        <w:adjustRightInd w:val="0"/>
        <w:snapToGrid w:val="0"/>
        <w:spacing w:line="360" w:lineRule="auto"/>
        <w:ind w:firstLineChars="200" w:firstLine="420"/>
        <w:rPr>
          <w:rFonts w:ascii="宋体" w:hAnsi="宋体" w:cs="宋体"/>
          <w:szCs w:val="21"/>
        </w:rPr>
      </w:pPr>
    </w:p>
    <w:p w14:paraId="6F348186" w14:textId="77777777" w:rsidR="00017FB0" w:rsidRDefault="00017FB0">
      <w:pPr>
        <w:adjustRightInd w:val="0"/>
        <w:snapToGrid w:val="0"/>
        <w:spacing w:line="360" w:lineRule="auto"/>
        <w:ind w:firstLineChars="200" w:firstLine="420"/>
        <w:rPr>
          <w:rFonts w:ascii="宋体" w:hAnsi="宋体" w:cs="宋体"/>
          <w:szCs w:val="21"/>
        </w:rPr>
      </w:pPr>
    </w:p>
    <w:p w14:paraId="4C59F0E8" w14:textId="77777777" w:rsidR="00017FB0" w:rsidRDefault="00017FB0">
      <w:pPr>
        <w:adjustRightInd w:val="0"/>
        <w:snapToGrid w:val="0"/>
        <w:spacing w:line="360" w:lineRule="auto"/>
        <w:ind w:firstLineChars="200" w:firstLine="420"/>
        <w:rPr>
          <w:rFonts w:ascii="宋体" w:hAnsi="宋体" w:cs="宋体"/>
          <w:szCs w:val="21"/>
        </w:rPr>
      </w:pPr>
    </w:p>
    <w:p w14:paraId="317BDE9B" w14:textId="77777777" w:rsidR="00017FB0" w:rsidRDefault="00017FB0">
      <w:pPr>
        <w:adjustRightInd w:val="0"/>
        <w:snapToGrid w:val="0"/>
        <w:spacing w:line="360" w:lineRule="auto"/>
        <w:ind w:firstLineChars="200" w:firstLine="420"/>
        <w:rPr>
          <w:rFonts w:ascii="宋体" w:hAnsi="宋体" w:cs="宋体"/>
          <w:szCs w:val="21"/>
        </w:rPr>
      </w:pPr>
    </w:p>
    <w:p w14:paraId="7817B07B" w14:textId="77777777" w:rsidR="00017FB0" w:rsidRDefault="00017FB0">
      <w:pPr>
        <w:adjustRightInd w:val="0"/>
        <w:snapToGrid w:val="0"/>
        <w:spacing w:line="360" w:lineRule="auto"/>
        <w:ind w:firstLineChars="200" w:firstLine="420"/>
        <w:rPr>
          <w:rFonts w:ascii="宋体" w:hAnsi="宋体" w:cs="宋体"/>
          <w:szCs w:val="21"/>
        </w:rPr>
      </w:pPr>
    </w:p>
    <w:p w14:paraId="3FDA4629" w14:textId="77777777" w:rsidR="00017FB0" w:rsidRDefault="00017FB0">
      <w:pPr>
        <w:adjustRightInd w:val="0"/>
        <w:snapToGrid w:val="0"/>
        <w:spacing w:line="360" w:lineRule="auto"/>
        <w:ind w:firstLineChars="200" w:firstLine="420"/>
        <w:rPr>
          <w:rFonts w:ascii="宋体" w:hAnsi="宋体" w:cs="宋体"/>
          <w:szCs w:val="21"/>
        </w:rPr>
      </w:pPr>
    </w:p>
    <w:p w14:paraId="33C266E4" w14:textId="77777777" w:rsidR="00017FB0" w:rsidRDefault="00017FB0">
      <w:pPr>
        <w:adjustRightInd w:val="0"/>
        <w:snapToGrid w:val="0"/>
        <w:spacing w:line="360" w:lineRule="auto"/>
        <w:ind w:firstLineChars="200" w:firstLine="420"/>
        <w:rPr>
          <w:rFonts w:ascii="宋体" w:hAnsi="宋体" w:cs="宋体"/>
          <w:szCs w:val="21"/>
        </w:rPr>
      </w:pPr>
    </w:p>
    <w:p w14:paraId="43F2040E" w14:textId="77777777" w:rsidR="00017FB0" w:rsidRDefault="00017FB0">
      <w:pPr>
        <w:adjustRightInd w:val="0"/>
        <w:snapToGrid w:val="0"/>
        <w:spacing w:line="360" w:lineRule="auto"/>
        <w:ind w:firstLineChars="200" w:firstLine="420"/>
        <w:rPr>
          <w:rFonts w:ascii="宋体" w:hAnsi="宋体" w:cs="宋体"/>
          <w:szCs w:val="21"/>
        </w:rPr>
      </w:pPr>
    </w:p>
    <w:p w14:paraId="36927503" w14:textId="77777777" w:rsidR="00017FB0" w:rsidRDefault="00017FB0">
      <w:pPr>
        <w:adjustRightInd w:val="0"/>
        <w:snapToGrid w:val="0"/>
        <w:spacing w:line="360" w:lineRule="auto"/>
        <w:ind w:firstLineChars="200" w:firstLine="420"/>
        <w:rPr>
          <w:rFonts w:ascii="宋体" w:hAnsi="宋体" w:cs="宋体"/>
          <w:szCs w:val="21"/>
        </w:rPr>
      </w:pPr>
    </w:p>
    <w:p w14:paraId="2B9FCB75" w14:textId="77777777" w:rsidR="00017FB0" w:rsidRDefault="00017FB0">
      <w:pPr>
        <w:adjustRightInd w:val="0"/>
        <w:snapToGrid w:val="0"/>
        <w:spacing w:line="360" w:lineRule="auto"/>
        <w:ind w:firstLineChars="200" w:firstLine="420"/>
        <w:rPr>
          <w:rFonts w:ascii="宋体" w:hAnsi="宋体" w:cs="宋体"/>
          <w:szCs w:val="21"/>
        </w:rPr>
      </w:pPr>
    </w:p>
    <w:p w14:paraId="2C4D1967" w14:textId="77777777" w:rsidR="00017FB0" w:rsidRDefault="00017FB0">
      <w:pPr>
        <w:adjustRightInd w:val="0"/>
        <w:snapToGrid w:val="0"/>
        <w:spacing w:line="360" w:lineRule="auto"/>
        <w:ind w:firstLineChars="200" w:firstLine="420"/>
        <w:rPr>
          <w:rFonts w:ascii="宋体" w:hAnsi="宋体" w:cs="宋体"/>
          <w:szCs w:val="21"/>
        </w:rPr>
      </w:pPr>
    </w:p>
    <w:p w14:paraId="24D44C5A" w14:textId="77777777" w:rsidR="00017FB0" w:rsidRDefault="00017FB0">
      <w:pPr>
        <w:adjustRightInd w:val="0"/>
        <w:snapToGrid w:val="0"/>
        <w:spacing w:line="360" w:lineRule="auto"/>
        <w:ind w:firstLineChars="200" w:firstLine="420"/>
        <w:rPr>
          <w:rFonts w:ascii="宋体" w:hAnsi="宋体" w:cs="宋体"/>
          <w:szCs w:val="21"/>
        </w:rPr>
      </w:pPr>
    </w:p>
    <w:p w14:paraId="7F81DA8E" w14:textId="77777777" w:rsidR="00017FB0" w:rsidRDefault="00017FB0">
      <w:pPr>
        <w:adjustRightInd w:val="0"/>
        <w:snapToGrid w:val="0"/>
        <w:spacing w:line="360" w:lineRule="auto"/>
        <w:ind w:firstLineChars="200" w:firstLine="420"/>
        <w:rPr>
          <w:rFonts w:ascii="宋体" w:hAnsi="宋体" w:cs="宋体"/>
          <w:szCs w:val="21"/>
        </w:rPr>
      </w:pPr>
    </w:p>
    <w:p w14:paraId="33AA6CD4" w14:textId="77777777" w:rsidR="00017FB0" w:rsidRDefault="00017FB0">
      <w:pPr>
        <w:adjustRightInd w:val="0"/>
        <w:snapToGrid w:val="0"/>
        <w:spacing w:line="360" w:lineRule="auto"/>
        <w:ind w:firstLineChars="200" w:firstLine="420"/>
        <w:rPr>
          <w:rFonts w:ascii="宋体" w:hAnsi="宋体" w:cs="宋体"/>
          <w:szCs w:val="21"/>
        </w:rPr>
      </w:pPr>
    </w:p>
    <w:p w14:paraId="2C1DC294" w14:textId="77777777" w:rsidR="00017FB0" w:rsidRDefault="00017FB0">
      <w:pPr>
        <w:adjustRightInd w:val="0"/>
        <w:snapToGrid w:val="0"/>
        <w:spacing w:line="360" w:lineRule="auto"/>
        <w:ind w:firstLineChars="200" w:firstLine="420"/>
        <w:rPr>
          <w:rFonts w:ascii="宋体" w:hAnsi="宋体" w:cs="宋体"/>
          <w:szCs w:val="21"/>
        </w:rPr>
      </w:pPr>
    </w:p>
    <w:p w14:paraId="0CBE7F23" w14:textId="77777777" w:rsidR="00017FB0" w:rsidRDefault="00017FB0">
      <w:pPr>
        <w:adjustRightInd w:val="0"/>
        <w:snapToGrid w:val="0"/>
        <w:spacing w:line="360" w:lineRule="auto"/>
        <w:ind w:firstLineChars="200" w:firstLine="420"/>
        <w:rPr>
          <w:rFonts w:ascii="宋体" w:hAnsi="宋体" w:cs="宋体"/>
          <w:szCs w:val="21"/>
        </w:rPr>
      </w:pPr>
    </w:p>
    <w:p w14:paraId="03200D41" w14:textId="77777777" w:rsidR="00017FB0" w:rsidRDefault="00017FB0">
      <w:pPr>
        <w:adjustRightInd w:val="0"/>
        <w:snapToGrid w:val="0"/>
        <w:spacing w:line="360" w:lineRule="auto"/>
        <w:ind w:firstLineChars="200" w:firstLine="420"/>
        <w:rPr>
          <w:rFonts w:ascii="宋体" w:hAnsi="宋体" w:cs="宋体"/>
          <w:szCs w:val="21"/>
        </w:rPr>
      </w:pPr>
    </w:p>
    <w:p w14:paraId="7FA9182D" w14:textId="77777777" w:rsidR="00017FB0" w:rsidRDefault="00017FB0">
      <w:pPr>
        <w:adjustRightInd w:val="0"/>
        <w:snapToGrid w:val="0"/>
        <w:spacing w:line="360" w:lineRule="auto"/>
        <w:ind w:firstLineChars="200" w:firstLine="420"/>
        <w:rPr>
          <w:rFonts w:ascii="宋体" w:hAnsi="宋体" w:cs="宋体"/>
          <w:szCs w:val="21"/>
        </w:rPr>
      </w:pPr>
    </w:p>
    <w:p w14:paraId="151184F1" w14:textId="77777777" w:rsidR="00017FB0" w:rsidRDefault="00017FB0">
      <w:pPr>
        <w:adjustRightInd w:val="0"/>
        <w:snapToGrid w:val="0"/>
        <w:spacing w:line="360" w:lineRule="auto"/>
        <w:ind w:firstLineChars="200" w:firstLine="420"/>
        <w:rPr>
          <w:rFonts w:ascii="宋体" w:hAnsi="宋体" w:cs="宋体"/>
          <w:szCs w:val="21"/>
        </w:rPr>
      </w:pPr>
    </w:p>
    <w:p w14:paraId="5C25CF11" w14:textId="77777777" w:rsidR="00017FB0" w:rsidRDefault="00017FB0">
      <w:pPr>
        <w:adjustRightInd w:val="0"/>
        <w:snapToGrid w:val="0"/>
        <w:spacing w:line="360" w:lineRule="auto"/>
        <w:ind w:firstLineChars="200" w:firstLine="420"/>
        <w:rPr>
          <w:rFonts w:ascii="宋体" w:hAnsi="宋体" w:cs="宋体"/>
          <w:szCs w:val="21"/>
        </w:rPr>
      </w:pPr>
    </w:p>
    <w:p w14:paraId="31859DE3" w14:textId="77777777" w:rsidR="00017FB0" w:rsidRDefault="00031D91">
      <w:pPr>
        <w:widowControl/>
        <w:snapToGrid w:val="0"/>
        <w:spacing w:line="360" w:lineRule="auto"/>
        <w:ind w:right="-517"/>
        <w:jc w:val="center"/>
        <w:rPr>
          <w:rFonts w:ascii="宋体" w:hAnsi="宋体"/>
          <w:b/>
          <w:szCs w:val="21"/>
        </w:rPr>
      </w:pPr>
      <w:r>
        <w:rPr>
          <w:rFonts w:ascii="宋体" w:hAnsi="宋体" w:hint="eastAsia"/>
          <w:b/>
          <w:szCs w:val="21"/>
        </w:rPr>
        <w:t>13</w:t>
      </w:r>
      <w:r>
        <w:rPr>
          <w:rFonts w:ascii="宋体" w:hAnsi="宋体" w:hint="eastAsia"/>
          <w:b/>
          <w:szCs w:val="21"/>
        </w:rPr>
        <w:t>、综合三甲医院在用产品承诺书（按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14:paraId="6E06D7B7" w14:textId="77777777" w:rsidR="00017FB0" w:rsidRDefault="00031D91">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14:paraId="178E87E9" w14:textId="77777777" w:rsidR="00017FB0" w:rsidRDefault="00031D91">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w:t>
      </w:r>
      <w:r>
        <w:rPr>
          <w:rFonts w:ascii="宋体" w:hAnsi="宋体" w:cs="宋体" w:hint="eastAsia"/>
          <w:color w:val="000033"/>
          <w:kern w:val="0"/>
          <w:sz w:val="28"/>
          <w:szCs w:val="28"/>
          <w:u w:val="single"/>
        </w:rPr>
        <w:t>市</w:t>
      </w:r>
      <w:r>
        <w:rPr>
          <w:rFonts w:ascii="宋体" w:hAnsi="宋体" w:cs="宋体" w:hint="eastAsia"/>
          <w:color w:val="000033"/>
          <w:kern w:val="0"/>
          <w:sz w:val="28"/>
          <w:szCs w:val="28"/>
          <w:u w:val="single"/>
        </w:rPr>
        <w:t>XXXX</w:t>
      </w:r>
      <w:r>
        <w:rPr>
          <w:rFonts w:ascii="宋体" w:hAnsi="宋体" w:cs="宋体" w:hint="eastAsia"/>
          <w:color w:val="000033"/>
          <w:kern w:val="0"/>
          <w:sz w:val="28"/>
          <w:szCs w:val="28"/>
          <w:u w:val="single"/>
        </w:rPr>
        <w:t>医院</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u w:val="single"/>
        </w:rPr>
        <w:t>、</w:t>
      </w:r>
      <w:r>
        <w:rPr>
          <w:rFonts w:ascii="宋体" w:hAnsi="宋体" w:cs="宋体" w:hint="eastAsia"/>
          <w:color w:val="000033"/>
          <w:kern w:val="0"/>
          <w:sz w:val="28"/>
          <w:szCs w:val="28"/>
          <w:u w:val="single"/>
        </w:rPr>
        <w:t>XX</w:t>
      </w:r>
      <w:r>
        <w:rPr>
          <w:rFonts w:ascii="宋体" w:hAnsi="宋体" w:cs="宋体" w:hint="eastAsia"/>
          <w:color w:val="000033"/>
          <w:kern w:val="0"/>
          <w:sz w:val="28"/>
          <w:szCs w:val="28"/>
          <w:u w:val="single"/>
        </w:rPr>
        <w:t>市</w:t>
      </w:r>
      <w:r>
        <w:rPr>
          <w:rFonts w:ascii="宋体" w:hAnsi="宋体" w:cs="宋体" w:hint="eastAsia"/>
          <w:color w:val="000033"/>
          <w:kern w:val="0"/>
          <w:sz w:val="28"/>
          <w:szCs w:val="28"/>
          <w:u w:val="single"/>
        </w:rPr>
        <w:t>XXXX</w:t>
      </w:r>
      <w:r>
        <w:rPr>
          <w:rFonts w:ascii="宋体" w:hAnsi="宋体" w:cs="宋体" w:hint="eastAsia"/>
          <w:color w:val="000033"/>
          <w:kern w:val="0"/>
          <w:sz w:val="28"/>
          <w:szCs w:val="28"/>
          <w:u w:val="single"/>
        </w:rPr>
        <w:t>医院、</w:t>
      </w:r>
      <w:r>
        <w:rPr>
          <w:rFonts w:ascii="宋体" w:hAnsi="宋体" w:cs="宋体" w:hint="eastAsia"/>
          <w:color w:val="000033"/>
          <w:kern w:val="0"/>
          <w:sz w:val="28"/>
          <w:szCs w:val="28"/>
          <w:u w:val="single"/>
        </w:rPr>
        <w:t>XX</w:t>
      </w:r>
      <w:r>
        <w:rPr>
          <w:rFonts w:ascii="宋体" w:hAnsi="宋体" w:cs="宋体" w:hint="eastAsia"/>
          <w:color w:val="000033"/>
          <w:kern w:val="0"/>
          <w:sz w:val="28"/>
          <w:szCs w:val="28"/>
          <w:u w:val="single"/>
        </w:rPr>
        <w:t>市</w:t>
      </w:r>
      <w:r>
        <w:rPr>
          <w:rFonts w:ascii="宋体" w:hAnsi="宋体" w:cs="宋体" w:hint="eastAsia"/>
          <w:color w:val="000033"/>
          <w:kern w:val="0"/>
          <w:sz w:val="28"/>
          <w:szCs w:val="28"/>
          <w:u w:val="single"/>
        </w:rPr>
        <w:t>XXXX</w:t>
      </w:r>
      <w:r>
        <w:rPr>
          <w:rFonts w:ascii="宋体" w:hAnsi="宋体" w:cs="宋体" w:hint="eastAsia"/>
          <w:color w:val="000033"/>
          <w:kern w:val="0"/>
          <w:sz w:val="28"/>
          <w:szCs w:val="28"/>
          <w:u w:val="single"/>
        </w:rPr>
        <w:t>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上述二所医院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14:paraId="5200B602" w14:textId="77777777" w:rsidR="00017FB0" w:rsidRDefault="00031D91">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Pr>
          <w:rFonts w:ascii="宋体" w:hAnsi="宋体" w:cs="宋体" w:hint="eastAsia"/>
          <w:color w:val="000033"/>
          <w:kern w:val="0"/>
          <w:sz w:val="28"/>
          <w:szCs w:val="28"/>
          <w:u w:val="single"/>
        </w:rPr>
        <w:t>2021</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14:paraId="005345B2" w14:textId="77777777" w:rsidR="00017FB0" w:rsidRDefault="00031D91">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14:paraId="15A55E69" w14:textId="77777777" w:rsidR="00017FB0" w:rsidRDefault="00031D91">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14:paraId="0423A416" w14:textId="77777777" w:rsidR="00017FB0" w:rsidRDefault="00031D91">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14:paraId="665A9BD7" w14:textId="77777777" w:rsidR="00017FB0" w:rsidRDefault="00017FB0">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14:paraId="3D196DD0" w14:textId="77777777" w:rsidR="00017FB0" w:rsidRDefault="00017FB0">
      <w:pPr>
        <w:widowControl/>
        <w:snapToGrid w:val="0"/>
        <w:spacing w:before="100" w:beforeAutospacing="1" w:after="100" w:afterAutospacing="1" w:line="360" w:lineRule="auto"/>
        <w:jc w:val="right"/>
        <w:rPr>
          <w:rFonts w:ascii="宋体" w:hAnsi="宋体" w:cs="宋体"/>
          <w:color w:val="000033"/>
          <w:kern w:val="0"/>
          <w:sz w:val="28"/>
          <w:szCs w:val="28"/>
        </w:rPr>
      </w:pPr>
    </w:p>
    <w:p w14:paraId="1396A765" w14:textId="77777777" w:rsidR="00017FB0" w:rsidRDefault="00031D91">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2021</w:t>
      </w:r>
      <w:r>
        <w:rPr>
          <w:rFonts w:ascii="宋体" w:hAnsi="宋体" w:cs="宋体" w:hint="eastAsia"/>
          <w:color w:val="000033"/>
          <w:kern w:val="0"/>
          <w:sz w:val="28"/>
          <w:szCs w:val="28"/>
        </w:rPr>
        <w:t>年</w:t>
      </w:r>
      <w:r>
        <w:rPr>
          <w:rFonts w:ascii="宋体" w:hAnsi="宋体" w:cs="宋体" w:hint="eastAsia"/>
          <w:color w:val="000033"/>
          <w:kern w:val="0"/>
          <w:sz w:val="28"/>
          <w:szCs w:val="28"/>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rPr>
        <w:t xml:space="preserve">  </w:t>
      </w:r>
      <w:r>
        <w:rPr>
          <w:rFonts w:ascii="宋体" w:hAnsi="宋体" w:cs="宋体" w:hint="eastAsia"/>
          <w:color w:val="000033"/>
          <w:kern w:val="0"/>
          <w:sz w:val="28"/>
          <w:szCs w:val="28"/>
        </w:rPr>
        <w:t>日</w:t>
      </w:r>
    </w:p>
    <w:p w14:paraId="15A09793" w14:textId="77777777" w:rsidR="00017FB0" w:rsidRDefault="00017FB0">
      <w:pPr>
        <w:adjustRightInd w:val="0"/>
        <w:snapToGrid w:val="0"/>
        <w:spacing w:line="300" w:lineRule="exact"/>
        <w:ind w:firstLineChars="300" w:firstLine="630"/>
        <w:rPr>
          <w:rFonts w:ascii="宋体" w:hAnsi="宋体"/>
          <w:snapToGrid w:val="0"/>
          <w:kern w:val="0"/>
          <w:szCs w:val="21"/>
          <w:u w:val="single"/>
        </w:rPr>
      </w:pPr>
    </w:p>
    <w:p w14:paraId="4CE399A0" w14:textId="77777777" w:rsidR="00017FB0" w:rsidRDefault="00017FB0">
      <w:pPr>
        <w:adjustRightInd w:val="0"/>
        <w:snapToGrid w:val="0"/>
        <w:spacing w:line="300" w:lineRule="exact"/>
        <w:ind w:firstLineChars="300" w:firstLine="630"/>
        <w:rPr>
          <w:rFonts w:ascii="宋体" w:hAnsi="宋体"/>
          <w:snapToGrid w:val="0"/>
          <w:kern w:val="0"/>
          <w:szCs w:val="21"/>
          <w:u w:val="single"/>
        </w:rPr>
      </w:pPr>
    </w:p>
    <w:p w14:paraId="528963F1" w14:textId="77777777" w:rsidR="00017FB0" w:rsidRDefault="00017FB0">
      <w:pPr>
        <w:adjustRightInd w:val="0"/>
        <w:snapToGrid w:val="0"/>
        <w:spacing w:line="300" w:lineRule="exact"/>
        <w:ind w:firstLineChars="300" w:firstLine="630"/>
        <w:rPr>
          <w:rFonts w:ascii="宋体" w:hAnsi="宋体"/>
          <w:snapToGrid w:val="0"/>
          <w:kern w:val="0"/>
          <w:szCs w:val="21"/>
          <w:u w:val="single"/>
        </w:rPr>
      </w:pPr>
    </w:p>
    <w:p w14:paraId="7BCC0610" w14:textId="77777777" w:rsidR="00017FB0" w:rsidRDefault="00017FB0">
      <w:pPr>
        <w:adjustRightInd w:val="0"/>
        <w:snapToGrid w:val="0"/>
        <w:spacing w:line="300" w:lineRule="exact"/>
        <w:ind w:firstLineChars="300" w:firstLine="630"/>
        <w:rPr>
          <w:rFonts w:ascii="宋体" w:hAnsi="宋体"/>
          <w:snapToGrid w:val="0"/>
          <w:kern w:val="0"/>
          <w:szCs w:val="21"/>
          <w:u w:val="single"/>
        </w:rPr>
      </w:pPr>
    </w:p>
    <w:p w14:paraId="5D119B22" w14:textId="77777777" w:rsidR="00017FB0" w:rsidRDefault="00017FB0">
      <w:pPr>
        <w:adjustRightInd w:val="0"/>
        <w:snapToGrid w:val="0"/>
        <w:spacing w:line="300" w:lineRule="exact"/>
        <w:ind w:firstLineChars="300" w:firstLine="630"/>
        <w:rPr>
          <w:rFonts w:ascii="宋体" w:hAnsi="宋体"/>
          <w:snapToGrid w:val="0"/>
          <w:kern w:val="0"/>
          <w:szCs w:val="21"/>
          <w:u w:val="single"/>
        </w:rPr>
      </w:pPr>
    </w:p>
    <w:p w14:paraId="077942FE" w14:textId="77777777" w:rsidR="00017FB0" w:rsidRDefault="00017FB0">
      <w:pPr>
        <w:adjustRightInd w:val="0"/>
        <w:snapToGrid w:val="0"/>
        <w:spacing w:line="300" w:lineRule="exact"/>
        <w:ind w:firstLineChars="300" w:firstLine="630"/>
        <w:rPr>
          <w:rFonts w:ascii="宋体" w:hAnsi="宋体"/>
          <w:snapToGrid w:val="0"/>
          <w:kern w:val="0"/>
          <w:szCs w:val="21"/>
          <w:u w:val="single"/>
        </w:rPr>
      </w:pPr>
    </w:p>
    <w:p w14:paraId="520BC35E" w14:textId="77777777" w:rsidR="00017FB0" w:rsidRDefault="00017FB0">
      <w:pPr>
        <w:adjustRightInd w:val="0"/>
        <w:snapToGrid w:val="0"/>
        <w:spacing w:line="300" w:lineRule="exact"/>
        <w:ind w:firstLineChars="300" w:firstLine="630"/>
        <w:rPr>
          <w:rFonts w:ascii="宋体" w:hAnsi="宋体"/>
          <w:snapToGrid w:val="0"/>
          <w:kern w:val="0"/>
          <w:szCs w:val="21"/>
          <w:u w:val="single"/>
        </w:rPr>
      </w:pPr>
    </w:p>
    <w:p w14:paraId="2852D6B9" w14:textId="77777777" w:rsidR="00017FB0" w:rsidRDefault="00017FB0">
      <w:pPr>
        <w:adjustRightInd w:val="0"/>
        <w:snapToGrid w:val="0"/>
        <w:spacing w:line="300" w:lineRule="exact"/>
        <w:ind w:firstLineChars="300" w:firstLine="630"/>
        <w:rPr>
          <w:rFonts w:ascii="宋体" w:hAnsi="宋体"/>
          <w:snapToGrid w:val="0"/>
          <w:kern w:val="0"/>
          <w:szCs w:val="21"/>
          <w:u w:val="single"/>
        </w:rPr>
      </w:pPr>
    </w:p>
    <w:p w14:paraId="0D044E6D" w14:textId="77777777" w:rsidR="00017FB0" w:rsidRDefault="00017FB0">
      <w:pPr>
        <w:adjustRightInd w:val="0"/>
        <w:snapToGrid w:val="0"/>
        <w:spacing w:line="300" w:lineRule="exact"/>
        <w:ind w:firstLineChars="300" w:firstLine="630"/>
        <w:rPr>
          <w:rFonts w:ascii="宋体" w:hAnsi="宋体"/>
          <w:snapToGrid w:val="0"/>
          <w:kern w:val="0"/>
          <w:szCs w:val="21"/>
          <w:u w:val="single"/>
        </w:rPr>
      </w:pPr>
    </w:p>
    <w:p w14:paraId="79416F8E" w14:textId="77777777" w:rsidR="00017FB0" w:rsidRDefault="00017FB0">
      <w:pPr>
        <w:adjustRightInd w:val="0"/>
        <w:snapToGrid w:val="0"/>
        <w:spacing w:line="300" w:lineRule="exact"/>
        <w:ind w:firstLineChars="300" w:firstLine="630"/>
        <w:rPr>
          <w:rFonts w:ascii="宋体" w:hAnsi="宋体"/>
          <w:snapToGrid w:val="0"/>
          <w:kern w:val="0"/>
          <w:szCs w:val="21"/>
          <w:u w:val="single"/>
        </w:rPr>
      </w:pPr>
    </w:p>
    <w:p w14:paraId="5E61911F" w14:textId="77777777" w:rsidR="00017FB0" w:rsidRDefault="00017FB0">
      <w:pPr>
        <w:adjustRightInd w:val="0"/>
        <w:snapToGrid w:val="0"/>
        <w:spacing w:line="300" w:lineRule="exact"/>
        <w:ind w:firstLineChars="300" w:firstLine="630"/>
        <w:rPr>
          <w:rFonts w:ascii="宋体" w:hAnsi="宋体"/>
          <w:snapToGrid w:val="0"/>
          <w:kern w:val="0"/>
          <w:szCs w:val="21"/>
          <w:u w:val="single"/>
        </w:rPr>
      </w:pPr>
    </w:p>
    <w:p w14:paraId="600939E3" w14:textId="77777777" w:rsidR="00017FB0" w:rsidRDefault="00017FB0">
      <w:pPr>
        <w:adjustRightInd w:val="0"/>
        <w:snapToGrid w:val="0"/>
        <w:spacing w:line="360" w:lineRule="auto"/>
        <w:ind w:firstLineChars="200" w:firstLine="422"/>
        <w:jc w:val="center"/>
        <w:rPr>
          <w:rFonts w:ascii="宋体" w:hAnsi="宋体" w:cs="宋体"/>
          <w:b/>
          <w:szCs w:val="21"/>
        </w:rPr>
      </w:pPr>
    </w:p>
    <w:p w14:paraId="5CFE9B52" w14:textId="77777777" w:rsidR="00017FB0" w:rsidRDefault="00031D91">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w:t>
      </w:r>
      <w:r>
        <w:rPr>
          <w:rFonts w:ascii="宋体" w:hAnsi="宋体" w:hint="eastAsia"/>
          <w:b/>
          <w:szCs w:val="21"/>
        </w:rPr>
        <w:t>、售后服务计划</w:t>
      </w:r>
    </w:p>
    <w:p w14:paraId="2E997B2C" w14:textId="77777777" w:rsidR="00017FB0" w:rsidRDefault="00017FB0">
      <w:pPr>
        <w:spacing w:after="60"/>
        <w:ind w:firstLineChars="1000" w:firstLine="2811"/>
        <w:rPr>
          <w:rFonts w:cs="Arial"/>
          <w:b/>
          <w:sz w:val="28"/>
          <w:szCs w:val="28"/>
        </w:rPr>
      </w:pPr>
    </w:p>
    <w:p w14:paraId="51170D6B" w14:textId="77777777" w:rsidR="00017FB0" w:rsidRDefault="00017FB0">
      <w:pPr>
        <w:spacing w:after="60"/>
        <w:ind w:firstLineChars="1000" w:firstLine="2811"/>
        <w:rPr>
          <w:rFonts w:cs="Arial"/>
          <w:b/>
          <w:sz w:val="28"/>
          <w:szCs w:val="28"/>
        </w:rPr>
      </w:pPr>
    </w:p>
    <w:p w14:paraId="7C6A91D1" w14:textId="77777777" w:rsidR="00017FB0" w:rsidRDefault="00017FB0">
      <w:pPr>
        <w:spacing w:after="60"/>
        <w:ind w:firstLineChars="1000" w:firstLine="2811"/>
        <w:rPr>
          <w:rFonts w:cs="Arial"/>
          <w:b/>
          <w:sz w:val="28"/>
          <w:szCs w:val="28"/>
        </w:rPr>
      </w:pPr>
    </w:p>
    <w:p w14:paraId="1F68F7DD" w14:textId="77777777" w:rsidR="00017FB0" w:rsidRDefault="00017FB0">
      <w:pPr>
        <w:spacing w:after="60"/>
        <w:ind w:firstLineChars="1000" w:firstLine="2811"/>
        <w:rPr>
          <w:rFonts w:cs="Arial"/>
          <w:b/>
          <w:sz w:val="28"/>
          <w:szCs w:val="28"/>
        </w:rPr>
      </w:pPr>
    </w:p>
    <w:p w14:paraId="18F9935B" w14:textId="77777777" w:rsidR="00017FB0" w:rsidRDefault="00017FB0">
      <w:pPr>
        <w:spacing w:after="60"/>
        <w:ind w:firstLineChars="1000" w:firstLine="2811"/>
        <w:rPr>
          <w:rFonts w:cs="Arial"/>
          <w:b/>
          <w:sz w:val="28"/>
          <w:szCs w:val="28"/>
        </w:rPr>
      </w:pPr>
    </w:p>
    <w:p w14:paraId="3996DB22" w14:textId="77777777" w:rsidR="00017FB0" w:rsidRDefault="00017FB0">
      <w:pPr>
        <w:spacing w:after="60"/>
        <w:ind w:firstLineChars="1000" w:firstLine="2811"/>
        <w:rPr>
          <w:rFonts w:cs="Arial"/>
          <w:b/>
          <w:sz w:val="28"/>
          <w:szCs w:val="28"/>
        </w:rPr>
      </w:pPr>
    </w:p>
    <w:p w14:paraId="6B616F5B" w14:textId="77777777" w:rsidR="00017FB0" w:rsidRDefault="00017FB0">
      <w:pPr>
        <w:spacing w:after="60"/>
        <w:ind w:firstLineChars="1000" w:firstLine="2811"/>
        <w:rPr>
          <w:rFonts w:cs="Arial"/>
          <w:b/>
          <w:sz w:val="28"/>
          <w:szCs w:val="28"/>
        </w:rPr>
      </w:pPr>
    </w:p>
    <w:p w14:paraId="13F9E541" w14:textId="77777777" w:rsidR="00017FB0" w:rsidRDefault="00017FB0">
      <w:pPr>
        <w:spacing w:after="60"/>
        <w:ind w:firstLineChars="1000" w:firstLine="2811"/>
        <w:rPr>
          <w:rFonts w:cs="Arial"/>
          <w:b/>
          <w:sz w:val="28"/>
          <w:szCs w:val="28"/>
        </w:rPr>
      </w:pPr>
    </w:p>
    <w:p w14:paraId="74DCB75E" w14:textId="77777777" w:rsidR="00017FB0" w:rsidRDefault="00017FB0">
      <w:pPr>
        <w:spacing w:after="60"/>
        <w:ind w:firstLineChars="1000" w:firstLine="2811"/>
        <w:rPr>
          <w:rFonts w:cs="Arial"/>
          <w:b/>
          <w:sz w:val="28"/>
          <w:szCs w:val="28"/>
        </w:rPr>
      </w:pPr>
    </w:p>
    <w:p w14:paraId="5273794C" w14:textId="77777777" w:rsidR="00017FB0" w:rsidRDefault="00017FB0">
      <w:pPr>
        <w:spacing w:after="60"/>
        <w:ind w:firstLineChars="1000" w:firstLine="2811"/>
        <w:rPr>
          <w:rFonts w:cs="Arial"/>
          <w:b/>
          <w:sz w:val="28"/>
          <w:szCs w:val="28"/>
        </w:rPr>
      </w:pPr>
    </w:p>
    <w:p w14:paraId="33014508" w14:textId="77777777" w:rsidR="00017FB0" w:rsidRDefault="00017FB0">
      <w:pPr>
        <w:spacing w:after="60"/>
        <w:ind w:firstLineChars="1000" w:firstLine="2811"/>
        <w:rPr>
          <w:rFonts w:cs="Arial"/>
          <w:b/>
          <w:sz w:val="28"/>
          <w:szCs w:val="28"/>
        </w:rPr>
      </w:pPr>
    </w:p>
    <w:p w14:paraId="52C21760" w14:textId="77777777" w:rsidR="00017FB0" w:rsidRDefault="00017FB0">
      <w:pPr>
        <w:spacing w:after="60"/>
        <w:ind w:firstLineChars="1000" w:firstLine="2811"/>
        <w:rPr>
          <w:rFonts w:cs="Arial"/>
          <w:b/>
          <w:sz w:val="28"/>
          <w:szCs w:val="28"/>
        </w:rPr>
      </w:pPr>
    </w:p>
    <w:p w14:paraId="7B07A50C" w14:textId="77777777" w:rsidR="00017FB0" w:rsidRDefault="00017FB0">
      <w:pPr>
        <w:spacing w:after="60"/>
        <w:ind w:firstLineChars="1000" w:firstLine="2811"/>
        <w:rPr>
          <w:rFonts w:cs="Arial"/>
          <w:b/>
          <w:sz w:val="28"/>
          <w:szCs w:val="28"/>
        </w:rPr>
      </w:pPr>
    </w:p>
    <w:p w14:paraId="6F53C221" w14:textId="77777777" w:rsidR="00017FB0" w:rsidRDefault="00017FB0">
      <w:pPr>
        <w:spacing w:after="60"/>
        <w:ind w:firstLineChars="1000" w:firstLine="2811"/>
        <w:rPr>
          <w:rFonts w:cs="Arial"/>
          <w:b/>
          <w:sz w:val="28"/>
          <w:szCs w:val="28"/>
        </w:rPr>
      </w:pPr>
    </w:p>
    <w:p w14:paraId="7B4B6718" w14:textId="77777777" w:rsidR="00017FB0" w:rsidRDefault="00017FB0">
      <w:pPr>
        <w:spacing w:after="60"/>
        <w:ind w:firstLineChars="1000" w:firstLine="2811"/>
        <w:rPr>
          <w:rFonts w:cs="Arial"/>
          <w:b/>
          <w:sz w:val="28"/>
          <w:szCs w:val="28"/>
        </w:rPr>
      </w:pPr>
    </w:p>
    <w:p w14:paraId="16BEEE58" w14:textId="77777777" w:rsidR="00017FB0" w:rsidRDefault="00017FB0">
      <w:pPr>
        <w:spacing w:after="60"/>
        <w:ind w:firstLineChars="1000" w:firstLine="2811"/>
        <w:rPr>
          <w:rFonts w:cs="Arial"/>
          <w:b/>
          <w:sz w:val="28"/>
          <w:szCs w:val="28"/>
        </w:rPr>
      </w:pPr>
    </w:p>
    <w:p w14:paraId="35CA6BBA" w14:textId="77777777" w:rsidR="00017FB0" w:rsidRDefault="00017FB0">
      <w:pPr>
        <w:spacing w:after="60"/>
        <w:ind w:firstLineChars="1000" w:firstLine="2811"/>
        <w:rPr>
          <w:rFonts w:cs="Arial"/>
          <w:b/>
          <w:sz w:val="28"/>
          <w:szCs w:val="28"/>
        </w:rPr>
      </w:pPr>
    </w:p>
    <w:p w14:paraId="31939C88" w14:textId="77777777" w:rsidR="00017FB0" w:rsidRDefault="00031D91">
      <w:pPr>
        <w:spacing w:afterLines="25" w:after="78" w:line="300" w:lineRule="auto"/>
        <w:ind w:left="420"/>
        <w:rPr>
          <w:b/>
          <w:color w:val="000000"/>
          <w:sz w:val="28"/>
          <w:szCs w:val="28"/>
        </w:rPr>
      </w:pPr>
      <w:r>
        <w:rPr>
          <w:rFonts w:hint="eastAsia"/>
          <w:b/>
          <w:color w:val="000000"/>
          <w:sz w:val="28"/>
          <w:szCs w:val="28"/>
        </w:rPr>
        <w:t xml:space="preserve">                 </w:t>
      </w:r>
    </w:p>
    <w:p w14:paraId="06E8DEB5" w14:textId="77777777" w:rsidR="00017FB0" w:rsidRDefault="00017FB0">
      <w:pPr>
        <w:spacing w:line="360" w:lineRule="auto"/>
        <w:ind w:leftChars="-257" w:left="-304" w:rightChars="-246" w:right="-517" w:hangingChars="112" w:hanging="236"/>
        <w:jc w:val="center"/>
        <w:rPr>
          <w:rFonts w:ascii="宋体" w:hAnsi="宋体"/>
          <w:b/>
          <w:szCs w:val="21"/>
        </w:rPr>
      </w:pPr>
    </w:p>
    <w:p w14:paraId="2EB47C4E" w14:textId="77777777" w:rsidR="00017FB0" w:rsidRDefault="00031D91">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15</w:t>
      </w:r>
      <w:r>
        <w:rPr>
          <w:rFonts w:ascii="宋体" w:hAnsi="宋体" w:hint="eastAsia"/>
          <w:b/>
          <w:szCs w:val="21"/>
        </w:rPr>
        <w:t>、投标人诚信承诺函</w:t>
      </w:r>
    </w:p>
    <w:p w14:paraId="5D1178CD" w14:textId="77777777" w:rsidR="00017FB0" w:rsidRDefault="00017FB0">
      <w:pPr>
        <w:rPr>
          <w:sz w:val="24"/>
        </w:rPr>
      </w:pPr>
    </w:p>
    <w:p w14:paraId="025440B8" w14:textId="77777777" w:rsidR="00017FB0" w:rsidRDefault="00031D91">
      <w:pPr>
        <w:rPr>
          <w:sz w:val="24"/>
        </w:rPr>
      </w:pPr>
      <w:r>
        <w:rPr>
          <w:rFonts w:hint="eastAsia"/>
          <w:sz w:val="24"/>
        </w:rPr>
        <w:t>致：</w:t>
      </w:r>
      <w:r>
        <w:rPr>
          <w:rFonts w:hint="eastAsia"/>
          <w:kern w:val="0"/>
          <w:sz w:val="24"/>
        </w:rPr>
        <w:t>深圳市宝安人民医院（集团）</w:t>
      </w:r>
      <w:r>
        <w:rPr>
          <w:rFonts w:hint="eastAsia"/>
          <w:kern w:val="0"/>
          <w:sz w:val="24"/>
        </w:rPr>
        <w:t>:</w:t>
      </w:r>
    </w:p>
    <w:p w14:paraId="75438A10" w14:textId="77777777" w:rsidR="00017FB0" w:rsidRDefault="00017FB0">
      <w:pPr>
        <w:rPr>
          <w:sz w:val="24"/>
        </w:rPr>
      </w:pPr>
    </w:p>
    <w:p w14:paraId="3B1482FF" w14:textId="77777777" w:rsidR="00017FB0" w:rsidRDefault="00031D91">
      <w:pPr>
        <w:ind w:firstLine="540"/>
        <w:rPr>
          <w:sz w:val="24"/>
        </w:rPr>
      </w:pPr>
      <w:r>
        <w:rPr>
          <w:rFonts w:hint="eastAsia"/>
          <w:sz w:val="24"/>
        </w:rPr>
        <w:t>我公司承诺，在政府采购中无下列行为：</w:t>
      </w:r>
    </w:p>
    <w:p w14:paraId="1CF252DF" w14:textId="77777777" w:rsidR="00017FB0" w:rsidRDefault="00031D91">
      <w:pPr>
        <w:ind w:firstLine="540"/>
        <w:rPr>
          <w:sz w:val="24"/>
        </w:rPr>
      </w:pPr>
      <w:r>
        <w:rPr>
          <w:rFonts w:hint="eastAsia"/>
          <w:sz w:val="24"/>
        </w:rPr>
        <w:t>（一）被纪检监察部门立案调查，违法违规事实成立的；</w:t>
      </w:r>
    </w:p>
    <w:p w14:paraId="1761ED83" w14:textId="77777777" w:rsidR="00017FB0" w:rsidRDefault="00031D91">
      <w:pPr>
        <w:ind w:firstLine="540"/>
        <w:rPr>
          <w:sz w:val="24"/>
        </w:rPr>
      </w:pPr>
      <w:r>
        <w:rPr>
          <w:rFonts w:hint="eastAsia"/>
          <w:sz w:val="24"/>
        </w:rPr>
        <w:t>（二）未按规定签订、履行采购合同，造成严重后果的；</w:t>
      </w:r>
    </w:p>
    <w:p w14:paraId="22E16C6B" w14:textId="77777777" w:rsidR="00017FB0" w:rsidRDefault="00031D91">
      <w:pPr>
        <w:ind w:firstLine="540"/>
        <w:rPr>
          <w:sz w:val="24"/>
        </w:rPr>
      </w:pPr>
      <w:r>
        <w:rPr>
          <w:rFonts w:hint="eastAsia"/>
          <w:sz w:val="24"/>
        </w:rPr>
        <w:t>（三）隐瞒真实情况，提供虚假资料的；</w:t>
      </w:r>
    </w:p>
    <w:p w14:paraId="3D0916B1" w14:textId="77777777" w:rsidR="00017FB0" w:rsidRDefault="00031D91">
      <w:pPr>
        <w:ind w:firstLine="540"/>
        <w:rPr>
          <w:sz w:val="24"/>
        </w:rPr>
      </w:pPr>
      <w:r>
        <w:rPr>
          <w:rFonts w:hint="eastAsia"/>
          <w:sz w:val="24"/>
        </w:rPr>
        <w:t>（四）以非法手段排斥其他供应商参与竞争的；</w:t>
      </w:r>
    </w:p>
    <w:p w14:paraId="20B86BA1" w14:textId="77777777" w:rsidR="00017FB0" w:rsidRDefault="00031D91">
      <w:pPr>
        <w:ind w:firstLine="540"/>
        <w:rPr>
          <w:sz w:val="24"/>
        </w:rPr>
      </w:pPr>
      <w:r>
        <w:rPr>
          <w:rFonts w:hint="eastAsia"/>
          <w:sz w:val="24"/>
        </w:rPr>
        <w:t>（五）与其他采购参加人串通投标的；</w:t>
      </w:r>
    </w:p>
    <w:p w14:paraId="5E05C578" w14:textId="77777777" w:rsidR="00017FB0" w:rsidRDefault="00031D91">
      <w:pPr>
        <w:ind w:firstLine="540"/>
        <w:rPr>
          <w:sz w:val="24"/>
        </w:rPr>
      </w:pPr>
      <w:r>
        <w:rPr>
          <w:rFonts w:hint="eastAsia"/>
          <w:sz w:val="24"/>
        </w:rPr>
        <w:t>（六）在采购活动中应当回避而未回避的；</w:t>
      </w:r>
    </w:p>
    <w:p w14:paraId="1E757F76" w14:textId="77777777" w:rsidR="00017FB0" w:rsidRDefault="00031D91">
      <w:pPr>
        <w:ind w:firstLine="540"/>
        <w:rPr>
          <w:sz w:val="24"/>
        </w:rPr>
      </w:pPr>
      <w:r>
        <w:rPr>
          <w:rFonts w:hint="eastAsia"/>
          <w:sz w:val="24"/>
        </w:rPr>
        <w:t>（七）恶意投诉的；</w:t>
      </w:r>
    </w:p>
    <w:p w14:paraId="1CA796CE" w14:textId="77777777" w:rsidR="00017FB0" w:rsidRDefault="00031D91">
      <w:pPr>
        <w:ind w:firstLine="540"/>
        <w:rPr>
          <w:sz w:val="24"/>
        </w:rPr>
      </w:pPr>
      <w:r>
        <w:rPr>
          <w:rFonts w:hint="eastAsia"/>
          <w:sz w:val="24"/>
        </w:rPr>
        <w:t>（八）向采购项目相关人行贿或者提供其他不当利益的；</w:t>
      </w:r>
    </w:p>
    <w:p w14:paraId="64511481" w14:textId="77777777" w:rsidR="00017FB0" w:rsidRDefault="00031D91">
      <w:pPr>
        <w:ind w:firstLine="540"/>
        <w:rPr>
          <w:sz w:val="24"/>
        </w:rPr>
      </w:pPr>
      <w:r>
        <w:rPr>
          <w:rFonts w:hint="eastAsia"/>
          <w:sz w:val="24"/>
        </w:rPr>
        <w:t>（九）阻碍、抗拒主管部门监督检查的；</w:t>
      </w:r>
    </w:p>
    <w:p w14:paraId="158C977F" w14:textId="77777777" w:rsidR="00017FB0" w:rsidRDefault="00031D91">
      <w:pPr>
        <w:ind w:firstLine="540"/>
        <w:rPr>
          <w:sz w:val="24"/>
        </w:rPr>
      </w:pPr>
      <w:r>
        <w:rPr>
          <w:rFonts w:hint="eastAsia"/>
          <w:sz w:val="24"/>
        </w:rPr>
        <w:t>（十）履约检查不及格或评价为差的；</w:t>
      </w:r>
    </w:p>
    <w:p w14:paraId="4D9C9590" w14:textId="77777777" w:rsidR="00017FB0" w:rsidRDefault="00031D91">
      <w:pPr>
        <w:ind w:firstLine="540"/>
        <w:rPr>
          <w:sz w:val="24"/>
        </w:rPr>
      </w:pPr>
      <w:r>
        <w:rPr>
          <w:rFonts w:hint="eastAsia"/>
          <w:sz w:val="24"/>
        </w:rPr>
        <w:t>（十一）主管部门认为的其他情形。</w:t>
      </w:r>
    </w:p>
    <w:p w14:paraId="0B229885" w14:textId="77777777" w:rsidR="00017FB0" w:rsidRDefault="00017FB0">
      <w:pPr>
        <w:ind w:firstLine="645"/>
        <w:rPr>
          <w:sz w:val="24"/>
        </w:rPr>
      </w:pPr>
    </w:p>
    <w:p w14:paraId="4941ECAD" w14:textId="77777777" w:rsidR="00017FB0" w:rsidRDefault="00031D91">
      <w:pPr>
        <w:ind w:firstLine="645"/>
        <w:rPr>
          <w:sz w:val="24"/>
        </w:rPr>
      </w:pPr>
      <w:r>
        <w:rPr>
          <w:sz w:val="24"/>
        </w:rPr>
        <w:t xml:space="preserve">                                   </w:t>
      </w:r>
    </w:p>
    <w:p w14:paraId="012171D5" w14:textId="77777777" w:rsidR="00017FB0" w:rsidRDefault="00031D91">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14:paraId="7B18A8B4" w14:textId="77777777" w:rsidR="00017FB0" w:rsidRDefault="00017FB0">
      <w:pPr>
        <w:ind w:firstLine="645"/>
        <w:rPr>
          <w:sz w:val="24"/>
        </w:rPr>
      </w:pPr>
    </w:p>
    <w:p w14:paraId="7C0D07A9" w14:textId="77777777" w:rsidR="00017FB0" w:rsidRDefault="00031D91">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1AEBD6F5" w14:textId="77777777" w:rsidR="00017FB0" w:rsidRDefault="00017FB0">
      <w:pPr>
        <w:widowControl/>
        <w:rPr>
          <w:rFonts w:ascii="宋体" w:hAnsi="宋体" w:cs="宋体-18030"/>
          <w:bCs/>
          <w:color w:val="0070C0"/>
          <w:sz w:val="28"/>
          <w:szCs w:val="28"/>
        </w:rPr>
      </w:pPr>
    </w:p>
    <w:p w14:paraId="64A23285" w14:textId="77777777" w:rsidR="00017FB0" w:rsidRDefault="00017FB0">
      <w:pPr>
        <w:spacing w:after="60"/>
        <w:ind w:firstLineChars="500" w:firstLine="1205"/>
        <w:jc w:val="center"/>
        <w:rPr>
          <w:rFonts w:cs="Arial"/>
          <w:b/>
          <w:color w:val="000000"/>
          <w:sz w:val="24"/>
        </w:rPr>
      </w:pPr>
    </w:p>
    <w:p w14:paraId="3D78F707" w14:textId="77777777" w:rsidR="00017FB0" w:rsidRDefault="00017FB0">
      <w:pPr>
        <w:spacing w:after="60"/>
        <w:ind w:firstLineChars="500" w:firstLine="1205"/>
        <w:jc w:val="center"/>
        <w:rPr>
          <w:rFonts w:cs="Arial"/>
          <w:b/>
          <w:color w:val="000000"/>
          <w:sz w:val="24"/>
        </w:rPr>
      </w:pPr>
    </w:p>
    <w:p w14:paraId="64A991CC" w14:textId="77777777" w:rsidR="00017FB0" w:rsidRDefault="00017FB0">
      <w:pPr>
        <w:spacing w:after="60"/>
        <w:ind w:firstLineChars="500" w:firstLine="1205"/>
        <w:jc w:val="center"/>
        <w:rPr>
          <w:rFonts w:cs="Arial"/>
          <w:b/>
          <w:color w:val="000000"/>
          <w:sz w:val="24"/>
        </w:rPr>
      </w:pPr>
    </w:p>
    <w:p w14:paraId="584B192C" w14:textId="77777777" w:rsidR="00017FB0" w:rsidRDefault="00017FB0">
      <w:pPr>
        <w:spacing w:after="60"/>
        <w:ind w:firstLineChars="500" w:firstLine="1205"/>
        <w:jc w:val="center"/>
        <w:rPr>
          <w:rFonts w:cs="Arial"/>
          <w:b/>
          <w:color w:val="000000"/>
          <w:sz w:val="24"/>
        </w:rPr>
      </w:pPr>
    </w:p>
    <w:p w14:paraId="5411938F" w14:textId="77777777" w:rsidR="00017FB0" w:rsidRDefault="00017FB0">
      <w:pPr>
        <w:spacing w:after="60"/>
        <w:ind w:firstLineChars="500" w:firstLine="1205"/>
        <w:jc w:val="center"/>
        <w:rPr>
          <w:rFonts w:cs="Arial"/>
          <w:b/>
          <w:color w:val="000000"/>
          <w:sz w:val="24"/>
        </w:rPr>
      </w:pPr>
    </w:p>
    <w:p w14:paraId="4156C857" w14:textId="77777777" w:rsidR="00017FB0" w:rsidRDefault="00017FB0">
      <w:pPr>
        <w:spacing w:after="60"/>
        <w:ind w:firstLineChars="500" w:firstLine="1205"/>
        <w:jc w:val="center"/>
        <w:rPr>
          <w:rFonts w:cs="Arial"/>
          <w:b/>
          <w:color w:val="000000"/>
          <w:sz w:val="24"/>
        </w:rPr>
      </w:pPr>
    </w:p>
    <w:p w14:paraId="395080F5" w14:textId="77777777" w:rsidR="00017FB0" w:rsidRDefault="00017FB0">
      <w:pPr>
        <w:spacing w:after="60"/>
        <w:ind w:firstLineChars="500" w:firstLine="1205"/>
        <w:jc w:val="center"/>
        <w:rPr>
          <w:rFonts w:cs="Arial"/>
          <w:b/>
          <w:color w:val="000000"/>
          <w:sz w:val="24"/>
        </w:rPr>
      </w:pPr>
    </w:p>
    <w:p w14:paraId="606FF831" w14:textId="77777777" w:rsidR="00017FB0" w:rsidRDefault="00017FB0">
      <w:pPr>
        <w:spacing w:after="60"/>
        <w:ind w:firstLineChars="500" w:firstLine="1205"/>
        <w:jc w:val="center"/>
        <w:rPr>
          <w:rFonts w:cs="Arial"/>
          <w:b/>
          <w:color w:val="000000"/>
          <w:sz w:val="24"/>
        </w:rPr>
      </w:pPr>
    </w:p>
    <w:p w14:paraId="42914AB0" w14:textId="77777777" w:rsidR="00017FB0" w:rsidRDefault="00017FB0">
      <w:pPr>
        <w:spacing w:after="60"/>
        <w:ind w:firstLineChars="500" w:firstLine="1205"/>
        <w:jc w:val="center"/>
        <w:rPr>
          <w:rFonts w:cs="Arial"/>
          <w:b/>
          <w:color w:val="000000"/>
          <w:sz w:val="24"/>
        </w:rPr>
      </w:pPr>
    </w:p>
    <w:p w14:paraId="5AEB2870" w14:textId="77777777" w:rsidR="00017FB0" w:rsidRDefault="00017FB0">
      <w:pPr>
        <w:spacing w:after="60"/>
        <w:ind w:firstLineChars="500" w:firstLine="1205"/>
        <w:jc w:val="center"/>
        <w:rPr>
          <w:rFonts w:cs="Arial"/>
          <w:b/>
          <w:color w:val="000000"/>
          <w:sz w:val="24"/>
        </w:rPr>
      </w:pPr>
    </w:p>
    <w:p w14:paraId="0A7B3D1D" w14:textId="77777777" w:rsidR="00017FB0" w:rsidRDefault="00017FB0">
      <w:pPr>
        <w:spacing w:after="60"/>
        <w:ind w:firstLineChars="500" w:firstLine="1205"/>
        <w:jc w:val="center"/>
        <w:rPr>
          <w:rFonts w:cs="Arial"/>
          <w:b/>
          <w:color w:val="000000"/>
          <w:sz w:val="24"/>
        </w:rPr>
      </w:pPr>
    </w:p>
    <w:p w14:paraId="34E42EA5" w14:textId="77777777" w:rsidR="00017FB0" w:rsidRDefault="00017FB0">
      <w:pPr>
        <w:spacing w:after="60"/>
        <w:ind w:firstLineChars="500" w:firstLine="1205"/>
        <w:jc w:val="center"/>
        <w:rPr>
          <w:rFonts w:cs="Arial"/>
          <w:b/>
          <w:color w:val="000000"/>
          <w:sz w:val="24"/>
        </w:rPr>
      </w:pPr>
    </w:p>
    <w:p w14:paraId="30DE30C1" w14:textId="77777777" w:rsidR="00017FB0" w:rsidRDefault="00017FB0">
      <w:pPr>
        <w:spacing w:after="60"/>
        <w:ind w:firstLineChars="500" w:firstLine="1205"/>
        <w:jc w:val="center"/>
        <w:rPr>
          <w:rFonts w:cs="Arial"/>
          <w:b/>
          <w:color w:val="000000"/>
          <w:sz w:val="24"/>
        </w:rPr>
      </w:pPr>
    </w:p>
    <w:p w14:paraId="57013A86" w14:textId="77777777" w:rsidR="00017FB0" w:rsidRDefault="00017FB0">
      <w:pPr>
        <w:spacing w:afterLines="25" w:after="78" w:line="300" w:lineRule="auto"/>
        <w:ind w:left="420"/>
        <w:rPr>
          <w:rFonts w:cs="Arial"/>
          <w:b/>
          <w:color w:val="000000"/>
          <w:sz w:val="24"/>
        </w:rPr>
      </w:pPr>
    </w:p>
    <w:p w14:paraId="652EFB6C" w14:textId="77777777" w:rsidR="00017FB0" w:rsidRDefault="00017FB0">
      <w:pPr>
        <w:adjustRightInd w:val="0"/>
        <w:snapToGrid w:val="0"/>
        <w:spacing w:line="360" w:lineRule="auto"/>
        <w:rPr>
          <w:rFonts w:ascii="宋体" w:hAnsi="宋体" w:cs="宋体"/>
          <w:b/>
          <w:szCs w:val="21"/>
        </w:rPr>
      </w:pPr>
    </w:p>
    <w:p w14:paraId="567048C8" w14:textId="77777777" w:rsidR="00017FB0" w:rsidRDefault="00031D91">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16</w:t>
      </w:r>
      <w:r>
        <w:rPr>
          <w:rFonts w:ascii="宋体" w:hAnsi="宋体" w:hint="eastAsia"/>
          <w:b/>
          <w:szCs w:val="21"/>
        </w:rPr>
        <w:t>、</w:t>
      </w:r>
      <w:r>
        <w:rPr>
          <w:rFonts w:ascii="宋体" w:hAnsi="宋体" w:hint="eastAsia"/>
          <w:b/>
          <w:szCs w:val="21"/>
        </w:rPr>
        <w:t>2</w:t>
      </w:r>
      <w:r>
        <w:rPr>
          <w:rFonts w:ascii="宋体" w:hAnsi="宋体" w:hint="eastAsia"/>
          <w:b/>
          <w:szCs w:val="21"/>
        </w:rPr>
        <w:t>个指定网站的信用信息查询记录网络截图件</w:t>
      </w:r>
    </w:p>
    <w:p w14:paraId="2CA505BC" w14:textId="77777777" w:rsidR="00017FB0" w:rsidRDefault="00017FB0">
      <w:pPr>
        <w:jc w:val="center"/>
        <w:rPr>
          <w:rFonts w:ascii="仿宋" w:eastAsia="仿宋" w:hAnsi="仿宋" w:cs="宋体"/>
          <w:b/>
          <w:kern w:val="0"/>
          <w:sz w:val="24"/>
        </w:rPr>
      </w:pPr>
    </w:p>
    <w:p w14:paraId="51D9D869" w14:textId="77777777" w:rsidR="00017FB0" w:rsidRDefault="00031D91">
      <w:pPr>
        <w:numPr>
          <w:ilvl w:val="0"/>
          <w:numId w:val="2"/>
        </w:numPr>
        <w:jc w:val="center"/>
        <w:rPr>
          <w:rFonts w:ascii="宋体" w:hAnsi="宋体"/>
          <w:b/>
          <w:szCs w:val="21"/>
        </w:rPr>
      </w:pPr>
      <w:r>
        <w:rPr>
          <w:rFonts w:ascii="宋体" w:hAnsi="宋体" w:hint="eastAsia"/>
          <w:b/>
          <w:szCs w:val="21"/>
        </w:rPr>
        <w:t>信用中国信用信息查询记录网络截图件</w:t>
      </w:r>
    </w:p>
    <w:p w14:paraId="2D500931" w14:textId="77777777" w:rsidR="00017FB0" w:rsidRDefault="00031D91">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14:paraId="727D567E" w14:textId="77777777" w:rsidR="00017FB0" w:rsidRDefault="00031D91">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14:paraId="4D6C1ABB" w14:textId="77777777" w:rsidR="00017FB0" w:rsidRDefault="00017FB0">
      <w:pPr>
        <w:ind w:firstLineChars="443" w:firstLine="930"/>
        <w:jc w:val="center"/>
        <w:rPr>
          <w:rFonts w:ascii="仿宋" w:eastAsia="仿宋" w:hAnsi="仿宋" w:cs="宋体"/>
          <w:bCs/>
          <w:kern w:val="0"/>
          <w:szCs w:val="21"/>
        </w:rPr>
      </w:pPr>
    </w:p>
    <w:p w14:paraId="474A549F" w14:textId="77777777" w:rsidR="00017FB0" w:rsidRDefault="00017FB0">
      <w:pPr>
        <w:ind w:firstLineChars="443" w:firstLine="930"/>
        <w:jc w:val="center"/>
        <w:rPr>
          <w:rFonts w:ascii="仿宋" w:eastAsia="仿宋" w:hAnsi="仿宋" w:cs="宋体"/>
          <w:bCs/>
          <w:kern w:val="0"/>
          <w:szCs w:val="21"/>
        </w:rPr>
      </w:pPr>
    </w:p>
    <w:p w14:paraId="099D25B1" w14:textId="77777777" w:rsidR="00017FB0" w:rsidRDefault="00017FB0">
      <w:pPr>
        <w:ind w:firstLineChars="443" w:firstLine="930"/>
        <w:jc w:val="center"/>
        <w:rPr>
          <w:rFonts w:ascii="仿宋" w:eastAsia="仿宋" w:hAnsi="仿宋" w:cs="宋体"/>
          <w:bCs/>
          <w:kern w:val="0"/>
          <w:szCs w:val="21"/>
        </w:rPr>
      </w:pPr>
    </w:p>
    <w:p w14:paraId="6CBBA72D" w14:textId="77777777" w:rsidR="00017FB0" w:rsidRDefault="00017FB0">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6"/>
      </w:tblGrid>
      <w:tr w:rsidR="00017FB0" w14:paraId="0EF55D36" w14:textId="77777777">
        <w:trPr>
          <w:trHeight w:val="4815"/>
        </w:trPr>
        <w:tc>
          <w:tcPr>
            <w:tcW w:w="9266" w:type="dxa"/>
          </w:tcPr>
          <w:p w14:paraId="76096C2B" w14:textId="77777777" w:rsidR="00017FB0" w:rsidRDefault="00017FB0">
            <w:pPr>
              <w:spacing w:afterLines="25" w:after="78" w:line="300" w:lineRule="auto"/>
              <w:ind w:left="420"/>
              <w:jc w:val="center"/>
              <w:rPr>
                <w:b/>
                <w:color w:val="000000"/>
                <w:sz w:val="28"/>
                <w:szCs w:val="28"/>
              </w:rPr>
            </w:pPr>
          </w:p>
          <w:p w14:paraId="6287B384" w14:textId="77777777" w:rsidR="00017FB0" w:rsidRDefault="00017FB0">
            <w:pPr>
              <w:spacing w:afterLines="25" w:after="78" w:line="300" w:lineRule="auto"/>
              <w:ind w:left="420"/>
              <w:jc w:val="center"/>
              <w:rPr>
                <w:b/>
                <w:color w:val="000000"/>
                <w:sz w:val="28"/>
                <w:szCs w:val="28"/>
              </w:rPr>
            </w:pPr>
          </w:p>
          <w:p w14:paraId="0AFEBF93" w14:textId="77777777" w:rsidR="00017FB0" w:rsidRDefault="00017FB0">
            <w:pPr>
              <w:spacing w:afterLines="25" w:after="78" w:line="300" w:lineRule="auto"/>
              <w:ind w:left="420"/>
              <w:jc w:val="center"/>
              <w:rPr>
                <w:b/>
                <w:color w:val="000000"/>
                <w:sz w:val="28"/>
                <w:szCs w:val="28"/>
              </w:rPr>
            </w:pPr>
          </w:p>
          <w:p w14:paraId="6A081E1A" w14:textId="77777777" w:rsidR="00017FB0" w:rsidRDefault="00031D91">
            <w:pPr>
              <w:spacing w:afterLines="25" w:after="78"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5477B205" w14:textId="77777777" w:rsidR="00017FB0" w:rsidRDefault="00017FB0">
            <w:pPr>
              <w:spacing w:afterLines="25" w:after="78" w:line="300" w:lineRule="auto"/>
              <w:rPr>
                <w:b/>
                <w:color w:val="000000"/>
                <w:sz w:val="28"/>
                <w:szCs w:val="28"/>
              </w:rPr>
            </w:pPr>
          </w:p>
        </w:tc>
      </w:tr>
    </w:tbl>
    <w:p w14:paraId="7605899A" w14:textId="77777777" w:rsidR="00017FB0" w:rsidRDefault="00017FB0">
      <w:pPr>
        <w:spacing w:afterLines="25" w:after="78" w:line="300" w:lineRule="auto"/>
        <w:rPr>
          <w:b/>
          <w:color w:val="000000"/>
          <w:sz w:val="28"/>
          <w:szCs w:val="28"/>
        </w:rPr>
      </w:pPr>
    </w:p>
    <w:p w14:paraId="4D7CC07F" w14:textId="77777777" w:rsidR="00017FB0" w:rsidRDefault="00017FB0">
      <w:pPr>
        <w:spacing w:afterLines="25" w:after="78" w:line="300" w:lineRule="auto"/>
        <w:ind w:left="420"/>
        <w:rPr>
          <w:b/>
          <w:color w:val="000000"/>
          <w:sz w:val="28"/>
          <w:szCs w:val="28"/>
        </w:rPr>
      </w:pPr>
    </w:p>
    <w:p w14:paraId="45F1A32D" w14:textId="77777777" w:rsidR="00017FB0" w:rsidRDefault="00017FB0">
      <w:pPr>
        <w:spacing w:afterLines="25" w:after="78" w:line="300" w:lineRule="auto"/>
        <w:ind w:left="420"/>
        <w:rPr>
          <w:b/>
          <w:color w:val="000000"/>
          <w:sz w:val="28"/>
          <w:szCs w:val="28"/>
        </w:rPr>
      </w:pPr>
    </w:p>
    <w:p w14:paraId="620DC36C" w14:textId="77777777" w:rsidR="00017FB0" w:rsidRDefault="00017FB0">
      <w:pPr>
        <w:spacing w:afterLines="25" w:after="78" w:line="300" w:lineRule="auto"/>
        <w:ind w:left="420"/>
        <w:rPr>
          <w:b/>
          <w:color w:val="000000"/>
          <w:sz w:val="28"/>
          <w:szCs w:val="28"/>
        </w:rPr>
      </w:pPr>
    </w:p>
    <w:p w14:paraId="450EEA6A" w14:textId="77777777" w:rsidR="00017FB0" w:rsidRDefault="00017FB0">
      <w:pPr>
        <w:spacing w:afterLines="25" w:after="78" w:line="300" w:lineRule="auto"/>
        <w:ind w:left="420"/>
        <w:rPr>
          <w:b/>
          <w:color w:val="000000"/>
          <w:sz w:val="28"/>
          <w:szCs w:val="28"/>
        </w:rPr>
      </w:pPr>
    </w:p>
    <w:p w14:paraId="6843B8BA" w14:textId="77777777" w:rsidR="00017FB0" w:rsidRDefault="00017FB0">
      <w:pPr>
        <w:spacing w:afterLines="25" w:after="78" w:line="300" w:lineRule="auto"/>
        <w:ind w:left="420"/>
        <w:rPr>
          <w:b/>
          <w:color w:val="000000"/>
          <w:sz w:val="28"/>
          <w:szCs w:val="28"/>
        </w:rPr>
      </w:pPr>
    </w:p>
    <w:p w14:paraId="091297B5" w14:textId="77777777" w:rsidR="00017FB0" w:rsidRDefault="00031D91">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2952AFF4" w14:textId="77777777" w:rsidR="00017FB0" w:rsidRDefault="00017FB0">
      <w:pPr>
        <w:adjustRightInd w:val="0"/>
        <w:snapToGrid w:val="0"/>
        <w:spacing w:line="360" w:lineRule="auto"/>
        <w:jc w:val="center"/>
        <w:rPr>
          <w:rFonts w:ascii="Arial" w:hAnsi="Arial" w:cs="Arial"/>
          <w:szCs w:val="21"/>
        </w:rPr>
      </w:pPr>
    </w:p>
    <w:p w14:paraId="6434FC21" w14:textId="77777777" w:rsidR="00017FB0" w:rsidRDefault="00031D91">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5FB96BAF" w14:textId="77777777" w:rsidR="00017FB0" w:rsidRDefault="00017FB0">
      <w:pPr>
        <w:jc w:val="center"/>
        <w:rPr>
          <w:rFonts w:ascii="仿宋" w:eastAsia="仿宋" w:hAnsi="仿宋" w:cs="宋体"/>
          <w:b/>
          <w:kern w:val="0"/>
          <w:sz w:val="24"/>
        </w:rPr>
      </w:pPr>
    </w:p>
    <w:p w14:paraId="6764EF6A" w14:textId="77777777" w:rsidR="00017FB0" w:rsidRDefault="00031D91">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p>
    <w:p w14:paraId="2641A35B" w14:textId="77777777" w:rsidR="00017FB0" w:rsidRDefault="00031D91">
      <w:pPr>
        <w:jc w:val="center"/>
        <w:rPr>
          <w:rFonts w:ascii="宋体" w:hAnsi="宋体"/>
          <w:b/>
          <w:szCs w:val="21"/>
        </w:rPr>
      </w:pPr>
      <w:r>
        <w:rPr>
          <w:rFonts w:ascii="宋体" w:hAnsi="宋体" w:hint="eastAsia"/>
          <w:b/>
          <w:szCs w:val="21"/>
        </w:rPr>
        <w:t>中国政府采购网（</w:t>
      </w:r>
      <w:r>
        <w:rPr>
          <w:rFonts w:ascii="宋体" w:hAnsi="宋体" w:hint="eastAsia"/>
          <w:b/>
          <w:szCs w:val="21"/>
        </w:rPr>
        <w:t>www.ccgp.gov.cn</w:t>
      </w:r>
      <w:r>
        <w:rPr>
          <w:rFonts w:ascii="宋体" w:hAnsi="宋体" w:hint="eastAsia"/>
          <w:b/>
          <w:szCs w:val="21"/>
        </w:rPr>
        <w:t>）查询</w:t>
      </w:r>
      <w:r>
        <w:rPr>
          <w:rFonts w:ascii="宋体" w:hAnsi="宋体" w:hint="eastAsia"/>
          <w:b/>
          <w:szCs w:val="21"/>
        </w:rPr>
        <w:t xml:space="preserve"> </w:t>
      </w:r>
    </w:p>
    <w:p w14:paraId="3F249879" w14:textId="77777777" w:rsidR="00017FB0" w:rsidRDefault="00031D91">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14:paraId="79FA3F8E" w14:textId="77777777" w:rsidR="00017FB0" w:rsidRDefault="00017FB0">
      <w:pPr>
        <w:spacing w:afterLines="25" w:after="78"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66"/>
      </w:tblGrid>
      <w:tr w:rsidR="00017FB0" w14:paraId="5AB166A8" w14:textId="77777777">
        <w:trPr>
          <w:trHeight w:val="5127"/>
        </w:trPr>
        <w:tc>
          <w:tcPr>
            <w:tcW w:w="9286" w:type="dxa"/>
          </w:tcPr>
          <w:p w14:paraId="1065367B" w14:textId="77777777" w:rsidR="00017FB0" w:rsidRDefault="00017FB0">
            <w:pPr>
              <w:spacing w:afterLines="25" w:after="78" w:line="300" w:lineRule="auto"/>
              <w:ind w:left="420"/>
              <w:jc w:val="center"/>
              <w:rPr>
                <w:b/>
                <w:color w:val="000000"/>
                <w:sz w:val="28"/>
                <w:szCs w:val="28"/>
              </w:rPr>
            </w:pPr>
          </w:p>
          <w:p w14:paraId="15E7C4F5" w14:textId="77777777" w:rsidR="00017FB0" w:rsidRDefault="00017FB0">
            <w:pPr>
              <w:spacing w:afterLines="25" w:after="78" w:line="300" w:lineRule="auto"/>
              <w:ind w:left="420"/>
              <w:jc w:val="center"/>
              <w:rPr>
                <w:b/>
                <w:color w:val="000000"/>
                <w:sz w:val="28"/>
                <w:szCs w:val="28"/>
              </w:rPr>
            </w:pPr>
          </w:p>
          <w:p w14:paraId="777BAE49" w14:textId="77777777" w:rsidR="00017FB0" w:rsidRDefault="00017FB0">
            <w:pPr>
              <w:spacing w:afterLines="25" w:after="78" w:line="300" w:lineRule="auto"/>
              <w:ind w:left="420"/>
              <w:jc w:val="center"/>
              <w:rPr>
                <w:b/>
                <w:color w:val="000000"/>
                <w:sz w:val="28"/>
                <w:szCs w:val="28"/>
              </w:rPr>
            </w:pPr>
          </w:p>
          <w:p w14:paraId="5EDA2B11" w14:textId="77777777" w:rsidR="00017FB0" w:rsidRDefault="00031D91">
            <w:pPr>
              <w:spacing w:afterLines="25" w:after="78"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72B31173" w14:textId="77777777" w:rsidR="00017FB0" w:rsidRDefault="00017FB0">
            <w:pPr>
              <w:spacing w:afterLines="25" w:after="78" w:line="300" w:lineRule="auto"/>
              <w:rPr>
                <w:b/>
                <w:color w:val="000000"/>
                <w:sz w:val="28"/>
                <w:szCs w:val="28"/>
              </w:rPr>
            </w:pPr>
          </w:p>
        </w:tc>
      </w:tr>
    </w:tbl>
    <w:p w14:paraId="62BC1ADD" w14:textId="77777777" w:rsidR="00017FB0" w:rsidRDefault="00017FB0">
      <w:pPr>
        <w:spacing w:afterLines="25" w:after="78" w:line="300" w:lineRule="auto"/>
        <w:ind w:left="420"/>
        <w:rPr>
          <w:b/>
          <w:color w:val="000000"/>
          <w:sz w:val="28"/>
          <w:szCs w:val="28"/>
        </w:rPr>
      </w:pPr>
    </w:p>
    <w:p w14:paraId="655F7656" w14:textId="77777777" w:rsidR="00017FB0" w:rsidRDefault="00017FB0">
      <w:pPr>
        <w:spacing w:afterLines="25" w:after="78" w:line="300" w:lineRule="auto"/>
        <w:ind w:left="420"/>
        <w:rPr>
          <w:b/>
          <w:color w:val="000000"/>
          <w:sz w:val="28"/>
          <w:szCs w:val="28"/>
        </w:rPr>
      </w:pPr>
    </w:p>
    <w:p w14:paraId="1A4BAA38" w14:textId="77777777" w:rsidR="00017FB0" w:rsidRDefault="00017FB0">
      <w:pPr>
        <w:spacing w:afterLines="25" w:after="78" w:line="300" w:lineRule="auto"/>
        <w:ind w:left="420"/>
        <w:rPr>
          <w:b/>
          <w:color w:val="000000"/>
          <w:sz w:val="28"/>
          <w:szCs w:val="28"/>
        </w:rPr>
      </w:pPr>
    </w:p>
    <w:p w14:paraId="63CDEC2D" w14:textId="77777777" w:rsidR="00017FB0" w:rsidRDefault="00017FB0">
      <w:pPr>
        <w:spacing w:afterLines="25" w:after="78" w:line="300" w:lineRule="auto"/>
        <w:ind w:left="420"/>
        <w:rPr>
          <w:b/>
          <w:color w:val="000000"/>
          <w:sz w:val="28"/>
          <w:szCs w:val="28"/>
        </w:rPr>
      </w:pPr>
    </w:p>
    <w:p w14:paraId="6DEA5F46" w14:textId="77777777" w:rsidR="00017FB0" w:rsidRDefault="00017FB0">
      <w:pPr>
        <w:spacing w:afterLines="25" w:after="78" w:line="300" w:lineRule="auto"/>
        <w:ind w:left="420"/>
        <w:rPr>
          <w:b/>
          <w:color w:val="000000"/>
          <w:sz w:val="28"/>
          <w:szCs w:val="28"/>
        </w:rPr>
      </w:pPr>
    </w:p>
    <w:p w14:paraId="5355F3F8" w14:textId="77777777" w:rsidR="00017FB0" w:rsidRDefault="00017FB0">
      <w:pPr>
        <w:spacing w:afterLines="25" w:after="78" w:line="300" w:lineRule="auto"/>
        <w:ind w:left="420"/>
        <w:rPr>
          <w:b/>
          <w:color w:val="000000"/>
          <w:sz w:val="28"/>
          <w:szCs w:val="28"/>
        </w:rPr>
      </w:pPr>
    </w:p>
    <w:p w14:paraId="237D4E88" w14:textId="77777777" w:rsidR="00017FB0" w:rsidRDefault="00017FB0">
      <w:pPr>
        <w:spacing w:afterLines="25" w:after="78" w:line="300" w:lineRule="auto"/>
        <w:ind w:left="420"/>
        <w:rPr>
          <w:b/>
          <w:color w:val="000000"/>
          <w:sz w:val="28"/>
          <w:szCs w:val="28"/>
        </w:rPr>
      </w:pPr>
    </w:p>
    <w:p w14:paraId="193A7E4B" w14:textId="77777777" w:rsidR="00017FB0" w:rsidRDefault="00017FB0">
      <w:pPr>
        <w:spacing w:afterLines="25" w:after="78" w:line="300" w:lineRule="auto"/>
        <w:ind w:left="420"/>
        <w:rPr>
          <w:b/>
          <w:color w:val="000000"/>
          <w:sz w:val="28"/>
          <w:szCs w:val="28"/>
        </w:rPr>
      </w:pPr>
    </w:p>
    <w:p w14:paraId="740BB046" w14:textId="77777777" w:rsidR="00017FB0" w:rsidRDefault="00017FB0">
      <w:pPr>
        <w:adjustRightInd w:val="0"/>
        <w:snapToGrid w:val="0"/>
        <w:spacing w:line="360" w:lineRule="auto"/>
        <w:rPr>
          <w:rFonts w:ascii="宋体" w:hAnsi="宋体" w:cs="宋体"/>
          <w:b/>
          <w:szCs w:val="21"/>
        </w:rPr>
      </w:pPr>
    </w:p>
    <w:p w14:paraId="7F7673FF" w14:textId="77777777" w:rsidR="00017FB0" w:rsidRDefault="00031D91">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17</w:t>
      </w:r>
      <w:r>
        <w:rPr>
          <w:rFonts w:ascii="宋体" w:hAnsi="宋体" w:hint="eastAsia"/>
          <w:b/>
          <w:szCs w:val="21"/>
        </w:rPr>
        <w:t>、谈判响应书</w:t>
      </w:r>
    </w:p>
    <w:p w14:paraId="7E4D0687" w14:textId="77777777" w:rsidR="00017FB0" w:rsidRDefault="00031D91">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w:t>
      </w:r>
      <w:r>
        <w:rPr>
          <w:rFonts w:ascii="宋体" w:hAnsi="宋体" w:cs="Arial" w:hint="eastAsia"/>
          <w:color w:val="002060"/>
          <w:kern w:val="0"/>
          <w:szCs w:val="21"/>
        </w:rPr>
        <w:t>深圳市宝安人民医院（集团）：</w:t>
      </w:r>
    </w:p>
    <w:p w14:paraId="6C0063D9" w14:textId="77777777" w:rsidR="00017FB0" w:rsidRDefault="00031D91">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w:t>
      </w:r>
      <w:r>
        <w:rPr>
          <w:rFonts w:ascii="宋体" w:hAnsi="宋体" w:cs="Arial" w:hint="eastAsia"/>
          <w:color w:val="002060"/>
          <w:kern w:val="0"/>
          <w:szCs w:val="21"/>
          <w:u w:val="single"/>
        </w:rPr>
        <w:t>谈判响应方单位全称</w:t>
      </w:r>
      <w:r>
        <w:rPr>
          <w:rFonts w:ascii="宋体" w:hAnsi="宋体" w:cs="Arial" w:hint="eastAsia"/>
          <w:color w:val="002060"/>
          <w:kern w:val="0"/>
          <w:szCs w:val="21"/>
          <w:u w:val="single"/>
        </w:rPr>
        <w:t>)</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w:t>
      </w:r>
      <w:r>
        <w:rPr>
          <w:rFonts w:ascii="宋体" w:hAnsi="宋体" w:cs="Arial" w:hint="eastAsia"/>
          <w:color w:val="002060"/>
          <w:kern w:val="0"/>
          <w:szCs w:val="21"/>
        </w:rPr>
        <w:t xml:space="preserve">         </w:t>
      </w:r>
      <w:r>
        <w:rPr>
          <w:rFonts w:ascii="宋体" w:hAnsi="宋体" w:cs="Arial" w:hint="eastAsia"/>
          <w:color w:val="002060"/>
          <w:kern w:val="0"/>
          <w:szCs w:val="21"/>
        </w:rPr>
        <w:t>）综合性竞争性谈判活动并投标。为此：</w:t>
      </w:r>
    </w:p>
    <w:p w14:paraId="660370F1" w14:textId="77777777" w:rsidR="00017FB0" w:rsidRDefault="00031D91">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w:t>
      </w:r>
      <w:r>
        <w:rPr>
          <w:rFonts w:ascii="宋体" w:hAnsi="宋体" w:cs="Arial" w:hint="eastAsia"/>
          <w:color w:val="002060"/>
          <w:kern w:val="0"/>
          <w:szCs w:val="21"/>
        </w:rPr>
        <w:t>、我方已详细阅读了全部综合性竞争性谈判文件，愿意接受综合性竞争性谈判文件（招标文件）的各项要求，投标人必须放弃在此方面提出含糊意见或误解的一切权力。</w:t>
      </w:r>
    </w:p>
    <w:p w14:paraId="2D10CA28" w14:textId="77777777" w:rsidR="00017FB0" w:rsidRDefault="00031D91">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w:t>
      </w:r>
      <w:r>
        <w:rPr>
          <w:rFonts w:ascii="宋体" w:hAnsi="宋体" w:cs="Arial" w:hint="eastAsia"/>
          <w:color w:val="002060"/>
          <w:kern w:val="0"/>
          <w:szCs w:val="21"/>
        </w:rPr>
        <w:t>、我方提供综合性竞争性谈判文件要求的全部资料，并保证其真实性、合法性。</w:t>
      </w:r>
    </w:p>
    <w:p w14:paraId="78283CFD" w14:textId="77777777" w:rsidR="00017FB0" w:rsidRDefault="00031D91">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w:t>
      </w:r>
      <w:r>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w:t>
      </w:r>
      <w:r>
        <w:rPr>
          <w:rFonts w:ascii="宋体" w:hAnsi="宋体" w:cs="Arial" w:hint="eastAsia"/>
          <w:color w:val="002060"/>
          <w:kern w:val="0"/>
          <w:szCs w:val="21"/>
        </w:rPr>
        <w:t>:(</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hint="eastAsia"/>
          <w:color w:val="002060"/>
          <w:kern w:val="0"/>
          <w:szCs w:val="21"/>
        </w:rPr>
        <w:t>(</w:t>
      </w:r>
      <w:r>
        <w:rPr>
          <w:rFonts w:ascii="宋体" w:hAnsi="宋体" w:cs="Arial"/>
          <w:color w:val="002060"/>
          <w:kern w:val="0"/>
          <w:szCs w:val="21"/>
        </w:rPr>
        <w:t>2</w:t>
      </w:r>
      <w:r>
        <w:rPr>
          <w:rFonts w:ascii="宋体" w:hAnsi="宋体" w:cs="Arial" w:hint="eastAsia"/>
          <w:color w:val="002060"/>
          <w:kern w:val="0"/>
          <w:szCs w:val="21"/>
        </w:rPr>
        <w:t>)</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14:paraId="3AB8BBA8" w14:textId="77777777" w:rsidR="00017FB0" w:rsidRDefault="00031D91">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w:t>
      </w:r>
      <w:r>
        <w:rPr>
          <w:rFonts w:ascii="宋体" w:hAnsi="宋体" w:cs="Arial" w:hint="eastAsia"/>
          <w:color w:val="002060"/>
          <w:kern w:val="0"/>
          <w:szCs w:val="21"/>
        </w:rPr>
        <w:t>、若中标</w:t>
      </w:r>
      <w:r>
        <w:rPr>
          <w:rFonts w:ascii="宋体" w:hAnsi="宋体" w:cs="Arial" w:hint="eastAsia"/>
          <w:color w:val="002060"/>
          <w:kern w:val="0"/>
          <w:szCs w:val="21"/>
        </w:rPr>
        <w:t>，我方将按投标文件规定履行合同责任和义务。</w:t>
      </w:r>
    </w:p>
    <w:p w14:paraId="5C03FEB6" w14:textId="77777777" w:rsidR="00017FB0" w:rsidRDefault="00031D91">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w:t>
      </w:r>
      <w:r>
        <w:rPr>
          <w:rFonts w:ascii="宋体" w:hAnsi="宋体" w:cs="Arial" w:hint="eastAsia"/>
          <w:color w:val="002060"/>
          <w:kern w:val="0"/>
          <w:szCs w:val="21"/>
        </w:rPr>
        <w:t>、谈判响应书自开标日起有效期为</w:t>
      </w:r>
      <w:r>
        <w:rPr>
          <w:rFonts w:ascii="宋体" w:hAnsi="宋体" w:cs="Arial" w:hint="eastAsia"/>
          <w:color w:val="002060"/>
          <w:kern w:val="0"/>
          <w:szCs w:val="21"/>
        </w:rPr>
        <w:t>60</w:t>
      </w:r>
      <w:r>
        <w:rPr>
          <w:rFonts w:ascii="宋体" w:hAnsi="宋体" w:cs="Arial" w:hint="eastAsia"/>
          <w:color w:val="002060"/>
          <w:kern w:val="0"/>
          <w:szCs w:val="21"/>
        </w:rPr>
        <w:t>个工作日。</w:t>
      </w:r>
    </w:p>
    <w:p w14:paraId="204F6E6D" w14:textId="77777777" w:rsidR="00017FB0" w:rsidRDefault="00031D91">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w:t>
      </w:r>
      <w:r>
        <w:rPr>
          <w:rFonts w:ascii="宋体" w:hAnsi="宋体" w:cs="Arial" w:hint="eastAsia"/>
          <w:color w:val="002060"/>
          <w:kern w:val="0"/>
          <w:szCs w:val="21"/>
        </w:rPr>
        <w:t>、我方与本综合性竞争性谈判有关的一切正式来往通讯请寄：</w:t>
      </w:r>
    </w:p>
    <w:p w14:paraId="224C0B10" w14:textId="77777777" w:rsidR="00017FB0" w:rsidRDefault="00031D91">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xml:space="preserve">   </w:t>
      </w:r>
      <w:r>
        <w:rPr>
          <w:rFonts w:ascii="宋体" w:hAnsi="宋体" w:cs="Arial" w:hint="eastAsia"/>
          <w:color w:val="002060"/>
          <w:kern w:val="0"/>
          <w:szCs w:val="21"/>
        </w:rPr>
        <w:t>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14:paraId="5A5138E1" w14:textId="77777777" w:rsidR="00017FB0" w:rsidRDefault="00031D91">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14:paraId="7900084B" w14:textId="77777777" w:rsidR="00017FB0" w:rsidRDefault="00017FB0">
      <w:pPr>
        <w:widowControl/>
        <w:spacing w:line="360" w:lineRule="atLeast"/>
        <w:ind w:firstLine="420"/>
        <w:jc w:val="left"/>
        <w:rPr>
          <w:rFonts w:ascii="宋体" w:hAnsi="宋体" w:cs="Arial"/>
          <w:color w:val="002060"/>
          <w:kern w:val="0"/>
          <w:szCs w:val="21"/>
        </w:rPr>
      </w:pPr>
    </w:p>
    <w:p w14:paraId="114B2F6B" w14:textId="77777777" w:rsidR="00017FB0" w:rsidRDefault="00031D91">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14:paraId="0C66CD41" w14:textId="77777777" w:rsidR="00017FB0" w:rsidRDefault="00031D91">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w:t>
      </w:r>
      <w:r>
        <w:rPr>
          <w:rFonts w:ascii="宋体" w:hAnsi="宋体" w:cs="Arial" w:hint="eastAsia"/>
          <w:color w:val="002060"/>
          <w:kern w:val="0"/>
          <w:szCs w:val="21"/>
        </w:rPr>
        <w:t>全权代表签字：</w:t>
      </w:r>
      <w:r>
        <w:rPr>
          <w:rFonts w:ascii="宋体" w:hAnsi="宋体" w:cs="Arial" w:hint="eastAsia"/>
          <w:color w:val="002060"/>
          <w:kern w:val="0"/>
          <w:szCs w:val="21"/>
          <w:u w:val="single"/>
        </w:rPr>
        <w:t xml:space="preserve">                  </w:t>
      </w:r>
    </w:p>
    <w:p w14:paraId="5EDCDEA0" w14:textId="77777777" w:rsidR="00017FB0" w:rsidRDefault="00031D91">
      <w:pPr>
        <w:widowControl/>
        <w:spacing w:line="360" w:lineRule="atLeast"/>
        <w:ind w:firstLine="420"/>
        <w:jc w:val="left"/>
        <w:rPr>
          <w:color w:val="002060"/>
          <w:kern w:val="0"/>
        </w:rPr>
      </w:pPr>
      <w:r>
        <w:rPr>
          <w:color w:val="002060"/>
          <w:kern w:val="0"/>
        </w:rPr>
        <w:t xml:space="preserve">                        </w:t>
      </w:r>
    </w:p>
    <w:p w14:paraId="5A5579D0" w14:textId="77777777" w:rsidR="00017FB0" w:rsidRDefault="00031D91">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w:t>
      </w:r>
      <w:r>
        <w:rPr>
          <w:rFonts w:ascii="宋体" w:hAnsi="宋体" w:cs="Arial" w:hint="eastAsia"/>
          <w:color w:val="002060"/>
          <w:kern w:val="0"/>
          <w:szCs w:val="21"/>
        </w:rPr>
        <w:t>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14:paraId="1C2F0AAA" w14:textId="77777777" w:rsidR="00017FB0" w:rsidRDefault="00017FB0">
      <w:pPr>
        <w:widowControl/>
        <w:spacing w:line="360" w:lineRule="atLeast"/>
        <w:ind w:firstLine="420"/>
        <w:jc w:val="left"/>
        <w:rPr>
          <w:rFonts w:ascii="宋体" w:hAnsi="宋体" w:cs="Arial"/>
          <w:color w:val="002060"/>
          <w:kern w:val="0"/>
          <w:szCs w:val="21"/>
        </w:rPr>
      </w:pPr>
    </w:p>
    <w:p w14:paraId="53B8D706" w14:textId="77777777" w:rsidR="00017FB0" w:rsidRDefault="00031D91">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14:paraId="751DF504" w14:textId="77777777" w:rsidR="00017FB0" w:rsidRDefault="00017FB0">
      <w:pPr>
        <w:widowControl/>
        <w:spacing w:line="360" w:lineRule="atLeast"/>
        <w:ind w:firstLine="420"/>
        <w:jc w:val="left"/>
        <w:rPr>
          <w:rFonts w:ascii="宋体" w:hAnsi="宋体" w:cs="Arial"/>
          <w:color w:val="000000"/>
          <w:kern w:val="0"/>
          <w:szCs w:val="21"/>
        </w:rPr>
      </w:pPr>
    </w:p>
    <w:p w14:paraId="194D939D" w14:textId="77777777" w:rsidR="00017FB0" w:rsidRDefault="00017FB0">
      <w:pPr>
        <w:widowControl/>
        <w:spacing w:line="360" w:lineRule="atLeast"/>
        <w:ind w:firstLine="420"/>
        <w:jc w:val="left"/>
        <w:rPr>
          <w:rFonts w:ascii="宋体" w:hAnsi="宋体" w:cs="Arial"/>
          <w:color w:val="000000"/>
          <w:kern w:val="0"/>
          <w:szCs w:val="21"/>
        </w:rPr>
      </w:pPr>
    </w:p>
    <w:p w14:paraId="5024BCEF" w14:textId="77777777" w:rsidR="00017FB0" w:rsidRDefault="00017FB0">
      <w:pPr>
        <w:widowControl/>
        <w:spacing w:line="360" w:lineRule="atLeast"/>
        <w:ind w:firstLine="420"/>
        <w:jc w:val="left"/>
        <w:rPr>
          <w:rFonts w:ascii="宋体" w:hAnsi="宋体" w:cs="Arial"/>
          <w:color w:val="000000"/>
          <w:kern w:val="0"/>
          <w:szCs w:val="21"/>
        </w:rPr>
      </w:pPr>
    </w:p>
    <w:p w14:paraId="2C7100EE" w14:textId="77777777" w:rsidR="00017FB0" w:rsidRDefault="00017FB0">
      <w:pPr>
        <w:widowControl/>
        <w:spacing w:line="360" w:lineRule="atLeast"/>
        <w:ind w:firstLine="420"/>
        <w:jc w:val="left"/>
        <w:rPr>
          <w:rFonts w:ascii="宋体" w:hAnsi="宋体" w:cs="Arial"/>
          <w:color w:val="000000"/>
          <w:kern w:val="0"/>
          <w:szCs w:val="21"/>
        </w:rPr>
      </w:pPr>
    </w:p>
    <w:p w14:paraId="063D77B7" w14:textId="77777777" w:rsidR="00017FB0" w:rsidRDefault="00017FB0">
      <w:pPr>
        <w:widowControl/>
        <w:spacing w:line="360" w:lineRule="atLeast"/>
        <w:ind w:firstLine="420"/>
        <w:jc w:val="left"/>
        <w:rPr>
          <w:rFonts w:ascii="宋体" w:hAnsi="宋体" w:cs="Arial"/>
          <w:color w:val="000000"/>
          <w:kern w:val="0"/>
          <w:szCs w:val="21"/>
        </w:rPr>
      </w:pPr>
    </w:p>
    <w:p w14:paraId="7F26655E" w14:textId="77777777" w:rsidR="00017FB0" w:rsidRDefault="00017FB0">
      <w:pPr>
        <w:widowControl/>
        <w:spacing w:line="360" w:lineRule="atLeast"/>
        <w:ind w:firstLine="420"/>
        <w:jc w:val="left"/>
        <w:rPr>
          <w:rFonts w:ascii="宋体" w:hAnsi="宋体" w:cs="Arial"/>
          <w:color w:val="000000"/>
          <w:kern w:val="0"/>
          <w:szCs w:val="21"/>
        </w:rPr>
      </w:pPr>
    </w:p>
    <w:p w14:paraId="7F0BC8B2" w14:textId="77777777" w:rsidR="00017FB0" w:rsidRDefault="00017FB0">
      <w:pPr>
        <w:widowControl/>
        <w:spacing w:line="360" w:lineRule="atLeast"/>
        <w:ind w:firstLine="420"/>
        <w:jc w:val="left"/>
        <w:rPr>
          <w:rFonts w:ascii="宋体" w:hAnsi="宋体" w:cs="Arial"/>
          <w:color w:val="000000"/>
          <w:kern w:val="0"/>
          <w:szCs w:val="21"/>
        </w:rPr>
      </w:pPr>
    </w:p>
    <w:p w14:paraId="021F571E" w14:textId="77777777" w:rsidR="00017FB0" w:rsidRDefault="00017FB0">
      <w:pPr>
        <w:widowControl/>
        <w:spacing w:line="360" w:lineRule="atLeast"/>
        <w:ind w:firstLine="420"/>
        <w:jc w:val="left"/>
        <w:rPr>
          <w:rFonts w:ascii="宋体" w:hAnsi="宋体" w:cs="Arial"/>
          <w:color w:val="000000"/>
          <w:kern w:val="0"/>
          <w:szCs w:val="21"/>
        </w:rPr>
      </w:pPr>
    </w:p>
    <w:p w14:paraId="075DD685" w14:textId="77777777" w:rsidR="00017FB0" w:rsidRDefault="00017FB0">
      <w:pPr>
        <w:widowControl/>
        <w:spacing w:line="360" w:lineRule="atLeast"/>
        <w:ind w:firstLine="420"/>
        <w:jc w:val="left"/>
        <w:rPr>
          <w:rFonts w:ascii="宋体" w:hAnsi="宋体" w:cs="Arial"/>
          <w:color w:val="000000"/>
          <w:kern w:val="0"/>
          <w:szCs w:val="21"/>
        </w:rPr>
      </w:pPr>
    </w:p>
    <w:p w14:paraId="35FB5DC6" w14:textId="77777777" w:rsidR="00017FB0" w:rsidRDefault="00017FB0">
      <w:pPr>
        <w:widowControl/>
        <w:spacing w:line="360" w:lineRule="atLeast"/>
        <w:ind w:firstLine="420"/>
        <w:jc w:val="left"/>
        <w:rPr>
          <w:rFonts w:ascii="宋体" w:hAnsi="宋体" w:cs="Arial"/>
          <w:color w:val="000000"/>
          <w:kern w:val="0"/>
          <w:szCs w:val="21"/>
        </w:rPr>
      </w:pPr>
    </w:p>
    <w:p w14:paraId="07493AE8" w14:textId="77777777" w:rsidR="00017FB0" w:rsidRDefault="00017FB0">
      <w:pPr>
        <w:widowControl/>
        <w:spacing w:line="360" w:lineRule="atLeast"/>
        <w:jc w:val="left"/>
        <w:rPr>
          <w:rFonts w:ascii="宋体" w:hAnsi="宋体" w:cs="Arial"/>
          <w:color w:val="000000"/>
          <w:kern w:val="0"/>
          <w:szCs w:val="21"/>
        </w:rPr>
      </w:pPr>
    </w:p>
    <w:p w14:paraId="1F659380" w14:textId="77777777" w:rsidR="00017FB0" w:rsidRDefault="00017FB0">
      <w:pPr>
        <w:adjustRightInd w:val="0"/>
        <w:snapToGrid w:val="0"/>
        <w:spacing w:line="300" w:lineRule="exact"/>
        <w:rPr>
          <w:rFonts w:ascii="宋体" w:hAnsi="宋体"/>
          <w:snapToGrid w:val="0"/>
          <w:kern w:val="0"/>
          <w:szCs w:val="21"/>
          <w:u w:val="single"/>
        </w:rPr>
        <w:sectPr w:rsidR="00017FB0">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14:paraId="16D85857" w14:textId="77777777" w:rsidR="00017FB0" w:rsidRDefault="00017FB0">
      <w:pPr>
        <w:spacing w:line="360" w:lineRule="auto"/>
        <w:rPr>
          <w:rFonts w:ascii="宋体" w:hAnsi="宋体"/>
          <w:sz w:val="24"/>
        </w:rPr>
      </w:pPr>
    </w:p>
    <w:p w14:paraId="04C1B5FC" w14:textId="77777777" w:rsidR="00017FB0" w:rsidRDefault="00031D91">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w:t>
      </w:r>
      <w:r>
        <w:rPr>
          <w:rFonts w:ascii="宋体" w:hAnsi="宋体" w:cs="宋体-18030" w:hint="eastAsia"/>
          <w:b/>
          <w:bCs/>
          <w:color w:val="000000"/>
          <w:sz w:val="32"/>
          <w:szCs w:val="32"/>
        </w:rPr>
        <w:t>、</w:t>
      </w:r>
      <w:r>
        <w:rPr>
          <w:rFonts w:ascii="宋体" w:hAnsi="宋体" w:cs="宋体-18030" w:hint="eastAsia"/>
          <w:b/>
          <w:bCs/>
          <w:color w:val="000000"/>
          <w:sz w:val="32"/>
          <w:szCs w:val="32"/>
        </w:rPr>
        <w:t>2021</w:t>
      </w:r>
      <w:r>
        <w:rPr>
          <w:rFonts w:ascii="宋体" w:hAnsi="宋体" w:cs="宋体-18030" w:hint="eastAsia"/>
          <w:b/>
          <w:bCs/>
          <w:color w:val="000000"/>
          <w:sz w:val="32"/>
          <w:szCs w:val="32"/>
        </w:rPr>
        <w:t>年第</w:t>
      </w:r>
      <w:r>
        <w:rPr>
          <w:rFonts w:ascii="宋体" w:hAnsi="宋体" w:cs="宋体-18030" w:hint="eastAsia"/>
          <w:b/>
          <w:bCs/>
          <w:color w:val="000000"/>
          <w:sz w:val="32"/>
          <w:szCs w:val="32"/>
        </w:rPr>
        <w:t>68</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14:paraId="166F36C0" w14:textId="77777777" w:rsidR="00017FB0" w:rsidRDefault="00031D91">
      <w:pPr>
        <w:widowControl/>
        <w:ind w:left="1"/>
        <w:jc w:val="center"/>
        <w:rPr>
          <w:rFonts w:ascii="宋体" w:hAnsi="宋体" w:cs="宋体-18030"/>
          <w:b/>
          <w:bCs/>
          <w:color w:val="000000"/>
          <w:sz w:val="24"/>
        </w:rPr>
      </w:pPr>
      <w:r>
        <w:rPr>
          <w:rFonts w:ascii="宋体" w:hAnsi="宋体" w:cs="宋体-18030" w:hint="eastAsia"/>
          <w:b/>
          <w:bCs/>
          <w:color w:val="000000"/>
          <w:sz w:val="24"/>
        </w:rPr>
        <w:t>采购编号：</w:t>
      </w:r>
      <w:r>
        <w:rPr>
          <w:rFonts w:ascii="宋体" w:hAnsi="宋体" w:cs="宋体-18030" w:hint="eastAsia"/>
          <w:b/>
          <w:bCs/>
          <w:color w:val="000000"/>
          <w:sz w:val="24"/>
        </w:rPr>
        <w:t>BYZBCG2021-68</w:t>
      </w:r>
    </w:p>
    <w:p w14:paraId="4394320D" w14:textId="77777777" w:rsidR="00017FB0" w:rsidRDefault="00031D91">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firstRow="1" w:lastRow="0" w:firstColumn="1" w:lastColumn="0" w:noHBand="0" w:noVBand="1"/>
      </w:tblPr>
      <w:tblGrid>
        <w:gridCol w:w="1079"/>
        <w:gridCol w:w="1559"/>
        <w:gridCol w:w="2126"/>
        <w:gridCol w:w="878"/>
        <w:gridCol w:w="880"/>
        <w:gridCol w:w="1368"/>
        <w:gridCol w:w="732"/>
        <w:gridCol w:w="1320"/>
        <w:gridCol w:w="1120"/>
        <w:gridCol w:w="1220"/>
      </w:tblGrid>
      <w:tr w:rsidR="00017FB0" w14:paraId="5BC556B1" w14:textId="77777777">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750EF72" w14:textId="77777777" w:rsidR="00017FB0" w:rsidRDefault="00031D9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14:paraId="66FEB045" w14:textId="77777777" w:rsidR="00017FB0" w:rsidRDefault="00031D9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14:paraId="53BD2853" w14:textId="77777777" w:rsidR="00017FB0" w:rsidRDefault="00031D9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14:paraId="1AC0C927" w14:textId="77777777" w:rsidR="00017FB0" w:rsidRDefault="00031D9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14:paraId="70F19E34" w14:textId="77777777" w:rsidR="00017FB0" w:rsidRDefault="00031D9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14:paraId="004F2436" w14:textId="77777777" w:rsidR="00017FB0" w:rsidRDefault="00031D9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14:paraId="772CCDB5" w14:textId="77777777" w:rsidR="00017FB0" w:rsidRDefault="00031D9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14:paraId="0CDC8B66" w14:textId="77777777" w:rsidR="00017FB0" w:rsidRDefault="00031D9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14:paraId="03DC8679" w14:textId="77777777" w:rsidR="00017FB0" w:rsidRDefault="00031D9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14:paraId="3E1F8F32" w14:textId="77777777" w:rsidR="00017FB0" w:rsidRDefault="00031D9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017FB0" w14:paraId="4762C0CD"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C9BA2DC" w14:textId="77777777" w:rsidR="00017FB0" w:rsidRDefault="00017FB0">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9C3B49A" w14:textId="77777777" w:rsidR="00017FB0" w:rsidRDefault="00031D9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23F45A41" w14:textId="77777777" w:rsidR="00017FB0" w:rsidRDefault="00031D91">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70372F13" w14:textId="77777777" w:rsidR="00017FB0" w:rsidRDefault="00031D91">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1015E657" w14:textId="77777777" w:rsidR="00017FB0" w:rsidRDefault="00031D91">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33324397" w14:textId="77777777" w:rsidR="00017FB0" w:rsidRDefault="00017FB0">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14:paraId="2A57C33C" w14:textId="77777777" w:rsidR="00017FB0" w:rsidRDefault="00031D91">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03E9A44D" w14:textId="77777777" w:rsidR="00017FB0" w:rsidRDefault="00017FB0">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3550C6BC" w14:textId="77777777" w:rsidR="00017FB0" w:rsidRDefault="00031D91">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76E4ECF1" w14:textId="77777777" w:rsidR="00017FB0" w:rsidRDefault="00031D91">
            <w:pPr>
              <w:widowControl/>
              <w:jc w:val="center"/>
              <w:rPr>
                <w:color w:val="000000"/>
                <w:kern w:val="0"/>
                <w:sz w:val="18"/>
                <w:szCs w:val="18"/>
              </w:rPr>
            </w:pPr>
            <w:r>
              <w:rPr>
                <w:color w:val="000000"/>
                <w:kern w:val="0"/>
                <w:sz w:val="18"/>
                <w:szCs w:val="18"/>
              </w:rPr>
              <w:t xml:space="preserve">　</w:t>
            </w:r>
          </w:p>
        </w:tc>
      </w:tr>
      <w:tr w:rsidR="00017FB0" w14:paraId="56F5E958"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28B5E00" w14:textId="77777777" w:rsidR="00017FB0" w:rsidRDefault="00017FB0">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7A20490" w14:textId="77777777" w:rsidR="00017FB0" w:rsidRDefault="00031D9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0D95C4A2" w14:textId="77777777" w:rsidR="00017FB0" w:rsidRDefault="00031D91">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45A536CB" w14:textId="77777777" w:rsidR="00017FB0" w:rsidRDefault="00031D91">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6E33EF92" w14:textId="77777777" w:rsidR="00017FB0" w:rsidRDefault="00031D91">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597AAE78" w14:textId="77777777" w:rsidR="00017FB0" w:rsidRDefault="00031D91">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52842A4D" w14:textId="77777777" w:rsidR="00017FB0" w:rsidRDefault="00031D91">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3357BDB7" w14:textId="77777777" w:rsidR="00017FB0" w:rsidRDefault="00017FB0">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4815E4FB" w14:textId="77777777" w:rsidR="00017FB0" w:rsidRDefault="00031D91">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0AFE4050" w14:textId="77777777" w:rsidR="00017FB0" w:rsidRDefault="00031D91">
            <w:pPr>
              <w:widowControl/>
              <w:jc w:val="center"/>
              <w:rPr>
                <w:color w:val="000000"/>
                <w:kern w:val="0"/>
                <w:sz w:val="18"/>
                <w:szCs w:val="18"/>
              </w:rPr>
            </w:pPr>
            <w:r>
              <w:rPr>
                <w:color w:val="000000"/>
                <w:kern w:val="0"/>
                <w:sz w:val="18"/>
                <w:szCs w:val="18"/>
              </w:rPr>
              <w:t xml:space="preserve">　</w:t>
            </w:r>
          </w:p>
        </w:tc>
      </w:tr>
      <w:tr w:rsidR="00017FB0" w14:paraId="5BB5B6D6"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305BC39" w14:textId="77777777" w:rsidR="00017FB0" w:rsidRDefault="00017FB0">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E1295B8" w14:textId="77777777" w:rsidR="00017FB0" w:rsidRDefault="00031D9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2A06AAD5" w14:textId="77777777" w:rsidR="00017FB0" w:rsidRDefault="00031D91">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5CD471F0" w14:textId="77777777" w:rsidR="00017FB0" w:rsidRDefault="00031D91">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5D23E5BE" w14:textId="77777777" w:rsidR="00017FB0" w:rsidRDefault="00031D91">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453196E5" w14:textId="77777777" w:rsidR="00017FB0" w:rsidRDefault="00031D91">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1A76A61C" w14:textId="77777777" w:rsidR="00017FB0" w:rsidRDefault="00031D91">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54CF4E9F" w14:textId="77777777" w:rsidR="00017FB0" w:rsidRDefault="00017FB0">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30080A6C" w14:textId="77777777" w:rsidR="00017FB0" w:rsidRDefault="00031D91">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3F8490D9" w14:textId="77777777" w:rsidR="00017FB0" w:rsidRDefault="00031D91">
            <w:pPr>
              <w:widowControl/>
              <w:jc w:val="center"/>
              <w:rPr>
                <w:color w:val="000000"/>
                <w:kern w:val="0"/>
                <w:sz w:val="18"/>
                <w:szCs w:val="18"/>
              </w:rPr>
            </w:pPr>
            <w:r>
              <w:rPr>
                <w:color w:val="000000"/>
                <w:kern w:val="0"/>
                <w:sz w:val="18"/>
                <w:szCs w:val="18"/>
              </w:rPr>
              <w:t xml:space="preserve">　</w:t>
            </w:r>
          </w:p>
        </w:tc>
      </w:tr>
      <w:tr w:rsidR="00017FB0" w14:paraId="336E92E2"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534200F" w14:textId="77777777" w:rsidR="00017FB0" w:rsidRDefault="00017FB0">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BBEC401" w14:textId="77777777" w:rsidR="00017FB0" w:rsidRDefault="00031D9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00722B11" w14:textId="77777777" w:rsidR="00017FB0" w:rsidRDefault="00031D91">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36EAD057" w14:textId="77777777" w:rsidR="00017FB0" w:rsidRDefault="00031D91">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6947770A" w14:textId="77777777" w:rsidR="00017FB0" w:rsidRDefault="00031D91">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75AEB357" w14:textId="77777777" w:rsidR="00017FB0" w:rsidRDefault="00031D91">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4A230259" w14:textId="77777777" w:rsidR="00017FB0" w:rsidRDefault="00031D91">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3C1DDFFB" w14:textId="77777777" w:rsidR="00017FB0" w:rsidRDefault="00017FB0">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61267D3E" w14:textId="77777777" w:rsidR="00017FB0" w:rsidRDefault="00031D91">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1C9FA44B" w14:textId="77777777" w:rsidR="00017FB0" w:rsidRDefault="00031D91">
            <w:pPr>
              <w:widowControl/>
              <w:jc w:val="center"/>
              <w:rPr>
                <w:color w:val="000000"/>
                <w:kern w:val="0"/>
                <w:sz w:val="18"/>
                <w:szCs w:val="18"/>
              </w:rPr>
            </w:pPr>
            <w:r>
              <w:rPr>
                <w:color w:val="000000"/>
                <w:kern w:val="0"/>
                <w:sz w:val="18"/>
                <w:szCs w:val="18"/>
              </w:rPr>
              <w:t xml:space="preserve">　</w:t>
            </w:r>
          </w:p>
        </w:tc>
      </w:tr>
      <w:tr w:rsidR="00017FB0" w14:paraId="4838760D"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405C670" w14:textId="77777777" w:rsidR="00017FB0" w:rsidRDefault="00017FB0">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C9A8476" w14:textId="77777777" w:rsidR="00017FB0" w:rsidRDefault="00031D9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2ED8918A" w14:textId="77777777" w:rsidR="00017FB0" w:rsidRDefault="00031D91">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45541979" w14:textId="77777777" w:rsidR="00017FB0" w:rsidRDefault="00031D91">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46621597" w14:textId="77777777" w:rsidR="00017FB0" w:rsidRDefault="00031D91">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3BE32B81" w14:textId="77777777" w:rsidR="00017FB0" w:rsidRDefault="00031D91">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1508D20D" w14:textId="77777777" w:rsidR="00017FB0" w:rsidRDefault="00031D91">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0E6EFC91" w14:textId="77777777" w:rsidR="00017FB0" w:rsidRDefault="00017FB0">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52DBF0DC" w14:textId="77777777" w:rsidR="00017FB0" w:rsidRDefault="00031D91">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5AB40BE0" w14:textId="77777777" w:rsidR="00017FB0" w:rsidRDefault="00031D91">
            <w:pPr>
              <w:widowControl/>
              <w:jc w:val="center"/>
              <w:rPr>
                <w:color w:val="000000"/>
                <w:kern w:val="0"/>
                <w:sz w:val="18"/>
                <w:szCs w:val="18"/>
              </w:rPr>
            </w:pPr>
            <w:r>
              <w:rPr>
                <w:color w:val="000000"/>
                <w:kern w:val="0"/>
                <w:sz w:val="18"/>
                <w:szCs w:val="18"/>
              </w:rPr>
              <w:t xml:space="preserve">　</w:t>
            </w:r>
          </w:p>
        </w:tc>
      </w:tr>
      <w:tr w:rsidR="00017FB0" w14:paraId="28F34296"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915BD38" w14:textId="77777777" w:rsidR="00017FB0" w:rsidRDefault="00017FB0">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208E7C9" w14:textId="77777777" w:rsidR="00017FB0" w:rsidRDefault="00031D9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7AB0C6B5" w14:textId="77777777" w:rsidR="00017FB0" w:rsidRDefault="00031D91">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6AC412E6" w14:textId="77777777" w:rsidR="00017FB0" w:rsidRDefault="00031D91">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7F15F936" w14:textId="77777777" w:rsidR="00017FB0" w:rsidRDefault="00031D91">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09068FE5" w14:textId="77777777" w:rsidR="00017FB0" w:rsidRDefault="00031D91">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5BCB00A8" w14:textId="77777777" w:rsidR="00017FB0" w:rsidRDefault="00031D91">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15E51D47" w14:textId="77777777" w:rsidR="00017FB0" w:rsidRDefault="00017FB0">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11A0E405" w14:textId="77777777" w:rsidR="00017FB0" w:rsidRDefault="00031D91">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64584245" w14:textId="77777777" w:rsidR="00017FB0" w:rsidRDefault="00031D91">
            <w:pPr>
              <w:widowControl/>
              <w:jc w:val="center"/>
              <w:rPr>
                <w:color w:val="000000"/>
                <w:kern w:val="0"/>
                <w:sz w:val="18"/>
                <w:szCs w:val="18"/>
              </w:rPr>
            </w:pPr>
            <w:r>
              <w:rPr>
                <w:color w:val="000000"/>
                <w:kern w:val="0"/>
                <w:sz w:val="18"/>
                <w:szCs w:val="18"/>
              </w:rPr>
              <w:t xml:space="preserve">　</w:t>
            </w:r>
          </w:p>
        </w:tc>
      </w:tr>
      <w:tr w:rsidR="00017FB0" w14:paraId="2607BF2A"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74E2F17" w14:textId="77777777" w:rsidR="00017FB0" w:rsidRDefault="00017FB0">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D713A7B" w14:textId="77777777" w:rsidR="00017FB0" w:rsidRDefault="00031D9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6BDD5234" w14:textId="77777777" w:rsidR="00017FB0" w:rsidRDefault="00031D91">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24A786B5" w14:textId="77777777" w:rsidR="00017FB0" w:rsidRDefault="00031D91">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49E7A44C" w14:textId="77777777" w:rsidR="00017FB0" w:rsidRDefault="00031D91">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5696C994" w14:textId="77777777" w:rsidR="00017FB0" w:rsidRDefault="00031D91">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71C02807" w14:textId="77777777" w:rsidR="00017FB0" w:rsidRDefault="00031D91">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73CC78A5" w14:textId="77777777" w:rsidR="00017FB0" w:rsidRDefault="00017FB0">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063D458F" w14:textId="77777777" w:rsidR="00017FB0" w:rsidRDefault="00031D91">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77A23CE9" w14:textId="77777777" w:rsidR="00017FB0" w:rsidRDefault="00031D91">
            <w:pPr>
              <w:widowControl/>
              <w:jc w:val="center"/>
              <w:rPr>
                <w:color w:val="000000"/>
                <w:kern w:val="0"/>
                <w:sz w:val="18"/>
                <w:szCs w:val="18"/>
              </w:rPr>
            </w:pPr>
            <w:r>
              <w:rPr>
                <w:color w:val="000000"/>
                <w:kern w:val="0"/>
                <w:sz w:val="18"/>
                <w:szCs w:val="18"/>
              </w:rPr>
              <w:t xml:space="preserve">　</w:t>
            </w:r>
          </w:p>
        </w:tc>
      </w:tr>
      <w:tr w:rsidR="00017FB0" w14:paraId="60516E18"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23D864D" w14:textId="77777777" w:rsidR="00017FB0" w:rsidRDefault="00017FB0">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D55FBDB" w14:textId="77777777" w:rsidR="00017FB0" w:rsidRDefault="00031D9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46ABF020" w14:textId="77777777" w:rsidR="00017FB0" w:rsidRDefault="00031D91">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4D27E739" w14:textId="77777777" w:rsidR="00017FB0" w:rsidRDefault="00031D91">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0EDE4941" w14:textId="77777777" w:rsidR="00017FB0" w:rsidRDefault="00031D91">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00AD0A66" w14:textId="77777777" w:rsidR="00017FB0" w:rsidRDefault="00031D91">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09749EFC" w14:textId="77777777" w:rsidR="00017FB0" w:rsidRDefault="00031D91">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5A03D84D" w14:textId="77777777" w:rsidR="00017FB0" w:rsidRDefault="00017FB0">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608DF480" w14:textId="77777777" w:rsidR="00017FB0" w:rsidRDefault="00031D91">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40E9B1A9" w14:textId="77777777" w:rsidR="00017FB0" w:rsidRDefault="00031D91">
            <w:pPr>
              <w:widowControl/>
              <w:jc w:val="center"/>
              <w:rPr>
                <w:color w:val="000000"/>
                <w:kern w:val="0"/>
                <w:sz w:val="18"/>
                <w:szCs w:val="18"/>
              </w:rPr>
            </w:pPr>
            <w:r>
              <w:rPr>
                <w:color w:val="000000"/>
                <w:kern w:val="0"/>
                <w:sz w:val="18"/>
                <w:szCs w:val="18"/>
              </w:rPr>
              <w:t xml:space="preserve">　</w:t>
            </w:r>
          </w:p>
        </w:tc>
      </w:tr>
    </w:tbl>
    <w:p w14:paraId="2EF9766C" w14:textId="77777777" w:rsidR="00017FB0" w:rsidRDefault="00031D91">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14:paraId="3340CFB2" w14:textId="77777777" w:rsidR="00017FB0" w:rsidRDefault="00031D91">
      <w:pPr>
        <w:spacing w:line="360" w:lineRule="auto"/>
        <w:jc w:val="center"/>
        <w:rPr>
          <w:rFonts w:ascii="宋体" w:hAnsi="宋体"/>
          <w:sz w:val="28"/>
          <w:szCs w:val="28"/>
        </w:rPr>
      </w:pPr>
      <w:r>
        <w:rPr>
          <w:rFonts w:ascii="宋体" w:hAnsi="宋体" w:hint="eastAsia"/>
          <w:sz w:val="28"/>
          <w:szCs w:val="28"/>
        </w:rPr>
        <w:t xml:space="preserve">                                          2021</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p w14:paraId="586CBDEC" w14:textId="77777777" w:rsidR="00017FB0" w:rsidRDefault="00031D91">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w:t>
      </w:r>
      <w:r>
        <w:rPr>
          <w:rFonts w:ascii="宋体" w:hAnsi="宋体" w:cs="Arial" w:hint="eastAsia"/>
          <w:color w:val="000000"/>
          <w:kern w:val="0"/>
          <w:szCs w:val="21"/>
        </w:rPr>
        <w:t>1</w:t>
      </w:r>
      <w:r>
        <w:rPr>
          <w:rFonts w:ascii="宋体" w:hAnsi="宋体" w:cs="Arial" w:hint="eastAsia"/>
          <w:color w:val="000000"/>
          <w:kern w:val="0"/>
          <w:szCs w:val="21"/>
        </w:rPr>
        <w:t>、报价以人民币为结算单位。此表在不改变格式内容时，可自行制作。</w:t>
      </w:r>
    </w:p>
    <w:p w14:paraId="5EBEF3E7" w14:textId="77777777" w:rsidR="00017FB0" w:rsidRDefault="00031D91">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w:t>
      </w:r>
      <w:r>
        <w:rPr>
          <w:rFonts w:ascii="宋体" w:hAnsi="宋体" w:cs="Arial" w:hint="eastAsia"/>
          <w:color w:val="000000"/>
          <w:kern w:val="0"/>
          <w:szCs w:val="21"/>
        </w:rPr>
        <w:t>、报名预审：须包含报价单（不用填报价）。</w:t>
      </w:r>
    </w:p>
    <w:p w14:paraId="5E9FD7B5" w14:textId="77777777" w:rsidR="00017FB0" w:rsidRDefault="00031D91">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w:t>
      </w:r>
      <w:r>
        <w:rPr>
          <w:rFonts w:ascii="宋体" w:hAnsi="宋体" w:cs="Arial" w:hint="eastAsia"/>
          <w:color w:val="000000"/>
          <w:kern w:val="0"/>
          <w:szCs w:val="21"/>
        </w:rPr>
        <w:t>、谈判现场：递交填好报价的报价单（此报价单必须盖章并单独用信封密封，不要与其他文件装订一起</w:t>
      </w:r>
      <w:r>
        <w:rPr>
          <w:rFonts w:ascii="宋体" w:hAnsi="宋体" w:cs="Arial" w:hint="eastAsia"/>
          <w:color w:val="000000"/>
          <w:kern w:val="0"/>
          <w:szCs w:val="21"/>
        </w:rPr>
        <w:t>,</w:t>
      </w:r>
      <w:r>
        <w:rPr>
          <w:rFonts w:ascii="宋体" w:hAnsi="宋体" w:cs="Arial" w:hint="eastAsia"/>
          <w:color w:val="000000"/>
          <w:kern w:val="0"/>
          <w:szCs w:val="21"/>
        </w:rPr>
        <w:t>内容须与预审时提交的产品目录一致，如不一致，以预审时提交的投标目录清单为准）。</w:t>
      </w:r>
    </w:p>
    <w:sectPr w:rsidR="00017FB0">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AA342" w14:textId="77777777" w:rsidR="00031D91" w:rsidRDefault="00031D91">
      <w:r>
        <w:separator/>
      </w:r>
    </w:p>
  </w:endnote>
  <w:endnote w:type="continuationSeparator" w:id="0">
    <w:p w14:paraId="2F96E9BE" w14:textId="77777777" w:rsidR="00031D91" w:rsidRDefault="00031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18030">
    <w:altName w:val="微软雅黑"/>
    <w:charset w:val="00"/>
    <w:family w:val="modern"/>
    <w:pitch w:val="default"/>
    <w:sig w:usb0="00000000" w:usb1="00000000" w:usb2="000A005E" w:usb3="00000000" w:csb0="00040001"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867D" w14:textId="77777777" w:rsidR="00017FB0" w:rsidRDefault="00031D91">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282F5888" w14:textId="77777777" w:rsidR="00017FB0" w:rsidRDefault="00017FB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6F2F2" w14:textId="77777777" w:rsidR="00017FB0" w:rsidRDefault="00031D91">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Pr>
      <w:t>- 1 -</w:t>
    </w:r>
    <w:r>
      <w:rPr>
        <w:rStyle w:val="ae"/>
      </w:rPr>
      <w:fldChar w:fldCharType="end"/>
    </w:r>
  </w:p>
  <w:p w14:paraId="1052EF54" w14:textId="77777777" w:rsidR="00017FB0" w:rsidRDefault="00017FB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8DDE1" w14:textId="77777777" w:rsidR="00031D91" w:rsidRDefault="00031D91">
      <w:r>
        <w:separator/>
      </w:r>
    </w:p>
  </w:footnote>
  <w:footnote w:type="continuationSeparator" w:id="0">
    <w:p w14:paraId="3423B0FA" w14:textId="77777777" w:rsidR="00031D91" w:rsidRDefault="00031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080A"/>
    <w:rsid w:val="00000350"/>
    <w:rsid w:val="00000534"/>
    <w:rsid w:val="000008FE"/>
    <w:rsid w:val="00000A58"/>
    <w:rsid w:val="000012D3"/>
    <w:rsid w:val="00002968"/>
    <w:rsid w:val="00002B91"/>
    <w:rsid w:val="00002EED"/>
    <w:rsid w:val="00004638"/>
    <w:rsid w:val="00004BA5"/>
    <w:rsid w:val="00004F4B"/>
    <w:rsid w:val="00005F8E"/>
    <w:rsid w:val="00007D98"/>
    <w:rsid w:val="00010F53"/>
    <w:rsid w:val="000151F8"/>
    <w:rsid w:val="00015EA0"/>
    <w:rsid w:val="0001615A"/>
    <w:rsid w:val="00016340"/>
    <w:rsid w:val="00016595"/>
    <w:rsid w:val="000169B3"/>
    <w:rsid w:val="00017FB0"/>
    <w:rsid w:val="000202FA"/>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1D91"/>
    <w:rsid w:val="000329B2"/>
    <w:rsid w:val="00032E9C"/>
    <w:rsid w:val="0003352A"/>
    <w:rsid w:val="00033610"/>
    <w:rsid w:val="00033674"/>
    <w:rsid w:val="00035A8F"/>
    <w:rsid w:val="00037FA5"/>
    <w:rsid w:val="000409C5"/>
    <w:rsid w:val="00040F30"/>
    <w:rsid w:val="000418C3"/>
    <w:rsid w:val="00041E60"/>
    <w:rsid w:val="00044906"/>
    <w:rsid w:val="00044CB1"/>
    <w:rsid w:val="00044CD2"/>
    <w:rsid w:val="00045DC3"/>
    <w:rsid w:val="0004695C"/>
    <w:rsid w:val="00047607"/>
    <w:rsid w:val="00050D06"/>
    <w:rsid w:val="0005172B"/>
    <w:rsid w:val="0005283F"/>
    <w:rsid w:val="0005398C"/>
    <w:rsid w:val="00053C22"/>
    <w:rsid w:val="000548F9"/>
    <w:rsid w:val="00055735"/>
    <w:rsid w:val="0005575F"/>
    <w:rsid w:val="00055EC2"/>
    <w:rsid w:val="00056D0E"/>
    <w:rsid w:val="00057B5D"/>
    <w:rsid w:val="00060568"/>
    <w:rsid w:val="00060E4E"/>
    <w:rsid w:val="00061A68"/>
    <w:rsid w:val="00061AFB"/>
    <w:rsid w:val="00061B01"/>
    <w:rsid w:val="00061FE3"/>
    <w:rsid w:val="0006238B"/>
    <w:rsid w:val="00062D18"/>
    <w:rsid w:val="00062E7A"/>
    <w:rsid w:val="000640E9"/>
    <w:rsid w:val="00064500"/>
    <w:rsid w:val="00064AFA"/>
    <w:rsid w:val="00065DCF"/>
    <w:rsid w:val="00065FFE"/>
    <w:rsid w:val="00066372"/>
    <w:rsid w:val="00070764"/>
    <w:rsid w:val="00074E28"/>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5632"/>
    <w:rsid w:val="00095B09"/>
    <w:rsid w:val="00096596"/>
    <w:rsid w:val="000971D7"/>
    <w:rsid w:val="000978A2"/>
    <w:rsid w:val="00097ECC"/>
    <w:rsid w:val="000A002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0ECF"/>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26EC"/>
    <w:rsid w:val="000D39A7"/>
    <w:rsid w:val="000D3C5E"/>
    <w:rsid w:val="000D45A7"/>
    <w:rsid w:val="000D6C19"/>
    <w:rsid w:val="000D71A7"/>
    <w:rsid w:val="000D77D4"/>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4D70"/>
    <w:rsid w:val="000F51F4"/>
    <w:rsid w:val="000F612D"/>
    <w:rsid w:val="000F650A"/>
    <w:rsid w:val="000F6E2A"/>
    <w:rsid w:val="000F70FC"/>
    <w:rsid w:val="000F73C2"/>
    <w:rsid w:val="000F7C43"/>
    <w:rsid w:val="000F7EA3"/>
    <w:rsid w:val="00101C02"/>
    <w:rsid w:val="00101F08"/>
    <w:rsid w:val="0010328D"/>
    <w:rsid w:val="00103577"/>
    <w:rsid w:val="00103CB8"/>
    <w:rsid w:val="00105028"/>
    <w:rsid w:val="00105886"/>
    <w:rsid w:val="001060AB"/>
    <w:rsid w:val="0010617D"/>
    <w:rsid w:val="00106B98"/>
    <w:rsid w:val="001070F4"/>
    <w:rsid w:val="0010756D"/>
    <w:rsid w:val="001078AE"/>
    <w:rsid w:val="001102DB"/>
    <w:rsid w:val="00110B01"/>
    <w:rsid w:val="00110D41"/>
    <w:rsid w:val="0011248B"/>
    <w:rsid w:val="0011266D"/>
    <w:rsid w:val="00112B2C"/>
    <w:rsid w:val="0011318F"/>
    <w:rsid w:val="00113586"/>
    <w:rsid w:val="00113E4E"/>
    <w:rsid w:val="00113F0E"/>
    <w:rsid w:val="001140E7"/>
    <w:rsid w:val="00114391"/>
    <w:rsid w:val="00114587"/>
    <w:rsid w:val="0011569B"/>
    <w:rsid w:val="001164CF"/>
    <w:rsid w:val="00116B0E"/>
    <w:rsid w:val="001170A8"/>
    <w:rsid w:val="00120123"/>
    <w:rsid w:val="00121952"/>
    <w:rsid w:val="00121D78"/>
    <w:rsid w:val="001267B3"/>
    <w:rsid w:val="001273F8"/>
    <w:rsid w:val="00130CFB"/>
    <w:rsid w:val="00131619"/>
    <w:rsid w:val="00131880"/>
    <w:rsid w:val="001319F6"/>
    <w:rsid w:val="00132039"/>
    <w:rsid w:val="0013348E"/>
    <w:rsid w:val="0013397D"/>
    <w:rsid w:val="00133E50"/>
    <w:rsid w:val="001348DC"/>
    <w:rsid w:val="001350B0"/>
    <w:rsid w:val="00135413"/>
    <w:rsid w:val="001354B7"/>
    <w:rsid w:val="00136416"/>
    <w:rsid w:val="00136D23"/>
    <w:rsid w:val="001378AE"/>
    <w:rsid w:val="00140494"/>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265A"/>
    <w:rsid w:val="00162E9C"/>
    <w:rsid w:val="00163A63"/>
    <w:rsid w:val="00164B3A"/>
    <w:rsid w:val="0016542F"/>
    <w:rsid w:val="001658D5"/>
    <w:rsid w:val="001679A0"/>
    <w:rsid w:val="0017149A"/>
    <w:rsid w:val="0017168D"/>
    <w:rsid w:val="00172F77"/>
    <w:rsid w:val="00173C2D"/>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3712"/>
    <w:rsid w:val="00193DA7"/>
    <w:rsid w:val="0019442A"/>
    <w:rsid w:val="00194B3B"/>
    <w:rsid w:val="001950AC"/>
    <w:rsid w:val="0019649E"/>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1179"/>
    <w:rsid w:val="001C2D2C"/>
    <w:rsid w:val="001C303E"/>
    <w:rsid w:val="001C4A8D"/>
    <w:rsid w:val="001C4E55"/>
    <w:rsid w:val="001C51CE"/>
    <w:rsid w:val="001C7161"/>
    <w:rsid w:val="001C7C0D"/>
    <w:rsid w:val="001D016E"/>
    <w:rsid w:val="001D0303"/>
    <w:rsid w:val="001D1067"/>
    <w:rsid w:val="001D1D3E"/>
    <w:rsid w:val="001D3C22"/>
    <w:rsid w:val="001D508F"/>
    <w:rsid w:val="001D6CDF"/>
    <w:rsid w:val="001E1243"/>
    <w:rsid w:val="001E1B9F"/>
    <w:rsid w:val="001E3931"/>
    <w:rsid w:val="001E3E24"/>
    <w:rsid w:val="001E547F"/>
    <w:rsid w:val="001E5503"/>
    <w:rsid w:val="001E5AC1"/>
    <w:rsid w:val="001E5C58"/>
    <w:rsid w:val="001E5D37"/>
    <w:rsid w:val="001E721F"/>
    <w:rsid w:val="001E79DD"/>
    <w:rsid w:val="001E7B52"/>
    <w:rsid w:val="001E7BB0"/>
    <w:rsid w:val="001F1046"/>
    <w:rsid w:val="001F207E"/>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505D"/>
    <w:rsid w:val="002154E6"/>
    <w:rsid w:val="00215B57"/>
    <w:rsid w:val="0021648C"/>
    <w:rsid w:val="002168F5"/>
    <w:rsid w:val="002170E6"/>
    <w:rsid w:val="00217B2D"/>
    <w:rsid w:val="00220B7C"/>
    <w:rsid w:val="00221BA7"/>
    <w:rsid w:val="00222053"/>
    <w:rsid w:val="002221C1"/>
    <w:rsid w:val="002223A1"/>
    <w:rsid w:val="002225A0"/>
    <w:rsid w:val="0022358E"/>
    <w:rsid w:val="0022387C"/>
    <w:rsid w:val="0022451E"/>
    <w:rsid w:val="00224FC4"/>
    <w:rsid w:val="00225738"/>
    <w:rsid w:val="00226129"/>
    <w:rsid w:val="002265AD"/>
    <w:rsid w:val="00226F1E"/>
    <w:rsid w:val="002276E2"/>
    <w:rsid w:val="00230573"/>
    <w:rsid w:val="00230949"/>
    <w:rsid w:val="00230D3A"/>
    <w:rsid w:val="00231183"/>
    <w:rsid w:val="002313D2"/>
    <w:rsid w:val="00231E5D"/>
    <w:rsid w:val="002321F3"/>
    <w:rsid w:val="002337DF"/>
    <w:rsid w:val="00233BCF"/>
    <w:rsid w:val="002348D5"/>
    <w:rsid w:val="00234A91"/>
    <w:rsid w:val="00234AE4"/>
    <w:rsid w:val="0023602A"/>
    <w:rsid w:val="0023684C"/>
    <w:rsid w:val="00236DC7"/>
    <w:rsid w:val="0023764A"/>
    <w:rsid w:val="0024041A"/>
    <w:rsid w:val="00240B3F"/>
    <w:rsid w:val="002417BE"/>
    <w:rsid w:val="002476B8"/>
    <w:rsid w:val="00250DA9"/>
    <w:rsid w:val="002516A3"/>
    <w:rsid w:val="00251851"/>
    <w:rsid w:val="0025396F"/>
    <w:rsid w:val="00255EDD"/>
    <w:rsid w:val="00256092"/>
    <w:rsid w:val="00256FA8"/>
    <w:rsid w:val="0026007C"/>
    <w:rsid w:val="00262298"/>
    <w:rsid w:val="00263692"/>
    <w:rsid w:val="00263991"/>
    <w:rsid w:val="00263CF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1745"/>
    <w:rsid w:val="00282312"/>
    <w:rsid w:val="00282DB1"/>
    <w:rsid w:val="002833EF"/>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DF8"/>
    <w:rsid w:val="002A397B"/>
    <w:rsid w:val="002A4455"/>
    <w:rsid w:val="002A4EF3"/>
    <w:rsid w:val="002A503A"/>
    <w:rsid w:val="002A6733"/>
    <w:rsid w:val="002A6A7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1966"/>
    <w:rsid w:val="002D5395"/>
    <w:rsid w:val="002D65E9"/>
    <w:rsid w:val="002D6903"/>
    <w:rsid w:val="002D7A82"/>
    <w:rsid w:val="002E037C"/>
    <w:rsid w:val="002E043A"/>
    <w:rsid w:val="002E12F5"/>
    <w:rsid w:val="002E23A5"/>
    <w:rsid w:val="002E2B21"/>
    <w:rsid w:val="002E2C41"/>
    <w:rsid w:val="002E3189"/>
    <w:rsid w:val="002E4025"/>
    <w:rsid w:val="002E4209"/>
    <w:rsid w:val="002E4262"/>
    <w:rsid w:val="002E64B9"/>
    <w:rsid w:val="002E695C"/>
    <w:rsid w:val="002E7738"/>
    <w:rsid w:val="002F0369"/>
    <w:rsid w:val="002F1833"/>
    <w:rsid w:val="002F1F6F"/>
    <w:rsid w:val="002F2063"/>
    <w:rsid w:val="002F2643"/>
    <w:rsid w:val="002F3782"/>
    <w:rsid w:val="002F3CE6"/>
    <w:rsid w:val="002F4369"/>
    <w:rsid w:val="002F53AC"/>
    <w:rsid w:val="002F54F2"/>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172"/>
    <w:rsid w:val="00314FF4"/>
    <w:rsid w:val="0031614E"/>
    <w:rsid w:val="00316946"/>
    <w:rsid w:val="0031758C"/>
    <w:rsid w:val="003175B7"/>
    <w:rsid w:val="00320794"/>
    <w:rsid w:val="003229B4"/>
    <w:rsid w:val="00324710"/>
    <w:rsid w:val="00324F27"/>
    <w:rsid w:val="003279CC"/>
    <w:rsid w:val="00330F26"/>
    <w:rsid w:val="00331D1E"/>
    <w:rsid w:val="003323DC"/>
    <w:rsid w:val="003334C1"/>
    <w:rsid w:val="0033426D"/>
    <w:rsid w:val="00334674"/>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3DE4"/>
    <w:rsid w:val="0035593B"/>
    <w:rsid w:val="003559C5"/>
    <w:rsid w:val="003571E0"/>
    <w:rsid w:val="00357868"/>
    <w:rsid w:val="00360B4D"/>
    <w:rsid w:val="0036273D"/>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635"/>
    <w:rsid w:val="00376397"/>
    <w:rsid w:val="00377829"/>
    <w:rsid w:val="00377CC1"/>
    <w:rsid w:val="00381067"/>
    <w:rsid w:val="00381D80"/>
    <w:rsid w:val="0038639D"/>
    <w:rsid w:val="00387315"/>
    <w:rsid w:val="00387CAA"/>
    <w:rsid w:val="003900DE"/>
    <w:rsid w:val="003925A3"/>
    <w:rsid w:val="0039486A"/>
    <w:rsid w:val="00395AB9"/>
    <w:rsid w:val="00395F66"/>
    <w:rsid w:val="003960B4"/>
    <w:rsid w:val="00396585"/>
    <w:rsid w:val="0039790E"/>
    <w:rsid w:val="00397CA3"/>
    <w:rsid w:val="00397EFB"/>
    <w:rsid w:val="003A007D"/>
    <w:rsid w:val="003A0EE7"/>
    <w:rsid w:val="003A2835"/>
    <w:rsid w:val="003A2CAD"/>
    <w:rsid w:val="003A35DB"/>
    <w:rsid w:val="003A405E"/>
    <w:rsid w:val="003A4C76"/>
    <w:rsid w:val="003A4E90"/>
    <w:rsid w:val="003A5D5C"/>
    <w:rsid w:val="003A6DD0"/>
    <w:rsid w:val="003A7BF0"/>
    <w:rsid w:val="003A7E91"/>
    <w:rsid w:val="003B20F6"/>
    <w:rsid w:val="003B26C2"/>
    <w:rsid w:val="003B29FC"/>
    <w:rsid w:val="003B3325"/>
    <w:rsid w:val="003B3BC5"/>
    <w:rsid w:val="003B3FCD"/>
    <w:rsid w:val="003B420D"/>
    <w:rsid w:val="003B44D7"/>
    <w:rsid w:val="003B5120"/>
    <w:rsid w:val="003B58FD"/>
    <w:rsid w:val="003B661B"/>
    <w:rsid w:val="003B79E7"/>
    <w:rsid w:val="003B7D84"/>
    <w:rsid w:val="003C17D0"/>
    <w:rsid w:val="003C1A5B"/>
    <w:rsid w:val="003C1FDD"/>
    <w:rsid w:val="003C2268"/>
    <w:rsid w:val="003C3C7E"/>
    <w:rsid w:val="003C3F5F"/>
    <w:rsid w:val="003C47F7"/>
    <w:rsid w:val="003C494C"/>
    <w:rsid w:val="003C5347"/>
    <w:rsid w:val="003C6CAA"/>
    <w:rsid w:val="003C726B"/>
    <w:rsid w:val="003C727F"/>
    <w:rsid w:val="003D08FE"/>
    <w:rsid w:val="003D0E00"/>
    <w:rsid w:val="003D1B89"/>
    <w:rsid w:val="003D2C47"/>
    <w:rsid w:val="003D2D07"/>
    <w:rsid w:val="003D2D0A"/>
    <w:rsid w:val="003D3BF7"/>
    <w:rsid w:val="003D469F"/>
    <w:rsid w:val="003D4BAA"/>
    <w:rsid w:val="003D5201"/>
    <w:rsid w:val="003D5FEA"/>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FE4"/>
    <w:rsid w:val="003E5FE9"/>
    <w:rsid w:val="003E671C"/>
    <w:rsid w:val="003E7082"/>
    <w:rsid w:val="003E7DB5"/>
    <w:rsid w:val="003F04B5"/>
    <w:rsid w:val="003F0ABF"/>
    <w:rsid w:val="003F0CE7"/>
    <w:rsid w:val="003F1C4F"/>
    <w:rsid w:val="003F5EBF"/>
    <w:rsid w:val="003F61D4"/>
    <w:rsid w:val="003F66A4"/>
    <w:rsid w:val="003F66C8"/>
    <w:rsid w:val="003F7AE3"/>
    <w:rsid w:val="003F7C77"/>
    <w:rsid w:val="003F7F18"/>
    <w:rsid w:val="00400B38"/>
    <w:rsid w:val="00400E61"/>
    <w:rsid w:val="00402161"/>
    <w:rsid w:val="0040523F"/>
    <w:rsid w:val="00405598"/>
    <w:rsid w:val="00405680"/>
    <w:rsid w:val="004058D1"/>
    <w:rsid w:val="00405F25"/>
    <w:rsid w:val="0040607A"/>
    <w:rsid w:val="00406277"/>
    <w:rsid w:val="00406639"/>
    <w:rsid w:val="00410E25"/>
    <w:rsid w:val="00410F67"/>
    <w:rsid w:val="0041166B"/>
    <w:rsid w:val="00411887"/>
    <w:rsid w:val="00412890"/>
    <w:rsid w:val="00412C4D"/>
    <w:rsid w:val="00415F03"/>
    <w:rsid w:val="00416C25"/>
    <w:rsid w:val="00425488"/>
    <w:rsid w:val="0042599A"/>
    <w:rsid w:val="00427F4E"/>
    <w:rsid w:val="00427FB1"/>
    <w:rsid w:val="004300D7"/>
    <w:rsid w:val="0043081F"/>
    <w:rsid w:val="00432EEC"/>
    <w:rsid w:val="00434427"/>
    <w:rsid w:val="00435417"/>
    <w:rsid w:val="00436892"/>
    <w:rsid w:val="00436D63"/>
    <w:rsid w:val="00437A07"/>
    <w:rsid w:val="00440859"/>
    <w:rsid w:val="00440F45"/>
    <w:rsid w:val="0044368F"/>
    <w:rsid w:val="00443DB6"/>
    <w:rsid w:val="00444910"/>
    <w:rsid w:val="00444ABE"/>
    <w:rsid w:val="00444F8A"/>
    <w:rsid w:val="00446BEF"/>
    <w:rsid w:val="00446C4A"/>
    <w:rsid w:val="00447059"/>
    <w:rsid w:val="004473E6"/>
    <w:rsid w:val="00447CC4"/>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D39"/>
    <w:rsid w:val="00467BC0"/>
    <w:rsid w:val="00467C44"/>
    <w:rsid w:val="004703C9"/>
    <w:rsid w:val="004704AC"/>
    <w:rsid w:val="00470FB4"/>
    <w:rsid w:val="00471A9B"/>
    <w:rsid w:val="00472544"/>
    <w:rsid w:val="00473FD5"/>
    <w:rsid w:val="004771C5"/>
    <w:rsid w:val="00482A36"/>
    <w:rsid w:val="0048381C"/>
    <w:rsid w:val="004842BD"/>
    <w:rsid w:val="00484323"/>
    <w:rsid w:val="004845C5"/>
    <w:rsid w:val="004847CA"/>
    <w:rsid w:val="00484C81"/>
    <w:rsid w:val="00484ED1"/>
    <w:rsid w:val="0048527B"/>
    <w:rsid w:val="0048613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01E"/>
    <w:rsid w:val="004B0AE7"/>
    <w:rsid w:val="004B143C"/>
    <w:rsid w:val="004B45E0"/>
    <w:rsid w:val="004B5415"/>
    <w:rsid w:val="004B5BFC"/>
    <w:rsid w:val="004B6EF4"/>
    <w:rsid w:val="004B6F18"/>
    <w:rsid w:val="004C1582"/>
    <w:rsid w:val="004C15C7"/>
    <w:rsid w:val="004C15F2"/>
    <w:rsid w:val="004C482A"/>
    <w:rsid w:val="004C4A3A"/>
    <w:rsid w:val="004C53CC"/>
    <w:rsid w:val="004C55FD"/>
    <w:rsid w:val="004C62BA"/>
    <w:rsid w:val="004C757F"/>
    <w:rsid w:val="004C782D"/>
    <w:rsid w:val="004C78CC"/>
    <w:rsid w:val="004D0AB8"/>
    <w:rsid w:val="004D1D91"/>
    <w:rsid w:val="004D2631"/>
    <w:rsid w:val="004D297C"/>
    <w:rsid w:val="004D2C31"/>
    <w:rsid w:val="004D3878"/>
    <w:rsid w:val="004D5055"/>
    <w:rsid w:val="004D61F4"/>
    <w:rsid w:val="004D6DF9"/>
    <w:rsid w:val="004D6FEB"/>
    <w:rsid w:val="004E1498"/>
    <w:rsid w:val="004E1C1D"/>
    <w:rsid w:val="004E387A"/>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625"/>
    <w:rsid w:val="005138FA"/>
    <w:rsid w:val="00514AC1"/>
    <w:rsid w:val="00514B33"/>
    <w:rsid w:val="00514C71"/>
    <w:rsid w:val="00515444"/>
    <w:rsid w:val="0051550D"/>
    <w:rsid w:val="005155C9"/>
    <w:rsid w:val="00516AB1"/>
    <w:rsid w:val="00516BC1"/>
    <w:rsid w:val="00517D95"/>
    <w:rsid w:val="00520A74"/>
    <w:rsid w:val="00522339"/>
    <w:rsid w:val="0052395D"/>
    <w:rsid w:val="005239E7"/>
    <w:rsid w:val="0052421B"/>
    <w:rsid w:val="00524AA2"/>
    <w:rsid w:val="00525BD0"/>
    <w:rsid w:val="00526483"/>
    <w:rsid w:val="00526B44"/>
    <w:rsid w:val="00526BF0"/>
    <w:rsid w:val="00527C69"/>
    <w:rsid w:val="00531942"/>
    <w:rsid w:val="00531ED1"/>
    <w:rsid w:val="00532754"/>
    <w:rsid w:val="00532A81"/>
    <w:rsid w:val="0053456F"/>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457"/>
    <w:rsid w:val="00546E6C"/>
    <w:rsid w:val="00546EED"/>
    <w:rsid w:val="00547D88"/>
    <w:rsid w:val="00550FB5"/>
    <w:rsid w:val="00551A07"/>
    <w:rsid w:val="00552603"/>
    <w:rsid w:val="00553776"/>
    <w:rsid w:val="00553FED"/>
    <w:rsid w:val="00555C47"/>
    <w:rsid w:val="00556259"/>
    <w:rsid w:val="00556C8B"/>
    <w:rsid w:val="00557F95"/>
    <w:rsid w:val="005604F2"/>
    <w:rsid w:val="00561997"/>
    <w:rsid w:val="00561C1A"/>
    <w:rsid w:val="00562F69"/>
    <w:rsid w:val="00562FFC"/>
    <w:rsid w:val="0056359D"/>
    <w:rsid w:val="00563AAB"/>
    <w:rsid w:val="0056400E"/>
    <w:rsid w:val="0056457C"/>
    <w:rsid w:val="00564BB1"/>
    <w:rsid w:val="00567EC2"/>
    <w:rsid w:val="00570246"/>
    <w:rsid w:val="00570590"/>
    <w:rsid w:val="0057242C"/>
    <w:rsid w:val="0057334E"/>
    <w:rsid w:val="00573968"/>
    <w:rsid w:val="00575546"/>
    <w:rsid w:val="0057570F"/>
    <w:rsid w:val="00576189"/>
    <w:rsid w:val="00576627"/>
    <w:rsid w:val="00576E33"/>
    <w:rsid w:val="005775F9"/>
    <w:rsid w:val="00580FA8"/>
    <w:rsid w:val="005812D5"/>
    <w:rsid w:val="00582F96"/>
    <w:rsid w:val="0058327A"/>
    <w:rsid w:val="0058367D"/>
    <w:rsid w:val="00583A8A"/>
    <w:rsid w:val="00584A88"/>
    <w:rsid w:val="00585049"/>
    <w:rsid w:val="00586B7A"/>
    <w:rsid w:val="00587F00"/>
    <w:rsid w:val="00592C4A"/>
    <w:rsid w:val="00592CB3"/>
    <w:rsid w:val="005931B4"/>
    <w:rsid w:val="00594637"/>
    <w:rsid w:val="00594F57"/>
    <w:rsid w:val="00597472"/>
    <w:rsid w:val="0059783A"/>
    <w:rsid w:val="005A0880"/>
    <w:rsid w:val="005A1BE5"/>
    <w:rsid w:val="005A3E7D"/>
    <w:rsid w:val="005A408E"/>
    <w:rsid w:val="005A595D"/>
    <w:rsid w:val="005B153C"/>
    <w:rsid w:val="005B20DB"/>
    <w:rsid w:val="005B2D97"/>
    <w:rsid w:val="005B3605"/>
    <w:rsid w:val="005B761E"/>
    <w:rsid w:val="005B76AD"/>
    <w:rsid w:val="005C0445"/>
    <w:rsid w:val="005C08A8"/>
    <w:rsid w:val="005C08D4"/>
    <w:rsid w:val="005C0C4A"/>
    <w:rsid w:val="005C1F62"/>
    <w:rsid w:val="005C3219"/>
    <w:rsid w:val="005C335D"/>
    <w:rsid w:val="005C3808"/>
    <w:rsid w:val="005C4AEC"/>
    <w:rsid w:val="005C5B16"/>
    <w:rsid w:val="005C6D37"/>
    <w:rsid w:val="005C6E86"/>
    <w:rsid w:val="005C73F4"/>
    <w:rsid w:val="005D08D7"/>
    <w:rsid w:val="005D3140"/>
    <w:rsid w:val="005D3BF5"/>
    <w:rsid w:val="005D3C3E"/>
    <w:rsid w:val="005D4857"/>
    <w:rsid w:val="005D520A"/>
    <w:rsid w:val="005D5D0B"/>
    <w:rsid w:val="005D7B70"/>
    <w:rsid w:val="005D7BC6"/>
    <w:rsid w:val="005E1ABB"/>
    <w:rsid w:val="005E28B8"/>
    <w:rsid w:val="005E30B2"/>
    <w:rsid w:val="005E3AC0"/>
    <w:rsid w:val="005E626E"/>
    <w:rsid w:val="005E634B"/>
    <w:rsid w:val="005E63CD"/>
    <w:rsid w:val="005E6EE4"/>
    <w:rsid w:val="005F242A"/>
    <w:rsid w:val="005F31C4"/>
    <w:rsid w:val="005F421C"/>
    <w:rsid w:val="005F44AF"/>
    <w:rsid w:val="005F4B6E"/>
    <w:rsid w:val="005F54AC"/>
    <w:rsid w:val="005F7111"/>
    <w:rsid w:val="005F7884"/>
    <w:rsid w:val="005F7AED"/>
    <w:rsid w:val="00602BB5"/>
    <w:rsid w:val="006035D5"/>
    <w:rsid w:val="00604A93"/>
    <w:rsid w:val="00607133"/>
    <w:rsid w:val="00607381"/>
    <w:rsid w:val="006111BA"/>
    <w:rsid w:val="006111F8"/>
    <w:rsid w:val="0061178D"/>
    <w:rsid w:val="0061353F"/>
    <w:rsid w:val="00613581"/>
    <w:rsid w:val="00613CF5"/>
    <w:rsid w:val="00615577"/>
    <w:rsid w:val="006169A3"/>
    <w:rsid w:val="00617262"/>
    <w:rsid w:val="00617373"/>
    <w:rsid w:val="00620052"/>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37FF3"/>
    <w:rsid w:val="0064010D"/>
    <w:rsid w:val="006401D2"/>
    <w:rsid w:val="00640F7B"/>
    <w:rsid w:val="00643467"/>
    <w:rsid w:val="0064374F"/>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6242"/>
    <w:rsid w:val="006765C8"/>
    <w:rsid w:val="00676763"/>
    <w:rsid w:val="006768E5"/>
    <w:rsid w:val="00680B8C"/>
    <w:rsid w:val="00680DF8"/>
    <w:rsid w:val="00681A2C"/>
    <w:rsid w:val="00681D62"/>
    <w:rsid w:val="00682CE2"/>
    <w:rsid w:val="00683BC4"/>
    <w:rsid w:val="006852A9"/>
    <w:rsid w:val="00685567"/>
    <w:rsid w:val="00685629"/>
    <w:rsid w:val="00686342"/>
    <w:rsid w:val="00686A4D"/>
    <w:rsid w:val="00686D36"/>
    <w:rsid w:val="006873BB"/>
    <w:rsid w:val="006877D2"/>
    <w:rsid w:val="006879AD"/>
    <w:rsid w:val="00690405"/>
    <w:rsid w:val="006912C9"/>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6A30"/>
    <w:rsid w:val="006A70AE"/>
    <w:rsid w:val="006B3139"/>
    <w:rsid w:val="006B3BCD"/>
    <w:rsid w:val="006B4611"/>
    <w:rsid w:val="006B54B5"/>
    <w:rsid w:val="006B6040"/>
    <w:rsid w:val="006B678F"/>
    <w:rsid w:val="006B79B8"/>
    <w:rsid w:val="006C0A6E"/>
    <w:rsid w:val="006C10C6"/>
    <w:rsid w:val="006C4372"/>
    <w:rsid w:val="006C4D95"/>
    <w:rsid w:val="006C6FCB"/>
    <w:rsid w:val="006D0288"/>
    <w:rsid w:val="006D172A"/>
    <w:rsid w:val="006D3104"/>
    <w:rsid w:val="006D39D5"/>
    <w:rsid w:val="006D3CF7"/>
    <w:rsid w:val="006D4793"/>
    <w:rsid w:val="006D521F"/>
    <w:rsid w:val="006D540A"/>
    <w:rsid w:val="006D5848"/>
    <w:rsid w:val="006D7508"/>
    <w:rsid w:val="006D7836"/>
    <w:rsid w:val="006D7D69"/>
    <w:rsid w:val="006E125A"/>
    <w:rsid w:val="006E217D"/>
    <w:rsid w:val="006E226E"/>
    <w:rsid w:val="006E2CF1"/>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41DA"/>
    <w:rsid w:val="006F4585"/>
    <w:rsid w:val="006F4EDD"/>
    <w:rsid w:val="006F5FD7"/>
    <w:rsid w:val="006F602D"/>
    <w:rsid w:val="006F6333"/>
    <w:rsid w:val="006F654B"/>
    <w:rsid w:val="006F6622"/>
    <w:rsid w:val="006F6990"/>
    <w:rsid w:val="006F6BF2"/>
    <w:rsid w:val="006F710D"/>
    <w:rsid w:val="006F7992"/>
    <w:rsid w:val="007003BC"/>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3427"/>
    <w:rsid w:val="00743683"/>
    <w:rsid w:val="00743A0D"/>
    <w:rsid w:val="00743F1C"/>
    <w:rsid w:val="00744A5F"/>
    <w:rsid w:val="007454F9"/>
    <w:rsid w:val="007457A8"/>
    <w:rsid w:val="00745F94"/>
    <w:rsid w:val="00746DBF"/>
    <w:rsid w:val="00747A00"/>
    <w:rsid w:val="007505B0"/>
    <w:rsid w:val="00751409"/>
    <w:rsid w:val="00751F62"/>
    <w:rsid w:val="007533C5"/>
    <w:rsid w:val="0075452F"/>
    <w:rsid w:val="00755717"/>
    <w:rsid w:val="00756949"/>
    <w:rsid w:val="00757180"/>
    <w:rsid w:val="007607B9"/>
    <w:rsid w:val="00764CA4"/>
    <w:rsid w:val="00764F9E"/>
    <w:rsid w:val="00765AF7"/>
    <w:rsid w:val="00766553"/>
    <w:rsid w:val="007675BF"/>
    <w:rsid w:val="0076780A"/>
    <w:rsid w:val="00767ECE"/>
    <w:rsid w:val="00770479"/>
    <w:rsid w:val="00770860"/>
    <w:rsid w:val="00770DB0"/>
    <w:rsid w:val="0077116C"/>
    <w:rsid w:val="007711BE"/>
    <w:rsid w:val="00772574"/>
    <w:rsid w:val="007737C1"/>
    <w:rsid w:val="00773B94"/>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86AC5"/>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4DB7"/>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2493"/>
    <w:rsid w:val="007C30E2"/>
    <w:rsid w:val="007C3B4E"/>
    <w:rsid w:val="007C566B"/>
    <w:rsid w:val="007C741C"/>
    <w:rsid w:val="007D0EA2"/>
    <w:rsid w:val="007D1A95"/>
    <w:rsid w:val="007D5208"/>
    <w:rsid w:val="007D5799"/>
    <w:rsid w:val="007D5F74"/>
    <w:rsid w:val="007D6318"/>
    <w:rsid w:val="007D6F8F"/>
    <w:rsid w:val="007D76F0"/>
    <w:rsid w:val="007D7785"/>
    <w:rsid w:val="007E150F"/>
    <w:rsid w:val="007E2E17"/>
    <w:rsid w:val="007E3274"/>
    <w:rsid w:val="007E3884"/>
    <w:rsid w:val="007E3EB2"/>
    <w:rsid w:val="007E46CB"/>
    <w:rsid w:val="007E57EE"/>
    <w:rsid w:val="007E6E3D"/>
    <w:rsid w:val="007E7122"/>
    <w:rsid w:val="007E7E94"/>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45FF"/>
    <w:rsid w:val="008463CE"/>
    <w:rsid w:val="00846799"/>
    <w:rsid w:val="00850091"/>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7971"/>
    <w:rsid w:val="00867CF6"/>
    <w:rsid w:val="00873861"/>
    <w:rsid w:val="008740B2"/>
    <w:rsid w:val="00874449"/>
    <w:rsid w:val="00874AAD"/>
    <w:rsid w:val="00875E87"/>
    <w:rsid w:val="008767F9"/>
    <w:rsid w:val="008767FE"/>
    <w:rsid w:val="00876F14"/>
    <w:rsid w:val="00877570"/>
    <w:rsid w:val="00880564"/>
    <w:rsid w:val="00882546"/>
    <w:rsid w:val="0088286C"/>
    <w:rsid w:val="00883EF2"/>
    <w:rsid w:val="00884567"/>
    <w:rsid w:val="00884A68"/>
    <w:rsid w:val="00885228"/>
    <w:rsid w:val="00887099"/>
    <w:rsid w:val="0088732F"/>
    <w:rsid w:val="00887697"/>
    <w:rsid w:val="00890E0B"/>
    <w:rsid w:val="00891283"/>
    <w:rsid w:val="0089316E"/>
    <w:rsid w:val="00895B8E"/>
    <w:rsid w:val="00897E4C"/>
    <w:rsid w:val="008A03E7"/>
    <w:rsid w:val="008A0CC1"/>
    <w:rsid w:val="008A1185"/>
    <w:rsid w:val="008A1B01"/>
    <w:rsid w:val="008A286A"/>
    <w:rsid w:val="008A2B85"/>
    <w:rsid w:val="008A2F53"/>
    <w:rsid w:val="008A341D"/>
    <w:rsid w:val="008A3FC2"/>
    <w:rsid w:val="008A5BD9"/>
    <w:rsid w:val="008A5E4B"/>
    <w:rsid w:val="008A643D"/>
    <w:rsid w:val="008A6E48"/>
    <w:rsid w:val="008A7C98"/>
    <w:rsid w:val="008B0158"/>
    <w:rsid w:val="008B01CD"/>
    <w:rsid w:val="008B247B"/>
    <w:rsid w:val="008B5233"/>
    <w:rsid w:val="008B5E0C"/>
    <w:rsid w:val="008B744A"/>
    <w:rsid w:val="008B7B8A"/>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18AB"/>
    <w:rsid w:val="008F2551"/>
    <w:rsid w:val="008F2E45"/>
    <w:rsid w:val="008F3265"/>
    <w:rsid w:val="008F4AC1"/>
    <w:rsid w:val="008F5A15"/>
    <w:rsid w:val="008F5DAE"/>
    <w:rsid w:val="008F6995"/>
    <w:rsid w:val="008F723C"/>
    <w:rsid w:val="008F76E5"/>
    <w:rsid w:val="009005C3"/>
    <w:rsid w:val="00901545"/>
    <w:rsid w:val="00901F51"/>
    <w:rsid w:val="00902115"/>
    <w:rsid w:val="0090606F"/>
    <w:rsid w:val="00906863"/>
    <w:rsid w:val="00907101"/>
    <w:rsid w:val="009106EC"/>
    <w:rsid w:val="00911CA2"/>
    <w:rsid w:val="00913198"/>
    <w:rsid w:val="0091363D"/>
    <w:rsid w:val="0091392C"/>
    <w:rsid w:val="009154D8"/>
    <w:rsid w:val="00917C26"/>
    <w:rsid w:val="00921070"/>
    <w:rsid w:val="00922DDE"/>
    <w:rsid w:val="00922F88"/>
    <w:rsid w:val="00923C1F"/>
    <w:rsid w:val="00925069"/>
    <w:rsid w:val="009253FC"/>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5A"/>
    <w:rsid w:val="009A3947"/>
    <w:rsid w:val="009A3A0E"/>
    <w:rsid w:val="009A46C8"/>
    <w:rsid w:val="009A551D"/>
    <w:rsid w:val="009A573F"/>
    <w:rsid w:val="009A666E"/>
    <w:rsid w:val="009A6AF0"/>
    <w:rsid w:val="009A77D1"/>
    <w:rsid w:val="009B1131"/>
    <w:rsid w:val="009B2801"/>
    <w:rsid w:val="009B314D"/>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F27"/>
    <w:rsid w:val="009D2029"/>
    <w:rsid w:val="009D36FA"/>
    <w:rsid w:val="009D3B55"/>
    <w:rsid w:val="009D3BD4"/>
    <w:rsid w:val="009D3D4A"/>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D17"/>
    <w:rsid w:val="009F678E"/>
    <w:rsid w:val="009F6A19"/>
    <w:rsid w:val="009F6B52"/>
    <w:rsid w:val="009F7E85"/>
    <w:rsid w:val="00A01413"/>
    <w:rsid w:val="00A02606"/>
    <w:rsid w:val="00A0286B"/>
    <w:rsid w:val="00A039C2"/>
    <w:rsid w:val="00A04D21"/>
    <w:rsid w:val="00A05763"/>
    <w:rsid w:val="00A073E6"/>
    <w:rsid w:val="00A101DB"/>
    <w:rsid w:val="00A11E4B"/>
    <w:rsid w:val="00A13BF6"/>
    <w:rsid w:val="00A14459"/>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64D9"/>
    <w:rsid w:val="00A30276"/>
    <w:rsid w:val="00A30436"/>
    <w:rsid w:val="00A32D18"/>
    <w:rsid w:val="00A3354D"/>
    <w:rsid w:val="00A34CBC"/>
    <w:rsid w:val="00A3553A"/>
    <w:rsid w:val="00A36282"/>
    <w:rsid w:val="00A37624"/>
    <w:rsid w:val="00A377DC"/>
    <w:rsid w:val="00A40A17"/>
    <w:rsid w:val="00A42482"/>
    <w:rsid w:val="00A4272E"/>
    <w:rsid w:val="00A43459"/>
    <w:rsid w:val="00A4381B"/>
    <w:rsid w:val="00A45C5D"/>
    <w:rsid w:val="00A47643"/>
    <w:rsid w:val="00A50F4C"/>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3D57"/>
    <w:rsid w:val="00A6504D"/>
    <w:rsid w:val="00A65172"/>
    <w:rsid w:val="00A6541C"/>
    <w:rsid w:val="00A656DD"/>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5D7"/>
    <w:rsid w:val="00A85C67"/>
    <w:rsid w:val="00A864E4"/>
    <w:rsid w:val="00A90CCD"/>
    <w:rsid w:val="00A90E07"/>
    <w:rsid w:val="00A9121E"/>
    <w:rsid w:val="00A919DB"/>
    <w:rsid w:val="00A91E50"/>
    <w:rsid w:val="00A93761"/>
    <w:rsid w:val="00A9465F"/>
    <w:rsid w:val="00A9497F"/>
    <w:rsid w:val="00A97185"/>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4509"/>
    <w:rsid w:val="00AB6F53"/>
    <w:rsid w:val="00AC01CE"/>
    <w:rsid w:val="00AC0973"/>
    <w:rsid w:val="00AC1495"/>
    <w:rsid w:val="00AC29FA"/>
    <w:rsid w:val="00AC2B44"/>
    <w:rsid w:val="00AC338F"/>
    <w:rsid w:val="00AC356D"/>
    <w:rsid w:val="00AC702F"/>
    <w:rsid w:val="00AD093A"/>
    <w:rsid w:val="00AD0A36"/>
    <w:rsid w:val="00AD0DB2"/>
    <w:rsid w:val="00AD0E2E"/>
    <w:rsid w:val="00AD149C"/>
    <w:rsid w:val="00AD2D08"/>
    <w:rsid w:val="00AD3506"/>
    <w:rsid w:val="00AD4591"/>
    <w:rsid w:val="00AD4640"/>
    <w:rsid w:val="00AD4B1E"/>
    <w:rsid w:val="00AD5FF3"/>
    <w:rsid w:val="00AD6C36"/>
    <w:rsid w:val="00AD7460"/>
    <w:rsid w:val="00AE112A"/>
    <w:rsid w:val="00AE3680"/>
    <w:rsid w:val="00AE4E65"/>
    <w:rsid w:val="00AE617B"/>
    <w:rsid w:val="00AF0022"/>
    <w:rsid w:val="00AF0EB8"/>
    <w:rsid w:val="00AF13FC"/>
    <w:rsid w:val="00AF1D2D"/>
    <w:rsid w:val="00AF1F63"/>
    <w:rsid w:val="00AF2B08"/>
    <w:rsid w:val="00AF34AD"/>
    <w:rsid w:val="00AF3833"/>
    <w:rsid w:val="00AF527C"/>
    <w:rsid w:val="00AF5832"/>
    <w:rsid w:val="00AF5C07"/>
    <w:rsid w:val="00AF70B5"/>
    <w:rsid w:val="00B01935"/>
    <w:rsid w:val="00B01DF6"/>
    <w:rsid w:val="00B02A87"/>
    <w:rsid w:val="00B02C90"/>
    <w:rsid w:val="00B048E9"/>
    <w:rsid w:val="00B053E5"/>
    <w:rsid w:val="00B06546"/>
    <w:rsid w:val="00B065A0"/>
    <w:rsid w:val="00B0666A"/>
    <w:rsid w:val="00B07771"/>
    <w:rsid w:val="00B11F55"/>
    <w:rsid w:val="00B12C8F"/>
    <w:rsid w:val="00B1301C"/>
    <w:rsid w:val="00B13847"/>
    <w:rsid w:val="00B14082"/>
    <w:rsid w:val="00B14BCF"/>
    <w:rsid w:val="00B156B5"/>
    <w:rsid w:val="00B15918"/>
    <w:rsid w:val="00B16DF9"/>
    <w:rsid w:val="00B2033E"/>
    <w:rsid w:val="00B21CAF"/>
    <w:rsid w:val="00B23934"/>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80B81"/>
    <w:rsid w:val="00B80D47"/>
    <w:rsid w:val="00B84340"/>
    <w:rsid w:val="00B844CC"/>
    <w:rsid w:val="00B85F32"/>
    <w:rsid w:val="00B86D7A"/>
    <w:rsid w:val="00B90139"/>
    <w:rsid w:val="00B90422"/>
    <w:rsid w:val="00B90871"/>
    <w:rsid w:val="00B920D5"/>
    <w:rsid w:val="00B9246A"/>
    <w:rsid w:val="00B92490"/>
    <w:rsid w:val="00B93515"/>
    <w:rsid w:val="00B93F63"/>
    <w:rsid w:val="00B946A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3A8F"/>
    <w:rsid w:val="00BB44D3"/>
    <w:rsid w:val="00BB4FEB"/>
    <w:rsid w:val="00BB5C77"/>
    <w:rsid w:val="00BB6379"/>
    <w:rsid w:val="00BB6A0A"/>
    <w:rsid w:val="00BB7203"/>
    <w:rsid w:val="00BB7DB8"/>
    <w:rsid w:val="00BC084F"/>
    <w:rsid w:val="00BC2632"/>
    <w:rsid w:val="00BC5BB8"/>
    <w:rsid w:val="00BC63C8"/>
    <w:rsid w:val="00BC63FA"/>
    <w:rsid w:val="00BC77B6"/>
    <w:rsid w:val="00BD03B7"/>
    <w:rsid w:val="00BD0478"/>
    <w:rsid w:val="00BD0B51"/>
    <w:rsid w:val="00BD1DFF"/>
    <w:rsid w:val="00BD2D70"/>
    <w:rsid w:val="00BD35F1"/>
    <w:rsid w:val="00BD3A4D"/>
    <w:rsid w:val="00BD58BB"/>
    <w:rsid w:val="00BD6759"/>
    <w:rsid w:val="00BD736F"/>
    <w:rsid w:val="00BE1612"/>
    <w:rsid w:val="00BE17CA"/>
    <w:rsid w:val="00BE1DD2"/>
    <w:rsid w:val="00BE1E46"/>
    <w:rsid w:val="00BE2C94"/>
    <w:rsid w:val="00BE3381"/>
    <w:rsid w:val="00BE4D32"/>
    <w:rsid w:val="00BE55EC"/>
    <w:rsid w:val="00BE6AF2"/>
    <w:rsid w:val="00BF0659"/>
    <w:rsid w:val="00BF12FF"/>
    <w:rsid w:val="00BF1561"/>
    <w:rsid w:val="00BF3CDE"/>
    <w:rsid w:val="00BF46F8"/>
    <w:rsid w:val="00BF4C56"/>
    <w:rsid w:val="00BF5B07"/>
    <w:rsid w:val="00BF6BDE"/>
    <w:rsid w:val="00BF74F4"/>
    <w:rsid w:val="00BF78B7"/>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306"/>
    <w:rsid w:val="00C14841"/>
    <w:rsid w:val="00C14F69"/>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2180"/>
    <w:rsid w:val="00C72D19"/>
    <w:rsid w:val="00C7373E"/>
    <w:rsid w:val="00C76AB5"/>
    <w:rsid w:val="00C77108"/>
    <w:rsid w:val="00C8155A"/>
    <w:rsid w:val="00C817D5"/>
    <w:rsid w:val="00C8201F"/>
    <w:rsid w:val="00C84EAC"/>
    <w:rsid w:val="00C874AC"/>
    <w:rsid w:val="00C87634"/>
    <w:rsid w:val="00C903A0"/>
    <w:rsid w:val="00C9052C"/>
    <w:rsid w:val="00C90BFB"/>
    <w:rsid w:val="00C90DA4"/>
    <w:rsid w:val="00C91110"/>
    <w:rsid w:val="00C91635"/>
    <w:rsid w:val="00C91895"/>
    <w:rsid w:val="00C91F7C"/>
    <w:rsid w:val="00C9224A"/>
    <w:rsid w:val="00C934F0"/>
    <w:rsid w:val="00C94783"/>
    <w:rsid w:val="00C94FDE"/>
    <w:rsid w:val="00C9513A"/>
    <w:rsid w:val="00C95AD6"/>
    <w:rsid w:val="00C95BF4"/>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2F05"/>
    <w:rsid w:val="00CB39AE"/>
    <w:rsid w:val="00CB60AC"/>
    <w:rsid w:val="00CB6DA4"/>
    <w:rsid w:val="00CC03BB"/>
    <w:rsid w:val="00CC09DA"/>
    <w:rsid w:val="00CC0C02"/>
    <w:rsid w:val="00CC0D4E"/>
    <w:rsid w:val="00CC1C39"/>
    <w:rsid w:val="00CC221B"/>
    <w:rsid w:val="00CC2450"/>
    <w:rsid w:val="00CC385A"/>
    <w:rsid w:val="00CC445F"/>
    <w:rsid w:val="00CC4589"/>
    <w:rsid w:val="00CC4C74"/>
    <w:rsid w:val="00CC5F96"/>
    <w:rsid w:val="00CC70C6"/>
    <w:rsid w:val="00CC759C"/>
    <w:rsid w:val="00CC7657"/>
    <w:rsid w:val="00CD16E3"/>
    <w:rsid w:val="00CD1CB6"/>
    <w:rsid w:val="00CD268E"/>
    <w:rsid w:val="00CD3483"/>
    <w:rsid w:val="00CD3A7D"/>
    <w:rsid w:val="00CD3D23"/>
    <w:rsid w:val="00CD3E27"/>
    <w:rsid w:val="00CD62BF"/>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854"/>
    <w:rsid w:val="00CF1C1C"/>
    <w:rsid w:val="00CF29BE"/>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BA4"/>
    <w:rsid w:val="00D26D2B"/>
    <w:rsid w:val="00D27431"/>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37C12"/>
    <w:rsid w:val="00D40684"/>
    <w:rsid w:val="00D40E12"/>
    <w:rsid w:val="00D419AC"/>
    <w:rsid w:val="00D420F1"/>
    <w:rsid w:val="00D4244E"/>
    <w:rsid w:val="00D44626"/>
    <w:rsid w:val="00D44653"/>
    <w:rsid w:val="00D44959"/>
    <w:rsid w:val="00D454E6"/>
    <w:rsid w:val="00D45673"/>
    <w:rsid w:val="00D45C81"/>
    <w:rsid w:val="00D46DF3"/>
    <w:rsid w:val="00D46E28"/>
    <w:rsid w:val="00D51253"/>
    <w:rsid w:val="00D5140C"/>
    <w:rsid w:val="00D51744"/>
    <w:rsid w:val="00D522E3"/>
    <w:rsid w:val="00D545ED"/>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903DF"/>
    <w:rsid w:val="00D91337"/>
    <w:rsid w:val="00D918E2"/>
    <w:rsid w:val="00D93670"/>
    <w:rsid w:val="00D93DAC"/>
    <w:rsid w:val="00D9614F"/>
    <w:rsid w:val="00D9625F"/>
    <w:rsid w:val="00D97095"/>
    <w:rsid w:val="00DA042D"/>
    <w:rsid w:val="00DA0785"/>
    <w:rsid w:val="00DA0C9A"/>
    <w:rsid w:val="00DA0DEB"/>
    <w:rsid w:val="00DA172A"/>
    <w:rsid w:val="00DA2083"/>
    <w:rsid w:val="00DA2BC6"/>
    <w:rsid w:val="00DA31BC"/>
    <w:rsid w:val="00DA57EC"/>
    <w:rsid w:val="00DA6303"/>
    <w:rsid w:val="00DA6A92"/>
    <w:rsid w:val="00DA77F5"/>
    <w:rsid w:val="00DB0711"/>
    <w:rsid w:val="00DB15C4"/>
    <w:rsid w:val="00DB3C81"/>
    <w:rsid w:val="00DB4164"/>
    <w:rsid w:val="00DB52E2"/>
    <w:rsid w:val="00DB7C0C"/>
    <w:rsid w:val="00DC15A3"/>
    <w:rsid w:val="00DC339D"/>
    <w:rsid w:val="00DC498F"/>
    <w:rsid w:val="00DC5466"/>
    <w:rsid w:val="00DC58AA"/>
    <w:rsid w:val="00DC5A68"/>
    <w:rsid w:val="00DC5F57"/>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201B"/>
    <w:rsid w:val="00DE2778"/>
    <w:rsid w:val="00DE27C3"/>
    <w:rsid w:val="00DE3585"/>
    <w:rsid w:val="00DE459E"/>
    <w:rsid w:val="00DE6CF4"/>
    <w:rsid w:val="00DE6D81"/>
    <w:rsid w:val="00DE6F28"/>
    <w:rsid w:val="00DF1657"/>
    <w:rsid w:val="00DF2820"/>
    <w:rsid w:val="00DF6D5F"/>
    <w:rsid w:val="00E01031"/>
    <w:rsid w:val="00E017C7"/>
    <w:rsid w:val="00E018B2"/>
    <w:rsid w:val="00E02384"/>
    <w:rsid w:val="00E046A7"/>
    <w:rsid w:val="00E051D1"/>
    <w:rsid w:val="00E06DCC"/>
    <w:rsid w:val="00E072B0"/>
    <w:rsid w:val="00E073BD"/>
    <w:rsid w:val="00E0763E"/>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D59"/>
    <w:rsid w:val="00E3509F"/>
    <w:rsid w:val="00E3540B"/>
    <w:rsid w:val="00E35CB5"/>
    <w:rsid w:val="00E36A5D"/>
    <w:rsid w:val="00E373B3"/>
    <w:rsid w:val="00E401B6"/>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F5C"/>
    <w:rsid w:val="00E874B3"/>
    <w:rsid w:val="00E90F63"/>
    <w:rsid w:val="00E90FC3"/>
    <w:rsid w:val="00E91D03"/>
    <w:rsid w:val="00E91E52"/>
    <w:rsid w:val="00E938BD"/>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7AD"/>
    <w:rsid w:val="00EC27B9"/>
    <w:rsid w:val="00EC5162"/>
    <w:rsid w:val="00EC54FE"/>
    <w:rsid w:val="00EC5719"/>
    <w:rsid w:val="00EC6587"/>
    <w:rsid w:val="00EC6972"/>
    <w:rsid w:val="00EC778A"/>
    <w:rsid w:val="00ED24EB"/>
    <w:rsid w:val="00ED2B27"/>
    <w:rsid w:val="00ED2B86"/>
    <w:rsid w:val="00ED2DFF"/>
    <w:rsid w:val="00ED3B4A"/>
    <w:rsid w:val="00ED4199"/>
    <w:rsid w:val="00ED53F0"/>
    <w:rsid w:val="00ED577A"/>
    <w:rsid w:val="00ED7A4D"/>
    <w:rsid w:val="00EE008D"/>
    <w:rsid w:val="00EE0C92"/>
    <w:rsid w:val="00EE1138"/>
    <w:rsid w:val="00EE14CE"/>
    <w:rsid w:val="00EE2429"/>
    <w:rsid w:val="00EE46F6"/>
    <w:rsid w:val="00EE54B1"/>
    <w:rsid w:val="00EE5592"/>
    <w:rsid w:val="00EE5F8B"/>
    <w:rsid w:val="00EE6621"/>
    <w:rsid w:val="00EE6F4D"/>
    <w:rsid w:val="00EE7C28"/>
    <w:rsid w:val="00EF1045"/>
    <w:rsid w:val="00EF3470"/>
    <w:rsid w:val="00EF3ED5"/>
    <w:rsid w:val="00EF43C7"/>
    <w:rsid w:val="00EF4847"/>
    <w:rsid w:val="00EF52EF"/>
    <w:rsid w:val="00EF704A"/>
    <w:rsid w:val="00EF7B33"/>
    <w:rsid w:val="00F013CB"/>
    <w:rsid w:val="00F01788"/>
    <w:rsid w:val="00F02E78"/>
    <w:rsid w:val="00F0318C"/>
    <w:rsid w:val="00F05DB2"/>
    <w:rsid w:val="00F07711"/>
    <w:rsid w:val="00F07B87"/>
    <w:rsid w:val="00F10E17"/>
    <w:rsid w:val="00F10F59"/>
    <w:rsid w:val="00F10FD4"/>
    <w:rsid w:val="00F1146B"/>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4A"/>
    <w:rsid w:val="00F40C6F"/>
    <w:rsid w:val="00F42919"/>
    <w:rsid w:val="00F43CFF"/>
    <w:rsid w:val="00F4662C"/>
    <w:rsid w:val="00F50EFD"/>
    <w:rsid w:val="00F51E79"/>
    <w:rsid w:val="00F52024"/>
    <w:rsid w:val="00F5252E"/>
    <w:rsid w:val="00F528C6"/>
    <w:rsid w:val="00F530DF"/>
    <w:rsid w:val="00F5336F"/>
    <w:rsid w:val="00F53A10"/>
    <w:rsid w:val="00F547BB"/>
    <w:rsid w:val="00F54959"/>
    <w:rsid w:val="00F56C4E"/>
    <w:rsid w:val="00F57AF4"/>
    <w:rsid w:val="00F60B5F"/>
    <w:rsid w:val="00F619C6"/>
    <w:rsid w:val="00F61D22"/>
    <w:rsid w:val="00F621A2"/>
    <w:rsid w:val="00F62A08"/>
    <w:rsid w:val="00F64A34"/>
    <w:rsid w:val="00F654CD"/>
    <w:rsid w:val="00F655F5"/>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46DC"/>
    <w:rsid w:val="00FA5B5A"/>
    <w:rsid w:val="00FA6575"/>
    <w:rsid w:val="00FA7D42"/>
    <w:rsid w:val="00FB0618"/>
    <w:rsid w:val="00FB0E85"/>
    <w:rsid w:val="00FB159F"/>
    <w:rsid w:val="00FB2FCC"/>
    <w:rsid w:val="00FB4B1C"/>
    <w:rsid w:val="00FB5AE5"/>
    <w:rsid w:val="00FB7D72"/>
    <w:rsid w:val="00FC0DA7"/>
    <w:rsid w:val="00FC1D3C"/>
    <w:rsid w:val="00FC1F66"/>
    <w:rsid w:val="00FC3762"/>
    <w:rsid w:val="00FC4A14"/>
    <w:rsid w:val="00FC4E9F"/>
    <w:rsid w:val="00FC6117"/>
    <w:rsid w:val="00FC6E8B"/>
    <w:rsid w:val="00FC7D0B"/>
    <w:rsid w:val="00FD047F"/>
    <w:rsid w:val="00FD0A98"/>
    <w:rsid w:val="00FD1A41"/>
    <w:rsid w:val="00FD2FAE"/>
    <w:rsid w:val="00FD32D2"/>
    <w:rsid w:val="00FD424D"/>
    <w:rsid w:val="00FD489F"/>
    <w:rsid w:val="00FD5C73"/>
    <w:rsid w:val="00FD658D"/>
    <w:rsid w:val="00FE01E7"/>
    <w:rsid w:val="00FE07C7"/>
    <w:rsid w:val="00FE3C24"/>
    <w:rsid w:val="00FE4E65"/>
    <w:rsid w:val="00FE5EC1"/>
    <w:rsid w:val="00FE6BB0"/>
    <w:rsid w:val="00FE7211"/>
    <w:rsid w:val="00FF170D"/>
    <w:rsid w:val="00FF311A"/>
    <w:rsid w:val="00FF3923"/>
    <w:rsid w:val="00FF3F41"/>
    <w:rsid w:val="00FF5A2E"/>
    <w:rsid w:val="00FF78C0"/>
    <w:rsid w:val="0D5452E8"/>
    <w:rsid w:val="19932071"/>
    <w:rsid w:val="42576683"/>
    <w:rsid w:val="4ED86CF3"/>
    <w:rsid w:val="52E8512C"/>
    <w:rsid w:val="6F765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fillcolor="white">
      <v:fill color="white"/>
    </o:shapedefaults>
    <o:shapelayout v:ext="edit">
      <o:idmap v:ext="edit" data="1"/>
    </o:shapelayout>
  </w:shapeDefaults>
  <w:decimalSymbol w:val="."/>
  <w:listSeparator w:val=","/>
  <w14:docId w14:val="287B086F"/>
  <w15:docId w15:val="{1809D819-9AF4-456D-AFF0-381DB8A5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semiHidden="1"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Body Text"/>
    <w:basedOn w:val="a"/>
    <w:link w:val="a5"/>
    <w:qFormat/>
    <w:pPr>
      <w:spacing w:after="120"/>
    </w:pPr>
  </w:style>
  <w:style w:type="paragraph" w:styleId="a6">
    <w:name w:val="Body Text Indent"/>
    <w:basedOn w:val="a"/>
    <w:semiHidden/>
    <w:qFormat/>
    <w:pPr>
      <w:spacing w:line="360" w:lineRule="auto"/>
      <w:ind w:left="720" w:hangingChars="300" w:hanging="720"/>
    </w:pPr>
    <w:rPr>
      <w:sz w:val="24"/>
      <w:szCs w:val="20"/>
    </w:rPr>
  </w:style>
  <w:style w:type="paragraph" w:styleId="a7">
    <w:name w:val="Plain Text"/>
    <w:basedOn w:val="a"/>
    <w:qFormat/>
    <w:rPr>
      <w:rFonts w:ascii="宋体" w:hAnsi="Courier New" w:cs="宋体"/>
      <w:szCs w:val="21"/>
    </w:rPr>
  </w:style>
  <w:style w:type="paragraph" w:styleId="a8">
    <w:name w:val="Balloon Text"/>
    <w:basedOn w:val="a"/>
    <w:semiHidden/>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b">
    <w:name w:val="Normal (Web)"/>
    <w:basedOn w:val="a"/>
    <w:qFormat/>
    <w:pPr>
      <w:widowControl/>
      <w:spacing w:before="100" w:beforeAutospacing="1" w:after="100" w:afterAutospacing="1"/>
      <w:jc w:val="left"/>
    </w:pPr>
    <w:rPr>
      <w:rFonts w:ascii="宋体" w:hAnsi="宋体"/>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page number"/>
    <w:basedOn w:val="a0"/>
    <w:qFormat/>
  </w:style>
  <w:style w:type="character" w:styleId="af">
    <w:name w:val="Hyperlink"/>
    <w:qFormat/>
    <w:rPr>
      <w:color w:val="0000FF"/>
      <w:u w:val="single"/>
    </w:rPr>
  </w:style>
  <w:style w:type="paragraph" w:customStyle="1" w:styleId="Char5CharCharCharCharCharChar">
    <w:name w:val="Char5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character" w:customStyle="1" w:styleId="a5">
    <w:name w:val="正文文本 字符"/>
    <w:link w:val="a4"/>
    <w:qFormat/>
    <w:rPr>
      <w:kern w:val="2"/>
      <w:sz w:val="21"/>
      <w:szCs w:val="24"/>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Char">
    <w:name w:val="Char"/>
    <w:basedOn w:val="a"/>
    <w:qFormat/>
    <w:pPr>
      <w:tabs>
        <w:tab w:val="left" w:pos="432"/>
      </w:tabs>
      <w:ind w:left="432" w:hanging="432"/>
    </w:pPr>
  </w:style>
  <w:style w:type="paragraph" w:customStyle="1" w:styleId="ParaCharCharCharChar">
    <w:name w:val="默认段落字体 Para Char Char Char Char"/>
    <w:basedOn w:val="a"/>
    <w:qFormat/>
  </w:style>
  <w:style w:type="paragraph" w:customStyle="1" w:styleId="Char1">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style>
  <w:style w:type="paragraph" w:customStyle="1" w:styleId="af0">
    <w:name w:val="表格"/>
    <w:basedOn w:val="a"/>
    <w:qFormat/>
    <w:pPr>
      <w:spacing w:line="360" w:lineRule="auto"/>
    </w:pPr>
    <w:rPr>
      <w:rFonts w:ascii="仿宋_GB2312" w:eastAsia="仿宋_GB2312" w:hAnsi="宋体"/>
      <w:bCs/>
      <w:color w:val="333333"/>
      <w:kern w:val="0"/>
      <w:sz w:val="28"/>
    </w:rPr>
  </w:style>
  <w:style w:type="paragraph" w:styleId="af1">
    <w:name w:val="List Paragraph"/>
    <w:basedOn w:val="a"/>
    <w:uiPriority w:val="34"/>
    <w:qFormat/>
    <w:pPr>
      <w:ind w:firstLineChars="200" w:firstLine="420"/>
    </w:p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E71E08-9EB1-481E-9C1D-A380C0C46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26</Pages>
  <Words>1339</Words>
  <Characters>7633</Characters>
  <Application>Microsoft Office Word</Application>
  <DocSecurity>0</DocSecurity>
  <Lines>63</Lines>
  <Paragraphs>17</Paragraphs>
  <ScaleCrop>false</ScaleCrop>
  <Company>lenovo</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Owen Taylor</cp:lastModifiedBy>
  <cp:revision>182</cp:revision>
  <cp:lastPrinted>2021-11-29T07:07:00Z</cp:lastPrinted>
  <dcterms:created xsi:type="dcterms:W3CDTF">2021-01-27T02:16:00Z</dcterms:created>
  <dcterms:modified xsi:type="dcterms:W3CDTF">2021-12-01T02:13:00Z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B37B57A2083D48939B50070E59A13399</vt:lpwstr>
  </property>
</Properties>
</file>