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A9E6" w14:textId="77777777" w:rsidR="00CD70D8" w:rsidRPr="00664356" w:rsidRDefault="00395B35" w:rsidP="00CD70D8">
      <w:pPr>
        <w:widowControl/>
        <w:spacing w:line="450" w:lineRule="atLeast"/>
        <w:jc w:val="center"/>
        <w:outlineLvl w:val="1"/>
        <w:rPr>
          <w:rFonts w:ascii="宋体" w:eastAsia="宋体" w:hAnsi="宋体" w:cs="宋体"/>
          <w:b/>
          <w:bCs/>
          <w:color w:val="322725"/>
          <w:kern w:val="0"/>
          <w:sz w:val="44"/>
          <w:szCs w:val="44"/>
        </w:rPr>
      </w:pPr>
      <w:r w:rsidRPr="00664356">
        <w:rPr>
          <w:rFonts w:ascii="宋体" w:eastAsia="宋体" w:hAnsi="宋体" w:cs="宋体" w:hint="eastAsia"/>
          <w:b/>
          <w:bCs/>
          <w:color w:val="322725"/>
          <w:kern w:val="0"/>
          <w:sz w:val="44"/>
          <w:szCs w:val="44"/>
        </w:rPr>
        <w:t>2021</w:t>
      </w:r>
      <w:r w:rsidR="00CD70D8" w:rsidRPr="00664356">
        <w:rPr>
          <w:rFonts w:ascii="宋体" w:eastAsia="宋体" w:hAnsi="宋体" w:cs="宋体" w:hint="eastAsia"/>
          <w:b/>
          <w:bCs/>
          <w:color w:val="322725"/>
          <w:kern w:val="0"/>
          <w:sz w:val="44"/>
          <w:szCs w:val="44"/>
        </w:rPr>
        <w:t>年第</w:t>
      </w:r>
      <w:r w:rsidR="00A950A4" w:rsidRPr="00664356">
        <w:rPr>
          <w:rFonts w:ascii="宋体" w:eastAsia="宋体" w:hAnsi="宋体" w:cs="宋体" w:hint="eastAsia"/>
          <w:b/>
          <w:bCs/>
          <w:color w:val="322725"/>
          <w:kern w:val="0"/>
          <w:sz w:val="44"/>
          <w:szCs w:val="44"/>
        </w:rPr>
        <w:t>59</w:t>
      </w:r>
      <w:r w:rsidR="00CD70D8" w:rsidRPr="00664356">
        <w:rPr>
          <w:rFonts w:ascii="宋体" w:eastAsia="宋体" w:hAnsi="宋体" w:cs="宋体" w:hint="eastAsia"/>
          <w:b/>
          <w:bCs/>
          <w:color w:val="322725"/>
          <w:kern w:val="0"/>
          <w:sz w:val="44"/>
          <w:szCs w:val="44"/>
        </w:rPr>
        <w:t>期采购（延期项目）公告</w:t>
      </w:r>
    </w:p>
    <w:p w14:paraId="05B2AE15" w14:textId="77777777" w:rsidR="00BF1B66" w:rsidRPr="00664356" w:rsidRDefault="00BF1B66" w:rsidP="00CD70D8">
      <w:pPr>
        <w:widowControl/>
        <w:spacing w:line="450" w:lineRule="atLeast"/>
        <w:jc w:val="center"/>
        <w:outlineLvl w:val="1"/>
        <w:rPr>
          <w:rFonts w:ascii="仿宋" w:eastAsia="仿宋" w:hAnsi="仿宋" w:cs="宋体"/>
          <w:b/>
          <w:bCs/>
          <w:color w:val="322725"/>
          <w:kern w:val="0"/>
          <w:sz w:val="28"/>
          <w:szCs w:val="28"/>
        </w:rPr>
      </w:pPr>
      <w:r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BYZBCG</w:t>
      </w:r>
      <w:r w:rsidR="009D0AA8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202</w:t>
      </w:r>
      <w:r w:rsidR="00395B35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</w:t>
      </w:r>
      <w:r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-</w:t>
      </w:r>
      <w:r w:rsidR="00A950A4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59</w:t>
      </w:r>
    </w:p>
    <w:p w14:paraId="32CD00B8" w14:textId="77777777" w:rsidR="00CD70D8" w:rsidRPr="00664356" w:rsidRDefault="00CD70D8" w:rsidP="00CD70D8">
      <w:pPr>
        <w:widowControl/>
        <w:spacing w:line="360" w:lineRule="atLeast"/>
        <w:jc w:val="left"/>
        <w:textAlignment w:val="baseline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各投标单位:</w:t>
      </w:r>
    </w:p>
    <w:p w14:paraId="7DA1694F" w14:textId="77777777" w:rsidR="00CD70D8" w:rsidRPr="00664356" w:rsidRDefault="00395B35" w:rsidP="00E93C18">
      <w:pPr>
        <w:widowControl/>
        <w:spacing w:line="360" w:lineRule="atLeast"/>
        <w:ind w:firstLineChars="200" w:firstLine="560"/>
        <w:jc w:val="left"/>
        <w:textAlignment w:val="baseline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深圳市宝安</w:t>
      </w:r>
      <w:r w:rsidR="008267E6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人民医院</w:t>
      </w:r>
      <w:r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(集团)</w:t>
      </w:r>
      <w:r w:rsidR="00CD70D8"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对</w:t>
      </w:r>
      <w:r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2021</w:t>
      </w:r>
      <w:r w:rsidR="00CD70D8"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年第</w:t>
      </w:r>
      <w:r w:rsidR="00A950A4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59</w:t>
      </w:r>
      <w:r w:rsidR="00CD70D8"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期采购（采购编号：BYZBCG</w:t>
      </w:r>
      <w:r w:rsidR="009D0AA8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202</w:t>
      </w:r>
      <w:r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</w:t>
      </w:r>
      <w:r w:rsidR="00CD70D8"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-</w:t>
      </w:r>
      <w:r w:rsidR="00A950A4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59</w:t>
      </w:r>
      <w:r w:rsidR="00CD70D8"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）项目</w:t>
      </w:r>
      <w:proofErr w:type="gramStart"/>
      <w:r w:rsidR="00CD70D8"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作出</w:t>
      </w:r>
      <w:proofErr w:type="gramEnd"/>
      <w:r w:rsidR="00CD70D8"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延期，</w:t>
      </w:r>
      <w:r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其</w:t>
      </w:r>
      <w:r w:rsidR="00CD70D8"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余不变。</w:t>
      </w:r>
    </w:p>
    <w:p w14:paraId="3451ED11" w14:textId="77777777" w:rsidR="00AB0832" w:rsidRPr="00664356" w:rsidRDefault="00CD70D8" w:rsidP="00AB0832">
      <w:pPr>
        <w:widowControl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延期项目：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1881"/>
        <w:gridCol w:w="709"/>
        <w:gridCol w:w="1701"/>
        <w:gridCol w:w="708"/>
        <w:gridCol w:w="955"/>
        <w:gridCol w:w="1597"/>
      </w:tblGrid>
      <w:tr w:rsidR="004B5ACC" w:rsidRPr="00664356" w14:paraId="01AA09BC" w14:textId="77777777" w:rsidTr="00664356">
        <w:trPr>
          <w:trHeight w:val="618"/>
          <w:jc w:val="center"/>
        </w:trPr>
        <w:tc>
          <w:tcPr>
            <w:tcW w:w="663" w:type="dxa"/>
            <w:vAlign w:val="center"/>
          </w:tcPr>
          <w:p w14:paraId="46007845" w14:textId="77777777" w:rsidR="004B5ACC" w:rsidRPr="00664356" w:rsidRDefault="004B5ACC" w:rsidP="00B87292">
            <w:pPr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881" w:type="dxa"/>
            <w:vAlign w:val="center"/>
          </w:tcPr>
          <w:p w14:paraId="1B12D9C4" w14:textId="77777777" w:rsidR="004B5ACC" w:rsidRPr="00664356" w:rsidRDefault="004B5ACC" w:rsidP="00B87292">
            <w:pPr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09" w:type="dxa"/>
            <w:vAlign w:val="center"/>
          </w:tcPr>
          <w:p w14:paraId="3D3900DB" w14:textId="77777777" w:rsidR="004B5ACC" w:rsidRPr="00664356" w:rsidRDefault="004B5ACC" w:rsidP="00B87292">
            <w:pPr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是否进口</w:t>
            </w:r>
          </w:p>
        </w:tc>
        <w:tc>
          <w:tcPr>
            <w:tcW w:w="1701" w:type="dxa"/>
            <w:vAlign w:val="center"/>
          </w:tcPr>
          <w:p w14:paraId="4EE2A46E" w14:textId="77777777" w:rsidR="004B5ACC" w:rsidRPr="00664356" w:rsidRDefault="004B5ACC" w:rsidP="00B87292">
            <w:pPr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已购设备</w:t>
            </w:r>
          </w:p>
        </w:tc>
        <w:tc>
          <w:tcPr>
            <w:tcW w:w="708" w:type="dxa"/>
            <w:vAlign w:val="center"/>
          </w:tcPr>
          <w:p w14:paraId="67CAE5C0" w14:textId="77777777" w:rsidR="004B5ACC" w:rsidRPr="00664356" w:rsidRDefault="004B5ACC" w:rsidP="00B87292">
            <w:pPr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采购数量</w:t>
            </w:r>
          </w:p>
        </w:tc>
        <w:tc>
          <w:tcPr>
            <w:tcW w:w="955" w:type="dxa"/>
            <w:vAlign w:val="center"/>
          </w:tcPr>
          <w:p w14:paraId="6DDCF620" w14:textId="77777777" w:rsidR="004B5ACC" w:rsidRPr="00664356" w:rsidRDefault="004B5ACC" w:rsidP="00B87292">
            <w:pPr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597" w:type="dxa"/>
            <w:vAlign w:val="center"/>
          </w:tcPr>
          <w:p w14:paraId="50DB21BC" w14:textId="77777777" w:rsidR="004B5ACC" w:rsidRPr="00664356" w:rsidRDefault="004B5ACC" w:rsidP="00B87292">
            <w:pPr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使用科室</w:t>
            </w:r>
          </w:p>
        </w:tc>
      </w:tr>
      <w:tr w:rsidR="00DA7701" w:rsidRPr="00664356" w14:paraId="10DE46B2" w14:textId="77777777" w:rsidTr="00664356">
        <w:trPr>
          <w:trHeight w:val="393"/>
          <w:jc w:val="center"/>
        </w:trPr>
        <w:tc>
          <w:tcPr>
            <w:tcW w:w="663" w:type="dxa"/>
            <w:vAlign w:val="center"/>
          </w:tcPr>
          <w:p w14:paraId="73441C01" w14:textId="77777777" w:rsidR="00DA7701" w:rsidRPr="00664356" w:rsidRDefault="00DA7701" w:rsidP="00B8729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81" w:type="dxa"/>
            <w:vAlign w:val="center"/>
          </w:tcPr>
          <w:p w14:paraId="16F340BD" w14:textId="77777777" w:rsidR="00DA7701" w:rsidRPr="00664356" w:rsidRDefault="00DA7701" w:rsidP="00F727C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乳腺微</w:t>
            </w:r>
            <w:proofErr w:type="gramStart"/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创旋切系统</w:t>
            </w:r>
            <w:proofErr w:type="gramEnd"/>
          </w:p>
        </w:tc>
        <w:tc>
          <w:tcPr>
            <w:tcW w:w="709" w:type="dxa"/>
            <w:vAlign w:val="center"/>
          </w:tcPr>
          <w:p w14:paraId="0D0740BF" w14:textId="77777777" w:rsidR="00DA7701" w:rsidRPr="00664356" w:rsidRDefault="00DA7701" w:rsidP="00F727C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701" w:type="dxa"/>
            <w:vAlign w:val="center"/>
          </w:tcPr>
          <w:p w14:paraId="6A4B87B2" w14:textId="77777777" w:rsidR="00DA7701" w:rsidRPr="00664356" w:rsidRDefault="00DA7701" w:rsidP="00F727C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配套设备：安珂乳腺微</w:t>
            </w:r>
            <w:proofErr w:type="gramStart"/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创旋切系统</w:t>
            </w:r>
            <w:proofErr w:type="gramEnd"/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型号 </w:t>
            </w:r>
            <w:proofErr w:type="spellStart"/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EnCor</w:t>
            </w:r>
            <w:proofErr w:type="spellEnd"/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CM3000</w:t>
            </w:r>
          </w:p>
        </w:tc>
        <w:tc>
          <w:tcPr>
            <w:tcW w:w="708" w:type="dxa"/>
            <w:vAlign w:val="center"/>
          </w:tcPr>
          <w:p w14:paraId="6EA1AD39" w14:textId="77777777" w:rsidR="00DA7701" w:rsidRPr="00664356" w:rsidRDefault="00DA7701" w:rsidP="00F727C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55" w:type="dxa"/>
            <w:vAlign w:val="center"/>
          </w:tcPr>
          <w:p w14:paraId="4B7F63AF" w14:textId="77777777" w:rsidR="00DA7701" w:rsidRPr="00664356" w:rsidRDefault="00DA7701" w:rsidP="00F727C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套</w:t>
            </w:r>
          </w:p>
        </w:tc>
        <w:tc>
          <w:tcPr>
            <w:tcW w:w="1597" w:type="dxa"/>
            <w:vAlign w:val="center"/>
          </w:tcPr>
          <w:p w14:paraId="712013B4" w14:textId="77777777" w:rsidR="00DA7701" w:rsidRPr="00664356" w:rsidRDefault="00DA7701" w:rsidP="00F727C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/>
                <w:kern w:val="0"/>
                <w:sz w:val="28"/>
                <w:szCs w:val="28"/>
              </w:rPr>
              <w:t>集团一院</w:t>
            </w:r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-</w:t>
            </w:r>
          </w:p>
          <w:p w14:paraId="76A0C624" w14:textId="77777777" w:rsidR="00DA7701" w:rsidRPr="00664356" w:rsidRDefault="00DA7701" w:rsidP="00F727C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普外二</w:t>
            </w:r>
          </w:p>
        </w:tc>
      </w:tr>
      <w:tr w:rsidR="00DA7701" w:rsidRPr="00664356" w14:paraId="0E5674C4" w14:textId="77777777" w:rsidTr="00664356">
        <w:trPr>
          <w:trHeight w:val="393"/>
          <w:jc w:val="center"/>
        </w:trPr>
        <w:tc>
          <w:tcPr>
            <w:tcW w:w="663" w:type="dxa"/>
            <w:vAlign w:val="center"/>
          </w:tcPr>
          <w:p w14:paraId="3A4AD8A1" w14:textId="77777777" w:rsidR="00DA7701" w:rsidRPr="00664356" w:rsidRDefault="00DA7701" w:rsidP="00B8729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81" w:type="dxa"/>
            <w:vAlign w:val="center"/>
          </w:tcPr>
          <w:p w14:paraId="64657AA4" w14:textId="77777777" w:rsidR="00DA7701" w:rsidRPr="00664356" w:rsidRDefault="00DA7701" w:rsidP="00F727C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电动子宫</w:t>
            </w:r>
            <w:proofErr w:type="gramStart"/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切除器</w:t>
            </w:r>
            <w:proofErr w:type="gramEnd"/>
          </w:p>
        </w:tc>
        <w:tc>
          <w:tcPr>
            <w:tcW w:w="709" w:type="dxa"/>
            <w:vAlign w:val="center"/>
          </w:tcPr>
          <w:p w14:paraId="241EE3D6" w14:textId="77777777" w:rsidR="00DA7701" w:rsidRPr="00664356" w:rsidRDefault="00DA7701" w:rsidP="00F727C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1701" w:type="dxa"/>
            <w:vAlign w:val="center"/>
          </w:tcPr>
          <w:p w14:paraId="50173EB1" w14:textId="77777777" w:rsidR="00DA7701" w:rsidRPr="00664356" w:rsidRDefault="00DA7701" w:rsidP="00F727C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708" w:type="dxa"/>
            <w:vAlign w:val="center"/>
          </w:tcPr>
          <w:p w14:paraId="26CCDDC0" w14:textId="77777777" w:rsidR="00DA7701" w:rsidRPr="00664356" w:rsidRDefault="00DA7701" w:rsidP="00F727C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55" w:type="dxa"/>
            <w:vAlign w:val="center"/>
          </w:tcPr>
          <w:p w14:paraId="1C63D33D" w14:textId="77777777" w:rsidR="00DA7701" w:rsidRPr="00664356" w:rsidRDefault="00DA7701" w:rsidP="00F727C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套</w:t>
            </w:r>
          </w:p>
        </w:tc>
        <w:tc>
          <w:tcPr>
            <w:tcW w:w="1597" w:type="dxa"/>
            <w:vAlign w:val="center"/>
          </w:tcPr>
          <w:p w14:paraId="3CAB7F63" w14:textId="77777777" w:rsidR="00DA7701" w:rsidRPr="00664356" w:rsidRDefault="00DA7701" w:rsidP="00F727C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/>
                <w:kern w:val="0"/>
                <w:sz w:val="28"/>
                <w:szCs w:val="28"/>
              </w:rPr>
              <w:t>集团一院</w:t>
            </w:r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-</w:t>
            </w:r>
          </w:p>
          <w:p w14:paraId="1A42C399" w14:textId="77777777" w:rsidR="00DA7701" w:rsidRPr="00664356" w:rsidRDefault="00DA7701" w:rsidP="00F727C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64356">
              <w:rPr>
                <w:rFonts w:ascii="仿宋" w:eastAsia="仿宋" w:hAnsi="仿宋" w:hint="eastAsia"/>
                <w:kern w:val="0"/>
                <w:sz w:val="28"/>
                <w:szCs w:val="28"/>
              </w:rPr>
              <w:t>妇科</w:t>
            </w:r>
          </w:p>
        </w:tc>
      </w:tr>
    </w:tbl>
    <w:p w14:paraId="25CA2ED0" w14:textId="5B6764E7" w:rsidR="00CD70D8" w:rsidRPr="00664356" w:rsidRDefault="00CD70D8" w:rsidP="00664356">
      <w:pPr>
        <w:widowControl/>
        <w:spacing w:line="360" w:lineRule="atLeast"/>
        <w:ind w:firstLineChars="200" w:firstLine="560"/>
        <w:jc w:val="left"/>
        <w:textAlignment w:val="baseline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截标时间：</w:t>
      </w:r>
      <w:r w:rsidR="009D0AA8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202</w:t>
      </w:r>
      <w:r w:rsidR="00395B35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</w:t>
      </w:r>
      <w:r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年</w:t>
      </w:r>
      <w:r w:rsidR="00A950A4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12</w:t>
      </w:r>
      <w:r w:rsidR="009D0AA8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月</w:t>
      </w:r>
      <w:r w:rsidR="00A950A4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6</w:t>
      </w:r>
      <w:r w:rsidR="009D0AA8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日下午4:00。</w:t>
      </w:r>
    </w:p>
    <w:p w14:paraId="5872B076" w14:textId="77777777" w:rsidR="00CD70D8" w:rsidRPr="00664356" w:rsidRDefault="00CD70D8" w:rsidP="00CD70D8">
      <w:pPr>
        <w:widowControl/>
        <w:jc w:val="left"/>
        <w:textAlignment w:val="baseline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</w:p>
    <w:p w14:paraId="42E882F9" w14:textId="77777777" w:rsidR="00CD70D8" w:rsidRPr="00664356" w:rsidRDefault="00CD70D8" w:rsidP="00CD70D8">
      <w:pPr>
        <w:widowControl/>
        <w:spacing w:line="360" w:lineRule="atLeast"/>
        <w:ind w:firstLine="480"/>
        <w:jc w:val="left"/>
        <w:textAlignment w:val="baseline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欢迎符合投标人资格的供应商对以上项目积极响应，请重新下载</w:t>
      </w:r>
      <w:r w:rsidR="00395B35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2021</w:t>
      </w:r>
      <w:r w:rsidR="004B286C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年第</w:t>
      </w:r>
      <w:r w:rsidR="00A950A4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59</w:t>
      </w:r>
      <w:r w:rsidR="004B286C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期</w:t>
      </w:r>
      <w:r w:rsidR="004B286C"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采购公告中的“详细文件”并予执行</w:t>
      </w:r>
      <w:r w:rsidR="004B286C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。</w:t>
      </w:r>
    </w:p>
    <w:p w14:paraId="6CF557B5" w14:textId="77777777" w:rsidR="00CD70D8" w:rsidRPr="00664356" w:rsidRDefault="00CD70D8" w:rsidP="00CD70D8">
      <w:pPr>
        <w:widowControl/>
        <w:jc w:val="left"/>
        <w:textAlignment w:val="baseline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</w:p>
    <w:p w14:paraId="1B329F03" w14:textId="77777777" w:rsidR="00CD70D8" w:rsidRPr="00664356" w:rsidRDefault="00CD70D8" w:rsidP="00CD70D8">
      <w:pPr>
        <w:widowControl/>
        <w:spacing w:line="360" w:lineRule="atLeast"/>
        <w:ind w:firstLine="480"/>
        <w:jc w:val="left"/>
        <w:textAlignment w:val="baseline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lastRenderedPageBreak/>
        <w:t>特此公告</w:t>
      </w:r>
    </w:p>
    <w:p w14:paraId="000AEB12" w14:textId="77777777" w:rsidR="00CD70D8" w:rsidRPr="00CD70D8" w:rsidRDefault="00CD70D8" w:rsidP="00CD70D8">
      <w:pPr>
        <w:widowControl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p w14:paraId="3DE8AEC3" w14:textId="77777777" w:rsidR="00CD70D8" w:rsidRPr="00CD70D8" w:rsidRDefault="00CD70D8" w:rsidP="00CD70D8">
      <w:pPr>
        <w:widowControl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p w14:paraId="2285428A" w14:textId="2C5F1CDE" w:rsidR="00CD70D8" w:rsidRPr="00664356" w:rsidRDefault="00664356" w:rsidP="00CD70D8">
      <w:pPr>
        <w:widowControl/>
        <w:spacing w:line="360" w:lineRule="atLeast"/>
        <w:ind w:firstLine="480"/>
        <w:jc w:val="right"/>
        <w:textAlignment w:val="baseline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</w:t>
      </w:r>
      <w:r w:rsidR="00395B35"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深圳市宝安</w:t>
      </w:r>
      <w:r w:rsidR="00CD70D8"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>人民医院</w:t>
      </w:r>
      <w:r w:rsidR="00395B35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(集团)</w:t>
      </w:r>
    </w:p>
    <w:p w14:paraId="6D56651F" w14:textId="77777777" w:rsidR="00E1794D" w:rsidRPr="00664356" w:rsidRDefault="00464CB5" w:rsidP="00A3120B">
      <w:pPr>
        <w:widowControl/>
        <w:spacing w:line="360" w:lineRule="atLeast"/>
        <w:ind w:firstLine="480"/>
        <w:jc w:val="right"/>
        <w:textAlignment w:val="baseline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202</w:t>
      </w:r>
      <w:r w:rsidR="00395B35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</w:t>
      </w:r>
      <w:r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年</w:t>
      </w:r>
      <w:r w:rsidR="00A950A4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11</w:t>
      </w:r>
      <w:r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月</w:t>
      </w:r>
      <w:r w:rsidR="00A950A4"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25</w:t>
      </w:r>
      <w:r w:rsidRPr="00664356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日</w:t>
      </w:r>
      <w:r w:rsidR="004328EE" w:rsidRPr="00664356">
        <w:rPr>
          <w:rFonts w:ascii="仿宋" w:eastAsia="仿宋" w:hAnsi="仿宋" w:cs="Times New Roman"/>
          <w:color w:val="000000"/>
          <w:kern w:val="0"/>
          <w:sz w:val="28"/>
          <w:szCs w:val="28"/>
        </w:rPr>
        <w:t xml:space="preserve"> </w:t>
      </w:r>
    </w:p>
    <w:sectPr w:rsidR="00E1794D" w:rsidRPr="00664356" w:rsidSect="00E17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7D3E5" w14:textId="77777777" w:rsidR="00427122" w:rsidRDefault="00427122" w:rsidP="00CD70D8">
      <w:r>
        <w:separator/>
      </w:r>
    </w:p>
  </w:endnote>
  <w:endnote w:type="continuationSeparator" w:id="0">
    <w:p w14:paraId="39D47A38" w14:textId="77777777" w:rsidR="00427122" w:rsidRDefault="00427122" w:rsidP="00CD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0976" w14:textId="77777777" w:rsidR="00427122" w:rsidRDefault="00427122" w:rsidP="00CD70D8">
      <w:r>
        <w:separator/>
      </w:r>
    </w:p>
  </w:footnote>
  <w:footnote w:type="continuationSeparator" w:id="0">
    <w:p w14:paraId="307F22ED" w14:textId="77777777" w:rsidR="00427122" w:rsidRDefault="00427122" w:rsidP="00CD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C6609"/>
    <w:multiLevelType w:val="hybridMultilevel"/>
    <w:tmpl w:val="69C633DE"/>
    <w:lvl w:ilvl="0" w:tplc="EC702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0D8"/>
    <w:rsid w:val="00032680"/>
    <w:rsid w:val="000451EB"/>
    <w:rsid w:val="00050BF0"/>
    <w:rsid w:val="00074207"/>
    <w:rsid w:val="0008127B"/>
    <w:rsid w:val="00085E5F"/>
    <w:rsid w:val="000956A1"/>
    <w:rsid w:val="000C5DE1"/>
    <w:rsid w:val="000F4FAB"/>
    <w:rsid w:val="0012366D"/>
    <w:rsid w:val="001A6728"/>
    <w:rsid w:val="001F32D3"/>
    <w:rsid w:val="0024370D"/>
    <w:rsid w:val="00261529"/>
    <w:rsid w:val="002A20BE"/>
    <w:rsid w:val="002A5393"/>
    <w:rsid w:val="002F2C14"/>
    <w:rsid w:val="002F476C"/>
    <w:rsid w:val="00303B44"/>
    <w:rsid w:val="00347DF6"/>
    <w:rsid w:val="00350850"/>
    <w:rsid w:val="0037546A"/>
    <w:rsid w:val="00376782"/>
    <w:rsid w:val="00380E5D"/>
    <w:rsid w:val="00395B35"/>
    <w:rsid w:val="003C7D41"/>
    <w:rsid w:val="003D5A60"/>
    <w:rsid w:val="003F497F"/>
    <w:rsid w:val="00427122"/>
    <w:rsid w:val="004328EE"/>
    <w:rsid w:val="0043427D"/>
    <w:rsid w:val="00444824"/>
    <w:rsid w:val="00464CB5"/>
    <w:rsid w:val="004746CC"/>
    <w:rsid w:val="004B286C"/>
    <w:rsid w:val="004B5ACC"/>
    <w:rsid w:val="005267D8"/>
    <w:rsid w:val="00551AB2"/>
    <w:rsid w:val="005778F0"/>
    <w:rsid w:val="005917B5"/>
    <w:rsid w:val="005C01E7"/>
    <w:rsid w:val="005F46E7"/>
    <w:rsid w:val="006178F1"/>
    <w:rsid w:val="00627D91"/>
    <w:rsid w:val="00664356"/>
    <w:rsid w:val="006978CC"/>
    <w:rsid w:val="00697AE3"/>
    <w:rsid w:val="007043D6"/>
    <w:rsid w:val="00756E6E"/>
    <w:rsid w:val="007A0BB9"/>
    <w:rsid w:val="007D41FE"/>
    <w:rsid w:val="00811594"/>
    <w:rsid w:val="008267E6"/>
    <w:rsid w:val="00871BEE"/>
    <w:rsid w:val="008A1D46"/>
    <w:rsid w:val="008A49E0"/>
    <w:rsid w:val="008A4F78"/>
    <w:rsid w:val="008C6471"/>
    <w:rsid w:val="008F17CC"/>
    <w:rsid w:val="009148B3"/>
    <w:rsid w:val="00965160"/>
    <w:rsid w:val="00982C5B"/>
    <w:rsid w:val="009B5A8F"/>
    <w:rsid w:val="009D0AA8"/>
    <w:rsid w:val="00A02E18"/>
    <w:rsid w:val="00A17BD7"/>
    <w:rsid w:val="00A237F3"/>
    <w:rsid w:val="00A3120B"/>
    <w:rsid w:val="00A50685"/>
    <w:rsid w:val="00A7517D"/>
    <w:rsid w:val="00A950A4"/>
    <w:rsid w:val="00A967B2"/>
    <w:rsid w:val="00AA2744"/>
    <w:rsid w:val="00AB0832"/>
    <w:rsid w:val="00AD1CE3"/>
    <w:rsid w:val="00B0347C"/>
    <w:rsid w:val="00B55C38"/>
    <w:rsid w:val="00B620D8"/>
    <w:rsid w:val="00BB74AC"/>
    <w:rsid w:val="00BD2215"/>
    <w:rsid w:val="00BF1B66"/>
    <w:rsid w:val="00C317D4"/>
    <w:rsid w:val="00CD70D8"/>
    <w:rsid w:val="00CF5411"/>
    <w:rsid w:val="00D06365"/>
    <w:rsid w:val="00D16D39"/>
    <w:rsid w:val="00D43EB9"/>
    <w:rsid w:val="00D82DBD"/>
    <w:rsid w:val="00DA7701"/>
    <w:rsid w:val="00DD7BFE"/>
    <w:rsid w:val="00DF1C94"/>
    <w:rsid w:val="00E15466"/>
    <w:rsid w:val="00E1794D"/>
    <w:rsid w:val="00E4279A"/>
    <w:rsid w:val="00E6126F"/>
    <w:rsid w:val="00E758E3"/>
    <w:rsid w:val="00E93C18"/>
    <w:rsid w:val="00EB53B2"/>
    <w:rsid w:val="00F37780"/>
    <w:rsid w:val="00F41D33"/>
    <w:rsid w:val="00F44719"/>
    <w:rsid w:val="00F569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D11F0"/>
  <w15:docId w15:val="{2067C513-EAA3-4084-BC23-7610AA30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94D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D70D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70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7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0D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D70D8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Emphasis"/>
    <w:basedOn w:val="a0"/>
    <w:uiPriority w:val="20"/>
    <w:qFormat/>
    <w:rsid w:val="00CD70D8"/>
    <w:rPr>
      <w:i/>
      <w:iCs/>
    </w:rPr>
  </w:style>
  <w:style w:type="character" w:customStyle="1" w:styleId="apple-converted-space">
    <w:name w:val="apple-converted-space"/>
    <w:basedOn w:val="a0"/>
    <w:rsid w:val="00CD70D8"/>
  </w:style>
  <w:style w:type="character" w:customStyle="1" w:styleId="1">
    <w:name w:val="日期1"/>
    <w:basedOn w:val="a0"/>
    <w:rsid w:val="00CD70D8"/>
  </w:style>
  <w:style w:type="paragraph" w:styleId="a8">
    <w:name w:val="Normal (Web)"/>
    <w:basedOn w:val="a"/>
    <w:uiPriority w:val="99"/>
    <w:semiHidden/>
    <w:unhideWhenUsed/>
    <w:rsid w:val="00CD70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E1546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15466"/>
  </w:style>
  <w:style w:type="paragraph" w:styleId="ab">
    <w:name w:val="List Paragraph"/>
    <w:basedOn w:val="a"/>
    <w:uiPriority w:val="34"/>
    <w:qFormat/>
    <w:rsid w:val="00380E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510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ashed" w:sz="6" w:space="4" w:color="666666"/>
            <w:right w:val="none" w:sz="0" w:space="0" w:color="auto"/>
          </w:divBdr>
        </w:div>
        <w:div w:id="2084334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50</Words>
  <Characters>289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Owen Taylor</cp:lastModifiedBy>
  <cp:revision>23</cp:revision>
  <cp:lastPrinted>2020-07-07T06:54:00Z</cp:lastPrinted>
  <dcterms:created xsi:type="dcterms:W3CDTF">2021-03-29T09:08:00Z</dcterms:created>
  <dcterms:modified xsi:type="dcterms:W3CDTF">2021-11-25T08:39:00Z</dcterms:modified>
</cp:coreProperties>
</file>