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2FBD5F" w14:textId="0D9E07F7" w:rsidR="00F774B6" w:rsidRDefault="00B31CE7" w:rsidP="00F41156">
      <w:pPr>
        <w:pStyle w:val="1"/>
        <w:widowControl/>
        <w:spacing w:before="0" w:beforeAutospacing="0" w:after="0" w:afterAutospacing="0" w:line="440" w:lineRule="exact"/>
        <w:jc w:val="center"/>
        <w:rPr>
          <w:rFonts w:hint="default"/>
          <w:color w:val="000000"/>
          <w:sz w:val="32"/>
          <w:szCs w:val="32"/>
        </w:rPr>
      </w:pPr>
      <w:bookmarkStart w:id="0" w:name="_Hlk167786644"/>
      <w:r>
        <w:rPr>
          <w:color w:val="000000"/>
          <w:sz w:val="32"/>
          <w:szCs w:val="32"/>
        </w:rPr>
        <w:t>深圳市宝安纯中医治疗医院</w:t>
      </w:r>
      <w:bookmarkStart w:id="1" w:name="OLE_LINK1"/>
      <w:bookmarkEnd w:id="0"/>
      <w:r w:rsidR="00895B40">
        <w:rPr>
          <w:color w:val="000000"/>
          <w:sz w:val="32"/>
          <w:szCs w:val="32"/>
        </w:rPr>
        <w:t>等保测评服务</w:t>
      </w:r>
      <w:bookmarkEnd w:id="1"/>
      <w:r w:rsidR="00F774B6" w:rsidRPr="00F774B6">
        <w:rPr>
          <w:color w:val="000000"/>
          <w:sz w:val="32"/>
          <w:szCs w:val="32"/>
        </w:rPr>
        <w:t>项目</w:t>
      </w:r>
    </w:p>
    <w:p w14:paraId="5B4CE9C1" w14:textId="252D62B0" w:rsidR="008743F6" w:rsidRDefault="00B31CE7" w:rsidP="00F41156">
      <w:pPr>
        <w:pStyle w:val="1"/>
        <w:widowControl/>
        <w:spacing w:before="0" w:beforeAutospacing="0" w:after="0" w:afterAutospacing="0" w:line="440" w:lineRule="exact"/>
        <w:jc w:val="center"/>
        <w:rPr>
          <w:rFonts w:hint="default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询价函</w:t>
      </w:r>
    </w:p>
    <w:p w14:paraId="5183713D" w14:textId="77777777" w:rsidR="008D694C" w:rsidRDefault="008D694C" w:rsidP="008D694C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</w:p>
    <w:p w14:paraId="51F793F7" w14:textId="1E7091E8" w:rsidR="005C6BB2" w:rsidRDefault="008D694C" w:rsidP="008D694C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D694C">
        <w:rPr>
          <w:rFonts w:ascii="Times New Roman" w:hAnsi="Times New Roman" w:hint="eastAsia"/>
          <w:sz w:val="28"/>
          <w:szCs w:val="28"/>
          <w:lang w:bidi="ar"/>
        </w:rPr>
        <w:t>我院拟通过公开招标方式确定我院</w:t>
      </w:r>
      <w:r>
        <w:rPr>
          <w:rFonts w:ascii="Times New Roman" w:hAnsi="Times New Roman" w:hint="eastAsia"/>
          <w:sz w:val="28"/>
          <w:szCs w:val="28"/>
          <w:lang w:bidi="ar"/>
        </w:rPr>
        <w:t>医院信息系统和互联网医院共</w:t>
      </w:r>
      <w:r>
        <w:rPr>
          <w:rFonts w:ascii="Times New Roman" w:hAnsi="Times New Roman" w:hint="eastAsia"/>
          <w:sz w:val="28"/>
          <w:szCs w:val="28"/>
          <w:lang w:bidi="ar"/>
        </w:rPr>
        <w:t>2</w:t>
      </w:r>
      <w:r>
        <w:rPr>
          <w:rFonts w:ascii="Times New Roman" w:hAnsi="Times New Roman" w:hint="eastAsia"/>
          <w:sz w:val="28"/>
          <w:szCs w:val="28"/>
          <w:lang w:bidi="ar"/>
        </w:rPr>
        <w:t>个</w:t>
      </w:r>
      <w:r>
        <w:rPr>
          <w:rFonts w:ascii="Times New Roman" w:hAnsi="Times New Roman" w:hint="eastAsia"/>
          <w:sz w:val="28"/>
          <w:szCs w:val="28"/>
          <w:lang w:bidi="ar"/>
        </w:rPr>
        <w:t>3</w:t>
      </w:r>
      <w:r>
        <w:rPr>
          <w:rFonts w:ascii="Times New Roman" w:hAnsi="Times New Roman" w:hint="eastAsia"/>
          <w:sz w:val="28"/>
          <w:szCs w:val="28"/>
          <w:lang w:bidi="ar"/>
        </w:rPr>
        <w:t>级系统的等保测评项目服务商</w:t>
      </w:r>
      <w:r w:rsidRPr="008D694C">
        <w:rPr>
          <w:rFonts w:ascii="Times New Roman" w:hAnsi="Times New Roman" w:hint="eastAsia"/>
          <w:sz w:val="28"/>
          <w:szCs w:val="28"/>
          <w:lang w:bidi="ar"/>
        </w:rPr>
        <w:t>。现就采购需求发布标前询价公示，具体需求详见下</w:t>
      </w:r>
      <w:r>
        <w:rPr>
          <w:rFonts w:ascii="Times New Roman" w:hAnsi="Times New Roman" w:hint="eastAsia"/>
          <w:sz w:val="28"/>
          <w:szCs w:val="28"/>
          <w:lang w:bidi="ar"/>
        </w:rPr>
        <w:t>文</w:t>
      </w:r>
      <w:r w:rsidRPr="008D694C">
        <w:rPr>
          <w:rFonts w:ascii="Times New Roman" w:hAnsi="Times New Roman" w:hint="eastAsia"/>
          <w:sz w:val="28"/>
          <w:szCs w:val="28"/>
          <w:lang w:bidi="ar"/>
        </w:rPr>
        <w:t>及附件</w:t>
      </w:r>
      <w:r>
        <w:rPr>
          <w:rFonts w:ascii="Times New Roman" w:hAnsi="Times New Roman" w:hint="eastAsia"/>
          <w:sz w:val="28"/>
          <w:szCs w:val="28"/>
          <w:lang w:bidi="ar"/>
        </w:rPr>
        <w:t>。</w:t>
      </w:r>
    </w:p>
    <w:p w14:paraId="39E81C79" w14:textId="7091DA5B" w:rsidR="008D694C" w:rsidRPr="008D694C" w:rsidRDefault="008D694C" w:rsidP="008D694C">
      <w:pPr>
        <w:spacing w:line="360" w:lineRule="auto"/>
        <w:ind w:firstLineChars="200" w:firstLine="480"/>
        <w:rPr>
          <w:rFonts w:ascii="Times New Roman" w:hAnsi="Times New Roman"/>
          <w:lang w:bidi="ar"/>
        </w:rPr>
      </w:pPr>
      <w:r w:rsidRPr="008D694C">
        <w:rPr>
          <w:rFonts w:ascii="Times New Roman" w:hAnsi="Times New Roman" w:hint="eastAsia"/>
          <w:lang w:bidi="ar"/>
        </w:rPr>
        <w:t>注：本次为标前公示，不是正式招标，请供应商自行辨别。</w:t>
      </w:r>
    </w:p>
    <w:tbl>
      <w:tblPr>
        <w:tblW w:w="114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285"/>
      </w:tblGrid>
      <w:tr w:rsidR="00895B40" w14:paraId="719419E6" w14:textId="77777777" w:rsidTr="00895B4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27C3C1" w14:textId="77777777" w:rsidR="00895B40" w:rsidRDefault="00895B40">
            <w:pPr>
              <w:wordWrap w:val="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8DA8DE" w14:textId="77777777" w:rsidR="00895B40" w:rsidRDefault="00895B40">
            <w:pPr>
              <w:wordWrap w:val="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</w:tbl>
    <w:p w14:paraId="526FC5DE" w14:textId="04DE5A29" w:rsidR="00895B40" w:rsidRPr="00895B40" w:rsidRDefault="00895B40" w:rsidP="008578D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项目名称：</w:t>
      </w:r>
      <w:r w:rsidRPr="00895B40">
        <w:rPr>
          <w:rFonts w:ascii="Times New Roman" w:hAnsi="Times New Roman"/>
          <w:sz w:val="28"/>
          <w:szCs w:val="28"/>
          <w:lang w:bidi="ar"/>
        </w:rPr>
        <w:t>深圳市宝安纯中医治疗医院等保测评服务项目</w:t>
      </w:r>
    </w:p>
    <w:p w14:paraId="0C32853C" w14:textId="16607B4E" w:rsidR="00895B40" w:rsidRPr="00895B40" w:rsidRDefault="00895B40" w:rsidP="008578D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项目编号：无</w:t>
      </w:r>
    </w:p>
    <w:p w14:paraId="203735E0" w14:textId="40ACAA14" w:rsidR="00895B40" w:rsidRPr="00895B40" w:rsidRDefault="00895B40" w:rsidP="008578D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项目预算：</w:t>
      </w:r>
      <w:r w:rsidRPr="00895B40">
        <w:rPr>
          <w:rFonts w:ascii="Times New Roman" w:hAnsi="Times New Roman" w:hint="eastAsia"/>
          <w:sz w:val="28"/>
          <w:szCs w:val="28"/>
          <w:lang w:bidi="ar"/>
        </w:rPr>
        <w:t>100000</w:t>
      </w:r>
      <w:r w:rsidRPr="00895B40">
        <w:rPr>
          <w:rFonts w:ascii="Times New Roman" w:hAnsi="Times New Roman" w:hint="eastAsia"/>
          <w:sz w:val="28"/>
          <w:szCs w:val="28"/>
          <w:lang w:bidi="ar"/>
        </w:rPr>
        <w:t>元</w:t>
      </w:r>
    </w:p>
    <w:p w14:paraId="62557E62" w14:textId="6D85CB44" w:rsidR="00895B40" w:rsidRPr="00895B40" w:rsidRDefault="00895B40" w:rsidP="008578D5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项目概况：依据《中华人民共和国网络安全法》《信息安全等级保护管理办法》等法律法规要求，对我院备案等保三级系统医院信息系统、互联网医院共</w:t>
      </w:r>
      <w:r w:rsidRPr="00895B40">
        <w:rPr>
          <w:rFonts w:ascii="Times New Roman" w:hAnsi="Times New Roman" w:hint="eastAsia"/>
          <w:sz w:val="28"/>
          <w:szCs w:val="28"/>
          <w:lang w:bidi="ar"/>
        </w:rPr>
        <w:t>2</w:t>
      </w:r>
      <w:r w:rsidRPr="00895B40">
        <w:rPr>
          <w:rFonts w:ascii="Times New Roman" w:hAnsi="Times New Roman" w:hint="eastAsia"/>
          <w:sz w:val="28"/>
          <w:szCs w:val="28"/>
          <w:lang w:bidi="ar"/>
        </w:rPr>
        <w:t>个系统完成等级保护测评服务。服务的内容包括但不限于以下内容：</w:t>
      </w:r>
    </w:p>
    <w:p w14:paraId="5F9CC2C9" w14:textId="77777777" w:rsidR="00895B40" w:rsidRPr="00895B40" w:rsidRDefault="00895B40" w:rsidP="00895B4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（一）等级保护咨询服务</w:t>
      </w:r>
    </w:p>
    <w:p w14:paraId="1BE98E82" w14:textId="77777777" w:rsidR="00895B40" w:rsidRPr="00895B40" w:rsidRDefault="00895B40" w:rsidP="00895B4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包括等级保护政策（标准）、信息系统等级变更、等级保护建设整改、信息系统安全检查、等级保护测评等方面的咨询服务。</w:t>
      </w:r>
    </w:p>
    <w:p w14:paraId="6A0CE3DF" w14:textId="77777777" w:rsidR="00895B40" w:rsidRPr="00895B40" w:rsidRDefault="00895B40" w:rsidP="00895B4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（二）等级保护测评服务</w:t>
      </w:r>
    </w:p>
    <w:p w14:paraId="0B8EC944" w14:textId="77777777" w:rsidR="00895B40" w:rsidRPr="00895B40" w:rsidRDefault="00895B40" w:rsidP="00895B4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1.</w:t>
      </w:r>
      <w:r w:rsidRPr="00895B40">
        <w:rPr>
          <w:rFonts w:ascii="Times New Roman" w:hAnsi="Times New Roman" w:hint="eastAsia"/>
          <w:sz w:val="28"/>
          <w:szCs w:val="28"/>
          <w:lang w:bidi="ar"/>
        </w:rPr>
        <w:t>安全技术测评：包括安全物理环境、安全通信网络、安全区域边界、安全计算环境和安全管理中心五个方面的安全测评。</w:t>
      </w:r>
    </w:p>
    <w:p w14:paraId="7FCBF4B7" w14:textId="77777777" w:rsidR="00895B40" w:rsidRPr="00895B40" w:rsidRDefault="00895B40" w:rsidP="00895B4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2.</w:t>
      </w:r>
      <w:r w:rsidRPr="00895B40">
        <w:rPr>
          <w:rFonts w:ascii="Times New Roman" w:hAnsi="Times New Roman" w:hint="eastAsia"/>
          <w:sz w:val="28"/>
          <w:szCs w:val="28"/>
          <w:lang w:bidi="ar"/>
        </w:rPr>
        <w:t>安全管理测评：包括安全管理制度、安全管理机构、安全管理人员、安全建设管理和安全运维管理五个方面的安全测评。</w:t>
      </w:r>
    </w:p>
    <w:p w14:paraId="4E780777" w14:textId="77777777" w:rsidR="00895B40" w:rsidRPr="00895B40" w:rsidRDefault="00895B40" w:rsidP="00895B4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lastRenderedPageBreak/>
        <w:t>3.</w:t>
      </w:r>
      <w:r w:rsidRPr="00895B40">
        <w:rPr>
          <w:rFonts w:ascii="Times New Roman" w:hAnsi="Times New Roman" w:hint="eastAsia"/>
          <w:sz w:val="28"/>
          <w:szCs w:val="28"/>
          <w:lang w:bidi="ar"/>
        </w:rPr>
        <w:t>形成分析报告。依据测评结果和测评标准，对系统进行安全现状分析，形成相应的分析报告，为下阶段开展整改工作提供依据。</w:t>
      </w:r>
    </w:p>
    <w:p w14:paraId="6DC34B27" w14:textId="77777777" w:rsidR="00895B40" w:rsidRPr="00895B40" w:rsidRDefault="00895B40" w:rsidP="00895B4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4.</w:t>
      </w:r>
      <w:r w:rsidRPr="00895B40">
        <w:rPr>
          <w:rFonts w:ascii="Times New Roman" w:hAnsi="Times New Roman" w:hint="eastAsia"/>
          <w:sz w:val="28"/>
          <w:szCs w:val="28"/>
          <w:lang w:bidi="ar"/>
        </w:rPr>
        <w:t>编制整改建议书。依据测评标准，结合分析结果，编制整改建议书。</w:t>
      </w:r>
    </w:p>
    <w:p w14:paraId="7826F8B9" w14:textId="77777777" w:rsidR="00895B40" w:rsidRPr="00895B40" w:rsidRDefault="00895B40" w:rsidP="00895B4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5.</w:t>
      </w:r>
      <w:r w:rsidRPr="00895B40">
        <w:rPr>
          <w:rFonts w:ascii="Times New Roman" w:hAnsi="Times New Roman" w:hint="eastAsia"/>
          <w:sz w:val="28"/>
          <w:szCs w:val="28"/>
          <w:lang w:bidi="ar"/>
        </w:rPr>
        <w:t>编制和完善安全管理制度。依据测评标准，对照分析结果和整改建议，协助制订和完善各项安全管理制度。</w:t>
      </w:r>
    </w:p>
    <w:p w14:paraId="0A20BE3B" w14:textId="77777777" w:rsidR="00895B40" w:rsidRPr="00895B40" w:rsidRDefault="00895B40" w:rsidP="00895B4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6.</w:t>
      </w:r>
      <w:r w:rsidRPr="00895B40">
        <w:rPr>
          <w:rFonts w:ascii="Times New Roman" w:hAnsi="Times New Roman" w:hint="eastAsia"/>
          <w:sz w:val="28"/>
          <w:szCs w:val="28"/>
          <w:lang w:bidi="ar"/>
        </w:rPr>
        <w:t>协助等级保护整改。根据整改建议书中的建议，协助完成测评整改工作。整改完成后，再次对信息系统进行复测，以验证整改有效性。</w:t>
      </w:r>
    </w:p>
    <w:p w14:paraId="252E9C00" w14:textId="77777777" w:rsidR="00895B40" w:rsidRDefault="00895B40" w:rsidP="00895B4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895B40">
        <w:rPr>
          <w:rFonts w:ascii="Times New Roman" w:hAnsi="Times New Roman" w:hint="eastAsia"/>
          <w:sz w:val="28"/>
          <w:szCs w:val="28"/>
          <w:lang w:bidi="ar"/>
        </w:rPr>
        <w:t>7.</w:t>
      </w:r>
      <w:r w:rsidRPr="00895B40">
        <w:rPr>
          <w:rFonts w:ascii="Times New Roman" w:hAnsi="Times New Roman" w:hint="eastAsia"/>
          <w:sz w:val="28"/>
          <w:szCs w:val="28"/>
          <w:lang w:bidi="ar"/>
        </w:rPr>
        <w:t>形成等级测评结论及测评报告。完成测评工作和整改后出具符合公安机关要求的《等级保护测评报告》。</w:t>
      </w:r>
    </w:p>
    <w:p w14:paraId="313898A0" w14:textId="71B8BBF2" w:rsidR="000C6703" w:rsidRDefault="000C6703" w:rsidP="000C6703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报价要求：</w:t>
      </w:r>
    </w:p>
    <w:p w14:paraId="7C7AF215" w14:textId="588BB9E4" w:rsidR="005D14D3" w:rsidRDefault="005D14D3" w:rsidP="005D14D3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5D14D3">
        <w:rPr>
          <w:rFonts w:ascii="Times New Roman" w:hAnsi="Times New Roman" w:hint="eastAsia"/>
          <w:sz w:val="28"/>
          <w:szCs w:val="28"/>
          <w:lang w:bidi="ar"/>
        </w:rPr>
        <w:t>1.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报价人合法有效的营业执照加盖公章扫描件、保安服务许可证；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br/>
        <w:t>    2.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报价人法定代表人身份证加盖公章扫描件；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br/>
        <w:t>    3.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价格依据材料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(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其他医院中标通知书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/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合同或发票复印件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/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同类业绩项目表，宝安区内、深圳市内优先，如无法提供宝安区内或深圳市内资料需说明原因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)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；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br/>
        <w:t>    4.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报价单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word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版及盖章扫描版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(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参照附件文件格式补充报价公司、联系人、联系方式</w:t>
      </w:r>
      <w:r>
        <w:rPr>
          <w:rFonts w:ascii="Times New Roman" w:hAnsi="Times New Roman" w:hint="eastAsia"/>
          <w:sz w:val="28"/>
          <w:szCs w:val="28"/>
          <w:lang w:bidi="ar"/>
        </w:rPr>
        <w:t>)</w:t>
      </w:r>
    </w:p>
    <w:p w14:paraId="2B865680" w14:textId="0B6F93CA" w:rsidR="005D14D3" w:rsidRDefault="005D14D3" w:rsidP="005D14D3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报价时间：</w:t>
      </w:r>
    </w:p>
    <w:p w14:paraId="4DF0AEB9" w14:textId="31542D56" w:rsidR="005D14D3" w:rsidRDefault="005D14D3" w:rsidP="005D14D3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5D14D3">
        <w:rPr>
          <w:rFonts w:ascii="Times New Roman" w:hAnsi="Times New Roman" w:hint="eastAsia"/>
          <w:sz w:val="28"/>
          <w:szCs w:val="28"/>
          <w:lang w:bidi="ar"/>
        </w:rPr>
        <w:lastRenderedPageBreak/>
        <w:t>1.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电子文件请发送至电子邮箱：</w:t>
      </w:r>
      <w:r w:rsidR="00647A01">
        <w:rPr>
          <w:rFonts w:ascii="Times New Roman" w:hAnsi="Times New Roman" w:hint="eastAsia"/>
          <w:sz w:val="28"/>
          <w:szCs w:val="28"/>
          <w:lang w:bidi="ar"/>
        </w:rPr>
        <w:t>baczyxxb@baoan</w:t>
      </w:r>
      <w:r w:rsidR="00647A01">
        <w:rPr>
          <w:rFonts w:ascii="Times New Roman" w:hAnsi="Times New Roman"/>
          <w:sz w:val="28"/>
          <w:szCs w:val="28"/>
          <w:lang w:bidi="ar"/>
        </w:rPr>
        <w:t>.gov.cn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邮箱</w:t>
      </w:r>
    </w:p>
    <w:p w14:paraId="63FA32BA" w14:textId="52F5943E" w:rsidR="005D14D3" w:rsidRPr="005D14D3" w:rsidRDefault="005D14D3" w:rsidP="005D14D3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5D14D3">
        <w:rPr>
          <w:rFonts w:ascii="Times New Roman" w:hAnsi="Times New Roman" w:hint="eastAsia"/>
          <w:sz w:val="28"/>
          <w:szCs w:val="28"/>
          <w:lang w:bidi="ar"/>
        </w:rPr>
        <w:t>2.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报价截止时间：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2026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年</w:t>
      </w:r>
      <w:r w:rsidR="00647A01">
        <w:rPr>
          <w:rFonts w:ascii="Times New Roman" w:hAnsi="Times New Roman"/>
          <w:sz w:val="28"/>
          <w:szCs w:val="28"/>
          <w:lang w:bidi="ar"/>
        </w:rPr>
        <w:t>6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月</w:t>
      </w:r>
      <w:r w:rsidR="00647A01">
        <w:rPr>
          <w:rFonts w:ascii="Times New Roman" w:hAnsi="Times New Roman"/>
          <w:sz w:val="28"/>
          <w:szCs w:val="28"/>
          <w:lang w:bidi="ar"/>
        </w:rPr>
        <w:t>1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日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17</w:t>
      </w:r>
      <w:r>
        <w:rPr>
          <w:rFonts w:ascii="Times New Roman" w:hAnsi="Times New Roman"/>
          <w:sz w:val="28"/>
          <w:szCs w:val="28"/>
          <w:lang w:bidi="ar"/>
        </w:rPr>
        <w:t>:</w:t>
      </w:r>
      <w:r>
        <w:rPr>
          <w:rFonts w:ascii="Times New Roman" w:hAnsi="Times New Roman" w:hint="eastAsia"/>
          <w:sz w:val="28"/>
          <w:szCs w:val="28"/>
          <w:lang w:bidi="ar"/>
        </w:rPr>
        <w:t>3</w:t>
      </w:r>
      <w:r w:rsidRPr="005D14D3">
        <w:rPr>
          <w:rFonts w:ascii="Times New Roman" w:hAnsi="Times New Roman" w:hint="eastAsia"/>
          <w:sz w:val="28"/>
          <w:szCs w:val="28"/>
          <w:lang w:bidi="ar"/>
        </w:rPr>
        <w:t>0</w:t>
      </w:r>
    </w:p>
    <w:p w14:paraId="0F395351" w14:textId="2C8CD0F2" w:rsidR="000C6703" w:rsidRPr="000C6703" w:rsidRDefault="000C6703" w:rsidP="000C6703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0C6703">
        <w:rPr>
          <w:rFonts w:ascii="Times New Roman" w:hAnsi="Times New Roman" w:hint="eastAsia"/>
          <w:sz w:val="28"/>
          <w:szCs w:val="28"/>
          <w:lang w:bidi="ar"/>
        </w:rPr>
        <w:t>采购人及地址：深圳市宝安纯中医治疗医院</w:t>
      </w:r>
    </w:p>
    <w:p w14:paraId="0462F0FB" w14:textId="31BB2D55" w:rsidR="000C6703" w:rsidRPr="000C6703" w:rsidRDefault="000C6703" w:rsidP="000C6703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0C6703">
        <w:rPr>
          <w:rFonts w:ascii="Times New Roman" w:hAnsi="Times New Roman" w:hint="eastAsia"/>
          <w:sz w:val="28"/>
          <w:szCs w:val="28"/>
          <w:lang w:bidi="ar"/>
        </w:rPr>
        <w:t xml:space="preserve">              </w:t>
      </w:r>
      <w:r w:rsidRPr="000C6703">
        <w:rPr>
          <w:rFonts w:ascii="Times New Roman" w:hAnsi="Times New Roman" w:hint="eastAsia"/>
          <w:sz w:val="28"/>
          <w:szCs w:val="28"/>
          <w:lang w:bidi="ar"/>
        </w:rPr>
        <w:t>深圳市宝安区西乡街道来安路</w:t>
      </w:r>
      <w:r w:rsidRPr="000C6703">
        <w:rPr>
          <w:rFonts w:ascii="Times New Roman" w:hAnsi="Times New Roman" w:hint="eastAsia"/>
          <w:sz w:val="28"/>
          <w:szCs w:val="28"/>
          <w:lang w:bidi="ar"/>
        </w:rPr>
        <w:t>99</w:t>
      </w:r>
      <w:r w:rsidRPr="000C6703">
        <w:rPr>
          <w:rFonts w:ascii="Times New Roman" w:hAnsi="Times New Roman" w:hint="eastAsia"/>
          <w:sz w:val="28"/>
          <w:szCs w:val="28"/>
          <w:lang w:bidi="ar"/>
        </w:rPr>
        <w:t>号</w:t>
      </w:r>
    </w:p>
    <w:p w14:paraId="5C347D02" w14:textId="0DB38906" w:rsidR="000C6703" w:rsidRDefault="000C6703" w:rsidP="000C6703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 w:rsidRPr="000C6703">
        <w:rPr>
          <w:rFonts w:ascii="Times New Roman" w:hAnsi="Times New Roman" w:hint="eastAsia"/>
          <w:sz w:val="28"/>
          <w:szCs w:val="28"/>
          <w:lang w:bidi="ar"/>
        </w:rPr>
        <w:t>现场答疑会：不组织</w:t>
      </w:r>
    </w:p>
    <w:p w14:paraId="2A7B9309" w14:textId="5215C1C6" w:rsidR="000C6703" w:rsidRDefault="000C6703" w:rsidP="000C6703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 w:hint="eastAsia"/>
          <w:sz w:val="28"/>
          <w:szCs w:val="28"/>
          <w:lang w:bidi="ar"/>
        </w:rPr>
        <w:t>采购联系人及电话：洪工</w:t>
      </w:r>
      <w:r>
        <w:rPr>
          <w:rFonts w:ascii="Times New Roman" w:hAnsi="Times New Roman" w:hint="eastAsia"/>
          <w:sz w:val="28"/>
          <w:szCs w:val="28"/>
          <w:lang w:bidi="ar"/>
        </w:rPr>
        <w:t>13760169824</w:t>
      </w:r>
    </w:p>
    <w:p w14:paraId="3A712770" w14:textId="77777777" w:rsidR="005D14D3" w:rsidRPr="000C6703" w:rsidRDefault="005D14D3" w:rsidP="000C6703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  <w:lang w:bidi="ar"/>
        </w:rPr>
      </w:pPr>
    </w:p>
    <w:p w14:paraId="7911C81F" w14:textId="77777777" w:rsidR="008743F6" w:rsidRPr="005D14D3" w:rsidRDefault="00B31CE7" w:rsidP="005D14D3">
      <w:pPr>
        <w:pStyle w:val="a7"/>
        <w:widowControl/>
        <w:shd w:val="clear" w:color="auto" w:fill="FFFFFF"/>
        <w:spacing w:before="0" w:beforeAutospacing="0" w:after="0" w:afterAutospacing="0" w:line="360" w:lineRule="auto"/>
        <w:jc w:val="right"/>
        <w:rPr>
          <w:rFonts w:ascii="宋体" w:hAnsi="宋体" w:cs="宋体"/>
          <w:color w:val="000000"/>
          <w:sz w:val="28"/>
          <w:szCs w:val="28"/>
        </w:rPr>
      </w:pPr>
      <w:r w:rsidRPr="005D14D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深圳市宝安纯中医治疗医院</w:t>
      </w:r>
    </w:p>
    <w:p w14:paraId="3A373497" w14:textId="6C2D74BF" w:rsidR="008743F6" w:rsidRPr="005D14D3" w:rsidRDefault="00B31CE7" w:rsidP="005D14D3">
      <w:pPr>
        <w:pStyle w:val="a7"/>
        <w:widowControl/>
        <w:shd w:val="clear" w:color="auto" w:fill="FFFFFF"/>
        <w:wordWrap w:val="0"/>
        <w:spacing w:before="0" w:beforeAutospacing="0" w:after="0" w:afterAutospacing="0" w:line="360" w:lineRule="auto"/>
        <w:jc w:val="right"/>
        <w:rPr>
          <w:rFonts w:ascii="宋体" w:hAnsi="宋体" w:cs="宋体"/>
          <w:color w:val="000000"/>
          <w:sz w:val="28"/>
          <w:szCs w:val="28"/>
        </w:rPr>
      </w:pPr>
      <w:r w:rsidRPr="005D14D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202</w:t>
      </w:r>
      <w:r w:rsidR="00B208E1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6</w:t>
      </w:r>
      <w:r w:rsidRPr="005D14D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年</w:t>
      </w:r>
      <w:r w:rsidR="005D14D3" w:rsidRPr="005D14D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5</w:t>
      </w:r>
      <w:r w:rsidRPr="005D14D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月</w:t>
      </w:r>
      <w:r w:rsidR="009D6E45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</w:t>
      </w:r>
      <w:r w:rsidR="00647A01">
        <w:rPr>
          <w:rFonts w:ascii="宋体" w:hAnsi="宋体" w:cs="宋体"/>
          <w:color w:val="000000"/>
          <w:sz w:val="28"/>
          <w:szCs w:val="28"/>
          <w:shd w:val="clear" w:color="auto" w:fill="FFFFFF"/>
        </w:rPr>
        <w:t>7</w:t>
      </w:r>
      <w:r w:rsidRPr="005D14D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日</w:t>
      </w:r>
      <w:r w:rsidR="005D14D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  </w:t>
      </w:r>
    </w:p>
    <w:p w14:paraId="72E94AE9" w14:textId="77777777" w:rsidR="008743F6" w:rsidRPr="005D14D3" w:rsidRDefault="008743F6">
      <w:pPr>
        <w:spacing w:line="360" w:lineRule="auto"/>
        <w:ind w:firstLineChars="150" w:firstLine="420"/>
        <w:rPr>
          <w:color w:val="000000"/>
          <w:sz w:val="28"/>
          <w:szCs w:val="28"/>
        </w:rPr>
      </w:pPr>
    </w:p>
    <w:p w14:paraId="422A1DA6" w14:textId="267DDB02" w:rsidR="008743F6" w:rsidRDefault="008743F6">
      <w:pPr>
        <w:jc w:val="center"/>
        <w:rPr>
          <w:sz w:val="28"/>
        </w:rPr>
      </w:pPr>
    </w:p>
    <w:p w14:paraId="4547B39E" w14:textId="6AC290B5" w:rsidR="005C6BB2" w:rsidRDefault="005C6BB2">
      <w:pPr>
        <w:jc w:val="center"/>
        <w:rPr>
          <w:sz w:val="28"/>
        </w:rPr>
      </w:pPr>
    </w:p>
    <w:p w14:paraId="7037017B" w14:textId="0940BCAE" w:rsidR="005C6BB2" w:rsidRDefault="005C6BB2">
      <w:pPr>
        <w:jc w:val="center"/>
        <w:rPr>
          <w:sz w:val="28"/>
        </w:rPr>
      </w:pPr>
    </w:p>
    <w:p w14:paraId="14FE1DE1" w14:textId="2824A2C7" w:rsidR="005C6BB2" w:rsidRDefault="005D14D3" w:rsidP="005D14D3">
      <w:pPr>
        <w:rPr>
          <w:sz w:val="28"/>
        </w:rPr>
      </w:pPr>
      <w:r>
        <w:rPr>
          <w:sz w:val="28"/>
        </w:rPr>
        <w:br w:type="page"/>
      </w:r>
    </w:p>
    <w:p w14:paraId="64C02F5C" w14:textId="77777777" w:rsidR="008743F6" w:rsidRDefault="00B31CE7">
      <w:pPr>
        <w:rPr>
          <w:sz w:val="28"/>
        </w:rPr>
      </w:pPr>
      <w:r>
        <w:rPr>
          <w:rFonts w:hint="eastAsia"/>
          <w:color w:val="000000"/>
        </w:rPr>
        <w:lastRenderedPageBreak/>
        <w:t>报价文件格式：</w:t>
      </w:r>
    </w:p>
    <w:p w14:paraId="2F2FBDCB" w14:textId="77777777" w:rsidR="008743F6" w:rsidRDefault="008743F6">
      <w:pPr>
        <w:jc w:val="center"/>
        <w:rPr>
          <w:sz w:val="28"/>
        </w:rPr>
      </w:pPr>
    </w:p>
    <w:p w14:paraId="6A9ADD9B" w14:textId="73E6607D" w:rsidR="00F41156" w:rsidRDefault="00B31CE7" w:rsidP="00F41156">
      <w:pPr>
        <w:spacing w:line="700" w:lineRule="exact"/>
        <w:jc w:val="center"/>
        <w:rPr>
          <w:rFonts w:ascii="黑体" w:eastAsia="黑体" w:cs="黑体"/>
          <w:b/>
          <w:sz w:val="40"/>
          <w:szCs w:val="36"/>
          <w:lang w:bidi="ar"/>
        </w:rPr>
      </w:pPr>
      <w:r>
        <w:rPr>
          <w:rFonts w:ascii="黑体" w:eastAsia="黑体" w:cs="黑体" w:hint="eastAsia"/>
          <w:b/>
          <w:sz w:val="40"/>
          <w:szCs w:val="36"/>
          <w:lang w:bidi="ar"/>
        </w:rPr>
        <w:t>深圳市</w:t>
      </w:r>
      <w:r w:rsidR="006F73EB" w:rsidRPr="006F73EB">
        <w:rPr>
          <w:rFonts w:ascii="黑体" w:eastAsia="黑体" w:cs="黑体"/>
          <w:b/>
          <w:sz w:val="40"/>
          <w:szCs w:val="36"/>
          <w:lang w:bidi="ar"/>
        </w:rPr>
        <w:t>宝安纯中医治疗医院</w:t>
      </w:r>
    </w:p>
    <w:p w14:paraId="3DD58514" w14:textId="7E299FBD" w:rsidR="00F774B6" w:rsidRDefault="005D14D3">
      <w:pPr>
        <w:spacing w:line="700" w:lineRule="exact"/>
        <w:jc w:val="center"/>
        <w:rPr>
          <w:rFonts w:ascii="黑体" w:eastAsia="黑体" w:cs="黑体"/>
          <w:b/>
          <w:sz w:val="40"/>
          <w:szCs w:val="36"/>
          <w:lang w:bidi="ar"/>
        </w:rPr>
      </w:pPr>
      <w:r>
        <w:rPr>
          <w:rFonts w:ascii="黑体" w:eastAsia="黑体" w:cs="黑体" w:hint="eastAsia"/>
          <w:b/>
          <w:sz w:val="40"/>
          <w:szCs w:val="36"/>
          <w:lang w:bidi="ar"/>
        </w:rPr>
        <w:t xml:space="preserve"> 等保测评</w:t>
      </w:r>
      <w:r w:rsidR="00F774B6" w:rsidRPr="00F774B6">
        <w:rPr>
          <w:rFonts w:ascii="黑体" w:eastAsia="黑体" w:cs="黑体" w:hint="eastAsia"/>
          <w:b/>
          <w:sz w:val="40"/>
          <w:szCs w:val="36"/>
          <w:lang w:bidi="ar"/>
        </w:rPr>
        <w:t>服务项目</w:t>
      </w:r>
    </w:p>
    <w:p w14:paraId="29FA7E15" w14:textId="4BF2D4AB" w:rsidR="008743F6" w:rsidRDefault="00B31CE7">
      <w:pPr>
        <w:spacing w:line="700" w:lineRule="exact"/>
        <w:jc w:val="center"/>
        <w:rPr>
          <w:rFonts w:ascii="黑体" w:eastAsia="黑体" w:cs="黑体"/>
          <w:b/>
          <w:sz w:val="48"/>
          <w:szCs w:val="44"/>
          <w:lang w:bidi="ar"/>
        </w:rPr>
      </w:pPr>
      <w:r>
        <w:rPr>
          <w:rFonts w:ascii="黑体" w:eastAsia="黑体" w:cs="黑体" w:hint="eastAsia"/>
          <w:b/>
          <w:sz w:val="48"/>
          <w:szCs w:val="44"/>
          <w:lang w:bidi="ar"/>
        </w:rPr>
        <w:t>报</w:t>
      </w:r>
    </w:p>
    <w:p w14:paraId="09C3C6BF" w14:textId="77777777" w:rsidR="008743F6" w:rsidRDefault="00B31CE7">
      <w:pPr>
        <w:spacing w:line="700" w:lineRule="exact"/>
        <w:jc w:val="center"/>
        <w:rPr>
          <w:rFonts w:ascii="黑体" w:eastAsia="黑体" w:cs="黑体"/>
          <w:b/>
          <w:sz w:val="48"/>
          <w:szCs w:val="44"/>
          <w:lang w:bidi="ar"/>
        </w:rPr>
      </w:pPr>
      <w:r>
        <w:rPr>
          <w:rFonts w:ascii="黑体" w:eastAsia="黑体" w:cs="黑体" w:hint="eastAsia"/>
          <w:b/>
          <w:sz w:val="48"/>
          <w:szCs w:val="44"/>
          <w:lang w:bidi="ar"/>
        </w:rPr>
        <w:t>价</w:t>
      </w:r>
    </w:p>
    <w:p w14:paraId="36AC3C11" w14:textId="77777777" w:rsidR="008743F6" w:rsidRDefault="00B31CE7">
      <w:pPr>
        <w:spacing w:line="700" w:lineRule="exact"/>
        <w:jc w:val="center"/>
        <w:rPr>
          <w:rFonts w:ascii="黑体" w:eastAsia="黑体" w:cs="黑体"/>
          <w:b/>
          <w:sz w:val="48"/>
          <w:szCs w:val="44"/>
          <w:lang w:bidi="ar"/>
        </w:rPr>
      </w:pPr>
      <w:r>
        <w:rPr>
          <w:rFonts w:ascii="黑体" w:eastAsia="黑体" w:cs="黑体" w:hint="eastAsia"/>
          <w:b/>
          <w:sz w:val="48"/>
          <w:szCs w:val="44"/>
          <w:lang w:bidi="ar"/>
        </w:rPr>
        <w:t>文</w:t>
      </w:r>
    </w:p>
    <w:p w14:paraId="0889383D" w14:textId="77777777" w:rsidR="008743F6" w:rsidRDefault="00B31CE7">
      <w:pPr>
        <w:spacing w:line="700" w:lineRule="exact"/>
        <w:jc w:val="center"/>
        <w:rPr>
          <w:rFonts w:ascii="黑体" w:eastAsia="黑体" w:cs="黑体"/>
          <w:b/>
          <w:sz w:val="48"/>
          <w:szCs w:val="44"/>
        </w:rPr>
      </w:pPr>
      <w:r>
        <w:rPr>
          <w:rFonts w:ascii="黑体" w:eastAsia="黑体" w:cs="黑体" w:hint="eastAsia"/>
          <w:b/>
          <w:sz w:val="48"/>
          <w:szCs w:val="44"/>
          <w:lang w:bidi="ar"/>
        </w:rPr>
        <w:t>件</w:t>
      </w:r>
    </w:p>
    <w:p w14:paraId="133F2A65" w14:textId="77777777" w:rsidR="008743F6" w:rsidRDefault="008743F6">
      <w:pPr>
        <w:spacing w:line="700" w:lineRule="exact"/>
        <w:jc w:val="center"/>
        <w:rPr>
          <w:rFonts w:ascii="黑体" w:eastAsia="黑体" w:cs="黑体"/>
          <w:b/>
          <w:sz w:val="48"/>
          <w:szCs w:val="44"/>
        </w:rPr>
      </w:pPr>
    </w:p>
    <w:p w14:paraId="794A1AF0" w14:textId="77777777" w:rsidR="008743F6" w:rsidRDefault="008743F6">
      <w:pPr>
        <w:spacing w:line="700" w:lineRule="exact"/>
        <w:jc w:val="center"/>
        <w:rPr>
          <w:rFonts w:ascii="黑体" w:eastAsia="黑体" w:cs="黑体"/>
          <w:b/>
          <w:sz w:val="48"/>
          <w:szCs w:val="44"/>
        </w:rPr>
      </w:pPr>
    </w:p>
    <w:p w14:paraId="2AF85682" w14:textId="77777777" w:rsidR="008743F6" w:rsidRDefault="008743F6">
      <w:pPr>
        <w:spacing w:line="700" w:lineRule="exact"/>
        <w:jc w:val="center"/>
        <w:rPr>
          <w:rFonts w:ascii="黑体" w:eastAsia="黑体" w:cs="黑体"/>
          <w:b/>
          <w:sz w:val="48"/>
          <w:szCs w:val="44"/>
        </w:rPr>
      </w:pPr>
    </w:p>
    <w:p w14:paraId="141B93AB" w14:textId="77777777" w:rsidR="008743F6" w:rsidRDefault="008743F6">
      <w:pPr>
        <w:spacing w:line="700" w:lineRule="exact"/>
        <w:jc w:val="center"/>
        <w:rPr>
          <w:rFonts w:ascii="黑体" w:eastAsia="黑体" w:cs="黑体"/>
          <w:b/>
          <w:sz w:val="48"/>
          <w:szCs w:val="44"/>
        </w:rPr>
      </w:pPr>
    </w:p>
    <w:p w14:paraId="00FCC3D1" w14:textId="77777777" w:rsidR="008743F6" w:rsidRDefault="008743F6">
      <w:pPr>
        <w:spacing w:line="700" w:lineRule="exact"/>
        <w:jc w:val="center"/>
        <w:rPr>
          <w:rFonts w:ascii="黑体" w:eastAsia="黑体" w:cs="黑体"/>
          <w:b/>
          <w:sz w:val="48"/>
          <w:szCs w:val="44"/>
        </w:rPr>
      </w:pPr>
    </w:p>
    <w:p w14:paraId="7BF0E158" w14:textId="77777777" w:rsidR="008743F6" w:rsidRDefault="008743F6">
      <w:pPr>
        <w:spacing w:line="700" w:lineRule="exact"/>
        <w:jc w:val="center"/>
        <w:rPr>
          <w:rFonts w:ascii="黑体" w:eastAsia="黑体" w:cs="黑体"/>
          <w:b/>
          <w:sz w:val="48"/>
          <w:szCs w:val="44"/>
        </w:rPr>
      </w:pPr>
    </w:p>
    <w:p w14:paraId="6301E48E" w14:textId="77777777" w:rsidR="008743F6" w:rsidRDefault="00B31CE7">
      <w:pPr>
        <w:spacing w:line="360" w:lineRule="auto"/>
        <w:ind w:firstLineChars="600" w:firstLine="1687"/>
        <w:rPr>
          <w:rFonts w:ascii="黑体" w:eastAsia="黑体" w:cs="黑体"/>
          <w:b/>
          <w:sz w:val="28"/>
        </w:rPr>
      </w:pPr>
      <w:r>
        <w:rPr>
          <w:rFonts w:ascii="黑体" w:eastAsia="黑体" w:cs="黑体" w:hint="eastAsia"/>
          <w:b/>
          <w:sz w:val="28"/>
          <w:lang w:bidi="ar"/>
        </w:rPr>
        <w:t>报价公司：XXXX有限公司</w:t>
      </w:r>
    </w:p>
    <w:p w14:paraId="5AA9FD11" w14:textId="77777777" w:rsidR="008743F6" w:rsidRDefault="00B31CE7">
      <w:pPr>
        <w:spacing w:line="360" w:lineRule="auto"/>
        <w:ind w:firstLineChars="600" w:firstLine="1687"/>
        <w:rPr>
          <w:rFonts w:ascii="黑体" w:eastAsia="黑体" w:cs="黑体"/>
          <w:b/>
          <w:sz w:val="28"/>
        </w:rPr>
      </w:pPr>
      <w:r>
        <w:rPr>
          <w:rFonts w:ascii="黑体" w:eastAsia="黑体" w:cs="黑体" w:hint="eastAsia"/>
          <w:b/>
          <w:sz w:val="28"/>
          <w:lang w:bidi="ar"/>
        </w:rPr>
        <w:t>报价日期：2024年XX月XX日</w:t>
      </w:r>
    </w:p>
    <w:p w14:paraId="465E5B14" w14:textId="77777777" w:rsidR="008743F6" w:rsidRDefault="008743F6">
      <w:pPr>
        <w:spacing w:line="360" w:lineRule="auto"/>
        <w:ind w:firstLineChars="600" w:firstLine="1687"/>
        <w:rPr>
          <w:rFonts w:ascii="黑体" w:eastAsia="黑体" w:cs="黑体"/>
          <w:b/>
          <w:sz w:val="28"/>
          <w:lang w:bidi="ar"/>
        </w:rPr>
        <w:sectPr w:rsidR="008743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14:paraId="2CD8E94E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报价表</w:t>
      </w:r>
    </w:p>
    <w:p w14:paraId="187B236A" w14:textId="77777777" w:rsidR="008743F6" w:rsidRDefault="00B31CE7">
      <w:pPr>
        <w:spacing w:beforeLines="50" w:before="156" w:line="360" w:lineRule="auto"/>
        <w:rPr>
          <w:b/>
          <w:szCs w:val="32"/>
          <w:lang w:bidi="ar"/>
        </w:rPr>
      </w:pPr>
      <w:r>
        <w:rPr>
          <w:rFonts w:hint="eastAsia"/>
          <w:b/>
          <w:szCs w:val="32"/>
          <w:lang w:bidi="ar"/>
        </w:rPr>
        <w:t>致：深圳市宝安纯中医治疗医院</w:t>
      </w:r>
    </w:p>
    <w:p w14:paraId="470A5753" w14:textId="774A3D24" w:rsidR="008743F6" w:rsidRDefault="00B31CE7">
      <w:pPr>
        <w:spacing w:line="360" w:lineRule="auto"/>
        <w:ind w:firstLineChars="200" w:firstLine="480"/>
        <w:rPr>
          <w:szCs w:val="32"/>
        </w:rPr>
      </w:pPr>
      <w:r>
        <w:rPr>
          <w:rFonts w:hint="eastAsia"/>
          <w:szCs w:val="32"/>
          <w:lang w:bidi="ar"/>
        </w:rPr>
        <w:t>针对深圳市宝安纯中医治疗医院</w:t>
      </w:r>
      <w:r w:rsidR="005D14D3">
        <w:rPr>
          <w:rFonts w:hint="eastAsia"/>
          <w:szCs w:val="32"/>
          <w:lang w:bidi="ar"/>
        </w:rPr>
        <w:t>等保测评</w:t>
      </w:r>
      <w:r w:rsidR="00F774B6" w:rsidRPr="00F774B6">
        <w:rPr>
          <w:rFonts w:hint="eastAsia"/>
          <w:szCs w:val="32"/>
          <w:lang w:bidi="ar"/>
        </w:rPr>
        <w:t>服务项目</w:t>
      </w:r>
      <w:r>
        <w:rPr>
          <w:rFonts w:hint="eastAsia"/>
          <w:szCs w:val="32"/>
          <w:lang w:bidi="ar"/>
        </w:rPr>
        <w:t>，须进行项目报价。其报价及取费依据如下：</w:t>
      </w:r>
    </w:p>
    <w:p w14:paraId="72C4DF5E" w14:textId="77777777" w:rsidR="008743F6" w:rsidRDefault="00B31CE7">
      <w:pPr>
        <w:spacing w:line="360" w:lineRule="auto"/>
        <w:ind w:firstLineChars="200" w:firstLine="482"/>
        <w:rPr>
          <w:b/>
          <w:szCs w:val="32"/>
        </w:rPr>
      </w:pPr>
      <w:r>
        <w:rPr>
          <w:rFonts w:hint="eastAsia"/>
          <w:b/>
          <w:szCs w:val="32"/>
        </w:rPr>
        <w:t>1、项目前期咨询编制服务报价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189"/>
        <w:gridCol w:w="1993"/>
        <w:gridCol w:w="1673"/>
        <w:gridCol w:w="1655"/>
      </w:tblGrid>
      <w:tr w:rsidR="00E21933" w14:paraId="329E50D6" w14:textId="77777777" w:rsidTr="005D14D3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BA1FA6" w14:textId="77777777" w:rsidR="008743F6" w:rsidRDefault="00B31CE7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  <w:lang w:bidi="ar"/>
              </w:rPr>
              <w:t>序号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5CD894" w14:textId="77777777" w:rsidR="008743F6" w:rsidRDefault="00B31CE7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  <w:lang w:bidi="ar"/>
              </w:rPr>
              <w:t>项目名称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ED853A" w14:textId="77777777" w:rsidR="008743F6" w:rsidRDefault="00B31CE7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  <w:lang w:bidi="ar"/>
              </w:rPr>
              <w:t>服务内容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1CC547" w14:textId="77777777" w:rsidR="008743F6" w:rsidRDefault="00B31CE7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  <w:lang w:bidi="ar"/>
              </w:rPr>
              <w:t>项目报价（元）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C93260" w14:textId="77777777" w:rsidR="008743F6" w:rsidRDefault="00B31CE7">
            <w:pPr>
              <w:spacing w:line="360" w:lineRule="auto"/>
              <w:jc w:val="center"/>
              <w:rPr>
                <w:b/>
                <w:szCs w:val="32"/>
                <w:lang w:bidi="ar"/>
              </w:rPr>
            </w:pPr>
            <w:r>
              <w:rPr>
                <w:rFonts w:hint="eastAsia"/>
                <w:b/>
                <w:szCs w:val="32"/>
                <w:lang w:bidi="ar"/>
              </w:rPr>
              <w:t>备注</w:t>
            </w:r>
          </w:p>
        </w:tc>
      </w:tr>
      <w:tr w:rsidR="00E21933" w14:paraId="0FBA4D1D" w14:textId="77777777" w:rsidTr="005D14D3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8FF1E9" w14:textId="77777777" w:rsidR="008743F6" w:rsidRDefault="00B31CE7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  <w:lang w:bidi="ar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40857B" w14:textId="25230868" w:rsidR="008743F6" w:rsidRDefault="005D14D3" w:rsidP="00F774B6">
            <w:pPr>
              <w:spacing w:line="360" w:lineRule="auto"/>
              <w:rPr>
                <w:szCs w:val="32"/>
                <w:lang w:bidi="ar"/>
              </w:rPr>
            </w:pPr>
            <w:r>
              <w:rPr>
                <w:rFonts w:hint="eastAsia"/>
                <w:szCs w:val="32"/>
                <w:lang w:bidi="ar"/>
              </w:rPr>
              <w:t>等保测评</w:t>
            </w:r>
            <w:r w:rsidR="00F774B6" w:rsidRPr="00F774B6">
              <w:rPr>
                <w:rFonts w:hint="eastAsia"/>
                <w:szCs w:val="32"/>
                <w:lang w:bidi="ar"/>
              </w:rPr>
              <w:t>服务项目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4DBA0B" w14:textId="70DAC674" w:rsidR="008743F6" w:rsidRDefault="005D14D3">
            <w:pPr>
              <w:spacing w:line="360" w:lineRule="auto"/>
              <w:jc w:val="center"/>
              <w:rPr>
                <w:szCs w:val="32"/>
                <w:lang w:bidi="ar"/>
              </w:rPr>
            </w:pPr>
            <w:r>
              <w:rPr>
                <w:rFonts w:hint="eastAsia"/>
                <w:szCs w:val="32"/>
                <w:lang w:bidi="ar"/>
              </w:rPr>
              <w:t>医院信息系统和互联网医院共2个三级系统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E7034C" w14:textId="77777777" w:rsidR="008743F6" w:rsidRDefault="008743F6">
            <w:pPr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766981" w14:textId="13FC457B" w:rsidR="008743F6" w:rsidRDefault="008743F6">
            <w:pPr>
              <w:spacing w:line="360" w:lineRule="auto"/>
              <w:jc w:val="center"/>
              <w:rPr>
                <w:szCs w:val="32"/>
              </w:rPr>
            </w:pPr>
          </w:p>
        </w:tc>
      </w:tr>
    </w:tbl>
    <w:p w14:paraId="4E03C2D3" w14:textId="77777777" w:rsidR="008743F6" w:rsidRDefault="008743F6">
      <w:pPr>
        <w:spacing w:line="360" w:lineRule="auto"/>
        <w:rPr>
          <w:szCs w:val="32"/>
        </w:rPr>
      </w:pPr>
    </w:p>
    <w:p w14:paraId="0155EC5A" w14:textId="77777777" w:rsidR="008743F6" w:rsidRDefault="008743F6">
      <w:pPr>
        <w:spacing w:line="360" w:lineRule="auto"/>
        <w:rPr>
          <w:szCs w:val="32"/>
        </w:rPr>
      </w:pPr>
    </w:p>
    <w:p w14:paraId="5858E80D" w14:textId="77777777" w:rsidR="008743F6" w:rsidRDefault="008743F6">
      <w:pPr>
        <w:spacing w:line="360" w:lineRule="auto"/>
        <w:rPr>
          <w:szCs w:val="32"/>
        </w:rPr>
      </w:pPr>
    </w:p>
    <w:p w14:paraId="65CB0CC5" w14:textId="77777777" w:rsidR="008743F6" w:rsidRDefault="008743F6">
      <w:pPr>
        <w:spacing w:line="360" w:lineRule="auto"/>
        <w:rPr>
          <w:szCs w:val="32"/>
        </w:rPr>
      </w:pPr>
    </w:p>
    <w:p w14:paraId="39B5C2E6" w14:textId="77777777" w:rsidR="008743F6" w:rsidRDefault="008743F6">
      <w:pPr>
        <w:spacing w:line="360" w:lineRule="auto"/>
        <w:rPr>
          <w:szCs w:val="32"/>
        </w:rPr>
      </w:pPr>
    </w:p>
    <w:p w14:paraId="0D02C986" w14:textId="77777777" w:rsidR="008743F6" w:rsidRDefault="008743F6">
      <w:pPr>
        <w:spacing w:line="360" w:lineRule="auto"/>
        <w:rPr>
          <w:szCs w:val="32"/>
        </w:rPr>
      </w:pPr>
    </w:p>
    <w:p w14:paraId="3EF9D699" w14:textId="77777777" w:rsidR="008743F6" w:rsidRDefault="008743F6">
      <w:pPr>
        <w:spacing w:line="360" w:lineRule="auto"/>
        <w:rPr>
          <w:szCs w:val="32"/>
        </w:rPr>
      </w:pPr>
    </w:p>
    <w:p w14:paraId="11AA78E9" w14:textId="77777777" w:rsidR="008743F6" w:rsidRDefault="008743F6">
      <w:pPr>
        <w:spacing w:line="360" w:lineRule="auto"/>
        <w:rPr>
          <w:szCs w:val="32"/>
        </w:rPr>
      </w:pPr>
    </w:p>
    <w:p w14:paraId="53ED4781" w14:textId="77777777" w:rsidR="008743F6" w:rsidRDefault="00B31CE7">
      <w:pPr>
        <w:spacing w:line="360" w:lineRule="auto"/>
        <w:ind w:firstLineChars="1400" w:firstLine="3360"/>
        <w:rPr>
          <w:szCs w:val="32"/>
        </w:rPr>
      </w:pPr>
      <w:r>
        <w:rPr>
          <w:rFonts w:hint="eastAsia"/>
          <w:szCs w:val="32"/>
          <w:lang w:bidi="ar"/>
        </w:rPr>
        <w:t>联系人：XXXX</w:t>
      </w:r>
    </w:p>
    <w:p w14:paraId="50DCF6EE" w14:textId="77777777" w:rsidR="008743F6" w:rsidRDefault="00B31CE7">
      <w:pPr>
        <w:spacing w:line="360" w:lineRule="auto"/>
        <w:ind w:firstLineChars="1400" w:firstLine="3360"/>
        <w:rPr>
          <w:szCs w:val="32"/>
        </w:rPr>
      </w:pPr>
      <w:r>
        <w:rPr>
          <w:rFonts w:hint="eastAsia"/>
          <w:szCs w:val="32"/>
          <w:lang w:bidi="ar"/>
        </w:rPr>
        <w:t>联系电话：XXXX</w:t>
      </w:r>
    </w:p>
    <w:p w14:paraId="47F9E4D9" w14:textId="77777777" w:rsidR="008743F6" w:rsidRDefault="00B31CE7">
      <w:pPr>
        <w:spacing w:line="360" w:lineRule="auto"/>
        <w:ind w:firstLineChars="1400" w:firstLine="3360"/>
        <w:rPr>
          <w:szCs w:val="32"/>
        </w:rPr>
      </w:pPr>
      <w:r>
        <w:rPr>
          <w:rFonts w:hint="eastAsia"/>
          <w:szCs w:val="32"/>
          <w:lang w:bidi="ar"/>
        </w:rPr>
        <w:t>公司名称：XXXX有限公司</w:t>
      </w:r>
    </w:p>
    <w:p w14:paraId="58CD313F" w14:textId="77777777" w:rsidR="008743F6" w:rsidRDefault="00B31CE7">
      <w:pPr>
        <w:spacing w:line="360" w:lineRule="auto"/>
        <w:ind w:firstLineChars="1400" w:firstLine="3360"/>
        <w:rPr>
          <w:szCs w:val="32"/>
        </w:rPr>
      </w:pPr>
      <w:r>
        <w:rPr>
          <w:rFonts w:hint="eastAsia"/>
          <w:szCs w:val="32"/>
          <w:lang w:bidi="ar"/>
        </w:rPr>
        <w:t>报价日期：2024年XX月XX日</w:t>
      </w:r>
    </w:p>
    <w:p w14:paraId="52E7249D" w14:textId="77777777" w:rsidR="008743F6" w:rsidRDefault="00B31CE7">
      <w:pPr>
        <w:rPr>
          <w:szCs w:val="32"/>
        </w:rPr>
      </w:pPr>
      <w:r>
        <w:rPr>
          <w:rFonts w:hint="eastAsia"/>
          <w:szCs w:val="32"/>
          <w:lang w:bidi="ar"/>
        </w:rPr>
        <w:br w:type="page"/>
      </w:r>
    </w:p>
    <w:p w14:paraId="08747600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企业简介</w:t>
      </w:r>
    </w:p>
    <w:p w14:paraId="76DFA51B" w14:textId="77777777" w:rsidR="008743F6" w:rsidRDefault="008743F6">
      <w:pPr>
        <w:spacing w:line="360" w:lineRule="auto"/>
        <w:ind w:firstLineChars="200" w:firstLine="480"/>
        <w:rPr>
          <w:szCs w:val="32"/>
        </w:rPr>
      </w:pPr>
    </w:p>
    <w:p w14:paraId="7CCDE51B" w14:textId="77777777" w:rsidR="008743F6" w:rsidRDefault="00B31CE7">
      <w:pPr>
        <w:rPr>
          <w:szCs w:val="32"/>
        </w:rPr>
      </w:pPr>
      <w:r>
        <w:rPr>
          <w:szCs w:val="32"/>
          <w:lang w:bidi="ar"/>
        </w:rPr>
        <w:br w:type="page"/>
      </w:r>
    </w:p>
    <w:p w14:paraId="01DB3705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公司信息</w:t>
      </w:r>
    </w:p>
    <w:p w14:paraId="51DA782F" w14:textId="77777777" w:rsidR="008743F6" w:rsidRDefault="00B31CE7">
      <w:pPr>
        <w:pStyle w:val="2"/>
        <w:widowControl/>
        <w:numPr>
          <w:ilvl w:val="1"/>
          <w:numId w:val="0"/>
        </w:numPr>
      </w:pPr>
      <w:r>
        <w:rPr>
          <w:rFonts w:cs="黑体" w:hint="eastAsia"/>
        </w:rPr>
        <w:t>营业执照</w:t>
      </w:r>
    </w:p>
    <w:p w14:paraId="454173D9" w14:textId="77777777" w:rsidR="008743F6" w:rsidRDefault="008743F6"/>
    <w:p w14:paraId="7B063554" w14:textId="77777777" w:rsidR="008743F6" w:rsidRDefault="008743F6"/>
    <w:p w14:paraId="3838CE21" w14:textId="77777777" w:rsidR="008743F6" w:rsidRDefault="008743F6"/>
    <w:p w14:paraId="76489024" w14:textId="77777777" w:rsidR="008743F6" w:rsidRDefault="008743F6"/>
    <w:p w14:paraId="58CEB235" w14:textId="77777777" w:rsidR="008743F6" w:rsidRDefault="008743F6"/>
    <w:p w14:paraId="0C978249" w14:textId="77777777" w:rsidR="008743F6" w:rsidRDefault="008743F6"/>
    <w:p w14:paraId="2B6DD4A1" w14:textId="77777777" w:rsidR="008743F6" w:rsidRDefault="008743F6"/>
    <w:p w14:paraId="2F83017A" w14:textId="77777777" w:rsidR="008743F6" w:rsidRDefault="008743F6"/>
    <w:p w14:paraId="4FDC68C1" w14:textId="77777777" w:rsidR="008743F6" w:rsidRDefault="008743F6"/>
    <w:p w14:paraId="55ABA03C" w14:textId="77777777" w:rsidR="008743F6" w:rsidRDefault="008743F6"/>
    <w:p w14:paraId="342EFBC2" w14:textId="77777777" w:rsidR="008743F6" w:rsidRDefault="008743F6"/>
    <w:p w14:paraId="097D12C7" w14:textId="77777777" w:rsidR="008743F6" w:rsidRDefault="008743F6"/>
    <w:p w14:paraId="1E4612D8" w14:textId="77777777" w:rsidR="008743F6" w:rsidRDefault="008743F6"/>
    <w:p w14:paraId="014DA4F1" w14:textId="77777777" w:rsidR="008743F6" w:rsidRDefault="008743F6"/>
    <w:p w14:paraId="1ABD5512" w14:textId="77777777" w:rsidR="008743F6" w:rsidRDefault="008743F6"/>
    <w:p w14:paraId="6C754AC3" w14:textId="77777777" w:rsidR="008743F6" w:rsidRDefault="008743F6"/>
    <w:p w14:paraId="6AC1FB28" w14:textId="77777777" w:rsidR="008743F6" w:rsidRDefault="008743F6"/>
    <w:p w14:paraId="2ECD2DBC" w14:textId="77777777" w:rsidR="008743F6" w:rsidRDefault="008743F6"/>
    <w:p w14:paraId="106056F9" w14:textId="77777777" w:rsidR="008743F6" w:rsidRDefault="008743F6"/>
    <w:p w14:paraId="5AF5417B" w14:textId="77777777" w:rsidR="008743F6" w:rsidRDefault="008743F6"/>
    <w:p w14:paraId="0DDE0047" w14:textId="77777777" w:rsidR="008743F6" w:rsidRDefault="008743F6"/>
    <w:p w14:paraId="18BD492F" w14:textId="77777777" w:rsidR="008743F6" w:rsidRDefault="008743F6"/>
    <w:p w14:paraId="30AD5C0E" w14:textId="77777777" w:rsidR="008743F6" w:rsidRDefault="008743F6"/>
    <w:p w14:paraId="05B13F9C" w14:textId="77777777" w:rsidR="008743F6" w:rsidRDefault="008743F6"/>
    <w:p w14:paraId="7BE1F1D3" w14:textId="77777777" w:rsidR="008743F6" w:rsidRDefault="008743F6"/>
    <w:p w14:paraId="260727A9" w14:textId="77777777" w:rsidR="008743F6" w:rsidRDefault="008743F6"/>
    <w:p w14:paraId="7B89498B" w14:textId="77777777" w:rsidR="008743F6" w:rsidRDefault="008743F6"/>
    <w:p w14:paraId="5CD760D1" w14:textId="77777777" w:rsidR="008743F6" w:rsidRDefault="008743F6"/>
    <w:p w14:paraId="4DAA0D90" w14:textId="77777777" w:rsidR="008743F6" w:rsidRDefault="008743F6"/>
    <w:p w14:paraId="0FD72CC6" w14:textId="77777777" w:rsidR="008743F6" w:rsidRDefault="008743F6"/>
    <w:p w14:paraId="4CDD6B24" w14:textId="77777777" w:rsidR="008743F6" w:rsidRDefault="008743F6"/>
    <w:p w14:paraId="65641B4B" w14:textId="77777777" w:rsidR="008743F6" w:rsidRDefault="008743F6"/>
    <w:p w14:paraId="4C77F692" w14:textId="77777777" w:rsidR="008743F6" w:rsidRDefault="008743F6"/>
    <w:p w14:paraId="313B0F37" w14:textId="77777777" w:rsidR="008743F6" w:rsidRDefault="008743F6"/>
    <w:p w14:paraId="41C37218" w14:textId="77777777" w:rsidR="008743F6" w:rsidRDefault="008743F6"/>
    <w:p w14:paraId="01FCD6A4" w14:textId="77777777" w:rsidR="008743F6" w:rsidRDefault="008743F6"/>
    <w:p w14:paraId="5BC315D6" w14:textId="77777777" w:rsidR="008743F6" w:rsidRDefault="008743F6"/>
    <w:p w14:paraId="66299ECA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lastRenderedPageBreak/>
        <w:t>合同关键页</w:t>
      </w:r>
    </w:p>
    <w:p w14:paraId="65BD9960" w14:textId="77777777" w:rsidR="008743F6" w:rsidRDefault="008743F6"/>
    <w:p w14:paraId="35B1EA97" w14:textId="73A75253" w:rsidR="008743F6" w:rsidRDefault="00B31CE7">
      <w:pPr>
        <w:ind w:firstLineChars="200" w:firstLine="480"/>
        <w:rPr>
          <w:rFonts w:eastAsia="微软雅黑"/>
        </w:rPr>
      </w:pPr>
      <w:r>
        <w:rPr>
          <w:rFonts w:hint="eastAsia"/>
          <w:szCs w:val="32"/>
          <w:lang w:bidi="ar"/>
        </w:rPr>
        <w:t>1份公司已签订</w:t>
      </w:r>
      <w:r w:rsidR="005D14D3">
        <w:rPr>
          <w:rFonts w:hint="eastAsia"/>
          <w:szCs w:val="32"/>
          <w:lang w:bidi="ar"/>
        </w:rPr>
        <w:t>等保测评</w:t>
      </w:r>
      <w:r w:rsidR="006F73EB">
        <w:rPr>
          <w:rFonts w:hint="eastAsia"/>
          <w:szCs w:val="32"/>
          <w:lang w:bidi="ar"/>
        </w:rPr>
        <w:t>服务项目</w:t>
      </w:r>
      <w:r>
        <w:rPr>
          <w:rFonts w:hint="eastAsia"/>
          <w:szCs w:val="32"/>
          <w:lang w:bidi="ar"/>
        </w:rPr>
        <w:t>项目合同关键页（合同的封面页、金额页及盖章页）</w:t>
      </w:r>
    </w:p>
    <w:sectPr w:rsidR="008743F6"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B849" w14:textId="77777777" w:rsidR="00742889" w:rsidRDefault="00742889" w:rsidP="008578D5">
      <w:r>
        <w:separator/>
      </w:r>
    </w:p>
  </w:endnote>
  <w:endnote w:type="continuationSeparator" w:id="0">
    <w:p w14:paraId="78CB2DA5" w14:textId="77777777" w:rsidR="00742889" w:rsidRDefault="00742889" w:rsidP="0085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D4C4" w14:textId="77777777" w:rsidR="008578D5" w:rsidRDefault="008578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4660" w14:textId="77777777" w:rsidR="008578D5" w:rsidRDefault="008578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3D0B" w14:textId="77777777" w:rsidR="008578D5" w:rsidRDefault="00857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5B3B" w14:textId="77777777" w:rsidR="00742889" w:rsidRDefault="00742889" w:rsidP="008578D5">
      <w:r>
        <w:separator/>
      </w:r>
    </w:p>
  </w:footnote>
  <w:footnote w:type="continuationSeparator" w:id="0">
    <w:p w14:paraId="0259DC4C" w14:textId="77777777" w:rsidR="00742889" w:rsidRDefault="00742889" w:rsidP="0085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BF1D" w14:textId="77777777" w:rsidR="008578D5" w:rsidRDefault="008578D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F969" w14:textId="77777777" w:rsidR="008578D5" w:rsidRDefault="008578D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B37B" w14:textId="77777777" w:rsidR="008578D5" w:rsidRDefault="008578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abstractNum w:abstractNumId="1" w15:restartNumberingAfterBreak="0">
    <w:nsid w:val="FFFFFF7C"/>
    <w:multiLevelType w:val="singleLevel"/>
    <w:tmpl w:val="4358DE3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5AF6E6D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B14C3EE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0A84E27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C5DC301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1A2426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4E6E51E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0E0EB34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19DA0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5518FB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090036561">
    <w:abstractNumId w:val="0"/>
  </w:num>
  <w:num w:numId="2" w16cid:durableId="706687794">
    <w:abstractNumId w:val="9"/>
  </w:num>
  <w:num w:numId="3" w16cid:durableId="1583755690">
    <w:abstractNumId w:val="4"/>
  </w:num>
  <w:num w:numId="4" w16cid:durableId="7677504">
    <w:abstractNumId w:val="3"/>
  </w:num>
  <w:num w:numId="5" w16cid:durableId="1952467889">
    <w:abstractNumId w:val="2"/>
  </w:num>
  <w:num w:numId="6" w16cid:durableId="1508401741">
    <w:abstractNumId w:val="1"/>
  </w:num>
  <w:num w:numId="7" w16cid:durableId="1101953940">
    <w:abstractNumId w:val="10"/>
  </w:num>
  <w:num w:numId="8" w16cid:durableId="2114671005">
    <w:abstractNumId w:val="8"/>
  </w:num>
  <w:num w:numId="9" w16cid:durableId="285936570">
    <w:abstractNumId w:val="7"/>
  </w:num>
  <w:num w:numId="10" w16cid:durableId="826436343">
    <w:abstractNumId w:val="6"/>
  </w:num>
  <w:num w:numId="11" w16cid:durableId="1590112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2NGE2MjE0YzMxM2IxOTNjNzkxMzY1YmVhOTdjODMifQ=="/>
  </w:docVars>
  <w:rsids>
    <w:rsidRoot w:val="00172A27"/>
    <w:rsid w:val="000C6703"/>
    <w:rsid w:val="00152DAB"/>
    <w:rsid w:val="00172A27"/>
    <w:rsid w:val="00172C4B"/>
    <w:rsid w:val="002A2650"/>
    <w:rsid w:val="0039001A"/>
    <w:rsid w:val="0053470F"/>
    <w:rsid w:val="005C6BB2"/>
    <w:rsid w:val="005D14D3"/>
    <w:rsid w:val="00647A01"/>
    <w:rsid w:val="006C29B1"/>
    <w:rsid w:val="006D1171"/>
    <w:rsid w:val="006F05A3"/>
    <w:rsid w:val="006F1029"/>
    <w:rsid w:val="006F73EB"/>
    <w:rsid w:val="00737FA4"/>
    <w:rsid w:val="00742889"/>
    <w:rsid w:val="00847416"/>
    <w:rsid w:val="008578D5"/>
    <w:rsid w:val="008743F6"/>
    <w:rsid w:val="00895B40"/>
    <w:rsid w:val="008A5A21"/>
    <w:rsid w:val="008D694C"/>
    <w:rsid w:val="008E0418"/>
    <w:rsid w:val="00901418"/>
    <w:rsid w:val="00916F02"/>
    <w:rsid w:val="00943083"/>
    <w:rsid w:val="00981CC5"/>
    <w:rsid w:val="0098325A"/>
    <w:rsid w:val="009D6E45"/>
    <w:rsid w:val="00AD7564"/>
    <w:rsid w:val="00B208E1"/>
    <w:rsid w:val="00B31CE7"/>
    <w:rsid w:val="00B74421"/>
    <w:rsid w:val="00B90590"/>
    <w:rsid w:val="00BE2762"/>
    <w:rsid w:val="00D2750F"/>
    <w:rsid w:val="00E21933"/>
    <w:rsid w:val="00F41156"/>
    <w:rsid w:val="00F774B6"/>
    <w:rsid w:val="00FC123D"/>
    <w:rsid w:val="1EAC7F70"/>
    <w:rsid w:val="25021151"/>
    <w:rsid w:val="2A20145D"/>
    <w:rsid w:val="40503FB4"/>
    <w:rsid w:val="49AB1508"/>
    <w:rsid w:val="5825082B"/>
    <w:rsid w:val="5A413DFF"/>
    <w:rsid w:val="7BB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974AA"/>
  <w15:docId w15:val="{31C3BA5B-CC01-451A-AC50-FEC268F4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semiHidden="1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B40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nhideWhenUsed/>
    <w:qFormat/>
    <w:pPr>
      <w:widowControl w:val="0"/>
      <w:spacing w:before="100" w:beforeAutospacing="1" w:after="100" w:afterAutospacing="1"/>
      <w:outlineLvl w:val="0"/>
    </w:pPr>
    <w:rPr>
      <w:rFonts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widowControl w:val="0"/>
      <w:numPr>
        <w:ilvl w:val="1"/>
        <w:numId w:val="1"/>
      </w:numPr>
      <w:spacing w:before="260" w:after="260" w:line="412" w:lineRule="auto"/>
      <w:jc w:val="both"/>
      <w:outlineLvl w:val="1"/>
    </w:pPr>
    <w:rPr>
      <w:rFonts w:ascii="Arial" w:eastAsia="黑体" w:hAnsi="Arial" w:cs="Times New Roman"/>
      <w:b/>
      <w:kern w:val="2"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widowControl w:val="0"/>
      <w:spacing w:before="260" w:after="260" w:line="413" w:lineRule="auto"/>
      <w:jc w:val="both"/>
      <w:outlineLvl w:val="2"/>
    </w:pPr>
    <w:rPr>
      <w:rFonts w:ascii="Calibri" w:hAnsi="Calibri" w:cs="Times New Roman"/>
      <w:b/>
      <w:kern w:val="2"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eastAsia="黑体" w:hAnsi="Arial" w:cs="Times New Roman"/>
      <w:b/>
      <w:kern w:val="2"/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widowControl w:val="0"/>
      <w:spacing w:before="280" w:after="290" w:line="372" w:lineRule="auto"/>
      <w:jc w:val="both"/>
      <w:outlineLvl w:val="4"/>
    </w:pPr>
    <w:rPr>
      <w:rFonts w:ascii="Calibri" w:hAnsi="Calibri" w:cs="Times New Roman"/>
      <w:b/>
      <w:kern w:val="2"/>
      <w:sz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widowControl w:val="0"/>
      <w:spacing w:before="240" w:after="64" w:line="317" w:lineRule="auto"/>
      <w:jc w:val="both"/>
      <w:outlineLvl w:val="5"/>
    </w:pPr>
    <w:rPr>
      <w:rFonts w:ascii="Arial" w:eastAsia="黑体" w:hAnsi="Arial" w:cs="Times New Roman"/>
      <w:b/>
      <w:kern w:val="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widowControl w:val="0"/>
      <w:spacing w:before="240" w:after="64" w:line="317" w:lineRule="auto"/>
      <w:jc w:val="both"/>
      <w:outlineLvl w:val="6"/>
    </w:pPr>
    <w:rPr>
      <w:rFonts w:ascii="Calibri" w:hAnsi="Calibri" w:cs="Times New Roman"/>
      <w:b/>
      <w:kern w:val="2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widowControl w:val="0"/>
      <w:spacing w:before="240" w:after="64" w:line="317" w:lineRule="auto"/>
      <w:jc w:val="both"/>
      <w:outlineLvl w:val="7"/>
    </w:pPr>
    <w:rPr>
      <w:rFonts w:ascii="Arial" w:eastAsia="黑体" w:hAnsi="Arial" w:cs="Times New Roman"/>
      <w:kern w:val="2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widowControl w:val="0"/>
      <w:spacing w:before="240" w:after="64" w:line="317" w:lineRule="auto"/>
      <w:jc w:val="both"/>
      <w:outlineLvl w:val="8"/>
    </w:pPr>
    <w:rPr>
      <w:rFonts w:ascii="Arial" w:eastAsia="黑体" w:hAnsi="Arial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</w:rPr>
  </w:style>
  <w:style w:type="paragraph" w:styleId="a7">
    <w:name w:val="Normal (Web)"/>
    <w:basedOn w:val="a"/>
    <w:uiPriority w:val="99"/>
    <w:unhideWhenUsed/>
    <w:qFormat/>
    <w:pPr>
      <w:widowControl w:val="0"/>
      <w:spacing w:before="100" w:beforeAutospacing="1" w:after="100" w:afterAutospacing="1"/>
    </w:pPr>
    <w:rPr>
      <w:rFonts w:ascii="Calibri" w:hAnsi="Calibri" w:cs="Times New Roman"/>
    </w:rPr>
  </w:style>
  <w:style w:type="character" w:styleId="a8">
    <w:name w:val="Strong"/>
    <w:basedOn w:val="a0"/>
    <w:unhideWhenUsed/>
    <w:qFormat/>
    <w:rPr>
      <w:rFonts w:hint="default"/>
      <w:b/>
      <w:sz w:val="24"/>
      <w:szCs w:val="24"/>
    </w:rPr>
  </w:style>
  <w:style w:type="character" w:customStyle="1" w:styleId="a4">
    <w:name w:val="正文文本 字符"/>
    <w:basedOn w:val="a0"/>
    <w:link w:val="a3"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0"/>
    <w:link w:val="2"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0"/>
    <w:link w:val="7"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0"/>
    <w:link w:val="3"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0"/>
    <w:link w:val="5"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0"/>
    <w:link w:val="6"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0"/>
    <w:link w:val="1"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0"/>
    <w:link w:val="4"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0"/>
    <w:link w:val="8"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6">
    <w:name w:val="页脚 字符"/>
    <w:basedOn w:val="a0"/>
    <w:link w:val="a5"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0"/>
    <w:link w:val="9"/>
    <w:unhideWhenUsed/>
    <w:qFormat/>
    <w:rPr>
      <w:rFonts w:ascii="Arial" w:eastAsia="黑体" w:hAnsi="Arial" w:cs="Times New Roman" w:hint="default"/>
      <w:kern w:val="2"/>
      <w:sz w:val="21"/>
      <w:szCs w:val="24"/>
    </w:rPr>
  </w:style>
  <w:style w:type="paragraph" w:styleId="a9">
    <w:name w:val="header"/>
    <w:basedOn w:val="a"/>
    <w:link w:val="aa"/>
    <w:qFormat/>
    <w:rsid w:val="008578D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rsid w:val="008578D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TAAN ZAAK</cp:lastModifiedBy>
  <cp:revision>6</cp:revision>
  <dcterms:created xsi:type="dcterms:W3CDTF">2026-05-13T07:51:00Z</dcterms:created>
  <dcterms:modified xsi:type="dcterms:W3CDTF">2026-05-27T09:04:00Z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D5C2C03F63624830A0727FAAAF3F4C72_13</vt:lpwstr>
  </property>
</Properties>
</file>