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15EF8DC4">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（一）</w:t>
      </w:r>
      <w:r>
        <w:rPr>
          <w:rFonts w:hint="eastAsia" w:ascii="宋体" w:hAnsi="宋体" w:cs="宋体"/>
          <w:b/>
          <w:bCs/>
          <w:color w:val="FF0000"/>
          <w:kern w:val="0"/>
          <w:szCs w:val="21"/>
          <w:lang w:val="en-US" w:eastAsia="zh-CN"/>
        </w:rPr>
        <w:t>报名现场</w:t>
      </w:r>
      <w:r>
        <w:rPr>
          <w:rFonts w:hint="eastAsia" w:ascii="宋体" w:hAnsi="宋体" w:cs="Arial"/>
          <w:color w:val="000000"/>
          <w:kern w:val="0"/>
          <w:szCs w:val="21"/>
          <w:highlight w:val="none"/>
          <w:lang w:val="en-US" w:eastAsia="zh-CN"/>
        </w:rPr>
        <w:t>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宋体"/>
          <w:b/>
          <w:bCs w:val="0"/>
          <w:color w:val="FF0000"/>
          <w:kern w:val="0"/>
          <w:sz w:val="22"/>
          <w:szCs w:val="22"/>
          <w:lang w:val="en-US" w:eastAsia="zh-CN"/>
        </w:rPr>
        <w:t>现场审核通过后，将报名资料电子版（PDF版+word版）发送至指定电子邮箱。</w:t>
      </w:r>
      <w:r>
        <w:rPr>
          <w:rFonts w:hint="eastAsia" w:ascii="宋体" w:hAnsi="宋体" w:cs="宋体"/>
          <w:b w:val="0"/>
          <w:bCs/>
          <w:color w:val="auto"/>
          <w:kern w:val="0"/>
          <w:szCs w:val="21"/>
          <w:lang w:val="en-US" w:eastAsia="zh-CN"/>
        </w:rPr>
        <w:t>（1、</w:t>
      </w:r>
      <w:r>
        <w:rPr>
          <w:rFonts w:hint="eastAsia" w:ascii="宋体" w:hAnsi="宋体" w:eastAsia="宋体" w:cs="Arial"/>
          <w:color w:val="auto"/>
          <w:kern w:val="0"/>
          <w:szCs w:val="21"/>
          <w:highlight w:val="none"/>
          <w:lang w:val="en-US" w:eastAsia="zh-CN"/>
        </w:rPr>
        <w:t>报名文件命名为：“202</w:t>
      </w:r>
      <w:r>
        <w:rPr>
          <w:rFonts w:hint="eastAsia" w:ascii="宋体" w:hAnsi="宋体" w:cs="Arial"/>
          <w:color w:val="auto"/>
          <w:kern w:val="0"/>
          <w:szCs w:val="21"/>
          <w:highlight w:val="none"/>
          <w:lang w:val="en-US" w:eastAsia="zh-CN"/>
        </w:rPr>
        <w:t>6</w:t>
      </w:r>
      <w:r>
        <w:rPr>
          <w:rFonts w:hint="eastAsia" w:ascii="宋体" w:hAnsi="宋体" w:eastAsia="宋体" w:cs="Arial"/>
          <w:color w:val="auto"/>
          <w:kern w:val="0"/>
          <w:szCs w:val="21"/>
          <w:highlight w:val="none"/>
          <w:lang w:val="en-US" w:eastAsia="zh-CN"/>
        </w:rPr>
        <w:t>年第X期+项目名称+投标单位名称+报名文件”；</w:t>
      </w:r>
      <w:r>
        <w:rPr>
          <w:rFonts w:hint="eastAsia" w:ascii="宋体" w:hAnsi="宋体" w:cs="Arial"/>
          <w:color w:val="auto"/>
          <w:kern w:val="0"/>
          <w:szCs w:val="21"/>
          <w:highlight w:val="none"/>
          <w:lang w:val="en-US" w:eastAsia="zh-CN"/>
        </w:rPr>
        <w:t>2、报名资料</w:t>
      </w:r>
      <w:r>
        <w:rPr>
          <w:rFonts w:hint="eastAsia" w:ascii="宋体" w:hAnsi="宋体" w:eastAsia="宋体" w:cs="Arial"/>
          <w:color w:val="auto"/>
          <w:kern w:val="0"/>
          <w:szCs w:val="21"/>
          <w:highlight w:val="none"/>
          <w:lang w:val="en-US" w:eastAsia="zh-CN"/>
        </w:rPr>
        <w:t>因病毒等原因造成</w:t>
      </w:r>
      <w:r>
        <w:rPr>
          <w:rFonts w:hint="eastAsia" w:ascii="宋体" w:hAnsi="宋体" w:cs="Arial"/>
          <w:color w:val="auto"/>
          <w:kern w:val="0"/>
          <w:szCs w:val="21"/>
          <w:highlight w:val="none"/>
          <w:lang w:val="en-US" w:eastAsia="zh-CN"/>
        </w:rPr>
        <w:t>一切</w:t>
      </w:r>
      <w:r>
        <w:rPr>
          <w:rFonts w:hint="eastAsia" w:ascii="宋体" w:hAnsi="宋体" w:eastAsia="宋体" w:cs="Arial"/>
          <w:color w:val="auto"/>
          <w:kern w:val="0"/>
          <w:szCs w:val="21"/>
          <w:highlight w:val="none"/>
          <w:lang w:val="en-US" w:eastAsia="zh-CN"/>
        </w:rPr>
        <w:t>后果由投标人自行承担</w:t>
      </w:r>
      <w:r>
        <w:rPr>
          <w:rFonts w:hint="eastAsia" w:ascii="宋体" w:hAnsi="宋体" w:cs="Arial"/>
          <w:color w:val="auto"/>
          <w:kern w:val="0"/>
          <w:szCs w:val="21"/>
          <w:highlight w:val="none"/>
          <w:lang w:val="en-US" w:eastAsia="zh-CN"/>
        </w:rPr>
        <w:t>。）</w:t>
      </w:r>
    </w:p>
    <w:p w14:paraId="05E01100">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Arial"/>
          <w:color w:val="auto"/>
          <w:kern w:val="0"/>
          <w:szCs w:val="21"/>
          <w:highlight w:val="none"/>
          <w:lang w:val="en-US" w:eastAsia="zh-CN"/>
        </w:rPr>
      </w:pPr>
      <w:r>
        <w:rPr>
          <w:rFonts w:hint="eastAsia" w:ascii="宋体" w:hAnsi="宋体" w:cs="Arial"/>
          <w:color w:val="auto"/>
          <w:kern w:val="0"/>
          <w:szCs w:val="21"/>
          <w:highlight w:val="none"/>
          <w:lang w:val="en-US" w:eastAsia="zh-CN"/>
        </w:rPr>
        <w:t>（二）</w:t>
      </w:r>
      <w:r>
        <w:rPr>
          <w:rFonts w:hint="eastAsia" w:ascii="宋体" w:hAnsi="宋体" w:eastAsia="宋体" w:cs="Arial"/>
          <w:color w:val="auto"/>
          <w:kern w:val="0"/>
          <w:szCs w:val="21"/>
          <w:highlight w:val="none"/>
          <w:lang w:val="en-US" w:eastAsia="zh-CN"/>
        </w:rPr>
        <w:t>投标人（法定代表人或者授权代表人）在递交报名文件时，需随身带上身份证原件或其它能证明其身份的证件，以便</w:t>
      </w:r>
      <w:r>
        <w:rPr>
          <w:rFonts w:hint="eastAsia" w:ascii="宋体" w:hAnsi="宋体" w:cs="Arial"/>
          <w:color w:val="auto"/>
          <w:kern w:val="0"/>
          <w:szCs w:val="21"/>
          <w:highlight w:val="none"/>
          <w:lang w:val="en-US" w:eastAsia="zh-CN"/>
        </w:rPr>
        <w:t>报名</w:t>
      </w:r>
      <w:r>
        <w:rPr>
          <w:rFonts w:hint="eastAsia" w:ascii="宋体" w:hAnsi="宋体" w:eastAsia="宋体" w:cs="Arial"/>
          <w:color w:val="auto"/>
          <w:kern w:val="0"/>
          <w:szCs w:val="21"/>
          <w:highlight w:val="none"/>
          <w:lang w:val="en-US" w:eastAsia="zh-CN"/>
        </w:rPr>
        <w:t>时核查身份。</w:t>
      </w:r>
    </w:p>
    <w:p w14:paraId="6262A7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宋体"/>
          <w:b/>
          <w:bCs/>
          <w:color w:val="auto"/>
          <w:kern w:val="0"/>
          <w:szCs w:val="21"/>
          <w:lang w:val="en-US" w:eastAsia="zh-CN"/>
        </w:rPr>
        <w:t>（一）</w:t>
      </w: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投标人（法定代表人或者授权代表人）在递交投标文件及参加开标会时，需随身带上身份证原件或其它能证明其身份的证件，以便开标时核查身份。</w:t>
      </w:r>
    </w:p>
    <w:p w14:paraId="3C89200A">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1、纸质投标文件要求：</w:t>
      </w:r>
      <w:r>
        <w:rPr>
          <w:rFonts w:cs="Arial" w:asciiTheme="minorEastAsia" w:hAnsiTheme="minorEastAsia" w:eastAsiaTheme="minorEastAsia"/>
          <w:bCs/>
          <w:color w:val="000000"/>
          <w:kern w:val="0"/>
          <w:szCs w:val="21"/>
        </w:rPr>
        <w:t>投标</w:t>
      </w:r>
      <w:r>
        <w:rPr>
          <w:rFonts w:hint="eastAsia" w:ascii="宋体" w:hAnsi="宋体" w:cs="宋体"/>
          <w:color w:val="000000"/>
          <w:kern w:val="0"/>
          <w:szCs w:val="21"/>
          <w:lang w:val="en-US" w:eastAsia="zh-CN"/>
        </w:rPr>
        <w:t>文件按模板制作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121D2EE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Arial"/>
          <w:b/>
          <w:bCs w:val="0"/>
          <w:color w:val="FF0000"/>
          <w:sz w:val="22"/>
          <w:szCs w:val="22"/>
          <w:lang w:val="en-US" w:eastAsia="zh-CN"/>
        </w:rPr>
      </w:pPr>
      <w:r>
        <w:rPr>
          <w:rFonts w:hint="eastAsia" w:ascii="宋体" w:hAnsi="宋体" w:cs="宋体"/>
          <w:color w:val="000000"/>
          <w:kern w:val="0"/>
          <w:szCs w:val="21"/>
          <w:lang w:val="en-US" w:eastAsia="zh-CN"/>
        </w:rPr>
        <w:t>2、电子扫描版（PDF版+word版）投标书要求：提交纸质投标书的同时通过邮件发送到指定邮箱</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lang w:val="en-US" w:eastAsia="zh-CN"/>
        </w:rPr>
        <w:t>1.</w:t>
      </w:r>
      <w:r>
        <w:rPr>
          <w:rFonts w:hint="eastAsia" w:ascii="宋体" w:hAnsi="宋体" w:cs="Arial"/>
          <w:b/>
          <w:bCs w:val="0"/>
          <w:color w:val="FF0000"/>
          <w:sz w:val="22"/>
          <w:szCs w:val="22"/>
        </w:rPr>
        <w:t>文件命名为</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rPr>
        <w:t>“</w:t>
      </w:r>
      <w:r>
        <w:rPr>
          <w:rFonts w:hint="eastAsia" w:ascii="宋体" w:hAnsi="宋体" w:cs="Arial"/>
          <w:b/>
          <w:bCs w:val="0"/>
          <w:color w:val="FF0000"/>
          <w:sz w:val="22"/>
          <w:szCs w:val="22"/>
          <w:lang w:val="en-US" w:eastAsia="zh-CN"/>
        </w:rPr>
        <w:t>2026年第X期+</w:t>
      </w:r>
      <w:r>
        <w:rPr>
          <w:rFonts w:hint="eastAsia" w:ascii="宋体" w:hAnsi="宋体" w:cs="Arial"/>
          <w:b/>
          <w:bCs w:val="0"/>
          <w:color w:val="FF0000"/>
          <w:sz w:val="22"/>
          <w:szCs w:val="22"/>
        </w:rPr>
        <w:t>项目名称</w:t>
      </w:r>
      <w:r>
        <w:rPr>
          <w:rFonts w:hint="eastAsia" w:ascii="宋体" w:hAnsi="宋体" w:cs="Arial"/>
          <w:b/>
          <w:bCs w:val="0"/>
          <w:color w:val="FF0000"/>
          <w:sz w:val="22"/>
          <w:szCs w:val="22"/>
          <w:lang w:val="en-US"/>
        </w:rPr>
        <w:t>+</w:t>
      </w:r>
      <w:r>
        <w:rPr>
          <w:rFonts w:hint="eastAsia" w:ascii="宋体" w:hAnsi="宋体" w:cs="Arial"/>
          <w:b/>
          <w:bCs w:val="0"/>
          <w:color w:val="FF0000"/>
          <w:sz w:val="22"/>
          <w:szCs w:val="22"/>
          <w:lang w:eastAsia="zh-CN"/>
        </w:rPr>
        <w:t>投标单位</w:t>
      </w:r>
      <w:r>
        <w:rPr>
          <w:rFonts w:hint="eastAsia" w:ascii="宋体" w:hAnsi="宋体" w:cs="Arial"/>
          <w:b/>
          <w:bCs w:val="0"/>
          <w:color w:val="FF0000"/>
          <w:sz w:val="22"/>
          <w:szCs w:val="22"/>
        </w:rPr>
        <w:t>名称”</w:t>
      </w:r>
      <w:r>
        <w:rPr>
          <w:rFonts w:hint="eastAsia" w:ascii="宋体" w:hAnsi="宋体" w:cs="Arial"/>
          <w:b/>
          <w:bCs w:val="0"/>
          <w:color w:val="FF0000"/>
          <w:sz w:val="22"/>
          <w:szCs w:val="22"/>
          <w:lang w:val="en-US" w:eastAsia="zh-CN"/>
        </w:rPr>
        <w:t>；2.投标资料因病毒等原因造成一切后果由投标人自行承担）。</w:t>
      </w:r>
    </w:p>
    <w:p w14:paraId="6C3598E6">
      <w:pPr>
        <w:keepNext w:val="0"/>
        <w:keepLines w:val="0"/>
        <w:suppressLineNumbers w:val="0"/>
        <w:autoSpaceDE w:val="0"/>
        <w:autoSpaceDN w:val="0"/>
        <w:adjustRightInd w:val="0"/>
        <w:spacing w:before="0" w:beforeAutospacing="0" w:after="0" w:afterAutospacing="0" w:line="300" w:lineRule="exact"/>
        <w:ind w:right="0"/>
        <w:jc w:val="left"/>
        <w:rPr>
          <w:rFonts w:hint="eastAsia" w:ascii="宋体" w:hAnsi="宋体" w:eastAsia="宋体" w:cs="宋体"/>
          <w:b w:val="0"/>
          <w:bCs w:val="0"/>
          <w:color w:val="000000"/>
          <w:kern w:val="0"/>
          <w:sz w:val="21"/>
          <w:szCs w:val="21"/>
          <w:lang w:val="en-US" w:eastAsia="zh-CN" w:bidi="ar-SA"/>
        </w:rPr>
      </w:pPr>
    </w:p>
    <w:p w14:paraId="2FE5BEE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val="0"/>
          <w:bCs w:val="0"/>
          <w:color w:val="000000"/>
          <w:kern w:val="0"/>
          <w:sz w:val="21"/>
          <w:szCs w:val="21"/>
          <w:lang w:val="en-US" w:eastAsia="zh-CN" w:bidi="ar-SA"/>
        </w:rPr>
      </w:pPr>
      <w:bookmarkStart w:id="0" w:name="_GoBack"/>
      <w:bookmarkEnd w:id="0"/>
      <w:r>
        <w:rPr>
          <w:rFonts w:hint="eastAsia" w:ascii="宋体" w:hAnsi="宋体" w:eastAsia="宋体" w:cs="宋体"/>
          <w:b w:val="0"/>
          <w:bCs w:val="0"/>
          <w:color w:val="000000"/>
          <w:kern w:val="0"/>
          <w:sz w:val="21"/>
          <w:szCs w:val="21"/>
          <w:lang w:val="en-US" w:eastAsia="zh-CN" w:bidi="ar-SA"/>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eastAsia="仿宋_GB2312" w:cs="Times New Roman"/>
          <w:sz w:val="28"/>
          <w:szCs w:val="28"/>
          <w:lang w:val="en-US" w:eastAsia="zh-CN"/>
        </w:rPr>
        <w:t>2、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二、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0D9F256B"/>
    <w:rsid w:val="119E597A"/>
    <w:rsid w:val="11B66C44"/>
    <w:rsid w:val="121562A3"/>
    <w:rsid w:val="1299435A"/>
    <w:rsid w:val="151829DD"/>
    <w:rsid w:val="15D77BF2"/>
    <w:rsid w:val="16475631"/>
    <w:rsid w:val="16B51716"/>
    <w:rsid w:val="16C25750"/>
    <w:rsid w:val="1C563D22"/>
    <w:rsid w:val="1F5A5362"/>
    <w:rsid w:val="21817D02"/>
    <w:rsid w:val="28CB0FC5"/>
    <w:rsid w:val="28DE59F3"/>
    <w:rsid w:val="295201CD"/>
    <w:rsid w:val="2A0C5D48"/>
    <w:rsid w:val="2EE378E7"/>
    <w:rsid w:val="2FA41D9A"/>
    <w:rsid w:val="366B5EBA"/>
    <w:rsid w:val="373124B9"/>
    <w:rsid w:val="384E1E97"/>
    <w:rsid w:val="386831F1"/>
    <w:rsid w:val="39BB7E3A"/>
    <w:rsid w:val="3FD13D85"/>
    <w:rsid w:val="42393D0C"/>
    <w:rsid w:val="42825F90"/>
    <w:rsid w:val="42DC3292"/>
    <w:rsid w:val="46A72415"/>
    <w:rsid w:val="46D53B0A"/>
    <w:rsid w:val="48C11705"/>
    <w:rsid w:val="4A7B515D"/>
    <w:rsid w:val="4F4C447B"/>
    <w:rsid w:val="58533DBE"/>
    <w:rsid w:val="595D5751"/>
    <w:rsid w:val="5BFF68F8"/>
    <w:rsid w:val="5D0F1B63"/>
    <w:rsid w:val="604F3361"/>
    <w:rsid w:val="61AD5F1B"/>
    <w:rsid w:val="6305198A"/>
    <w:rsid w:val="63827344"/>
    <w:rsid w:val="64B96D77"/>
    <w:rsid w:val="6C760B29"/>
    <w:rsid w:val="6C9D38D2"/>
    <w:rsid w:val="70446E01"/>
    <w:rsid w:val="70657759"/>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6444</Words>
  <Characters>6902</Characters>
  <Lines>0</Lines>
  <Paragraphs>0</Paragraphs>
  <TotalTime>1</TotalTime>
  <ScaleCrop>false</ScaleCrop>
  <LinksUpToDate>false</LinksUpToDate>
  <CharactersWithSpaces>7784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2026-05-12T09:48:03Z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