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0DA9C6C6"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824B32">
        <w:rPr>
          <w:rFonts w:ascii="宋体" w:hAnsi="宋体" w:cs="宋体-18030" w:hint="eastAsia"/>
          <w:b/>
          <w:bCs/>
          <w:color w:val="000000"/>
          <w:sz w:val="30"/>
          <w:szCs w:val="30"/>
        </w:rPr>
        <w:t>6</w:t>
      </w:r>
      <w:r>
        <w:rPr>
          <w:rFonts w:ascii="宋体" w:hAnsi="宋体" w:cs="宋体-18030"/>
          <w:b/>
          <w:bCs/>
          <w:color w:val="000000"/>
          <w:sz w:val="30"/>
          <w:szCs w:val="30"/>
        </w:rPr>
        <w:t>年第</w:t>
      </w:r>
      <w:r w:rsidR="00BF4F30">
        <w:rPr>
          <w:rFonts w:ascii="宋体" w:hAnsi="宋体" w:cs="宋体-18030" w:hint="eastAsia"/>
          <w:b/>
          <w:bCs/>
          <w:color w:val="000000"/>
          <w:sz w:val="30"/>
          <w:szCs w:val="30"/>
        </w:rPr>
        <w:t>1</w:t>
      </w:r>
      <w:r w:rsidR="00CC242A">
        <w:rPr>
          <w:rFonts w:ascii="宋体" w:hAnsi="宋体" w:cs="宋体-18030" w:hint="eastAsia"/>
          <w:b/>
          <w:bCs/>
          <w:color w:val="000000"/>
          <w:sz w:val="30"/>
          <w:szCs w:val="30"/>
        </w:rPr>
        <w:t>8</w:t>
      </w:r>
      <w:r>
        <w:rPr>
          <w:rFonts w:ascii="宋体" w:hAnsi="宋体" w:cs="宋体-18030"/>
          <w:b/>
          <w:bCs/>
          <w:color w:val="000000"/>
          <w:sz w:val="30"/>
          <w:szCs w:val="30"/>
        </w:rPr>
        <w:t>期</w:t>
      </w:r>
      <w:r w:rsidR="00CC242A" w:rsidRPr="00CC242A">
        <w:rPr>
          <w:rFonts w:ascii="宋体" w:hAnsi="宋体" w:cs="宋体-18030" w:hint="eastAsia"/>
          <w:b/>
          <w:bCs/>
          <w:color w:val="000000"/>
          <w:sz w:val="30"/>
          <w:szCs w:val="30"/>
        </w:rPr>
        <w:t>临时起搏器</w:t>
      </w:r>
      <w:r>
        <w:rPr>
          <w:rFonts w:ascii="宋体" w:hAnsi="宋体" w:cs="宋体-18030" w:hint="eastAsia"/>
          <w:b/>
          <w:bCs/>
          <w:color w:val="000000"/>
          <w:sz w:val="30"/>
          <w:szCs w:val="30"/>
        </w:rPr>
        <w:t>采</w:t>
      </w:r>
      <w:r>
        <w:rPr>
          <w:rFonts w:ascii="宋体" w:hAnsi="宋体" w:cs="宋体-18030"/>
          <w:b/>
          <w:bCs/>
          <w:color w:val="000000"/>
          <w:sz w:val="30"/>
          <w:szCs w:val="30"/>
        </w:rPr>
        <w:t>购公告</w:t>
      </w:r>
    </w:p>
    <w:p w14:paraId="52F6E232" w14:textId="26BC8C24" w:rsidR="008929F4" w:rsidRDefault="00000000" w:rsidP="00AD6DAE">
      <w:pPr>
        <w:widowControl/>
        <w:adjustRightInd w:val="0"/>
        <w:snapToGrid w:val="0"/>
        <w:contextualSpacing/>
        <w:jc w:val="center"/>
      </w:pPr>
      <w:r>
        <w:rPr>
          <w:rFonts w:ascii="宋体" w:hAnsi="宋体"/>
          <w:b/>
          <w:bCs/>
          <w:sz w:val="30"/>
          <w:szCs w:val="30"/>
        </w:rPr>
        <w:t>采购编号:BYZBCG202</w:t>
      </w:r>
      <w:r w:rsidR="00824B32">
        <w:rPr>
          <w:rFonts w:ascii="宋体" w:hAnsi="宋体" w:hint="eastAsia"/>
          <w:b/>
          <w:bCs/>
          <w:sz w:val="30"/>
          <w:szCs w:val="30"/>
        </w:rPr>
        <w:t>6</w:t>
      </w:r>
      <w:r>
        <w:rPr>
          <w:rFonts w:ascii="宋体" w:hAnsi="宋体"/>
          <w:b/>
          <w:bCs/>
          <w:sz w:val="30"/>
          <w:szCs w:val="30"/>
        </w:rPr>
        <w:t>-</w:t>
      </w:r>
      <w:r w:rsidR="00BF4F30">
        <w:rPr>
          <w:rFonts w:ascii="宋体" w:hAnsi="宋体" w:hint="eastAsia"/>
          <w:b/>
          <w:bCs/>
          <w:sz w:val="30"/>
          <w:szCs w:val="30"/>
        </w:rPr>
        <w:t>1</w:t>
      </w:r>
      <w:r w:rsidR="00CC242A">
        <w:rPr>
          <w:rFonts w:ascii="宋体" w:hAnsi="宋体" w:hint="eastAsia"/>
          <w:b/>
          <w:bCs/>
          <w:sz w:val="30"/>
          <w:szCs w:val="30"/>
        </w:rPr>
        <w:t>8</w:t>
      </w:r>
    </w:p>
    <w:p w14:paraId="645069D6" w14:textId="6F9AC06D" w:rsidR="008929F4" w:rsidRDefault="00000000" w:rsidP="00AD6DAE">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515524" w:rsidRPr="00515524">
        <w:rPr>
          <w:rFonts w:ascii="宋体" w:hAnsi="宋体" w:cs="宋体-18030" w:hint="eastAsia"/>
          <w:bCs/>
          <w:color w:val="000000"/>
          <w:szCs w:val="21"/>
        </w:rPr>
        <w:t>公开征集</w:t>
      </w:r>
      <w:r>
        <w:rPr>
          <w:rFonts w:ascii="宋体" w:hAnsi="宋体" w:cs="Arial" w:hint="eastAsia"/>
          <w:color w:val="000000"/>
          <w:kern w:val="0"/>
          <w:szCs w:val="21"/>
        </w:rPr>
        <w:t xml:space="preserve">采购，欢迎合格供应商对下列产品和有关服务进行谈判。公告如下： </w:t>
      </w:r>
    </w:p>
    <w:p w14:paraId="7BF91021" w14:textId="77777777" w:rsidR="008929F4" w:rsidRDefault="00000000" w:rsidP="001F1FEB">
      <w:pPr>
        <w:widowControl/>
        <w:shd w:val="clear" w:color="auto" w:fill="FFFFFF"/>
        <w:adjustRightInd w:val="0"/>
        <w:snapToGrid w:val="0"/>
        <w:ind w:firstLineChars="100" w:firstLine="211"/>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709"/>
        <w:gridCol w:w="1276"/>
        <w:gridCol w:w="1842"/>
        <w:gridCol w:w="1276"/>
        <w:gridCol w:w="2082"/>
      </w:tblGrid>
      <w:tr w:rsidR="007E5376" w14:paraId="4E68A9DD" w14:textId="77777777" w:rsidTr="007E5376">
        <w:trPr>
          <w:trHeight w:val="416"/>
        </w:trPr>
        <w:tc>
          <w:tcPr>
            <w:tcW w:w="1809" w:type="dxa"/>
            <w:vAlign w:val="center"/>
          </w:tcPr>
          <w:p w14:paraId="73404833"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项目名称</w:t>
            </w:r>
          </w:p>
        </w:tc>
        <w:tc>
          <w:tcPr>
            <w:tcW w:w="709" w:type="dxa"/>
            <w:vAlign w:val="center"/>
          </w:tcPr>
          <w:p w14:paraId="041ECA56"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数量</w:t>
            </w:r>
          </w:p>
        </w:tc>
        <w:tc>
          <w:tcPr>
            <w:tcW w:w="709" w:type="dxa"/>
            <w:vAlign w:val="center"/>
          </w:tcPr>
          <w:p w14:paraId="2C44F7D2"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单位</w:t>
            </w:r>
          </w:p>
        </w:tc>
        <w:tc>
          <w:tcPr>
            <w:tcW w:w="1276" w:type="dxa"/>
            <w:vAlign w:val="center"/>
          </w:tcPr>
          <w:p w14:paraId="6CE3FE11"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是否进口</w:t>
            </w:r>
          </w:p>
        </w:tc>
        <w:tc>
          <w:tcPr>
            <w:tcW w:w="1842" w:type="dxa"/>
            <w:vAlign w:val="center"/>
          </w:tcPr>
          <w:p w14:paraId="0196B6A9"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是否有配套耗材</w:t>
            </w:r>
          </w:p>
        </w:tc>
        <w:tc>
          <w:tcPr>
            <w:tcW w:w="1276" w:type="dxa"/>
            <w:vAlign w:val="center"/>
          </w:tcPr>
          <w:p w14:paraId="0DEA14D7"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使用科室</w:t>
            </w:r>
          </w:p>
        </w:tc>
        <w:tc>
          <w:tcPr>
            <w:tcW w:w="2082" w:type="dxa"/>
            <w:vAlign w:val="center"/>
          </w:tcPr>
          <w:p w14:paraId="682E2C5C"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备注</w:t>
            </w:r>
          </w:p>
        </w:tc>
      </w:tr>
      <w:tr w:rsidR="007E5376" w14:paraId="38F02433" w14:textId="77777777" w:rsidTr="007E5376">
        <w:trPr>
          <w:trHeight w:val="423"/>
        </w:trPr>
        <w:tc>
          <w:tcPr>
            <w:tcW w:w="1809" w:type="dxa"/>
            <w:vAlign w:val="center"/>
          </w:tcPr>
          <w:p w14:paraId="20495CC0" w14:textId="08E282D1"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临时起搏器</w:t>
            </w:r>
          </w:p>
        </w:tc>
        <w:tc>
          <w:tcPr>
            <w:tcW w:w="709" w:type="dxa"/>
            <w:vAlign w:val="center"/>
          </w:tcPr>
          <w:p w14:paraId="397806F2"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1</w:t>
            </w:r>
          </w:p>
        </w:tc>
        <w:tc>
          <w:tcPr>
            <w:tcW w:w="709" w:type="dxa"/>
            <w:vAlign w:val="center"/>
          </w:tcPr>
          <w:p w14:paraId="4CAF398C" w14:textId="77777777" w:rsidR="007E5376" w:rsidRDefault="007E5376" w:rsidP="00CC6A7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台</w:t>
            </w:r>
          </w:p>
        </w:tc>
        <w:tc>
          <w:tcPr>
            <w:tcW w:w="1276" w:type="dxa"/>
            <w:vAlign w:val="center"/>
          </w:tcPr>
          <w:p w14:paraId="793F7C35" w14:textId="77777777" w:rsidR="007E5376" w:rsidRDefault="007E5376" w:rsidP="00CC6A7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否</w:t>
            </w:r>
          </w:p>
        </w:tc>
        <w:tc>
          <w:tcPr>
            <w:tcW w:w="1842" w:type="dxa"/>
            <w:vAlign w:val="center"/>
          </w:tcPr>
          <w:p w14:paraId="138D00FB" w14:textId="77777777" w:rsidR="007E5376" w:rsidRDefault="007E5376" w:rsidP="00CC6A7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是</w:t>
            </w:r>
          </w:p>
        </w:tc>
        <w:tc>
          <w:tcPr>
            <w:tcW w:w="1276" w:type="dxa"/>
            <w:vAlign w:val="center"/>
          </w:tcPr>
          <w:p w14:paraId="236B5D40" w14:textId="66E0CC68" w:rsidR="007E5376" w:rsidRDefault="007E5376" w:rsidP="00CC6A7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color w:val="000000"/>
                <w:szCs w:val="21"/>
              </w:rPr>
              <w:t>心血管内科</w:t>
            </w:r>
          </w:p>
        </w:tc>
        <w:tc>
          <w:tcPr>
            <w:tcW w:w="2082" w:type="dxa"/>
            <w:vAlign w:val="center"/>
          </w:tcPr>
          <w:p w14:paraId="68E51F56" w14:textId="77777777" w:rsidR="007E5376" w:rsidRDefault="007E5376" w:rsidP="00CC6A7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rsidP="00C221F5">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11A773C6" w:rsidR="008929F4" w:rsidRPr="001F1FEB" w:rsidRDefault="00C221F5"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6B783652" w14:textId="77777777" w:rsidR="008929F4" w:rsidRPr="001F1FEB" w:rsidRDefault="00000000" w:rsidP="00AD6DAE">
      <w:pPr>
        <w:pStyle w:val="afc"/>
        <w:spacing w:before="0" w:after="0" w:line="240" w:lineRule="auto"/>
        <w:ind w:leftChars="-135" w:left="-283" w:rightChars="-217" w:right="-456" w:firstLineChars="167" w:firstLine="351"/>
        <w:contextualSpacing/>
        <w:rPr>
          <w:rFonts w:ascii="宋体" w:hAnsi="宋体" w:hint="eastAsia"/>
          <w:sz w:val="21"/>
          <w:szCs w:val="21"/>
        </w:rPr>
      </w:pPr>
      <w:r w:rsidRPr="001F1FEB">
        <w:rPr>
          <w:rFonts w:ascii="宋体" w:hAnsi="宋体" w:hint="eastAsia"/>
          <w:sz w:val="21"/>
          <w:szCs w:val="21"/>
        </w:rPr>
        <w:t>2. 满足《中华人民共和国政府采购法》第二十二条第一款所列条件（在《投标履约承诺函》中作出声明）。</w:t>
      </w:r>
    </w:p>
    <w:p w14:paraId="7DC8E717"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3. 参与本项目投标前三年内，在经营活动中没有重大违法记录。（由供应商在《投标履约承诺函》中作出声明）。</w:t>
      </w:r>
    </w:p>
    <w:p w14:paraId="1F564E93" w14:textId="7DC566F1"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4. 参与本项目采购活动时不存在被有关部门禁止参与政府采购活动且在有效期内的情况。（由供应商在《投标履约承诺函》中作出声明）。</w:t>
      </w:r>
    </w:p>
    <w:p w14:paraId="4D112290"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67BAE4" w14:textId="77777777" w:rsidR="008929F4" w:rsidRPr="001F1FEB" w:rsidRDefault="00000000" w:rsidP="00AD6DAE">
      <w:pPr>
        <w:pStyle w:val="afc"/>
        <w:spacing w:before="0" w:after="0" w:line="240" w:lineRule="auto"/>
        <w:ind w:firstLineChars="67" w:firstLine="141"/>
        <w:contextualSpacing/>
        <w:rPr>
          <w:rFonts w:ascii="宋体" w:hAnsi="宋体" w:hint="eastAsia"/>
          <w:sz w:val="21"/>
          <w:szCs w:val="21"/>
        </w:rPr>
      </w:pPr>
      <w:r w:rsidRPr="001F1FEB">
        <w:rPr>
          <w:rFonts w:ascii="宋体" w:hAnsi="宋体" w:hint="eastAsia"/>
          <w:sz w:val="21"/>
          <w:szCs w:val="21"/>
        </w:rPr>
        <w:t>6. 本项目不接受联合体投标，不允许分包、转包。</w:t>
      </w:r>
    </w:p>
    <w:p w14:paraId="177988BC" w14:textId="77777777" w:rsidR="008929F4" w:rsidRPr="001F1FEB" w:rsidRDefault="00000000" w:rsidP="00AD6DAE">
      <w:pPr>
        <w:pStyle w:val="afc"/>
        <w:spacing w:before="0" w:after="0" w:line="240" w:lineRule="auto"/>
        <w:ind w:leftChars="-135" w:left="-283" w:rightChars="-149" w:right="-313" w:firstLineChars="202" w:firstLine="424"/>
        <w:contextualSpacing/>
        <w:rPr>
          <w:rFonts w:ascii="宋体" w:hAnsi="宋体" w:hint="eastAsia"/>
          <w:sz w:val="21"/>
          <w:szCs w:val="21"/>
        </w:rPr>
      </w:pPr>
      <w:r w:rsidRPr="001F1FEB">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700C7B22"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8.</w:t>
      </w:r>
      <w:r w:rsidR="00C1134F" w:rsidRPr="001F1FEB">
        <w:rPr>
          <w:rFonts w:ascii="宋体" w:hAnsi="宋体" w:hint="eastAsia"/>
          <w:sz w:val="21"/>
          <w:szCs w:val="21"/>
        </w:rPr>
        <w:t xml:space="preserve"> </w:t>
      </w:r>
      <w:r w:rsidRPr="001F1FEB">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29F42879" w14:textId="4A14B8E0" w:rsidR="008929F4" w:rsidRPr="00BF4F30" w:rsidRDefault="00000000" w:rsidP="00AD6DAE">
      <w:pPr>
        <w:pStyle w:val="afc"/>
        <w:spacing w:before="0" w:after="0" w:line="240" w:lineRule="auto"/>
        <w:ind w:leftChars="-135" w:left="-283" w:rightChars="-149" w:right="-313" w:firstLine="422"/>
        <w:contextualSpacing/>
        <w:rPr>
          <w:rFonts w:ascii="宋体" w:hAnsi="宋体" w:hint="eastAsia"/>
          <w:b/>
          <w:bCs/>
          <w:sz w:val="21"/>
          <w:szCs w:val="21"/>
        </w:rPr>
      </w:pPr>
      <w:r w:rsidRPr="00BF4F30">
        <w:rPr>
          <w:rFonts w:ascii="宋体" w:hAnsi="宋体" w:hint="eastAsia"/>
          <w:b/>
          <w:bCs/>
          <w:sz w:val="21"/>
          <w:szCs w:val="21"/>
        </w:rPr>
        <w:t>9.</w:t>
      </w:r>
      <w:r w:rsidR="00C1134F" w:rsidRPr="00BF4F30">
        <w:rPr>
          <w:rFonts w:ascii="宋体" w:hAnsi="宋体" w:hint="eastAsia"/>
          <w:b/>
          <w:bCs/>
          <w:sz w:val="21"/>
          <w:szCs w:val="21"/>
        </w:rPr>
        <w:t xml:space="preserve"> </w:t>
      </w:r>
      <w:r w:rsidRPr="00BF4F30">
        <w:rPr>
          <w:rFonts w:ascii="宋体" w:hAnsi="宋体" w:hint="eastAsia"/>
          <w:b/>
          <w:bCs/>
          <w:sz w:val="21"/>
          <w:szCs w:val="21"/>
        </w:rPr>
        <w:t>本项目不接受进口产品投标。</w:t>
      </w:r>
    </w:p>
    <w:p w14:paraId="799DFC95" w14:textId="253C46C4" w:rsidR="00AD6DAE" w:rsidRDefault="00000000" w:rsidP="00AD6DAE">
      <w:pPr>
        <w:snapToGrid w:val="0"/>
        <w:ind w:leftChars="-135" w:left="-283" w:rightChars="-217" w:right="-456" w:firstLineChars="234" w:firstLine="493"/>
        <w:contextualSpacing/>
        <w:rPr>
          <w:rFonts w:ascii="宋体" w:hAnsi="宋体" w:cs="Arial" w:hint="eastAsia"/>
          <w:bCs/>
          <w:color w:val="000000"/>
          <w:szCs w:val="21"/>
        </w:rPr>
      </w:pPr>
      <w:r w:rsidRPr="00AD6DAE">
        <w:rPr>
          <w:rFonts w:ascii="宋体" w:hAnsi="宋体" w:cs="宋体-18030" w:hint="eastAsia"/>
          <w:b/>
          <w:bCs/>
          <w:color w:val="000000"/>
          <w:szCs w:val="21"/>
        </w:rPr>
        <w:t>三</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报名时间和地点</w:t>
      </w:r>
      <w:r w:rsidRPr="00AD6DAE">
        <w:rPr>
          <w:rFonts w:ascii="宋体" w:hAnsi="宋体" w:cs="Arial"/>
          <w:b/>
          <w:color w:val="000000"/>
          <w:kern w:val="0"/>
          <w:szCs w:val="21"/>
        </w:rPr>
        <w:t>:</w:t>
      </w:r>
      <w:r w:rsidRPr="00AD6DAE">
        <w:rPr>
          <w:rFonts w:ascii="宋体" w:hAnsi="宋体"/>
        </w:rPr>
        <w:t xml:space="preserve"> </w:t>
      </w:r>
      <w:r w:rsidR="007530B3" w:rsidRPr="00AD6DAE">
        <w:rPr>
          <w:rFonts w:ascii="宋体" w:hAnsi="宋体" w:hint="eastAsia"/>
        </w:rPr>
        <w:t>202</w:t>
      </w:r>
      <w:r w:rsidR="00824B32" w:rsidRPr="00AD6DAE">
        <w:rPr>
          <w:rFonts w:ascii="宋体" w:hAnsi="宋体" w:hint="eastAsia"/>
        </w:rPr>
        <w:t>6</w:t>
      </w:r>
      <w:r w:rsidR="007530B3" w:rsidRPr="00AD6DAE">
        <w:rPr>
          <w:rFonts w:ascii="宋体" w:hAnsi="宋体" w:hint="eastAsia"/>
        </w:rPr>
        <w:t>年</w:t>
      </w:r>
      <w:r w:rsidR="00BF4F30">
        <w:rPr>
          <w:rFonts w:ascii="宋体" w:hAnsi="宋体" w:hint="eastAsia"/>
        </w:rPr>
        <w:t>4</w:t>
      </w:r>
      <w:r w:rsidR="007530B3" w:rsidRPr="00AD6DAE">
        <w:rPr>
          <w:rFonts w:ascii="宋体" w:hAnsi="宋体" w:hint="eastAsia"/>
        </w:rPr>
        <w:t>月</w:t>
      </w:r>
      <w:r w:rsidR="006D2F08">
        <w:rPr>
          <w:rFonts w:ascii="宋体" w:hAnsi="宋体" w:hint="eastAsia"/>
        </w:rPr>
        <w:t>20</w:t>
      </w:r>
      <w:r w:rsidR="007530B3" w:rsidRPr="00AD6DAE">
        <w:rPr>
          <w:rFonts w:ascii="宋体" w:hAnsi="宋体" w:hint="eastAsia"/>
        </w:rPr>
        <w:t>日至</w:t>
      </w:r>
      <w:r w:rsidR="007530B3" w:rsidRPr="00AD6DAE">
        <w:rPr>
          <w:rFonts w:ascii="宋体" w:hAnsi="宋体"/>
        </w:rPr>
        <w:t>202</w:t>
      </w:r>
      <w:r w:rsidR="00824B32" w:rsidRPr="00AD6DAE">
        <w:rPr>
          <w:rFonts w:ascii="宋体" w:hAnsi="宋体" w:hint="eastAsia"/>
        </w:rPr>
        <w:t>6</w:t>
      </w:r>
      <w:r w:rsidR="007530B3" w:rsidRPr="00AD6DAE">
        <w:rPr>
          <w:rFonts w:ascii="宋体" w:hAnsi="宋体"/>
        </w:rPr>
        <w:t>年</w:t>
      </w:r>
      <w:r w:rsidR="00BF4F30">
        <w:rPr>
          <w:rFonts w:ascii="宋体" w:hAnsi="宋体" w:hint="eastAsia"/>
        </w:rPr>
        <w:t>4</w:t>
      </w:r>
      <w:r w:rsidR="007530B3" w:rsidRPr="00AD6DAE">
        <w:rPr>
          <w:rFonts w:ascii="宋体" w:hAnsi="宋体"/>
        </w:rPr>
        <w:t>月</w:t>
      </w:r>
      <w:r w:rsidR="006D2F08">
        <w:rPr>
          <w:rFonts w:ascii="宋体" w:hAnsi="宋体" w:hint="eastAsia"/>
        </w:rPr>
        <w:t>30</w:t>
      </w:r>
      <w:r w:rsidR="007530B3" w:rsidRPr="00AD6DAE">
        <w:rPr>
          <w:rFonts w:ascii="宋体" w:hAnsi="宋体"/>
        </w:rPr>
        <w:t>日</w:t>
      </w:r>
      <w:r w:rsidR="00F24F9C">
        <w:rPr>
          <w:rFonts w:ascii="宋体" w:hAnsi="宋体" w:hint="eastAsia"/>
        </w:rPr>
        <w:t>16</w:t>
      </w:r>
      <w:r w:rsidR="007530B3" w:rsidRPr="00AD6DAE">
        <w:rPr>
          <w:rFonts w:ascii="宋体" w:hAnsi="宋体"/>
        </w:rPr>
        <w:t>:00前,</w:t>
      </w:r>
      <w:r w:rsidR="007530B3" w:rsidRPr="00AD6DAE">
        <w:rPr>
          <w:rFonts w:ascii="宋体" w:hAnsi="宋体" w:cs="Arial" w:hint="eastAsia"/>
          <w:bCs/>
          <w:color w:val="000000"/>
          <w:szCs w:val="21"/>
        </w:rPr>
        <w:t>1.法定代表人或被授权人携</w:t>
      </w:r>
      <w:r w:rsidR="00447C67" w:rsidRPr="00AD6DAE">
        <w:rPr>
          <w:rFonts w:ascii="宋体" w:hAnsi="宋体" w:cs="Arial" w:hint="eastAsia"/>
          <w:bCs/>
          <w:color w:val="000000"/>
          <w:szCs w:val="21"/>
        </w:rPr>
        <w:t>纸质版</w:t>
      </w:r>
      <w:r w:rsidR="007530B3" w:rsidRPr="00AD6DAE">
        <w:rPr>
          <w:rFonts w:ascii="宋体" w:hAnsi="宋体" w:cs="Arial" w:hint="eastAsia"/>
          <w:bCs/>
          <w:color w:val="000000"/>
          <w:szCs w:val="21"/>
        </w:rPr>
        <w:t>《投标人报名</w:t>
      </w:r>
      <w:r w:rsidR="00344F6E">
        <w:rPr>
          <w:rFonts w:ascii="宋体" w:hAnsi="宋体" w:cs="Arial" w:hint="eastAsia"/>
          <w:bCs/>
          <w:color w:val="000000"/>
          <w:szCs w:val="21"/>
        </w:rPr>
        <w:t>文件</w:t>
      </w:r>
      <w:r w:rsidR="007530B3" w:rsidRPr="00AD6DAE">
        <w:rPr>
          <w:rFonts w:ascii="宋体" w:hAnsi="宋体" w:cs="Arial" w:hint="eastAsia"/>
          <w:bCs/>
          <w:color w:val="000000"/>
          <w:szCs w:val="21"/>
        </w:rPr>
        <w:t>》</w:t>
      </w:r>
      <w:r w:rsidR="00447C67" w:rsidRPr="00AD6DAE">
        <w:rPr>
          <w:rFonts w:ascii="宋体" w:hAnsi="宋体" w:cs="Arial" w:hint="eastAsia"/>
          <w:bCs/>
          <w:color w:val="000000"/>
          <w:szCs w:val="21"/>
        </w:rPr>
        <w:t>到</w:t>
      </w:r>
      <w:r w:rsidR="007530B3" w:rsidRPr="00AD6DAE">
        <w:rPr>
          <w:rFonts w:ascii="宋体" w:hAnsi="宋体" w:cs="Arial" w:hint="eastAsia"/>
          <w:bCs/>
          <w:color w:val="000000"/>
          <w:szCs w:val="21"/>
        </w:rPr>
        <w:t>宝安区人民医院立体停车场出口对面</w:t>
      </w:r>
      <w:r w:rsidR="00447C67" w:rsidRPr="00AD6DAE">
        <w:rPr>
          <w:rFonts w:ascii="宋体" w:hAnsi="宋体" w:cs="Arial" w:hint="eastAsia"/>
          <w:bCs/>
          <w:color w:val="000000"/>
          <w:szCs w:val="21"/>
        </w:rPr>
        <w:t>老宝中宿舍</w:t>
      </w:r>
      <w:r w:rsidR="007530B3" w:rsidRPr="00AD6DAE">
        <w:rPr>
          <w:rFonts w:ascii="宋体" w:hAnsi="宋体" w:cs="Arial" w:hint="eastAsia"/>
          <w:bCs/>
          <w:color w:val="000000"/>
          <w:szCs w:val="21"/>
        </w:rPr>
        <w:t>A栋201室招标办审核;</w:t>
      </w:r>
    </w:p>
    <w:p w14:paraId="638661B8" w14:textId="35626E43" w:rsidR="007530B3" w:rsidRPr="00AD6DAE" w:rsidRDefault="007530B3" w:rsidP="00AD6DAE">
      <w:pPr>
        <w:snapToGrid w:val="0"/>
        <w:ind w:leftChars="-135" w:left="-282" w:rightChars="-217" w:right="-456" w:hanging="1"/>
        <w:contextualSpacing/>
        <w:rPr>
          <w:rFonts w:ascii="宋体" w:hAnsi="宋体" w:cs="微软雅黑" w:hint="eastAsia"/>
          <w:bCs/>
          <w:color w:val="000000"/>
          <w:szCs w:val="21"/>
        </w:rPr>
      </w:pPr>
      <w:r w:rsidRPr="00AD6DAE">
        <w:rPr>
          <w:rFonts w:ascii="宋体" w:hAnsi="宋体" w:cs="Arial" w:hint="eastAsia"/>
          <w:bCs/>
          <w:color w:val="000000"/>
          <w:szCs w:val="21"/>
        </w:rPr>
        <w:t>2.现场审核通过后，立即发送</w:t>
      </w:r>
      <w:r w:rsidR="00BC04ED" w:rsidRPr="00AD6DAE">
        <w:rPr>
          <w:rFonts w:ascii="宋体" w:hAnsi="宋体" w:cs="Arial" w:hint="eastAsia"/>
          <w:bCs/>
          <w:color w:val="000000"/>
          <w:szCs w:val="21"/>
        </w:rPr>
        <w:t>：（1）</w:t>
      </w:r>
      <w:r w:rsidRPr="00AD6DAE">
        <w:rPr>
          <w:rFonts w:ascii="宋体" w:hAnsi="宋体" w:cs="Arial" w:hint="eastAsia"/>
          <w:bCs/>
          <w:color w:val="000000"/>
          <w:szCs w:val="21"/>
        </w:rPr>
        <w:t>报名</w:t>
      </w:r>
      <w:r w:rsidR="00344F6E">
        <w:rPr>
          <w:rFonts w:ascii="宋体" w:hAnsi="宋体" w:cs="Arial" w:hint="eastAsia"/>
          <w:bCs/>
          <w:color w:val="000000"/>
          <w:szCs w:val="21"/>
        </w:rPr>
        <w:t>文件</w:t>
      </w:r>
      <w:r w:rsidRPr="00AD6DAE">
        <w:rPr>
          <w:rFonts w:ascii="宋体" w:hAnsi="宋体" w:cs="Arial" w:hint="eastAsia"/>
          <w:bCs/>
          <w:color w:val="000000"/>
          <w:szCs w:val="21"/>
        </w:rPr>
        <w:t>PDF版</w:t>
      </w:r>
      <w:r w:rsidR="00BC04ED" w:rsidRPr="00AD6DAE">
        <w:rPr>
          <w:rFonts w:ascii="宋体" w:hAnsi="宋体" w:cs="Arial" w:hint="eastAsia"/>
          <w:bCs/>
          <w:color w:val="000000"/>
          <w:szCs w:val="21"/>
        </w:rPr>
        <w:t>（2）</w:t>
      </w:r>
      <w:r w:rsidR="00122AB1" w:rsidRPr="00AD6DAE">
        <w:rPr>
          <w:rFonts w:ascii="宋体" w:hAnsi="宋体" w:cs="Arial" w:hint="eastAsia"/>
          <w:bCs/>
          <w:color w:val="000000"/>
          <w:szCs w:val="21"/>
        </w:rPr>
        <w:t>报名</w:t>
      </w:r>
      <w:r w:rsidR="00344F6E">
        <w:rPr>
          <w:rFonts w:ascii="宋体" w:hAnsi="宋体" w:cs="Arial" w:hint="eastAsia"/>
          <w:bCs/>
          <w:color w:val="000000"/>
          <w:szCs w:val="21"/>
        </w:rPr>
        <w:t>文件</w:t>
      </w:r>
      <w:r w:rsidRPr="00AD6DAE">
        <w:rPr>
          <w:rFonts w:ascii="宋体" w:hAnsi="宋体" w:cs="Arial" w:hint="eastAsia"/>
          <w:bCs/>
          <w:color w:val="000000"/>
          <w:szCs w:val="21"/>
        </w:rPr>
        <w:t>封面(Word格式)至电子邮箱,逾期送达或资料缺项者恕不接受</w:t>
      </w:r>
      <w:r w:rsidRPr="00AD6DAE">
        <w:rPr>
          <w:rFonts w:ascii="微软雅黑" w:eastAsia="微软雅黑" w:hAnsi="微软雅黑" w:cs="微软雅黑" w:hint="eastAsia"/>
          <w:bCs/>
          <w:color w:val="000000"/>
          <w:szCs w:val="21"/>
        </w:rPr>
        <w:t>｡</w:t>
      </w:r>
    </w:p>
    <w:p w14:paraId="183AA2AC" w14:textId="55F43B05" w:rsidR="008929F4" w:rsidRPr="00AD6DAE" w:rsidRDefault="00000000" w:rsidP="00AD6DAE">
      <w:pPr>
        <w:snapToGrid w:val="0"/>
        <w:ind w:leftChars="-135" w:left="-283" w:rightChars="-79" w:right="-166" w:firstLineChars="134" w:firstLine="282"/>
        <w:contextualSpacing/>
        <w:rPr>
          <w:rFonts w:ascii="宋体" w:hAnsi="宋体" w:cs="Arial" w:hint="eastAsia"/>
          <w:color w:val="000000"/>
          <w:kern w:val="0"/>
          <w:szCs w:val="21"/>
        </w:rPr>
      </w:pPr>
      <w:r w:rsidRPr="00AD6DAE">
        <w:rPr>
          <w:rFonts w:ascii="宋体" w:hAnsi="宋体" w:cs="Arial"/>
          <w:b/>
          <w:color w:val="000000"/>
          <w:kern w:val="0"/>
          <w:szCs w:val="21"/>
        </w:rPr>
        <w:t xml:space="preserve"> </w:t>
      </w:r>
      <w:r w:rsidRPr="00AD6DAE">
        <w:rPr>
          <w:rFonts w:ascii="宋体" w:hAnsi="宋体" w:cs="宋体-18030" w:hint="eastAsia"/>
          <w:b/>
          <w:bCs/>
          <w:color w:val="000000"/>
          <w:szCs w:val="21"/>
        </w:rPr>
        <w:t>四</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投标书要求</w:t>
      </w:r>
      <w:r w:rsidRPr="00AD6DAE">
        <w:rPr>
          <w:rFonts w:ascii="宋体" w:hAnsi="宋体" w:cs="Arial"/>
          <w:b/>
          <w:color w:val="000000"/>
          <w:kern w:val="0"/>
          <w:szCs w:val="21"/>
        </w:rPr>
        <w:t>:</w:t>
      </w:r>
      <w:r w:rsidRPr="00AD6DAE">
        <w:rPr>
          <w:rFonts w:ascii="宋体" w:hAnsi="宋体" w:cs="Arial"/>
          <w:color w:val="000000"/>
          <w:kern w:val="0"/>
          <w:szCs w:val="21"/>
        </w:rPr>
        <w:t>具体请下载以下 “</w:t>
      </w:r>
      <w:r w:rsidR="00F621B4" w:rsidRPr="00AD6DAE">
        <w:rPr>
          <w:rFonts w:ascii="宋体" w:hAnsi="宋体" w:cs="Arial" w:hint="eastAsia"/>
          <w:color w:val="000000"/>
          <w:kern w:val="0"/>
          <w:szCs w:val="21"/>
        </w:rPr>
        <w:t>采购公告</w:t>
      </w:r>
      <w:r w:rsidRPr="00AD6DAE">
        <w:rPr>
          <w:rFonts w:ascii="宋体" w:hAnsi="宋体" w:cs="Arial"/>
          <w:color w:val="000000"/>
          <w:kern w:val="0"/>
          <w:szCs w:val="21"/>
        </w:rPr>
        <w:t>”,严格按《投标书模板》准备相应资料</w:t>
      </w:r>
      <w:r w:rsidRPr="00AD6DAE">
        <w:rPr>
          <w:rFonts w:ascii="微软雅黑" w:eastAsia="微软雅黑" w:hAnsi="微软雅黑" w:cs="微软雅黑" w:hint="eastAsia"/>
          <w:color w:val="000000"/>
          <w:kern w:val="0"/>
          <w:szCs w:val="21"/>
        </w:rPr>
        <w:t>｡</w:t>
      </w:r>
    </w:p>
    <w:p w14:paraId="5EBE130A" w14:textId="77777777" w:rsidR="00833518" w:rsidRPr="00AD6DAE" w:rsidRDefault="00833518" w:rsidP="00AD6DAE">
      <w:pPr>
        <w:widowControl/>
        <w:snapToGrid w:val="0"/>
        <w:ind w:leftChars="-135" w:left="-283" w:rightChars="-135" w:right="-283" w:firstLineChars="202" w:firstLine="426"/>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五</w:t>
      </w:r>
      <w:r w:rsidRPr="00AD6DAE">
        <w:rPr>
          <w:rFonts w:ascii="微软雅黑" w:eastAsia="微软雅黑" w:hAnsi="微软雅黑" w:cs="微软雅黑" w:hint="eastAsia"/>
          <w:b/>
          <w:bCs/>
          <w:color w:val="000000"/>
          <w:szCs w:val="21"/>
        </w:rPr>
        <w:t>､</w:t>
      </w:r>
      <w:r w:rsidRPr="00AD6DAE">
        <w:rPr>
          <w:rFonts w:ascii="宋体" w:hAnsi="宋体" w:cs="宋体" w:hint="eastAsia"/>
          <w:b/>
          <w:color w:val="000000"/>
          <w:kern w:val="0"/>
          <w:szCs w:val="21"/>
        </w:rPr>
        <w:t>开标</w:t>
      </w:r>
      <w:r w:rsidRPr="00AD6DAE">
        <w:rPr>
          <w:rFonts w:ascii="宋体" w:hAnsi="宋体" w:cs="宋体"/>
          <w:b/>
          <w:color w:val="000000"/>
          <w:kern w:val="0"/>
          <w:szCs w:val="21"/>
        </w:rPr>
        <w:t>时间和地点</w:t>
      </w:r>
      <w:r w:rsidRPr="00AD6DAE">
        <w:rPr>
          <w:rFonts w:ascii="宋体" w:hAnsi="宋体" w:cs="Arial"/>
          <w:b/>
          <w:color w:val="000000"/>
          <w:kern w:val="0"/>
          <w:szCs w:val="21"/>
        </w:rPr>
        <w:t>:</w:t>
      </w:r>
      <w:r w:rsidRPr="00AD6DAE">
        <w:rPr>
          <w:rFonts w:ascii="宋体" w:hAnsi="宋体" w:cs="Arial"/>
          <w:color w:val="000000"/>
          <w:kern w:val="0"/>
          <w:szCs w:val="21"/>
        </w:rPr>
        <w:t xml:space="preserve"> 待定</w:t>
      </w:r>
      <w:r w:rsidRPr="00AD6DAE">
        <w:rPr>
          <w:rFonts w:ascii="宋体" w:hAnsi="宋体" w:cs="Arial" w:hint="eastAsia"/>
          <w:color w:val="000000"/>
          <w:kern w:val="0"/>
          <w:szCs w:val="21"/>
        </w:rPr>
        <w:t>，自行</w:t>
      </w:r>
      <w:r w:rsidRPr="00AD6DAE">
        <w:rPr>
          <w:rFonts w:ascii="宋体" w:hAnsi="宋体" w:cs="Arial"/>
          <w:color w:val="000000"/>
          <w:kern w:val="0"/>
          <w:szCs w:val="21"/>
        </w:rPr>
        <w:t>关注</w:t>
      </w:r>
      <w:r w:rsidRPr="00AD6DAE">
        <w:rPr>
          <w:rFonts w:ascii="宋体" w:hAnsi="宋体" w:cs="Arial"/>
          <w:color w:val="FF0000"/>
          <w:kern w:val="0"/>
          <w:szCs w:val="21"/>
        </w:rPr>
        <w:t>深圳市宝安区人民医院官网-通知公告-招标公告</w:t>
      </w:r>
      <w:r w:rsidRPr="00AD6DAE">
        <w:rPr>
          <w:rFonts w:ascii="宋体" w:hAnsi="宋体" w:cs="Arial" w:hint="eastAsia"/>
          <w:color w:val="FF0000"/>
          <w:kern w:val="0"/>
          <w:szCs w:val="21"/>
        </w:rPr>
        <w:t>（开标通知）</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参加谈判时</w:t>
      </w:r>
      <w:r w:rsidRPr="00AD6DAE">
        <w:rPr>
          <w:rFonts w:ascii="宋体" w:hAnsi="宋体" w:cs="Arial"/>
          <w:color w:val="000000"/>
          <w:kern w:val="0"/>
          <w:szCs w:val="21"/>
        </w:rPr>
        <w:t>,供应商须提供</w:t>
      </w:r>
      <w:r w:rsidRPr="00AD6DAE">
        <w:rPr>
          <w:rFonts w:ascii="宋体" w:hAnsi="宋体" w:cs="Arial" w:hint="eastAsia"/>
          <w:kern w:val="0"/>
          <w:szCs w:val="21"/>
        </w:rPr>
        <w:t>6份密封投标书（2正4副胶装成册)</w:t>
      </w:r>
      <w:r w:rsidRPr="00AD6DAE">
        <w:rPr>
          <w:rFonts w:ascii="微软雅黑" w:eastAsia="微软雅黑" w:hAnsi="微软雅黑" w:cs="微软雅黑" w:hint="eastAsia"/>
          <w:kern w:val="0"/>
          <w:szCs w:val="21"/>
        </w:rPr>
        <w:t>､</w:t>
      </w:r>
      <w:r w:rsidRPr="00AD6DAE">
        <w:rPr>
          <w:rFonts w:ascii="宋体" w:hAnsi="宋体" w:cs="Arial" w:hint="eastAsia"/>
          <w:kern w:val="0"/>
          <w:szCs w:val="21"/>
        </w:rPr>
        <w:t>1份密封报价单、投标文件PDF版</w:t>
      </w:r>
      <w:r w:rsidRPr="00AD6DAE">
        <w:rPr>
          <w:rFonts w:ascii="宋体" w:hAnsi="宋体" w:cs="Arial"/>
          <w:color w:val="000000"/>
          <w:kern w:val="0"/>
          <w:szCs w:val="21"/>
        </w:rPr>
        <w:t>和样品演示</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报价单须注明品名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品牌</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规格</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单位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报价等详细项目</w:t>
      </w:r>
      <w:r w:rsidRPr="00AD6DAE">
        <w:rPr>
          <w:rFonts w:ascii="微软雅黑" w:eastAsia="微软雅黑" w:hAnsi="微软雅黑" w:cs="微软雅黑" w:hint="eastAsia"/>
          <w:color w:val="000000"/>
          <w:kern w:val="0"/>
          <w:szCs w:val="21"/>
        </w:rPr>
        <w:t>｡</w:t>
      </w:r>
    </w:p>
    <w:p w14:paraId="5EE11237" w14:textId="1AE252C8" w:rsidR="008929F4" w:rsidRPr="00AD6DAE" w:rsidRDefault="00000000" w:rsidP="00AD6DAE">
      <w:pPr>
        <w:widowControl/>
        <w:snapToGrid w:val="0"/>
        <w:ind w:firstLineChars="67" w:firstLine="141"/>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六</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联系电话</w:t>
      </w:r>
      <w:r w:rsidRPr="00AD6DAE">
        <w:rPr>
          <w:rFonts w:ascii="宋体" w:hAnsi="宋体" w:cs="Arial"/>
          <w:b/>
          <w:color w:val="000000"/>
          <w:kern w:val="0"/>
          <w:szCs w:val="21"/>
        </w:rPr>
        <w:t>:</w:t>
      </w:r>
      <w:r w:rsidRPr="00AD6DAE">
        <w:rPr>
          <w:rFonts w:ascii="宋体" w:hAnsi="宋体" w:cs="Arial"/>
          <w:color w:val="000000"/>
          <w:kern w:val="0"/>
          <w:szCs w:val="21"/>
        </w:rPr>
        <w:t xml:space="preserve"> 0755-23051511(</w:t>
      </w:r>
      <w:r w:rsidRPr="00AD6DAE">
        <w:rPr>
          <w:rFonts w:ascii="宋体" w:hAnsi="宋体" w:cs="Arial" w:hint="eastAsia"/>
          <w:color w:val="000000"/>
          <w:kern w:val="0"/>
          <w:szCs w:val="21"/>
        </w:rPr>
        <w:t>魏老师</w:t>
      </w:r>
      <w:r w:rsidR="004F2A8C">
        <w:rPr>
          <w:rFonts w:ascii="宋体" w:hAnsi="宋体" w:cs="Arial" w:hint="eastAsia"/>
          <w:color w:val="000000"/>
          <w:kern w:val="0"/>
          <w:szCs w:val="21"/>
        </w:rPr>
        <w:t>、</w:t>
      </w:r>
      <w:r w:rsidR="004F2A8C" w:rsidRPr="00AD6DAE">
        <w:rPr>
          <w:rFonts w:ascii="宋体" w:hAnsi="宋体" w:cs="Arial" w:hint="eastAsia"/>
          <w:color w:val="000000"/>
          <w:kern w:val="0"/>
          <w:szCs w:val="21"/>
        </w:rPr>
        <w:t>万</w:t>
      </w:r>
      <w:r w:rsidR="004F2A8C" w:rsidRPr="00AD6DAE">
        <w:rPr>
          <w:rFonts w:ascii="宋体" w:hAnsi="宋体" w:cs="Arial"/>
          <w:color w:val="000000"/>
          <w:kern w:val="0"/>
          <w:szCs w:val="21"/>
        </w:rPr>
        <w:t>老师</w:t>
      </w:r>
      <w:r w:rsidRPr="00AD6DAE">
        <w:rPr>
          <w:rFonts w:ascii="宋体" w:hAnsi="宋体" w:cs="Arial"/>
          <w:color w:val="000000"/>
          <w:kern w:val="0"/>
          <w:szCs w:val="21"/>
        </w:rPr>
        <w:t>)</w:t>
      </w:r>
      <w:r w:rsidRPr="00AD6DAE">
        <w:rPr>
          <w:rFonts w:ascii="微软雅黑" w:eastAsia="微软雅黑" w:hAnsi="微软雅黑" w:cs="微软雅黑" w:hint="eastAsia"/>
          <w:color w:val="000000"/>
          <w:kern w:val="0"/>
          <w:szCs w:val="21"/>
        </w:rPr>
        <w:t>｡</w:t>
      </w:r>
    </w:p>
    <w:p w14:paraId="7B84AABC" w14:textId="2C065E33" w:rsidR="008929F4" w:rsidRPr="00AD6DAE" w:rsidRDefault="00B72A82" w:rsidP="00AD6DAE">
      <w:pPr>
        <w:widowControl/>
        <w:snapToGrid w:val="0"/>
        <w:ind w:rightChars="-147" w:right="-309" w:firstLine="141"/>
        <w:contextualSpacing/>
        <w:jc w:val="left"/>
        <w:rPr>
          <w:rFonts w:ascii="宋体" w:hAnsi="宋体" w:cs="宋体-18030" w:hint="eastAsia"/>
          <w:bCs/>
          <w:color w:val="000000"/>
          <w:szCs w:val="21"/>
        </w:rPr>
      </w:pPr>
      <w:r w:rsidRPr="00AD6DAE">
        <w:rPr>
          <w:rFonts w:ascii="宋体" w:hAnsi="宋体" w:cs="宋体-18030" w:hint="eastAsia"/>
          <w:b/>
          <w:bCs/>
          <w:color w:val="000000"/>
          <w:szCs w:val="21"/>
        </w:rPr>
        <w:t>七、采购部门（</w:t>
      </w:r>
      <w:r w:rsidR="00BF4F30">
        <w:rPr>
          <w:rFonts w:ascii="宋体" w:hAnsi="宋体" w:cs="宋体-18030" w:hint="eastAsia"/>
          <w:b/>
          <w:bCs/>
          <w:color w:val="000000"/>
          <w:szCs w:val="21"/>
        </w:rPr>
        <w:t>设备</w:t>
      </w:r>
      <w:r w:rsidRPr="00AD6DAE">
        <w:rPr>
          <w:rFonts w:ascii="宋体" w:hAnsi="宋体" w:cs="宋体-18030" w:hint="eastAsia"/>
          <w:b/>
          <w:bCs/>
          <w:color w:val="000000"/>
          <w:szCs w:val="21"/>
        </w:rPr>
        <w:t>科）联系电话：</w:t>
      </w:r>
      <w:r w:rsidRPr="00AD6DAE">
        <w:rPr>
          <w:rFonts w:ascii="宋体" w:hAnsi="宋体" w:cs="宋体-18030" w:hint="eastAsia"/>
          <w:bCs/>
          <w:color w:val="000000"/>
          <w:szCs w:val="21"/>
        </w:rPr>
        <w:t>0755-27788311转</w:t>
      </w:r>
      <w:r w:rsidR="00BF4F30">
        <w:rPr>
          <w:rFonts w:ascii="宋体" w:hAnsi="宋体" w:cs="宋体-18030" w:hint="eastAsia"/>
          <w:bCs/>
          <w:color w:val="000000"/>
          <w:szCs w:val="21"/>
        </w:rPr>
        <w:t>3018</w:t>
      </w:r>
      <w:r w:rsidRPr="00AD6DAE">
        <w:rPr>
          <w:rFonts w:ascii="宋体" w:hAnsi="宋体" w:cs="宋体-18030" w:hint="eastAsia"/>
          <w:bCs/>
          <w:color w:val="000000"/>
          <w:szCs w:val="21"/>
        </w:rPr>
        <w:t>（</w:t>
      </w:r>
      <w:r w:rsidR="00BF4F30">
        <w:rPr>
          <w:rFonts w:ascii="宋体" w:hAnsi="宋体" w:cs="宋体-18030" w:hint="eastAsia"/>
          <w:bCs/>
          <w:color w:val="000000"/>
          <w:szCs w:val="21"/>
        </w:rPr>
        <w:t>李</w:t>
      </w:r>
      <w:r w:rsidRPr="00AD6DAE">
        <w:rPr>
          <w:rFonts w:ascii="宋体" w:hAnsi="宋体" w:cs="宋体-18030" w:hint="eastAsia"/>
          <w:bCs/>
          <w:color w:val="000000"/>
          <w:szCs w:val="21"/>
        </w:rPr>
        <w:t>老师）</w:t>
      </w:r>
    </w:p>
    <w:p w14:paraId="6253EC9D" w14:textId="77777777" w:rsidR="001F1FEB"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color w:val="000000"/>
          <w:szCs w:val="21"/>
        </w:rPr>
        <w:t xml:space="preserve">深圳市宝安区人民医院 </w:t>
      </w:r>
      <w:r>
        <w:rPr>
          <w:rFonts w:ascii="宋体" w:hAnsi="宋体" w:cs="宋体-18030"/>
          <w:bCs/>
          <w:szCs w:val="21"/>
        </w:rPr>
        <w:t xml:space="preserve"> </w:t>
      </w:r>
    </w:p>
    <w:p w14:paraId="178D667E" w14:textId="05243545" w:rsidR="008929F4"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szCs w:val="21"/>
        </w:rPr>
        <w:t>202</w:t>
      </w:r>
      <w:r w:rsidR="00824B32">
        <w:rPr>
          <w:rFonts w:ascii="宋体" w:hAnsi="宋体" w:cs="宋体-18030" w:hint="eastAsia"/>
          <w:bCs/>
          <w:szCs w:val="21"/>
        </w:rPr>
        <w:t>6</w:t>
      </w:r>
      <w:r>
        <w:rPr>
          <w:rFonts w:ascii="宋体" w:hAnsi="宋体" w:cs="宋体-18030"/>
          <w:bCs/>
          <w:szCs w:val="21"/>
        </w:rPr>
        <w:t>年</w:t>
      </w:r>
      <w:r w:rsidR="00BF4F30">
        <w:rPr>
          <w:rFonts w:ascii="宋体" w:hAnsi="宋体" w:cs="宋体-18030" w:hint="eastAsia"/>
          <w:bCs/>
          <w:szCs w:val="21"/>
        </w:rPr>
        <w:t>4</w:t>
      </w:r>
      <w:r>
        <w:rPr>
          <w:rFonts w:ascii="宋体" w:hAnsi="宋体" w:cs="宋体-18030"/>
          <w:bCs/>
          <w:szCs w:val="21"/>
        </w:rPr>
        <w:t>月</w:t>
      </w:r>
      <w:r w:rsidR="006D2F08">
        <w:rPr>
          <w:rFonts w:ascii="宋体" w:hAnsi="宋体" w:cs="宋体-18030" w:hint="eastAsia"/>
          <w:bCs/>
          <w:szCs w:val="21"/>
        </w:rPr>
        <w:t>20</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558AEB90"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6958AC">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E391067" w14:textId="1F5A2C52" w:rsidR="002216EF" w:rsidRDefault="002216EF" w:rsidP="002216EF">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投标人必须按照《投标文件模板》准备证明材料，投标书应加盖公司公章及骑缝章，</w:t>
      </w:r>
      <w:r>
        <w:rPr>
          <w:rFonts w:ascii="宋体" w:hAnsi="宋体" w:cs="宋体-18030" w:hint="eastAsia"/>
          <w:bCs/>
          <w:kern w:val="0"/>
          <w:szCs w:val="21"/>
        </w:rPr>
        <w:t>法人代表授权书须有法人代表签名或盖章。</w:t>
      </w:r>
    </w:p>
    <w:p w14:paraId="666A1CEF" w14:textId="4D7BE846" w:rsidR="008929F4" w:rsidRDefault="00000000">
      <w:pPr>
        <w:widowControl/>
        <w:jc w:val="left"/>
        <w:rPr>
          <w:rFonts w:ascii="宋体" w:hAnsi="宋体" w:hint="eastAsia"/>
          <w:snapToGrid w:val="0"/>
        </w:rPr>
      </w:pPr>
      <w:r>
        <w:rPr>
          <w:rFonts w:ascii="宋体" w:hAnsi="宋体" w:cs="Arial" w:hint="eastAsia"/>
          <w:kern w:val="0"/>
          <w:szCs w:val="21"/>
        </w:rPr>
        <w:t>2.</w:t>
      </w:r>
      <w:r w:rsidR="006958AC">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0FE4EA26" w14:textId="74201C27" w:rsidR="008929F4" w:rsidRDefault="00000000">
      <w:pPr>
        <w:widowControl/>
        <w:jc w:val="left"/>
      </w:pPr>
      <w:r>
        <w:rPr>
          <w:rFonts w:ascii="宋体" w:hAnsi="宋体" w:cs="Arial" w:hint="eastAsia"/>
          <w:kern w:val="0"/>
          <w:szCs w:val="21"/>
        </w:rPr>
        <w:t>3.</w:t>
      </w:r>
      <w:r w:rsidR="006958AC">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2E0A67">
        <w:rPr>
          <w:rFonts w:ascii="宋体" w:hAnsi="宋体" w:cs="Arial" w:hint="eastAsia"/>
          <w:kern w:val="0"/>
          <w:szCs w:val="21"/>
        </w:rPr>
        <w:t>2</w:t>
      </w:r>
      <w:r>
        <w:rPr>
          <w:rFonts w:ascii="宋体" w:hAnsi="宋体" w:cs="Arial" w:hint="eastAsia"/>
          <w:kern w:val="0"/>
          <w:szCs w:val="21"/>
        </w:rPr>
        <w:t>年内禁止其参加本院招标采购活动。</w:t>
      </w:r>
    </w:p>
    <w:p w14:paraId="7AEA26A0" w14:textId="3EE14C95" w:rsidR="006958AC" w:rsidRDefault="00000000">
      <w:pPr>
        <w:widowControl/>
        <w:jc w:val="left"/>
        <w:rPr>
          <w:rFonts w:ascii="宋体" w:hAnsi="宋体" w:cs="Arial" w:hint="eastAsia"/>
          <w:kern w:val="0"/>
          <w:szCs w:val="21"/>
        </w:rPr>
      </w:pPr>
      <w:r>
        <w:rPr>
          <w:rFonts w:ascii="宋体" w:hAnsi="宋体" w:cs="Arial" w:hint="eastAsia"/>
          <w:kern w:val="0"/>
          <w:szCs w:val="21"/>
        </w:rPr>
        <w:t>4.</w:t>
      </w:r>
      <w:r w:rsidR="006958AC">
        <w:rPr>
          <w:rFonts w:ascii="宋体" w:hAnsi="宋体" w:cs="Arial" w:hint="eastAsia"/>
          <w:kern w:val="0"/>
          <w:szCs w:val="21"/>
        </w:rPr>
        <w:t xml:space="preserve"> </w:t>
      </w:r>
      <w:r w:rsidR="006958AC" w:rsidRPr="006958AC">
        <w:rPr>
          <w:rFonts w:ascii="宋体" w:hAnsi="宋体" w:cs="Arial" w:hint="eastAsia"/>
          <w:kern w:val="0"/>
          <w:szCs w:val="21"/>
        </w:rPr>
        <w:t>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5BF767CE" w14:textId="5A9AC4BF" w:rsidR="008929F4" w:rsidRDefault="006958AC">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1E2A2BE2" w:rsidR="008929F4" w:rsidRDefault="006958AC">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2CF9B1A4" w14:textId="79289463" w:rsidR="008929F4" w:rsidRDefault="006958AC">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0220B16E" w14:textId="0F9C16F2" w:rsidR="008929F4" w:rsidRDefault="006958AC">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3B437C10" w14:textId="6050548B" w:rsidR="008929F4" w:rsidRDefault="006958AC">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26FB4703" w14:textId="1046A424" w:rsidR="008929F4" w:rsidRDefault="006958AC">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10DFF65D" w14:textId="16D35C00" w:rsidR="008929F4" w:rsidRDefault="00000000">
      <w:pPr>
        <w:widowControl/>
        <w:jc w:val="left"/>
        <w:rPr>
          <w:rFonts w:ascii="宋体" w:hAnsi="宋体" w:cs="Arial" w:hint="eastAsia"/>
          <w:kern w:val="0"/>
          <w:szCs w:val="21"/>
        </w:rPr>
      </w:pPr>
      <w:r>
        <w:rPr>
          <w:rFonts w:ascii="宋体" w:hAnsi="宋体" w:cs="Arial" w:hint="eastAsia"/>
          <w:kern w:val="0"/>
          <w:szCs w:val="21"/>
        </w:rPr>
        <w:t>1</w:t>
      </w:r>
      <w:r w:rsidR="006958AC">
        <w:rPr>
          <w:rFonts w:ascii="宋体" w:hAnsi="宋体" w:cs="Arial" w:hint="eastAsia"/>
          <w:kern w:val="0"/>
          <w:szCs w:val="21"/>
        </w:rPr>
        <w:t>1</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6D8D01CC"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6958AC">
        <w:rPr>
          <w:rFonts w:ascii="宋体" w:hAnsi="宋体" w:cs="Arial" w:hint="eastAsia"/>
          <w:kern w:val="0"/>
          <w:szCs w:val="21"/>
        </w:rPr>
        <w:t>2</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61B2379" w14:textId="77777777" w:rsidR="008929F4"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060"/>
        <w:gridCol w:w="709"/>
        <w:gridCol w:w="7011"/>
      </w:tblGrid>
      <w:tr w:rsidR="003D2A46" w:rsidRPr="004658C7" w14:paraId="71DBB201" w14:textId="77777777" w:rsidTr="00CC6A7B">
        <w:trPr>
          <w:trHeight w:val="360"/>
          <w:jc w:val="center"/>
        </w:trPr>
        <w:tc>
          <w:tcPr>
            <w:tcW w:w="709" w:type="dxa"/>
            <w:vAlign w:val="center"/>
          </w:tcPr>
          <w:p w14:paraId="62483553" w14:textId="77777777" w:rsidR="003D2A46" w:rsidRPr="004658C7" w:rsidRDefault="003D2A46" w:rsidP="00CC6A7B">
            <w:pPr>
              <w:snapToGrid w:val="0"/>
              <w:contextualSpacing/>
              <w:jc w:val="center"/>
              <w:rPr>
                <w:rFonts w:ascii="宋体" w:hAnsi="宋体" w:cs="宋体" w:hint="eastAsia"/>
                <w:color w:val="000000"/>
                <w:szCs w:val="21"/>
              </w:rPr>
            </w:pPr>
            <w:r w:rsidRPr="004658C7">
              <w:rPr>
                <w:rFonts w:ascii="宋体" w:hAnsi="宋体"/>
                <w:color w:val="000000"/>
                <w:szCs w:val="21"/>
              </w:rPr>
              <w:t>序号</w:t>
            </w:r>
          </w:p>
        </w:tc>
        <w:tc>
          <w:tcPr>
            <w:tcW w:w="1060" w:type="dxa"/>
            <w:vAlign w:val="center"/>
          </w:tcPr>
          <w:p w14:paraId="07329C87" w14:textId="77777777" w:rsidR="003D2A46" w:rsidRPr="004658C7" w:rsidRDefault="003D2A46" w:rsidP="00CC6A7B">
            <w:pPr>
              <w:snapToGrid w:val="0"/>
              <w:contextualSpacing/>
              <w:jc w:val="center"/>
              <w:rPr>
                <w:rFonts w:ascii="宋体" w:hAnsi="宋体" w:cs="宋体" w:hint="eastAsia"/>
                <w:color w:val="000000"/>
                <w:szCs w:val="21"/>
              </w:rPr>
            </w:pPr>
            <w:r w:rsidRPr="004658C7">
              <w:rPr>
                <w:rFonts w:ascii="宋体" w:hAnsi="宋体"/>
                <w:color w:val="000000"/>
                <w:szCs w:val="21"/>
              </w:rPr>
              <w:t>评分因素</w:t>
            </w:r>
          </w:p>
        </w:tc>
        <w:tc>
          <w:tcPr>
            <w:tcW w:w="709" w:type="dxa"/>
            <w:vAlign w:val="center"/>
          </w:tcPr>
          <w:p w14:paraId="3BABA5AF" w14:textId="77777777" w:rsidR="003D2A46" w:rsidRPr="004658C7" w:rsidRDefault="003D2A46" w:rsidP="00CC6A7B">
            <w:pPr>
              <w:snapToGrid w:val="0"/>
              <w:contextualSpacing/>
              <w:jc w:val="center"/>
              <w:rPr>
                <w:rFonts w:ascii="宋体" w:hAnsi="宋体" w:cs="宋体" w:hint="eastAsia"/>
                <w:color w:val="000000"/>
                <w:szCs w:val="21"/>
              </w:rPr>
            </w:pPr>
            <w:r w:rsidRPr="004658C7">
              <w:rPr>
                <w:rFonts w:ascii="宋体" w:hAnsi="宋体" w:cs="宋体"/>
                <w:color w:val="000000"/>
                <w:szCs w:val="21"/>
              </w:rPr>
              <w:t>分值</w:t>
            </w:r>
          </w:p>
        </w:tc>
        <w:tc>
          <w:tcPr>
            <w:tcW w:w="7011" w:type="dxa"/>
            <w:vAlign w:val="center"/>
          </w:tcPr>
          <w:p w14:paraId="42FFFEB8" w14:textId="77777777" w:rsidR="003D2A46" w:rsidRPr="004658C7" w:rsidRDefault="003D2A46" w:rsidP="00CC6A7B">
            <w:pPr>
              <w:snapToGrid w:val="0"/>
              <w:contextualSpacing/>
              <w:jc w:val="center"/>
              <w:rPr>
                <w:rFonts w:ascii="宋体" w:hAnsi="宋体" w:hint="eastAsia"/>
                <w:color w:val="000000"/>
                <w:szCs w:val="21"/>
              </w:rPr>
            </w:pPr>
            <w:r w:rsidRPr="004658C7">
              <w:rPr>
                <w:rFonts w:ascii="宋体" w:hAnsi="宋体"/>
                <w:color w:val="000000"/>
                <w:szCs w:val="21"/>
              </w:rPr>
              <w:t>评分准则</w:t>
            </w:r>
          </w:p>
        </w:tc>
      </w:tr>
      <w:tr w:rsidR="003D2A46" w:rsidRPr="004658C7" w14:paraId="57A45854" w14:textId="77777777" w:rsidTr="00CC6A7B">
        <w:trPr>
          <w:trHeight w:val="634"/>
          <w:jc w:val="center"/>
        </w:trPr>
        <w:tc>
          <w:tcPr>
            <w:tcW w:w="709" w:type="dxa"/>
            <w:vMerge w:val="restart"/>
            <w:textDirection w:val="tbRlV"/>
            <w:vAlign w:val="center"/>
          </w:tcPr>
          <w:p w14:paraId="1448D66A" w14:textId="77777777" w:rsidR="003D2A46" w:rsidRPr="004658C7" w:rsidRDefault="003D2A46" w:rsidP="00CC6A7B">
            <w:pPr>
              <w:snapToGrid w:val="0"/>
              <w:contextualSpacing/>
              <w:jc w:val="center"/>
              <w:rPr>
                <w:rFonts w:ascii="宋体" w:hAnsi="宋体" w:hint="eastAsia"/>
                <w:color w:val="000000"/>
                <w:szCs w:val="21"/>
                <w:lang w:val="zh-CN"/>
              </w:rPr>
            </w:pPr>
            <w:r w:rsidRPr="004658C7">
              <w:rPr>
                <w:rFonts w:ascii="宋体" w:hAnsi="宋体"/>
                <w:b/>
                <w:color w:val="000000"/>
                <w:szCs w:val="21"/>
              </w:rPr>
              <w:t>技术商务(</w:t>
            </w:r>
            <w:r w:rsidRPr="004658C7">
              <w:rPr>
                <w:rFonts w:ascii="宋体" w:hAnsi="宋体" w:hint="eastAsia"/>
                <w:b/>
                <w:color w:val="000000"/>
                <w:szCs w:val="21"/>
              </w:rPr>
              <w:t>70</w:t>
            </w:r>
            <w:r w:rsidRPr="004658C7">
              <w:rPr>
                <w:rFonts w:ascii="宋体" w:hAnsi="宋体"/>
                <w:b/>
                <w:color w:val="000000"/>
                <w:szCs w:val="21"/>
              </w:rPr>
              <w:t>分)</w:t>
            </w:r>
          </w:p>
        </w:tc>
        <w:tc>
          <w:tcPr>
            <w:tcW w:w="1060" w:type="dxa"/>
            <w:vAlign w:val="center"/>
          </w:tcPr>
          <w:p w14:paraId="49565256"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cs="宋体" w:hint="eastAsia"/>
                <w:bCs/>
                <w:color w:val="000000"/>
                <w:szCs w:val="21"/>
              </w:rPr>
              <w:t>▲参数响应情况评价</w:t>
            </w:r>
          </w:p>
        </w:tc>
        <w:tc>
          <w:tcPr>
            <w:tcW w:w="709" w:type="dxa"/>
            <w:vAlign w:val="center"/>
          </w:tcPr>
          <w:p w14:paraId="0FA17F11" w14:textId="77777777" w:rsidR="003D2A46" w:rsidRPr="004658C7" w:rsidRDefault="003D2A46" w:rsidP="00CC6A7B">
            <w:pPr>
              <w:snapToGrid w:val="0"/>
              <w:contextualSpacing/>
              <w:jc w:val="center"/>
              <w:rPr>
                <w:rFonts w:ascii="宋体" w:hAnsi="宋体" w:hint="eastAsia"/>
                <w:color w:val="000000"/>
                <w:szCs w:val="21"/>
              </w:rPr>
            </w:pPr>
            <w:r w:rsidRPr="004658C7">
              <w:rPr>
                <w:rFonts w:ascii="宋体" w:hAnsi="宋体" w:hint="eastAsia"/>
                <w:color w:val="000000"/>
                <w:szCs w:val="21"/>
              </w:rPr>
              <w:t>40</w:t>
            </w:r>
          </w:p>
        </w:tc>
        <w:tc>
          <w:tcPr>
            <w:tcW w:w="7011" w:type="dxa"/>
          </w:tcPr>
          <w:p w14:paraId="41947024" w14:textId="77777777" w:rsidR="003D2A46" w:rsidRPr="004658C7" w:rsidRDefault="003D2A46" w:rsidP="00CC6A7B">
            <w:pPr>
              <w:snapToGrid w:val="0"/>
              <w:contextualSpacing/>
              <w:rPr>
                <w:rFonts w:ascii="宋体" w:hAnsi="宋体" w:cs="宋体" w:hint="eastAsia"/>
                <w:color w:val="000000"/>
                <w:kern w:val="0"/>
                <w:szCs w:val="21"/>
              </w:rPr>
            </w:pPr>
            <w:r w:rsidRPr="004658C7">
              <w:rPr>
                <w:rFonts w:ascii="宋体" w:hAnsi="宋体" w:cs="宋体" w:hint="eastAsia"/>
                <w:color w:val="000000"/>
                <w:kern w:val="0"/>
                <w:szCs w:val="21"/>
              </w:rPr>
              <w:t>评审内容：</w:t>
            </w:r>
          </w:p>
          <w:p w14:paraId="769EDB0F" w14:textId="77777777" w:rsidR="003D2A46" w:rsidRPr="004658C7" w:rsidRDefault="003D2A46" w:rsidP="00CC6A7B">
            <w:pPr>
              <w:snapToGrid w:val="0"/>
              <w:contextualSpacing/>
              <w:rPr>
                <w:rFonts w:ascii="宋体" w:hAnsi="宋体" w:cs="宋体" w:hint="eastAsia"/>
                <w:color w:val="000000"/>
                <w:kern w:val="0"/>
                <w:szCs w:val="21"/>
              </w:rPr>
            </w:pPr>
            <w:r w:rsidRPr="004658C7">
              <w:rPr>
                <w:rFonts w:ascii="宋体" w:hAnsi="宋体" w:cs="宋体" w:hint="eastAsia"/>
                <w:color w:val="000000"/>
                <w:kern w:val="0"/>
                <w:szCs w:val="21"/>
              </w:rPr>
              <w:t>考察投标人对招标文件</w:t>
            </w:r>
            <w:r w:rsidRPr="004658C7">
              <w:rPr>
                <w:rFonts w:ascii="宋体" w:hAnsi="宋体" w:cs="宋体" w:hint="eastAsia"/>
                <w:b/>
                <w:bCs/>
                <w:color w:val="000000"/>
                <w:kern w:val="0"/>
                <w:szCs w:val="21"/>
              </w:rPr>
              <w:t>《用户需求书：技术要求》</w:t>
            </w:r>
            <w:r w:rsidRPr="004658C7">
              <w:rPr>
                <w:rFonts w:ascii="宋体" w:hAnsi="宋体" w:cs="宋体" w:hint="eastAsia"/>
                <w:color w:val="000000"/>
                <w:kern w:val="0"/>
                <w:szCs w:val="21"/>
              </w:rPr>
              <w:t>内容中的</w:t>
            </w:r>
            <w:r w:rsidRPr="004658C7">
              <w:rPr>
                <w:rFonts w:ascii="宋体" w:hAnsi="宋体" w:cs="宋体" w:hint="eastAsia"/>
                <w:b/>
                <w:bCs/>
                <w:color w:val="000000"/>
                <w:kern w:val="0"/>
                <w:szCs w:val="21"/>
              </w:rPr>
              <w:t>“▲”参数响应</w:t>
            </w:r>
            <w:r w:rsidRPr="004658C7">
              <w:rPr>
                <w:rFonts w:ascii="宋体" w:hAnsi="宋体" w:cs="宋体" w:hint="eastAsia"/>
                <w:color w:val="000000"/>
                <w:kern w:val="0"/>
                <w:szCs w:val="21"/>
              </w:rPr>
              <w:t>情况。</w:t>
            </w:r>
          </w:p>
          <w:p w14:paraId="4746C150" w14:textId="77777777" w:rsidR="003D2A46" w:rsidRPr="004658C7" w:rsidRDefault="003D2A46" w:rsidP="00CC6A7B">
            <w:pPr>
              <w:snapToGrid w:val="0"/>
              <w:contextualSpacing/>
              <w:rPr>
                <w:rFonts w:ascii="宋体" w:hAnsi="宋体" w:cs="宋体" w:hint="eastAsia"/>
                <w:color w:val="000000"/>
                <w:kern w:val="0"/>
                <w:szCs w:val="21"/>
              </w:rPr>
            </w:pPr>
            <w:r w:rsidRPr="004658C7">
              <w:rPr>
                <w:rFonts w:ascii="宋体" w:hAnsi="宋体" w:cs="宋体" w:hint="eastAsia"/>
                <w:color w:val="000000"/>
                <w:kern w:val="0"/>
                <w:szCs w:val="21"/>
              </w:rPr>
              <w:t>评审依据：</w:t>
            </w:r>
          </w:p>
          <w:p w14:paraId="00730570" w14:textId="77777777" w:rsidR="003D2A46" w:rsidRPr="004658C7" w:rsidRDefault="003D2A46" w:rsidP="00CC6A7B">
            <w:pPr>
              <w:snapToGrid w:val="0"/>
              <w:contextualSpacing/>
              <w:rPr>
                <w:rFonts w:ascii="宋体" w:hAnsi="宋体" w:hint="eastAsia"/>
                <w:color w:val="000000"/>
                <w:szCs w:val="21"/>
                <w:lang w:val="zh-CN"/>
              </w:rPr>
            </w:pPr>
            <w:r w:rsidRPr="004658C7">
              <w:rPr>
                <w:rFonts w:ascii="宋体" w:hAnsi="宋体" w:cs="宋体" w:hint="eastAsia"/>
                <w:color w:val="000000"/>
                <w:kern w:val="0"/>
                <w:szCs w:val="21"/>
              </w:rPr>
              <w:t>以投标文件《技术要求偏离表》为评审依据，完全符合招标要求的，得40分。有1项“▲”参数不符合招标要求（或缺漏）的扣40分，最低得0分。</w:t>
            </w:r>
          </w:p>
        </w:tc>
      </w:tr>
      <w:tr w:rsidR="003D2A46" w:rsidRPr="004658C7" w14:paraId="548D5359" w14:textId="77777777" w:rsidTr="00CC6A7B">
        <w:trPr>
          <w:trHeight w:val="360"/>
          <w:jc w:val="center"/>
        </w:trPr>
        <w:tc>
          <w:tcPr>
            <w:tcW w:w="709" w:type="dxa"/>
            <w:vMerge/>
            <w:vAlign w:val="center"/>
          </w:tcPr>
          <w:p w14:paraId="56DD62A9" w14:textId="77777777" w:rsidR="003D2A46" w:rsidRPr="004658C7" w:rsidRDefault="003D2A46" w:rsidP="00CC6A7B">
            <w:pPr>
              <w:snapToGrid w:val="0"/>
              <w:contextualSpacing/>
              <w:jc w:val="center"/>
              <w:rPr>
                <w:rFonts w:ascii="宋体" w:hAnsi="宋体" w:hint="eastAsia"/>
                <w:color w:val="000000"/>
                <w:szCs w:val="21"/>
                <w:lang w:val="zh-CN"/>
              </w:rPr>
            </w:pPr>
          </w:p>
        </w:tc>
        <w:tc>
          <w:tcPr>
            <w:tcW w:w="1060" w:type="dxa"/>
            <w:vAlign w:val="center"/>
          </w:tcPr>
          <w:p w14:paraId="061ED207"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cs="宋体" w:hint="eastAsia"/>
                <w:bCs/>
                <w:color w:val="000000"/>
                <w:szCs w:val="21"/>
              </w:rPr>
              <w:t>非▲参数响应情况评价</w:t>
            </w:r>
          </w:p>
        </w:tc>
        <w:tc>
          <w:tcPr>
            <w:tcW w:w="709" w:type="dxa"/>
            <w:vAlign w:val="center"/>
          </w:tcPr>
          <w:p w14:paraId="676C07D8" w14:textId="77777777" w:rsidR="003D2A46" w:rsidRPr="004658C7" w:rsidRDefault="003D2A46" w:rsidP="00CC6A7B">
            <w:pPr>
              <w:snapToGrid w:val="0"/>
              <w:contextualSpacing/>
              <w:jc w:val="center"/>
              <w:rPr>
                <w:rFonts w:ascii="宋体" w:hAnsi="宋体" w:hint="eastAsia"/>
                <w:color w:val="000000"/>
                <w:szCs w:val="21"/>
              </w:rPr>
            </w:pPr>
            <w:r w:rsidRPr="004658C7">
              <w:rPr>
                <w:rFonts w:ascii="宋体" w:hAnsi="宋体" w:hint="eastAsia"/>
                <w:color w:val="000000"/>
                <w:szCs w:val="21"/>
              </w:rPr>
              <w:t>18</w:t>
            </w:r>
          </w:p>
        </w:tc>
        <w:tc>
          <w:tcPr>
            <w:tcW w:w="7011" w:type="dxa"/>
          </w:tcPr>
          <w:p w14:paraId="3675D73D" w14:textId="77777777" w:rsidR="003D2A46" w:rsidRPr="004658C7" w:rsidRDefault="003D2A46" w:rsidP="00CC6A7B">
            <w:pPr>
              <w:widowControl/>
              <w:snapToGrid w:val="0"/>
              <w:contextualSpacing/>
              <w:jc w:val="left"/>
              <w:rPr>
                <w:rFonts w:ascii="宋体" w:hAnsi="宋体" w:cs="宋体" w:hint="eastAsia"/>
                <w:color w:val="000000"/>
                <w:kern w:val="0"/>
                <w:szCs w:val="21"/>
              </w:rPr>
            </w:pPr>
            <w:r w:rsidRPr="004658C7">
              <w:rPr>
                <w:rFonts w:ascii="宋体" w:hAnsi="宋体" w:cs="宋体" w:hint="eastAsia"/>
                <w:color w:val="000000"/>
                <w:kern w:val="0"/>
                <w:szCs w:val="21"/>
              </w:rPr>
              <w:t>评审内容：</w:t>
            </w:r>
          </w:p>
          <w:p w14:paraId="61CF1CF8" w14:textId="77777777" w:rsidR="003D2A46" w:rsidRPr="004658C7" w:rsidRDefault="003D2A46" w:rsidP="00CC6A7B">
            <w:pPr>
              <w:widowControl/>
              <w:snapToGrid w:val="0"/>
              <w:contextualSpacing/>
              <w:jc w:val="left"/>
              <w:rPr>
                <w:rFonts w:ascii="宋体" w:hAnsi="宋体" w:cs="宋体" w:hint="eastAsia"/>
                <w:color w:val="000000"/>
                <w:kern w:val="0"/>
                <w:szCs w:val="21"/>
              </w:rPr>
            </w:pPr>
            <w:r w:rsidRPr="004658C7">
              <w:rPr>
                <w:rFonts w:ascii="宋体" w:hAnsi="宋体" w:cs="宋体" w:hint="eastAsia"/>
                <w:color w:val="000000"/>
                <w:kern w:val="0"/>
                <w:szCs w:val="21"/>
              </w:rPr>
              <w:t>考察投标人对招标文件</w:t>
            </w:r>
            <w:r w:rsidRPr="004658C7">
              <w:rPr>
                <w:rFonts w:ascii="宋体" w:hAnsi="宋体" w:cs="宋体" w:hint="eastAsia"/>
                <w:b/>
                <w:bCs/>
                <w:color w:val="000000"/>
                <w:kern w:val="0"/>
                <w:szCs w:val="21"/>
              </w:rPr>
              <w:t>《用户需求书：技术要求》</w:t>
            </w:r>
            <w:r w:rsidRPr="004658C7">
              <w:rPr>
                <w:rFonts w:ascii="宋体" w:hAnsi="宋体" w:cs="宋体" w:hint="eastAsia"/>
                <w:color w:val="000000"/>
                <w:kern w:val="0"/>
                <w:szCs w:val="21"/>
              </w:rPr>
              <w:t>内容中的</w:t>
            </w:r>
            <w:r w:rsidRPr="004658C7">
              <w:rPr>
                <w:rFonts w:ascii="宋体" w:hAnsi="宋体" w:cs="宋体" w:hint="eastAsia"/>
                <w:b/>
                <w:color w:val="000000"/>
                <w:kern w:val="0"/>
                <w:szCs w:val="21"/>
              </w:rPr>
              <w:t>非“▲”参数响应</w:t>
            </w:r>
            <w:r w:rsidRPr="004658C7">
              <w:rPr>
                <w:rFonts w:ascii="宋体" w:hAnsi="宋体" w:cs="宋体" w:hint="eastAsia"/>
                <w:color w:val="000000"/>
                <w:kern w:val="0"/>
                <w:szCs w:val="21"/>
              </w:rPr>
              <w:t>情况。</w:t>
            </w:r>
          </w:p>
          <w:p w14:paraId="61973FD1" w14:textId="77777777" w:rsidR="003D2A46" w:rsidRPr="004658C7" w:rsidRDefault="003D2A46" w:rsidP="00CC6A7B">
            <w:pPr>
              <w:snapToGrid w:val="0"/>
              <w:contextualSpacing/>
              <w:rPr>
                <w:rFonts w:ascii="宋体" w:hAnsi="宋体" w:cs="宋体" w:hint="eastAsia"/>
                <w:color w:val="000000"/>
                <w:szCs w:val="21"/>
              </w:rPr>
            </w:pPr>
            <w:r w:rsidRPr="004658C7">
              <w:rPr>
                <w:rFonts w:ascii="宋体" w:hAnsi="宋体" w:cs="宋体" w:hint="eastAsia"/>
                <w:color w:val="000000"/>
                <w:szCs w:val="21"/>
              </w:rPr>
              <w:t>评审依据：</w:t>
            </w:r>
          </w:p>
          <w:p w14:paraId="02781A15" w14:textId="77777777" w:rsidR="003D2A46" w:rsidRPr="004658C7" w:rsidRDefault="003D2A46" w:rsidP="00CC6A7B">
            <w:pPr>
              <w:snapToGrid w:val="0"/>
              <w:contextualSpacing/>
              <w:rPr>
                <w:rFonts w:ascii="宋体" w:hAnsi="宋体" w:hint="eastAsia"/>
                <w:b/>
                <w:bCs/>
                <w:color w:val="000000"/>
                <w:szCs w:val="21"/>
              </w:rPr>
            </w:pPr>
            <w:r w:rsidRPr="004658C7">
              <w:rPr>
                <w:rFonts w:ascii="宋体" w:hAnsi="宋体" w:cs="宋体" w:hint="eastAsia"/>
                <w:color w:val="000000"/>
                <w:kern w:val="0"/>
                <w:szCs w:val="21"/>
              </w:rPr>
              <w:t>以投标文件《技术要求偏离表》为评审依据，完全符合招标要求的，得18分。有1项非“▲”参数不符合招标要求（或缺漏）的扣1.125分，最低得0分。</w:t>
            </w:r>
          </w:p>
        </w:tc>
      </w:tr>
      <w:tr w:rsidR="003D2A46" w:rsidRPr="004658C7" w14:paraId="74C2A431" w14:textId="77777777" w:rsidTr="00CC6A7B">
        <w:trPr>
          <w:trHeight w:val="360"/>
          <w:jc w:val="center"/>
        </w:trPr>
        <w:tc>
          <w:tcPr>
            <w:tcW w:w="709" w:type="dxa"/>
            <w:vMerge/>
            <w:vAlign w:val="center"/>
          </w:tcPr>
          <w:p w14:paraId="4CC34E42" w14:textId="77777777" w:rsidR="003D2A46" w:rsidRPr="004658C7" w:rsidRDefault="003D2A46" w:rsidP="00CC6A7B">
            <w:pPr>
              <w:snapToGrid w:val="0"/>
              <w:contextualSpacing/>
              <w:jc w:val="center"/>
              <w:rPr>
                <w:rFonts w:ascii="宋体" w:hAnsi="宋体" w:hint="eastAsia"/>
                <w:color w:val="000000"/>
                <w:szCs w:val="21"/>
                <w:lang w:val="zh-CN"/>
              </w:rPr>
            </w:pPr>
          </w:p>
        </w:tc>
        <w:tc>
          <w:tcPr>
            <w:tcW w:w="1060" w:type="dxa"/>
            <w:vAlign w:val="center"/>
          </w:tcPr>
          <w:p w14:paraId="7B9E0B0C" w14:textId="77777777" w:rsidR="003D2A46" w:rsidRPr="004658C7" w:rsidRDefault="003D2A46" w:rsidP="00CC6A7B">
            <w:pPr>
              <w:snapToGrid w:val="0"/>
              <w:contextualSpacing/>
              <w:rPr>
                <w:rFonts w:ascii="宋体" w:hAnsi="宋体" w:hint="eastAsia"/>
                <w:color w:val="000000"/>
                <w:szCs w:val="21"/>
                <w:lang w:val="zh-CN"/>
              </w:rPr>
            </w:pPr>
            <w:r w:rsidRPr="004658C7">
              <w:rPr>
                <w:rFonts w:ascii="宋体" w:hAnsi="宋体"/>
                <w:color w:val="000000"/>
                <w:szCs w:val="21"/>
              </w:rPr>
              <w:t>投标人承诺的售后服务内容和工作方案</w:t>
            </w:r>
          </w:p>
        </w:tc>
        <w:tc>
          <w:tcPr>
            <w:tcW w:w="709" w:type="dxa"/>
            <w:vAlign w:val="center"/>
          </w:tcPr>
          <w:p w14:paraId="791AB9BA" w14:textId="77777777" w:rsidR="003D2A46" w:rsidRPr="004658C7" w:rsidRDefault="003D2A46" w:rsidP="00CC6A7B">
            <w:pPr>
              <w:snapToGrid w:val="0"/>
              <w:contextualSpacing/>
              <w:jc w:val="center"/>
              <w:rPr>
                <w:rFonts w:ascii="宋体" w:hAnsi="宋体" w:hint="eastAsia"/>
                <w:color w:val="000000"/>
                <w:szCs w:val="21"/>
                <w:lang w:val="zh-CN"/>
              </w:rPr>
            </w:pPr>
            <w:r w:rsidRPr="004658C7">
              <w:rPr>
                <w:rFonts w:ascii="宋体" w:hAnsi="宋体" w:hint="eastAsia"/>
                <w:color w:val="000000"/>
                <w:szCs w:val="21"/>
              </w:rPr>
              <w:t>7</w:t>
            </w:r>
          </w:p>
        </w:tc>
        <w:tc>
          <w:tcPr>
            <w:tcW w:w="7011" w:type="dxa"/>
            <w:vAlign w:val="center"/>
          </w:tcPr>
          <w:p w14:paraId="115403D8"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cs="宋体" w:hint="eastAsia"/>
                <w:bCs/>
                <w:color w:val="000000"/>
                <w:szCs w:val="21"/>
              </w:rPr>
              <w:t>评审内容：</w:t>
            </w:r>
          </w:p>
          <w:p w14:paraId="5F241EE7"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cs="宋体" w:hint="eastAsia"/>
                <w:bCs/>
                <w:color w:val="000000"/>
                <w:szCs w:val="21"/>
              </w:rPr>
              <w:t>针对投标人的方案中的以下内容进行综合评价：</w:t>
            </w:r>
          </w:p>
          <w:p w14:paraId="07C26EEB"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cs="宋体" w:hint="eastAsia"/>
                <w:bCs/>
                <w:color w:val="000000"/>
                <w:szCs w:val="21"/>
              </w:rPr>
              <w:t>（1）</w:t>
            </w:r>
            <w:r w:rsidRPr="004658C7">
              <w:rPr>
                <w:rFonts w:ascii="宋体" w:hAnsi="宋体"/>
                <w:color w:val="000000"/>
                <w:szCs w:val="21"/>
              </w:rPr>
              <w:t>售后人员配备情况</w:t>
            </w:r>
            <w:r w:rsidRPr="004658C7">
              <w:rPr>
                <w:rFonts w:ascii="宋体" w:hAnsi="宋体" w:cs="宋体" w:hint="eastAsia"/>
                <w:bCs/>
                <w:color w:val="000000"/>
                <w:szCs w:val="21"/>
              </w:rPr>
              <w:t>；</w:t>
            </w:r>
          </w:p>
          <w:p w14:paraId="4925EF88"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cs="宋体" w:hint="eastAsia"/>
                <w:bCs/>
                <w:color w:val="000000"/>
                <w:szCs w:val="21"/>
              </w:rPr>
              <w:t>（2）</w:t>
            </w:r>
            <w:r w:rsidRPr="004658C7">
              <w:rPr>
                <w:rFonts w:ascii="宋体" w:hAnsi="宋体"/>
                <w:color w:val="000000"/>
                <w:szCs w:val="21"/>
              </w:rPr>
              <w:t>产品维护服务</w:t>
            </w:r>
            <w:r w:rsidRPr="004658C7">
              <w:rPr>
                <w:rFonts w:ascii="宋体" w:hAnsi="宋体" w:hint="eastAsia"/>
                <w:color w:val="000000"/>
                <w:szCs w:val="21"/>
              </w:rPr>
              <w:t>及</w:t>
            </w:r>
            <w:r w:rsidRPr="004658C7">
              <w:rPr>
                <w:rFonts w:ascii="宋体" w:hAnsi="宋体"/>
                <w:color w:val="000000"/>
                <w:szCs w:val="21"/>
              </w:rPr>
              <w:t>备品备件</w:t>
            </w:r>
            <w:r w:rsidRPr="004658C7">
              <w:rPr>
                <w:rFonts w:ascii="宋体" w:hAnsi="宋体" w:hint="eastAsia"/>
                <w:color w:val="000000"/>
                <w:szCs w:val="21"/>
              </w:rPr>
              <w:t>和</w:t>
            </w:r>
            <w:r w:rsidRPr="004658C7">
              <w:rPr>
                <w:rFonts w:ascii="宋体" w:hAnsi="宋体"/>
                <w:color w:val="000000"/>
                <w:szCs w:val="21"/>
              </w:rPr>
              <w:t>产品配件价格优惠</w:t>
            </w:r>
            <w:r w:rsidRPr="004658C7">
              <w:rPr>
                <w:rFonts w:ascii="宋体" w:hAnsi="宋体" w:cs="宋体" w:hint="eastAsia"/>
                <w:bCs/>
                <w:color w:val="000000"/>
                <w:szCs w:val="21"/>
              </w:rPr>
              <w:t>；</w:t>
            </w:r>
          </w:p>
          <w:p w14:paraId="4F631D28"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cs="宋体" w:hint="eastAsia"/>
                <w:bCs/>
                <w:color w:val="000000"/>
                <w:szCs w:val="21"/>
              </w:rPr>
              <w:t>（3）产品培训方案；</w:t>
            </w:r>
          </w:p>
          <w:p w14:paraId="28625ED3"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cs="宋体" w:hint="eastAsia"/>
                <w:bCs/>
                <w:color w:val="000000"/>
                <w:szCs w:val="21"/>
              </w:rPr>
              <w:t>评审依据：</w:t>
            </w:r>
          </w:p>
          <w:p w14:paraId="60DC8F94" w14:textId="77777777" w:rsidR="003D2A46" w:rsidRPr="004658C7" w:rsidRDefault="003D2A46" w:rsidP="00CC6A7B">
            <w:pPr>
              <w:snapToGrid w:val="0"/>
              <w:contextualSpacing/>
              <w:rPr>
                <w:rFonts w:ascii="宋体" w:hAnsi="宋体" w:cs="宋体" w:hint="eastAsia"/>
                <w:bCs/>
                <w:color w:val="000000"/>
                <w:szCs w:val="21"/>
              </w:rPr>
            </w:pPr>
            <w:r w:rsidRPr="004658C7">
              <w:rPr>
                <w:rFonts w:ascii="宋体" w:hAnsi="宋体" w:hint="eastAsia"/>
                <w:color w:val="000000"/>
                <w:szCs w:val="21"/>
              </w:rPr>
              <w:t>1、</w:t>
            </w:r>
            <w:r w:rsidRPr="004658C7">
              <w:rPr>
                <w:rFonts w:ascii="宋体" w:hAnsi="宋体" w:cs="宋体" w:hint="eastAsia"/>
                <w:bCs/>
                <w:color w:val="000000"/>
                <w:szCs w:val="21"/>
              </w:rPr>
              <w:t>满足任意一项得1分，满足任意两项得2分，满足三项得3分，其他情况不得分。</w:t>
            </w:r>
          </w:p>
          <w:p w14:paraId="087D132F"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hint="eastAsia"/>
                <w:color w:val="000000"/>
                <w:szCs w:val="21"/>
              </w:rPr>
              <w:t>2、在此基础上，由评审委员会根据方案响应情况进一步评审：</w:t>
            </w:r>
          </w:p>
          <w:p w14:paraId="4155B390"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hint="eastAsia"/>
                <w:color w:val="000000"/>
                <w:szCs w:val="21"/>
              </w:rPr>
              <w:t>①方案极合理、条理极清晰、可操作性极强的得4分；</w:t>
            </w:r>
          </w:p>
          <w:p w14:paraId="0FD66BB7"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hint="eastAsia"/>
                <w:color w:val="000000"/>
                <w:szCs w:val="21"/>
              </w:rPr>
              <w:t>②方案合理、条理清晰、可操作强的得3分；</w:t>
            </w:r>
          </w:p>
          <w:p w14:paraId="2FEEFB23"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hint="eastAsia"/>
                <w:color w:val="000000"/>
                <w:szCs w:val="21"/>
              </w:rPr>
              <w:t>③方案较合理、条理较清晰、可操作较强的得2分；</w:t>
            </w:r>
          </w:p>
          <w:p w14:paraId="7E253545"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hint="eastAsia"/>
                <w:color w:val="000000"/>
                <w:szCs w:val="21"/>
              </w:rPr>
              <w:t>④方案一般合理、条理一般、可操作一般的得1分；</w:t>
            </w:r>
          </w:p>
          <w:p w14:paraId="747983CF" w14:textId="77777777" w:rsidR="003D2A46" w:rsidRPr="004658C7" w:rsidRDefault="003D2A46" w:rsidP="00CC6A7B">
            <w:pPr>
              <w:pStyle w:val="af4"/>
              <w:widowControl w:val="0"/>
              <w:snapToGrid w:val="0"/>
              <w:spacing w:before="0" w:beforeAutospacing="0" w:after="0" w:afterAutospacing="0"/>
              <w:contextualSpacing/>
              <w:rPr>
                <w:rFonts w:hint="eastAsia"/>
                <w:color w:val="000000"/>
                <w:sz w:val="21"/>
                <w:szCs w:val="21"/>
                <w:lang w:val="zh-CN"/>
              </w:rPr>
            </w:pPr>
            <w:r w:rsidRPr="004658C7">
              <w:rPr>
                <w:rFonts w:hint="eastAsia"/>
                <w:color w:val="000000"/>
                <w:sz w:val="21"/>
                <w:szCs w:val="21"/>
              </w:rPr>
              <w:t>⑤方案极不合理、条理极不清晰、可操作极差的不得分。</w:t>
            </w:r>
          </w:p>
        </w:tc>
      </w:tr>
      <w:tr w:rsidR="003D2A46" w:rsidRPr="004658C7" w14:paraId="1516D142" w14:textId="77777777" w:rsidTr="00CC6A7B">
        <w:trPr>
          <w:trHeight w:val="379"/>
          <w:jc w:val="center"/>
        </w:trPr>
        <w:tc>
          <w:tcPr>
            <w:tcW w:w="709" w:type="dxa"/>
            <w:vMerge/>
            <w:vAlign w:val="center"/>
          </w:tcPr>
          <w:p w14:paraId="6A21DFB6" w14:textId="77777777" w:rsidR="003D2A46" w:rsidRPr="004658C7" w:rsidRDefault="003D2A46" w:rsidP="00CC6A7B">
            <w:pPr>
              <w:snapToGrid w:val="0"/>
              <w:contextualSpacing/>
              <w:jc w:val="center"/>
              <w:rPr>
                <w:rFonts w:ascii="宋体" w:hAnsi="宋体" w:hint="eastAsia"/>
                <w:color w:val="000000"/>
                <w:szCs w:val="21"/>
                <w:lang w:val="zh-CN"/>
              </w:rPr>
            </w:pPr>
          </w:p>
        </w:tc>
        <w:tc>
          <w:tcPr>
            <w:tcW w:w="1060" w:type="dxa"/>
            <w:vAlign w:val="center"/>
          </w:tcPr>
          <w:p w14:paraId="30904952"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cs="宋体" w:hint="eastAsia"/>
                <w:color w:val="000000"/>
                <w:szCs w:val="21"/>
              </w:rPr>
              <w:t>绿色采购情况</w:t>
            </w:r>
          </w:p>
        </w:tc>
        <w:tc>
          <w:tcPr>
            <w:tcW w:w="709" w:type="dxa"/>
            <w:vAlign w:val="center"/>
          </w:tcPr>
          <w:p w14:paraId="2A59A076" w14:textId="77777777" w:rsidR="003D2A46" w:rsidRPr="004658C7" w:rsidRDefault="003D2A46" w:rsidP="00CC6A7B">
            <w:pPr>
              <w:widowControl/>
              <w:snapToGrid w:val="0"/>
              <w:contextualSpacing/>
              <w:jc w:val="center"/>
              <w:rPr>
                <w:rFonts w:ascii="宋体" w:hAnsi="宋体" w:cs="Arial" w:hint="eastAsia"/>
                <w:color w:val="000000"/>
                <w:kern w:val="0"/>
                <w:szCs w:val="21"/>
              </w:rPr>
            </w:pPr>
            <w:r w:rsidRPr="004658C7">
              <w:rPr>
                <w:rFonts w:ascii="宋体" w:hAnsi="宋体" w:hint="eastAsia"/>
                <w:color w:val="000000"/>
                <w:szCs w:val="21"/>
              </w:rPr>
              <w:t>1</w:t>
            </w:r>
          </w:p>
        </w:tc>
        <w:tc>
          <w:tcPr>
            <w:tcW w:w="7011" w:type="dxa"/>
          </w:tcPr>
          <w:p w14:paraId="4B6DA842" w14:textId="77777777" w:rsidR="003D2A46" w:rsidRPr="004658C7" w:rsidRDefault="003D2A46" w:rsidP="00CC6A7B">
            <w:pPr>
              <w:widowControl/>
              <w:snapToGrid w:val="0"/>
              <w:contextualSpacing/>
              <w:jc w:val="left"/>
              <w:rPr>
                <w:rFonts w:ascii="宋体" w:hAnsi="宋体" w:cs="宋体" w:hint="eastAsia"/>
                <w:color w:val="000000"/>
                <w:kern w:val="0"/>
                <w:szCs w:val="21"/>
              </w:rPr>
            </w:pPr>
            <w:r w:rsidRPr="004658C7">
              <w:rPr>
                <w:rFonts w:ascii="宋体" w:hAnsi="宋体" w:cs="宋体" w:hint="eastAsia"/>
                <w:color w:val="000000"/>
                <w:kern w:val="0"/>
                <w:szCs w:val="21"/>
              </w:rPr>
              <w:t>评审内容：</w:t>
            </w:r>
          </w:p>
          <w:p w14:paraId="48DCBA34" w14:textId="77777777" w:rsidR="003D2A46" w:rsidRPr="004658C7" w:rsidRDefault="003D2A46" w:rsidP="00CC6A7B">
            <w:pPr>
              <w:snapToGrid w:val="0"/>
              <w:ind w:firstLineChars="200" w:firstLine="420"/>
              <w:contextualSpacing/>
              <w:rPr>
                <w:rFonts w:ascii="宋体" w:hAnsi="宋体" w:hint="eastAsia"/>
                <w:color w:val="000000"/>
                <w:szCs w:val="21"/>
              </w:rPr>
            </w:pPr>
            <w:r w:rsidRPr="004658C7">
              <w:rPr>
                <w:rFonts w:ascii="宋体" w:hAnsi="宋体" w:hint="eastAsia"/>
                <w:color w:val="000000"/>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56E028A4" w14:textId="77777777" w:rsidR="003D2A46" w:rsidRPr="004658C7" w:rsidRDefault="003D2A46" w:rsidP="00CC6A7B">
            <w:pPr>
              <w:snapToGrid w:val="0"/>
              <w:contextualSpacing/>
              <w:rPr>
                <w:rFonts w:ascii="宋体" w:hAnsi="宋体" w:cs="宋体" w:hint="eastAsia"/>
                <w:color w:val="000000"/>
                <w:kern w:val="0"/>
                <w:szCs w:val="21"/>
              </w:rPr>
            </w:pPr>
            <w:r w:rsidRPr="004658C7">
              <w:rPr>
                <w:rFonts w:ascii="宋体" w:hAnsi="宋体" w:cs="宋体" w:hint="eastAsia"/>
                <w:color w:val="000000"/>
                <w:szCs w:val="21"/>
              </w:rPr>
              <w:t>评审依据：</w:t>
            </w:r>
          </w:p>
          <w:p w14:paraId="70840DEB" w14:textId="77777777" w:rsidR="003D2A46" w:rsidRPr="004658C7" w:rsidRDefault="003D2A46" w:rsidP="00CC6A7B">
            <w:pPr>
              <w:snapToGrid w:val="0"/>
              <w:contextualSpacing/>
              <w:rPr>
                <w:rStyle w:val="font21"/>
                <w:rFonts w:hint="default"/>
              </w:rPr>
            </w:pPr>
            <w:r w:rsidRPr="004658C7">
              <w:rPr>
                <w:rFonts w:ascii="宋体" w:hAnsi="宋体" w:cs="宋体" w:hint="eastAsia"/>
                <w:color w:val="000000"/>
                <w:szCs w:val="21"/>
              </w:rPr>
              <w:t>投标人提供符合相关要求的承诺函得1分（格式自定，应在《政府采购投标及履约承诺函》外另起承诺函）可视为符合规定，无需提供检测报告、认证报告。未提供或不符合的不得分。</w:t>
            </w:r>
          </w:p>
        </w:tc>
      </w:tr>
      <w:tr w:rsidR="003D2A46" w:rsidRPr="004658C7" w14:paraId="24331B88" w14:textId="77777777" w:rsidTr="00CC6A7B">
        <w:trPr>
          <w:trHeight w:val="379"/>
          <w:jc w:val="center"/>
        </w:trPr>
        <w:tc>
          <w:tcPr>
            <w:tcW w:w="709" w:type="dxa"/>
            <w:vMerge/>
            <w:vAlign w:val="center"/>
          </w:tcPr>
          <w:p w14:paraId="27667F36" w14:textId="77777777" w:rsidR="003D2A46" w:rsidRPr="004658C7" w:rsidRDefault="003D2A46" w:rsidP="00CC6A7B">
            <w:pPr>
              <w:snapToGrid w:val="0"/>
              <w:contextualSpacing/>
              <w:jc w:val="center"/>
              <w:rPr>
                <w:rFonts w:ascii="宋体" w:hAnsi="宋体" w:hint="eastAsia"/>
                <w:color w:val="000000"/>
                <w:szCs w:val="21"/>
                <w:lang w:val="zh-CN"/>
              </w:rPr>
            </w:pPr>
          </w:p>
        </w:tc>
        <w:tc>
          <w:tcPr>
            <w:tcW w:w="1060" w:type="dxa"/>
            <w:vAlign w:val="center"/>
          </w:tcPr>
          <w:p w14:paraId="222AF0DE"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cs="宋体" w:hint="eastAsia"/>
                <w:color w:val="000000"/>
                <w:szCs w:val="21"/>
              </w:rPr>
              <w:t>体系认证情况评价</w:t>
            </w:r>
          </w:p>
        </w:tc>
        <w:tc>
          <w:tcPr>
            <w:tcW w:w="709" w:type="dxa"/>
            <w:vAlign w:val="center"/>
          </w:tcPr>
          <w:p w14:paraId="64673B9B" w14:textId="77777777" w:rsidR="003D2A46" w:rsidRPr="004658C7" w:rsidRDefault="003D2A46" w:rsidP="00CC6A7B">
            <w:pPr>
              <w:widowControl/>
              <w:snapToGrid w:val="0"/>
              <w:contextualSpacing/>
              <w:jc w:val="center"/>
              <w:rPr>
                <w:rFonts w:ascii="宋体" w:hAnsi="宋体" w:hint="eastAsia"/>
                <w:color w:val="000000"/>
                <w:szCs w:val="21"/>
              </w:rPr>
            </w:pPr>
            <w:r w:rsidRPr="004658C7">
              <w:rPr>
                <w:rFonts w:ascii="宋体" w:hAnsi="宋体" w:cs="宋体" w:hint="eastAsia"/>
                <w:color w:val="000000"/>
                <w:szCs w:val="21"/>
              </w:rPr>
              <w:t>2</w:t>
            </w:r>
          </w:p>
        </w:tc>
        <w:tc>
          <w:tcPr>
            <w:tcW w:w="7011" w:type="dxa"/>
          </w:tcPr>
          <w:p w14:paraId="676683AC"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color w:val="000000"/>
                <w:szCs w:val="21"/>
              </w:rPr>
              <w:t>评审内容：</w:t>
            </w:r>
          </w:p>
          <w:p w14:paraId="62D63992" w14:textId="77777777" w:rsidR="003D2A46" w:rsidRPr="004658C7" w:rsidRDefault="003D2A46" w:rsidP="00CC6A7B">
            <w:pPr>
              <w:pStyle w:val="a8"/>
              <w:snapToGrid w:val="0"/>
              <w:spacing w:after="0"/>
              <w:contextualSpacing/>
              <w:rPr>
                <w:rFonts w:ascii="宋体" w:hAnsi="宋体" w:hint="eastAsia"/>
                <w:color w:val="000000"/>
                <w:szCs w:val="21"/>
              </w:rPr>
            </w:pPr>
            <w:r w:rsidRPr="004658C7">
              <w:rPr>
                <w:rFonts w:ascii="宋体" w:hAnsi="宋体"/>
                <w:color w:val="000000"/>
                <w:szCs w:val="21"/>
              </w:rPr>
              <w:t>投标人</w:t>
            </w:r>
            <w:r w:rsidRPr="004658C7">
              <w:rPr>
                <w:rFonts w:ascii="宋体" w:hAnsi="宋体" w:hint="eastAsia"/>
                <w:color w:val="000000"/>
                <w:szCs w:val="21"/>
              </w:rPr>
              <w:t>通过ISO9001质量管理体系认证证书得2分，最高得2分。</w:t>
            </w:r>
          </w:p>
          <w:p w14:paraId="4F6B78F2" w14:textId="77777777" w:rsidR="003D2A46" w:rsidRPr="004658C7" w:rsidRDefault="003D2A46" w:rsidP="00CC6A7B">
            <w:pPr>
              <w:pStyle w:val="a8"/>
              <w:snapToGrid w:val="0"/>
              <w:spacing w:after="0"/>
              <w:contextualSpacing/>
              <w:rPr>
                <w:rFonts w:ascii="宋体" w:hAnsi="宋体" w:hint="eastAsia"/>
                <w:color w:val="000000"/>
                <w:szCs w:val="21"/>
              </w:rPr>
            </w:pPr>
            <w:r w:rsidRPr="004658C7">
              <w:rPr>
                <w:rFonts w:ascii="宋体" w:hAnsi="宋体" w:hint="eastAsia"/>
                <w:color w:val="000000"/>
                <w:szCs w:val="21"/>
              </w:rPr>
              <w:t>评审依据：</w:t>
            </w:r>
          </w:p>
          <w:p w14:paraId="690BACC2" w14:textId="77777777" w:rsidR="003D2A46" w:rsidRPr="004658C7" w:rsidRDefault="003D2A46" w:rsidP="00CC6A7B">
            <w:pPr>
              <w:snapToGrid w:val="0"/>
              <w:contextualSpacing/>
              <w:rPr>
                <w:rFonts w:ascii="宋体" w:hAnsi="宋体" w:hint="eastAsia"/>
                <w:color w:val="000000"/>
                <w:szCs w:val="21"/>
              </w:rPr>
            </w:pPr>
            <w:r w:rsidRPr="004658C7">
              <w:rPr>
                <w:rFonts w:ascii="宋体" w:hAnsi="宋体" w:hint="eastAsia"/>
                <w:color w:val="000000"/>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7FEF8E4D" w14:textId="77777777" w:rsidR="003D2A46" w:rsidRPr="004658C7" w:rsidRDefault="003D2A46" w:rsidP="00CC6A7B">
            <w:pPr>
              <w:pStyle w:val="12"/>
              <w:snapToGrid w:val="0"/>
              <w:ind w:firstLineChars="0" w:firstLine="0"/>
              <w:contextualSpacing/>
              <w:rPr>
                <w:rFonts w:ascii="宋体" w:hAnsi="宋体" w:hint="eastAsia"/>
                <w:color w:val="000000"/>
                <w:szCs w:val="21"/>
              </w:rPr>
            </w:pPr>
            <w:r w:rsidRPr="004658C7">
              <w:rPr>
                <w:rFonts w:ascii="宋体" w:hAnsi="宋体" w:hint="eastAsia"/>
                <w:color w:val="000000"/>
                <w:szCs w:val="21"/>
              </w:rPr>
              <w:t>2、</w:t>
            </w:r>
            <w:r w:rsidRPr="004658C7">
              <w:rPr>
                <w:rFonts w:ascii="宋体" w:hAnsi="宋体" w:hint="eastAsia"/>
                <w:color w:val="000000"/>
                <w:kern w:val="0"/>
                <w:szCs w:val="21"/>
              </w:rPr>
              <w:t>未按要求提供证明材料（或证明材料无法判断是否符合评分要求）的不得分，原件备查。</w:t>
            </w:r>
          </w:p>
        </w:tc>
      </w:tr>
      <w:tr w:rsidR="003D2A46" w:rsidRPr="004658C7" w14:paraId="2EEB49C2" w14:textId="77777777" w:rsidTr="00CC6A7B">
        <w:trPr>
          <w:trHeight w:val="360"/>
          <w:jc w:val="center"/>
        </w:trPr>
        <w:tc>
          <w:tcPr>
            <w:tcW w:w="709" w:type="dxa"/>
            <w:vMerge/>
            <w:vAlign w:val="center"/>
          </w:tcPr>
          <w:p w14:paraId="57B3F81D" w14:textId="77777777" w:rsidR="003D2A46" w:rsidRPr="004658C7" w:rsidRDefault="003D2A46" w:rsidP="00CC6A7B">
            <w:pPr>
              <w:snapToGrid w:val="0"/>
              <w:contextualSpacing/>
              <w:jc w:val="center"/>
              <w:rPr>
                <w:rFonts w:ascii="宋体" w:hAnsi="宋体" w:hint="eastAsia"/>
                <w:color w:val="000000"/>
                <w:szCs w:val="21"/>
                <w:lang w:val="zh-CN"/>
              </w:rPr>
            </w:pPr>
          </w:p>
        </w:tc>
        <w:tc>
          <w:tcPr>
            <w:tcW w:w="1060" w:type="dxa"/>
            <w:vAlign w:val="center"/>
          </w:tcPr>
          <w:p w14:paraId="2E4243DB" w14:textId="77777777" w:rsidR="003D2A46" w:rsidRPr="004658C7" w:rsidRDefault="003D2A46" w:rsidP="00CC6A7B">
            <w:pPr>
              <w:snapToGrid w:val="0"/>
              <w:contextualSpacing/>
              <w:rPr>
                <w:rFonts w:ascii="宋体" w:hAnsi="宋体" w:hint="eastAsia"/>
                <w:color w:val="000000"/>
                <w:szCs w:val="21"/>
                <w:lang w:val="zh-CN"/>
              </w:rPr>
            </w:pPr>
            <w:r w:rsidRPr="004658C7">
              <w:rPr>
                <w:rFonts w:ascii="宋体" w:hAnsi="宋体" w:hint="eastAsia"/>
                <w:color w:val="000000"/>
                <w:szCs w:val="21"/>
              </w:rPr>
              <w:t>项目经验评价</w:t>
            </w:r>
          </w:p>
        </w:tc>
        <w:tc>
          <w:tcPr>
            <w:tcW w:w="709" w:type="dxa"/>
            <w:vAlign w:val="center"/>
          </w:tcPr>
          <w:p w14:paraId="3F3201CC" w14:textId="77777777" w:rsidR="003D2A46" w:rsidRPr="004658C7" w:rsidRDefault="003D2A46" w:rsidP="00CC6A7B">
            <w:pPr>
              <w:snapToGrid w:val="0"/>
              <w:contextualSpacing/>
              <w:jc w:val="center"/>
              <w:rPr>
                <w:rFonts w:ascii="宋体" w:hAnsi="宋体" w:hint="eastAsia"/>
                <w:color w:val="000000"/>
                <w:szCs w:val="21"/>
              </w:rPr>
            </w:pPr>
            <w:r w:rsidRPr="004658C7">
              <w:rPr>
                <w:rFonts w:ascii="宋体" w:hAnsi="宋体" w:cs="宋体" w:hint="eastAsia"/>
                <w:color w:val="000000"/>
                <w:szCs w:val="21"/>
              </w:rPr>
              <w:t>1</w:t>
            </w:r>
          </w:p>
        </w:tc>
        <w:tc>
          <w:tcPr>
            <w:tcW w:w="7011" w:type="dxa"/>
          </w:tcPr>
          <w:p w14:paraId="7C7BD5C2" w14:textId="77777777" w:rsidR="003D2A46" w:rsidRPr="004658C7" w:rsidRDefault="003D2A46" w:rsidP="00CC6A7B">
            <w:pPr>
              <w:snapToGrid w:val="0"/>
              <w:contextualSpacing/>
              <w:rPr>
                <w:rFonts w:ascii="宋体" w:hAnsi="宋体" w:cs="宋体" w:hint="eastAsia"/>
                <w:color w:val="000000"/>
                <w:szCs w:val="21"/>
              </w:rPr>
            </w:pPr>
            <w:r w:rsidRPr="004658C7">
              <w:rPr>
                <w:rFonts w:ascii="宋体" w:hAnsi="宋体" w:cs="宋体"/>
                <w:color w:val="000000"/>
                <w:szCs w:val="21"/>
              </w:rPr>
              <w:t>评审内容：</w:t>
            </w:r>
          </w:p>
          <w:p w14:paraId="35C46DD6" w14:textId="77777777" w:rsidR="003D2A46" w:rsidRPr="004658C7" w:rsidRDefault="003D2A46" w:rsidP="00CC6A7B">
            <w:pPr>
              <w:snapToGrid w:val="0"/>
              <w:contextualSpacing/>
              <w:rPr>
                <w:rFonts w:ascii="宋体" w:hAnsi="宋体" w:cs="宋体" w:hint="eastAsia"/>
                <w:color w:val="000000"/>
                <w:szCs w:val="21"/>
              </w:rPr>
            </w:pPr>
            <w:r w:rsidRPr="004658C7">
              <w:rPr>
                <w:rFonts w:ascii="宋体" w:hAnsi="宋体" w:cs="宋体" w:hint="eastAsia"/>
                <w:color w:val="000000"/>
                <w:szCs w:val="21"/>
              </w:rPr>
              <w:t>自2023年1月1日以来（以合同签署日期为准），投标人具有同类（</w:t>
            </w:r>
            <w:r w:rsidRPr="004658C7">
              <w:rPr>
                <w:rFonts w:ascii="宋体" w:hAnsi="宋体" w:hint="eastAsia"/>
                <w:szCs w:val="21"/>
              </w:rPr>
              <w:t>临时起搏器</w:t>
            </w:r>
            <w:r w:rsidRPr="004658C7">
              <w:rPr>
                <w:rFonts w:ascii="宋体" w:hAnsi="宋体" w:cs="宋体" w:hint="eastAsia"/>
                <w:color w:val="000000"/>
                <w:szCs w:val="21"/>
              </w:rPr>
              <w:t>）项</w:t>
            </w:r>
            <w:r w:rsidRPr="004658C7">
              <w:rPr>
                <w:rFonts w:ascii="宋体" w:hAnsi="宋体" w:cs="宋体"/>
                <w:color w:val="000000"/>
                <w:szCs w:val="21"/>
              </w:rPr>
              <w:t>目</w:t>
            </w:r>
            <w:r w:rsidRPr="004658C7">
              <w:rPr>
                <w:rFonts w:ascii="宋体" w:hAnsi="宋体" w:cs="宋体" w:hint="eastAsia"/>
                <w:color w:val="000000"/>
                <w:szCs w:val="21"/>
              </w:rPr>
              <w:t>销售或供货</w:t>
            </w:r>
            <w:r w:rsidRPr="004658C7">
              <w:rPr>
                <w:rFonts w:ascii="宋体" w:hAnsi="宋体" w:cs="宋体"/>
                <w:color w:val="000000"/>
                <w:szCs w:val="21"/>
              </w:rPr>
              <w:t>经验的，每提供一项得</w:t>
            </w:r>
            <w:r w:rsidRPr="004658C7">
              <w:rPr>
                <w:rFonts w:ascii="宋体" w:hAnsi="宋体" w:cs="宋体" w:hint="eastAsia"/>
                <w:color w:val="000000"/>
                <w:szCs w:val="21"/>
              </w:rPr>
              <w:t>0.2分</w:t>
            </w:r>
            <w:r w:rsidRPr="004658C7">
              <w:rPr>
                <w:rFonts w:ascii="宋体" w:hAnsi="宋体" w:cs="宋体"/>
                <w:color w:val="000000"/>
                <w:szCs w:val="21"/>
              </w:rPr>
              <w:t>，本项最高得</w:t>
            </w:r>
            <w:r w:rsidRPr="004658C7">
              <w:rPr>
                <w:rFonts w:ascii="宋体" w:hAnsi="宋体" w:cs="宋体" w:hint="eastAsia"/>
                <w:color w:val="000000"/>
                <w:szCs w:val="21"/>
              </w:rPr>
              <w:t>1分。</w:t>
            </w:r>
          </w:p>
          <w:p w14:paraId="4BB6760B" w14:textId="77777777" w:rsidR="003D2A46" w:rsidRPr="004658C7" w:rsidRDefault="003D2A46" w:rsidP="00CC6A7B">
            <w:pPr>
              <w:snapToGrid w:val="0"/>
              <w:contextualSpacing/>
              <w:rPr>
                <w:rFonts w:ascii="宋体" w:hAnsi="宋体" w:cs="宋体" w:hint="eastAsia"/>
                <w:color w:val="000000"/>
                <w:szCs w:val="21"/>
              </w:rPr>
            </w:pPr>
            <w:r w:rsidRPr="004658C7">
              <w:rPr>
                <w:rFonts w:ascii="宋体" w:hAnsi="宋体" w:cs="宋体"/>
                <w:color w:val="000000"/>
                <w:szCs w:val="21"/>
              </w:rPr>
              <w:t>评审依据：</w:t>
            </w:r>
          </w:p>
          <w:p w14:paraId="4AD36813" w14:textId="714B82D6" w:rsidR="003D2A46" w:rsidRPr="004658C7" w:rsidRDefault="003D2A46" w:rsidP="00F42715">
            <w:r w:rsidRPr="004658C7">
              <w:rPr>
                <w:rFonts w:hint="eastAsia"/>
              </w:rPr>
              <w:t>1</w:t>
            </w:r>
            <w:r w:rsidRPr="004658C7">
              <w:rPr>
                <w:rFonts w:hint="eastAsia"/>
              </w:rPr>
              <w:t>、同时提供：</w:t>
            </w:r>
            <w:r w:rsidRPr="004658C7">
              <w:rPr>
                <w:rFonts w:hint="eastAsia"/>
              </w:rPr>
              <w:t>1</w:t>
            </w:r>
            <w:r w:rsidRPr="004658C7">
              <w:rPr>
                <w:rFonts w:hint="eastAsia"/>
              </w:rPr>
              <w:t>）①中标通知书，②合同关键页（包括但不限于合同首页、内容页、签章页）或以上证明材料【中标通知书的中标人名称需与合同乙</w:t>
            </w:r>
            <w:r w:rsidRPr="004658C7">
              <w:rPr>
                <w:rFonts w:hint="eastAsia"/>
              </w:rPr>
              <w:lastRenderedPageBreak/>
              <w:t>方（投标人）名称一致。若合同乙方（投标人）有名称变更的，投标人需提供说明】。</w:t>
            </w:r>
            <w:r w:rsidRPr="004658C7">
              <w:rPr>
                <w:rFonts w:hint="eastAsia"/>
              </w:rPr>
              <w:t>2</w:t>
            </w:r>
            <w:r w:rsidRPr="004658C7">
              <w:rPr>
                <w:rFonts w:hint="eastAsia"/>
              </w:rPr>
              <w:t>）配置清单；</w:t>
            </w:r>
            <w:r w:rsidRPr="004658C7">
              <w:rPr>
                <w:rFonts w:hint="eastAsia"/>
              </w:rPr>
              <w:t>3</w:t>
            </w:r>
            <w:r w:rsidRPr="004658C7">
              <w:rPr>
                <w:rFonts w:hint="eastAsia"/>
              </w:rPr>
              <w:t>）甲方（合同相对方）出具的验收报告（加盖合同甲方（合同相对方）公章（或甲方（合同相对方）业务章））；</w:t>
            </w:r>
          </w:p>
          <w:p w14:paraId="2B4C732D" w14:textId="77777777" w:rsidR="003D2A46" w:rsidRPr="004658C7" w:rsidRDefault="003D2A46" w:rsidP="00F42715">
            <w:r w:rsidRPr="004658C7">
              <w:rPr>
                <w:rFonts w:hint="eastAsia"/>
              </w:rPr>
              <w:t>2</w:t>
            </w:r>
            <w:r w:rsidRPr="004658C7">
              <w:rPr>
                <w:rFonts w:hint="eastAsia"/>
              </w:rPr>
              <w:t>、未按要求提供证明材料（或证明材料无法判断是否符合评分要求）的不得分，原件备查</w:t>
            </w:r>
            <w:r w:rsidRPr="004658C7">
              <w:rPr>
                <w:rFonts w:hint="eastAsia"/>
                <w:lang w:val="zh-CN"/>
              </w:rPr>
              <w:t>。</w:t>
            </w:r>
          </w:p>
        </w:tc>
      </w:tr>
      <w:tr w:rsidR="003D2A46" w:rsidRPr="004658C7" w14:paraId="3849676F" w14:textId="77777777" w:rsidTr="00CC6A7B">
        <w:trPr>
          <w:trHeight w:val="360"/>
          <w:jc w:val="center"/>
        </w:trPr>
        <w:tc>
          <w:tcPr>
            <w:tcW w:w="709" w:type="dxa"/>
            <w:vMerge/>
            <w:vAlign w:val="center"/>
          </w:tcPr>
          <w:p w14:paraId="13796B19" w14:textId="77777777" w:rsidR="003D2A46" w:rsidRPr="004658C7" w:rsidRDefault="003D2A46" w:rsidP="00CC6A7B">
            <w:pPr>
              <w:snapToGrid w:val="0"/>
              <w:contextualSpacing/>
              <w:jc w:val="center"/>
              <w:rPr>
                <w:rFonts w:ascii="宋体" w:hAnsi="宋体" w:hint="eastAsia"/>
                <w:color w:val="000000"/>
                <w:szCs w:val="21"/>
                <w:lang w:val="zh-CN"/>
              </w:rPr>
            </w:pPr>
          </w:p>
        </w:tc>
        <w:tc>
          <w:tcPr>
            <w:tcW w:w="1060" w:type="dxa"/>
            <w:vAlign w:val="center"/>
          </w:tcPr>
          <w:p w14:paraId="340E6CD5" w14:textId="77777777" w:rsidR="003D2A46" w:rsidRPr="004658C7" w:rsidRDefault="003D2A46" w:rsidP="00CC6A7B">
            <w:pPr>
              <w:snapToGrid w:val="0"/>
              <w:contextualSpacing/>
              <w:rPr>
                <w:rFonts w:ascii="宋体" w:hAnsi="宋体" w:hint="eastAsia"/>
                <w:color w:val="000000"/>
                <w:szCs w:val="21"/>
                <w:lang w:val="zh-CN"/>
              </w:rPr>
            </w:pPr>
            <w:r w:rsidRPr="004658C7">
              <w:rPr>
                <w:rFonts w:ascii="宋体" w:hAnsi="宋体" w:hint="eastAsia"/>
                <w:szCs w:val="21"/>
              </w:rPr>
              <w:t>诚信分</w:t>
            </w:r>
          </w:p>
        </w:tc>
        <w:tc>
          <w:tcPr>
            <w:tcW w:w="709" w:type="dxa"/>
            <w:vAlign w:val="center"/>
          </w:tcPr>
          <w:p w14:paraId="2871FD8C" w14:textId="77777777" w:rsidR="003D2A46" w:rsidRPr="004658C7" w:rsidRDefault="003D2A46" w:rsidP="00CC6A7B">
            <w:pPr>
              <w:snapToGrid w:val="0"/>
              <w:contextualSpacing/>
              <w:jc w:val="center"/>
              <w:rPr>
                <w:rFonts w:ascii="宋体" w:hAnsi="宋体" w:hint="eastAsia"/>
                <w:color w:val="000000"/>
                <w:szCs w:val="21"/>
                <w:lang w:val="zh-CN"/>
              </w:rPr>
            </w:pPr>
            <w:r w:rsidRPr="004658C7">
              <w:rPr>
                <w:rFonts w:ascii="宋体" w:hAnsi="宋体" w:hint="eastAsia"/>
                <w:szCs w:val="21"/>
              </w:rPr>
              <w:t>1</w:t>
            </w:r>
          </w:p>
        </w:tc>
        <w:tc>
          <w:tcPr>
            <w:tcW w:w="7011" w:type="dxa"/>
            <w:vAlign w:val="center"/>
          </w:tcPr>
          <w:p w14:paraId="3818B95A" w14:textId="77777777" w:rsidR="003D2A46" w:rsidRPr="004658C7" w:rsidRDefault="003D2A46" w:rsidP="00CC6A7B">
            <w:pPr>
              <w:snapToGrid w:val="0"/>
              <w:contextualSpacing/>
              <w:jc w:val="left"/>
              <w:rPr>
                <w:rFonts w:ascii="宋体" w:hAnsi="宋体" w:hint="eastAsia"/>
                <w:szCs w:val="21"/>
              </w:rPr>
            </w:pPr>
            <w:r w:rsidRPr="004658C7">
              <w:rPr>
                <w:rFonts w:ascii="宋体" w:hAnsi="宋体" w:hint="eastAsia"/>
                <w:szCs w:val="21"/>
              </w:rPr>
              <w:t>评审内容：</w:t>
            </w:r>
          </w:p>
          <w:p w14:paraId="278B9534" w14:textId="77777777" w:rsidR="003D2A46" w:rsidRPr="004658C7" w:rsidRDefault="003D2A46" w:rsidP="00CC6A7B">
            <w:pPr>
              <w:snapToGrid w:val="0"/>
              <w:contextualSpacing/>
              <w:jc w:val="left"/>
              <w:rPr>
                <w:rFonts w:ascii="宋体" w:hAnsi="宋体" w:hint="eastAsia"/>
                <w:szCs w:val="21"/>
              </w:rPr>
            </w:pPr>
            <w:r w:rsidRPr="004658C7">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sidRPr="004658C7">
              <w:rPr>
                <w:rFonts w:ascii="宋体" w:hAnsi="宋体" w:cs="宋体" w:hint="eastAsia"/>
                <w:color w:val="000000"/>
                <w:kern w:val="0"/>
                <w:szCs w:val="21"/>
                <w:lang w:bidi="ar"/>
              </w:rPr>
              <w:t>1</w:t>
            </w:r>
            <w:r w:rsidRPr="004658C7">
              <w:rPr>
                <w:rFonts w:ascii="宋体" w:hAnsi="宋体" w:cs="宋体"/>
                <w:color w:val="000000"/>
                <w:kern w:val="0"/>
                <w:szCs w:val="21"/>
                <w:lang w:bidi="ar"/>
              </w:rPr>
              <w:t>分。</w:t>
            </w:r>
            <w:r w:rsidRPr="004658C7">
              <w:rPr>
                <w:rFonts w:ascii="宋体" w:hAnsi="宋体" w:cs="宋体"/>
                <w:color w:val="000000"/>
                <w:kern w:val="0"/>
                <w:szCs w:val="21"/>
                <w:lang w:bidi="ar"/>
              </w:rPr>
              <w:br/>
            </w:r>
            <w:r w:rsidRPr="004658C7">
              <w:rPr>
                <w:rFonts w:ascii="宋体" w:hAnsi="宋体" w:hint="eastAsia"/>
                <w:szCs w:val="21"/>
              </w:rPr>
              <w:t>评审依据：</w:t>
            </w:r>
          </w:p>
          <w:p w14:paraId="30E7A7C2" w14:textId="77777777" w:rsidR="003D2A46" w:rsidRPr="004658C7" w:rsidRDefault="003D2A46" w:rsidP="00CC6A7B">
            <w:pPr>
              <w:snapToGrid w:val="0"/>
              <w:contextualSpacing/>
              <w:jc w:val="left"/>
              <w:rPr>
                <w:rFonts w:ascii="宋体" w:hAnsi="宋体" w:cs="宋体" w:hint="eastAsia"/>
                <w:color w:val="000000"/>
                <w:kern w:val="0"/>
                <w:szCs w:val="21"/>
                <w:lang w:bidi="ar"/>
              </w:rPr>
            </w:pPr>
            <w:r w:rsidRPr="004658C7">
              <w:rPr>
                <w:rFonts w:ascii="宋体" w:hAnsi="宋体" w:cs="宋体" w:hint="eastAsia"/>
                <w:color w:val="000000"/>
                <w:kern w:val="0"/>
                <w:szCs w:val="21"/>
                <w:lang w:bidi="ar"/>
              </w:rPr>
              <w:t xml:space="preserve">1. </w:t>
            </w:r>
            <w:r w:rsidRPr="004658C7">
              <w:rPr>
                <w:rFonts w:ascii="宋体" w:hAnsi="宋体" w:cs="宋体"/>
                <w:color w:val="000000"/>
                <w:kern w:val="0"/>
                <w:szCs w:val="21"/>
                <w:lang w:bidi="ar"/>
              </w:rPr>
              <w:t>提供“信用中国”、“中国政府采购网”、“深圳信用网”“深圳市政府采购监管网”等查询记录网络截图。</w:t>
            </w:r>
          </w:p>
          <w:p w14:paraId="421B9C56" w14:textId="77777777" w:rsidR="003D2A46" w:rsidRPr="004658C7" w:rsidRDefault="003D2A46" w:rsidP="00CC6A7B">
            <w:pPr>
              <w:snapToGrid w:val="0"/>
              <w:contextualSpacing/>
              <w:rPr>
                <w:rFonts w:ascii="宋体" w:hAnsi="宋体" w:hint="eastAsia"/>
                <w:color w:val="000000"/>
                <w:szCs w:val="21"/>
                <w:lang w:val="zh-CN"/>
              </w:rPr>
            </w:pPr>
            <w:r w:rsidRPr="004658C7">
              <w:rPr>
                <w:rFonts w:ascii="宋体" w:hAnsi="宋体" w:cs="宋体" w:hint="eastAsia"/>
                <w:szCs w:val="21"/>
              </w:rPr>
              <w:t>2. 提供加盖公章的承诺函。</w:t>
            </w:r>
          </w:p>
        </w:tc>
      </w:tr>
      <w:tr w:rsidR="003D2A46" w:rsidRPr="004658C7" w14:paraId="1974CCA1" w14:textId="77777777" w:rsidTr="00CC6A7B">
        <w:trPr>
          <w:cantSplit/>
          <w:trHeight w:val="1311"/>
          <w:jc w:val="center"/>
        </w:trPr>
        <w:tc>
          <w:tcPr>
            <w:tcW w:w="709" w:type="dxa"/>
            <w:textDirection w:val="tbRlV"/>
            <w:vAlign w:val="center"/>
          </w:tcPr>
          <w:p w14:paraId="7311DF25" w14:textId="77777777" w:rsidR="003D2A46" w:rsidRPr="004658C7" w:rsidRDefault="003D2A46" w:rsidP="00CC6A7B">
            <w:pPr>
              <w:snapToGrid w:val="0"/>
              <w:contextualSpacing/>
              <w:jc w:val="center"/>
              <w:rPr>
                <w:rFonts w:ascii="宋体" w:hAnsi="宋体" w:hint="eastAsia"/>
                <w:color w:val="000000"/>
                <w:szCs w:val="21"/>
                <w:lang w:val="zh-CN"/>
              </w:rPr>
            </w:pPr>
            <w:r w:rsidRPr="004658C7">
              <w:rPr>
                <w:rFonts w:ascii="宋体" w:hAnsi="宋体"/>
                <w:b/>
                <w:color w:val="000000"/>
                <w:szCs w:val="21"/>
              </w:rPr>
              <w:t>报价(3</w:t>
            </w:r>
            <w:r w:rsidRPr="004658C7">
              <w:rPr>
                <w:rFonts w:ascii="宋体" w:hAnsi="宋体" w:hint="eastAsia"/>
                <w:b/>
                <w:color w:val="000000"/>
                <w:szCs w:val="21"/>
              </w:rPr>
              <w:t>0</w:t>
            </w:r>
            <w:r w:rsidRPr="004658C7">
              <w:rPr>
                <w:rFonts w:ascii="宋体" w:hAnsi="宋体"/>
                <w:b/>
                <w:color w:val="000000"/>
                <w:szCs w:val="21"/>
              </w:rPr>
              <w:t>分)</w:t>
            </w:r>
          </w:p>
        </w:tc>
        <w:tc>
          <w:tcPr>
            <w:tcW w:w="8780" w:type="dxa"/>
            <w:gridSpan w:val="3"/>
            <w:vAlign w:val="center"/>
          </w:tcPr>
          <w:p w14:paraId="0FAA75C5" w14:textId="77777777" w:rsidR="003D2A46" w:rsidRPr="004658C7" w:rsidRDefault="003D2A46" w:rsidP="00CC6A7B">
            <w:pPr>
              <w:snapToGrid w:val="0"/>
              <w:contextualSpacing/>
              <w:rPr>
                <w:rFonts w:ascii="宋体" w:hAnsi="宋体" w:hint="eastAsia"/>
                <w:color w:val="000000"/>
                <w:szCs w:val="21"/>
                <w:lang w:val="zh-CN"/>
              </w:rPr>
            </w:pPr>
            <w:r w:rsidRPr="004658C7">
              <w:rPr>
                <w:rFonts w:ascii="宋体" w:hAnsi="宋体"/>
                <w:color w:val="00000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4658C7">
              <w:rPr>
                <w:rFonts w:ascii="宋体" w:hAnsi="宋体" w:hint="eastAsia"/>
                <w:color w:val="000000"/>
                <w:szCs w:val="21"/>
                <w:lang w:val="zh-CN"/>
              </w:rPr>
              <w:t>30</w:t>
            </w:r>
            <w:r w:rsidRPr="004658C7">
              <w:rPr>
                <w:rFonts w:ascii="宋体" w:hAnsi="宋体"/>
                <w:color w:val="000000"/>
                <w:szCs w:val="21"/>
                <w:lang w:val="zh-CN"/>
              </w:rPr>
              <w:t>分)</w:t>
            </w:r>
            <w:r w:rsidRPr="004658C7">
              <w:rPr>
                <w:rFonts w:ascii="微软雅黑" w:eastAsia="微软雅黑" w:hAnsi="微软雅黑" w:cs="微软雅黑" w:hint="eastAsia"/>
                <w:color w:val="000000"/>
                <w:szCs w:val="21"/>
                <w:lang w:val="zh-CN"/>
              </w:rPr>
              <w:t>｡</w:t>
            </w:r>
            <w:r w:rsidRPr="004658C7">
              <w:rPr>
                <w:rFonts w:ascii="宋体" w:hAnsi="宋体" w:cs="宋体"/>
                <w:color w:val="000000"/>
                <w:szCs w:val="21"/>
                <w:lang w:val="zh-CN"/>
              </w:rPr>
              <w:t>其他投标人</w:t>
            </w:r>
            <w:r w:rsidRPr="004658C7">
              <w:rPr>
                <w:rFonts w:ascii="宋体" w:hAnsi="宋体"/>
                <w:color w:val="000000"/>
                <w:szCs w:val="21"/>
                <w:lang w:val="zh-CN"/>
              </w:rPr>
              <w:t>的价格分按照下列公式计算:</w:t>
            </w:r>
            <w:r w:rsidRPr="004658C7">
              <w:rPr>
                <w:rFonts w:ascii="宋体" w:hAnsi="宋体"/>
                <w:b/>
                <w:color w:val="000000"/>
                <w:szCs w:val="21"/>
                <w:lang w:val="zh-CN"/>
              </w:rPr>
              <w:t>投标报价得分=(评标基准价/投标报价)×3</w:t>
            </w:r>
            <w:r w:rsidRPr="004658C7">
              <w:rPr>
                <w:rFonts w:ascii="宋体" w:hAnsi="宋体" w:hint="eastAsia"/>
                <w:b/>
                <w:color w:val="000000"/>
                <w:szCs w:val="21"/>
                <w:lang w:val="zh-CN"/>
              </w:rPr>
              <w:t>0</w:t>
            </w:r>
          </w:p>
        </w:tc>
      </w:tr>
    </w:tbl>
    <w:p w14:paraId="6040E006" w14:textId="77777777" w:rsidR="008929F4"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BF4F30" w14:paraId="539E77E6" w14:textId="77777777" w:rsidTr="0033647A">
        <w:trPr>
          <w:trHeight w:val="477"/>
          <w:jc w:val="center"/>
        </w:trPr>
        <w:tc>
          <w:tcPr>
            <w:tcW w:w="622" w:type="dxa"/>
            <w:vAlign w:val="center"/>
          </w:tcPr>
          <w:p w14:paraId="0AD9F43E" w14:textId="77777777" w:rsidR="00BF4F30" w:rsidRDefault="00BF4F30" w:rsidP="0033647A">
            <w:pPr>
              <w:pStyle w:val="a3"/>
              <w:jc w:val="center"/>
              <w:rPr>
                <w:rFonts w:hAnsi="宋体" w:hint="eastAsia"/>
                <w:b/>
                <w:kern w:val="0"/>
              </w:rPr>
            </w:pPr>
            <w:r>
              <w:rPr>
                <w:rFonts w:hAnsi="宋体" w:hint="eastAsia"/>
                <w:b/>
                <w:kern w:val="0"/>
              </w:rPr>
              <w:t>序号</w:t>
            </w:r>
          </w:p>
        </w:tc>
        <w:tc>
          <w:tcPr>
            <w:tcW w:w="2645" w:type="dxa"/>
            <w:vAlign w:val="center"/>
          </w:tcPr>
          <w:p w14:paraId="667B9D47" w14:textId="77777777" w:rsidR="00BF4F30" w:rsidRDefault="00BF4F30" w:rsidP="0033647A">
            <w:pPr>
              <w:pStyle w:val="a3"/>
              <w:jc w:val="center"/>
              <w:rPr>
                <w:rFonts w:hAnsi="宋体" w:hint="eastAsia"/>
                <w:b/>
                <w:kern w:val="0"/>
              </w:rPr>
            </w:pPr>
            <w:r>
              <w:rPr>
                <w:rFonts w:hAnsi="宋体" w:hint="eastAsia"/>
                <w:b/>
                <w:kern w:val="0"/>
              </w:rPr>
              <w:t>采购项目名称</w:t>
            </w:r>
          </w:p>
        </w:tc>
        <w:tc>
          <w:tcPr>
            <w:tcW w:w="878" w:type="dxa"/>
            <w:vAlign w:val="center"/>
          </w:tcPr>
          <w:p w14:paraId="2F4D93D2" w14:textId="77777777" w:rsidR="00BF4F30" w:rsidRDefault="00BF4F30" w:rsidP="0033647A">
            <w:pPr>
              <w:pStyle w:val="a3"/>
              <w:jc w:val="center"/>
              <w:rPr>
                <w:rFonts w:hAnsi="宋体" w:hint="eastAsia"/>
                <w:b/>
                <w:kern w:val="0"/>
              </w:rPr>
            </w:pPr>
            <w:r>
              <w:rPr>
                <w:rFonts w:hAnsi="宋体" w:hint="eastAsia"/>
                <w:b/>
                <w:kern w:val="0"/>
              </w:rPr>
              <w:t>数量</w:t>
            </w:r>
          </w:p>
        </w:tc>
        <w:tc>
          <w:tcPr>
            <w:tcW w:w="1518" w:type="dxa"/>
            <w:vAlign w:val="center"/>
          </w:tcPr>
          <w:p w14:paraId="4E2CAFC3" w14:textId="77777777" w:rsidR="00BF4F30" w:rsidRDefault="00BF4F30" w:rsidP="0033647A">
            <w:pPr>
              <w:pStyle w:val="a3"/>
              <w:jc w:val="center"/>
              <w:rPr>
                <w:rFonts w:hAnsi="宋体" w:hint="eastAsia"/>
                <w:b/>
                <w:kern w:val="0"/>
              </w:rPr>
            </w:pPr>
            <w:r>
              <w:rPr>
                <w:rFonts w:hAnsi="宋体" w:hint="eastAsia"/>
                <w:b/>
                <w:kern w:val="0"/>
              </w:rPr>
              <w:t>单位</w:t>
            </w:r>
          </w:p>
        </w:tc>
        <w:tc>
          <w:tcPr>
            <w:tcW w:w="1843" w:type="dxa"/>
            <w:vAlign w:val="center"/>
          </w:tcPr>
          <w:p w14:paraId="235FA8D4" w14:textId="77777777" w:rsidR="00BF4F30" w:rsidRDefault="00BF4F30" w:rsidP="0033647A">
            <w:pPr>
              <w:pStyle w:val="a3"/>
              <w:jc w:val="center"/>
              <w:rPr>
                <w:rFonts w:hAnsi="宋体" w:hint="eastAsia"/>
                <w:b/>
                <w:kern w:val="0"/>
              </w:rPr>
            </w:pPr>
            <w:r>
              <w:rPr>
                <w:rFonts w:hAnsi="宋体" w:hint="eastAsia"/>
                <w:b/>
                <w:kern w:val="0"/>
              </w:rPr>
              <w:t>预算单价（元）</w:t>
            </w:r>
          </w:p>
        </w:tc>
        <w:tc>
          <w:tcPr>
            <w:tcW w:w="2118" w:type="dxa"/>
            <w:vAlign w:val="center"/>
          </w:tcPr>
          <w:p w14:paraId="27DC9074" w14:textId="77777777" w:rsidR="00BF4F30" w:rsidRDefault="00BF4F30" w:rsidP="0033647A">
            <w:pPr>
              <w:pStyle w:val="a3"/>
              <w:jc w:val="center"/>
              <w:rPr>
                <w:rFonts w:hAnsi="宋体" w:hint="eastAsia"/>
                <w:b/>
                <w:kern w:val="0"/>
              </w:rPr>
            </w:pPr>
            <w:r>
              <w:rPr>
                <w:rFonts w:hAnsi="宋体" w:hint="eastAsia"/>
                <w:b/>
                <w:kern w:val="0"/>
              </w:rPr>
              <w:t>最高限价（元）</w:t>
            </w:r>
          </w:p>
        </w:tc>
      </w:tr>
      <w:tr w:rsidR="00BF4F30" w14:paraId="3B2355D5" w14:textId="77777777" w:rsidTr="0033647A">
        <w:trPr>
          <w:trHeight w:val="629"/>
          <w:jc w:val="center"/>
        </w:trPr>
        <w:tc>
          <w:tcPr>
            <w:tcW w:w="622" w:type="dxa"/>
            <w:vAlign w:val="center"/>
          </w:tcPr>
          <w:p w14:paraId="016A9085" w14:textId="77777777" w:rsidR="00BF4F30" w:rsidRDefault="00BF4F30" w:rsidP="0033647A">
            <w:pPr>
              <w:pStyle w:val="a3"/>
              <w:jc w:val="center"/>
              <w:rPr>
                <w:rFonts w:hAnsi="宋体" w:hint="eastAsia"/>
                <w:b/>
                <w:kern w:val="0"/>
              </w:rPr>
            </w:pPr>
            <w:r>
              <w:rPr>
                <w:rFonts w:hAnsi="宋体" w:hint="eastAsia"/>
                <w:b/>
                <w:kern w:val="0"/>
              </w:rPr>
              <w:t>1</w:t>
            </w:r>
          </w:p>
        </w:tc>
        <w:tc>
          <w:tcPr>
            <w:tcW w:w="2645" w:type="dxa"/>
            <w:vAlign w:val="center"/>
          </w:tcPr>
          <w:p w14:paraId="7036E93F" w14:textId="3C900223" w:rsidR="00BF4F30" w:rsidRDefault="00CC242A" w:rsidP="0033647A">
            <w:pPr>
              <w:pStyle w:val="a3"/>
              <w:jc w:val="center"/>
              <w:rPr>
                <w:rFonts w:hAnsi="宋体" w:hint="eastAsia"/>
                <w:b/>
                <w:kern w:val="0"/>
              </w:rPr>
            </w:pPr>
            <w:r w:rsidRPr="00CC242A">
              <w:rPr>
                <w:rFonts w:hAnsi="宋体" w:hint="eastAsia"/>
                <w:bCs/>
                <w:kern w:val="0"/>
              </w:rPr>
              <w:t>临时起搏器</w:t>
            </w:r>
          </w:p>
        </w:tc>
        <w:tc>
          <w:tcPr>
            <w:tcW w:w="878" w:type="dxa"/>
            <w:vAlign w:val="center"/>
          </w:tcPr>
          <w:p w14:paraId="059F192B" w14:textId="77777777" w:rsidR="00BF4F30" w:rsidRDefault="00BF4F30" w:rsidP="0033647A">
            <w:pPr>
              <w:pStyle w:val="a3"/>
              <w:jc w:val="center"/>
              <w:rPr>
                <w:rFonts w:hAnsi="宋体" w:hint="eastAsia"/>
                <w:kern w:val="0"/>
              </w:rPr>
            </w:pPr>
            <w:r>
              <w:rPr>
                <w:rFonts w:hAnsi="宋体" w:hint="eastAsia"/>
                <w:kern w:val="0"/>
              </w:rPr>
              <w:t>1</w:t>
            </w:r>
          </w:p>
        </w:tc>
        <w:tc>
          <w:tcPr>
            <w:tcW w:w="1518" w:type="dxa"/>
            <w:vAlign w:val="center"/>
          </w:tcPr>
          <w:p w14:paraId="43952844" w14:textId="71D52270" w:rsidR="00BF4F30" w:rsidRDefault="002718A1" w:rsidP="0033647A">
            <w:pPr>
              <w:pStyle w:val="a3"/>
              <w:jc w:val="center"/>
              <w:rPr>
                <w:rFonts w:hAnsi="宋体" w:hint="eastAsia"/>
                <w:kern w:val="0"/>
              </w:rPr>
            </w:pPr>
            <w:r>
              <w:rPr>
                <w:rFonts w:hAnsi="宋体" w:hint="eastAsia"/>
                <w:kern w:val="0"/>
              </w:rPr>
              <w:t>台</w:t>
            </w:r>
          </w:p>
        </w:tc>
        <w:tc>
          <w:tcPr>
            <w:tcW w:w="1843" w:type="dxa"/>
            <w:vAlign w:val="center"/>
          </w:tcPr>
          <w:p w14:paraId="4C368188" w14:textId="393A9590" w:rsidR="00BF4F30" w:rsidRDefault="00CC242A" w:rsidP="0033647A">
            <w:pPr>
              <w:pStyle w:val="a3"/>
              <w:jc w:val="center"/>
              <w:rPr>
                <w:rFonts w:hAnsi="宋体" w:hint="eastAsia"/>
                <w:kern w:val="0"/>
              </w:rPr>
            </w:pPr>
            <w:r>
              <w:rPr>
                <w:rFonts w:hAnsi="宋体" w:hint="eastAsia"/>
                <w:kern w:val="0"/>
              </w:rPr>
              <w:t>70000</w:t>
            </w:r>
          </w:p>
        </w:tc>
        <w:tc>
          <w:tcPr>
            <w:tcW w:w="2118" w:type="dxa"/>
            <w:vAlign w:val="center"/>
          </w:tcPr>
          <w:p w14:paraId="62142D86" w14:textId="69C0E12E" w:rsidR="00BF4F30" w:rsidRDefault="00CC242A" w:rsidP="0033647A">
            <w:pPr>
              <w:pStyle w:val="a3"/>
              <w:jc w:val="center"/>
              <w:rPr>
                <w:rFonts w:hAnsi="宋体" w:hint="eastAsia"/>
                <w:kern w:val="0"/>
              </w:rPr>
            </w:pPr>
            <w:r>
              <w:rPr>
                <w:rFonts w:hAnsi="宋体" w:hint="eastAsia"/>
                <w:kern w:val="0"/>
              </w:rPr>
              <w:t>7</w:t>
            </w:r>
            <w:r w:rsidR="00BF4F30">
              <w:rPr>
                <w:rFonts w:hAnsi="宋体" w:hint="eastAsia"/>
                <w:kern w:val="0"/>
              </w:rPr>
              <w:t>0000</w:t>
            </w:r>
          </w:p>
        </w:tc>
      </w:tr>
      <w:tr w:rsidR="002718A1" w14:paraId="42062DA4" w14:textId="77777777" w:rsidTr="006C6753">
        <w:trPr>
          <w:trHeight w:val="629"/>
          <w:jc w:val="center"/>
        </w:trPr>
        <w:tc>
          <w:tcPr>
            <w:tcW w:w="9624" w:type="dxa"/>
            <w:gridSpan w:val="6"/>
            <w:vAlign w:val="center"/>
          </w:tcPr>
          <w:p w14:paraId="3751390B" w14:textId="624455A2" w:rsidR="002718A1" w:rsidRDefault="002718A1" w:rsidP="002718A1">
            <w:pPr>
              <w:pStyle w:val="a3"/>
              <w:jc w:val="left"/>
              <w:rPr>
                <w:rFonts w:hAnsi="宋体" w:hint="eastAsia"/>
                <w:kern w:val="0"/>
              </w:rPr>
            </w:pPr>
            <w:r>
              <w:rPr>
                <w:rFonts w:hAnsi="宋体" w:hint="eastAsia"/>
                <w:b/>
                <w:bCs/>
                <w:kern w:val="0"/>
              </w:rPr>
              <w:t>备注:此项目涉及的配套耗材:</w:t>
            </w:r>
            <w:r w:rsidR="00B842EB">
              <w:rPr>
                <w:rFonts w:hint="eastAsia"/>
              </w:rPr>
              <w:t xml:space="preserve"> </w:t>
            </w:r>
            <w:r w:rsidR="00B842EB" w:rsidRPr="00B842EB">
              <w:rPr>
                <w:rFonts w:hAnsi="宋体" w:hint="eastAsia"/>
                <w:b/>
                <w:bCs/>
                <w:kern w:val="0"/>
              </w:rPr>
              <w:t>双极临时起搏电极导管</w:t>
            </w:r>
          </w:p>
        </w:tc>
      </w:tr>
    </w:tbl>
    <w:p w14:paraId="572C3232" w14:textId="77777777" w:rsidR="008929F4" w:rsidRPr="00BF4F30" w:rsidRDefault="008929F4" w:rsidP="00BF4F30">
      <w:pPr>
        <w:spacing w:line="240" w:lineRule="atLeast"/>
        <w:rPr>
          <w:b/>
          <w:bCs/>
          <w:szCs w:val="21"/>
        </w:rPr>
      </w:pPr>
    </w:p>
    <w:p w14:paraId="7E4C63D1" w14:textId="038EA4E8" w:rsidR="004F290D" w:rsidRDefault="004F290D">
      <w:pPr>
        <w:jc w:val="center"/>
        <w:rPr>
          <w:b/>
          <w:bCs/>
          <w:sz w:val="30"/>
          <w:szCs w:val="30"/>
        </w:rPr>
      </w:pPr>
      <w:r>
        <w:rPr>
          <w:rFonts w:hint="eastAsia"/>
          <w:b/>
          <w:bCs/>
          <w:sz w:val="30"/>
          <w:szCs w:val="30"/>
        </w:rPr>
        <w:t>二、配置清单</w:t>
      </w:r>
    </w:p>
    <w:p w14:paraId="1AB22726" w14:textId="545F67CC" w:rsidR="00912B7E" w:rsidRPr="00912B7E" w:rsidRDefault="00912B7E" w:rsidP="00912B7E">
      <w:pPr>
        <w:pStyle w:val="2"/>
        <w:snapToGrid w:val="0"/>
        <w:spacing w:line="240" w:lineRule="auto"/>
        <w:ind w:left="840" w:rightChars="190" w:right="399" w:hanging="420"/>
        <w:contextualSpacing/>
        <w:rPr>
          <w:rFonts w:ascii="宋体" w:eastAsia="宋体" w:hAnsi="宋体" w:hint="eastAsia"/>
          <w:sz w:val="21"/>
          <w:szCs w:val="21"/>
        </w:rPr>
      </w:pPr>
      <w:r w:rsidRPr="00912B7E">
        <w:rPr>
          <w:rFonts w:ascii="宋体" w:eastAsia="宋体" w:hAnsi="宋体" w:hint="eastAsia"/>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af5"/>
        <w:tblW w:w="0" w:type="auto"/>
        <w:tblInd w:w="534" w:type="dxa"/>
        <w:tblLook w:val="0000" w:firstRow="0" w:lastRow="0" w:firstColumn="0" w:lastColumn="0" w:noHBand="0" w:noVBand="0"/>
      </w:tblPr>
      <w:tblGrid>
        <w:gridCol w:w="1506"/>
        <w:gridCol w:w="2040"/>
        <w:gridCol w:w="2040"/>
        <w:gridCol w:w="2040"/>
        <w:gridCol w:w="2041"/>
      </w:tblGrid>
      <w:tr w:rsidR="004F290D" w:rsidRPr="007F5106" w14:paraId="2A5C6995" w14:textId="77777777" w:rsidTr="004F290D">
        <w:tc>
          <w:tcPr>
            <w:tcW w:w="1506" w:type="dxa"/>
            <w:vAlign w:val="center"/>
          </w:tcPr>
          <w:p w14:paraId="6891D7C6"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仿宋_GB2312" w:hint="eastAsia"/>
                <w:b/>
                <w:kern w:val="0"/>
                <w:szCs w:val="21"/>
              </w:rPr>
              <w:t>序号</w:t>
            </w:r>
          </w:p>
        </w:tc>
        <w:tc>
          <w:tcPr>
            <w:tcW w:w="2040" w:type="dxa"/>
            <w:vAlign w:val="center"/>
          </w:tcPr>
          <w:p w14:paraId="3E0FAE2E"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仿宋_GB2312" w:hint="eastAsia"/>
                <w:b/>
                <w:kern w:val="0"/>
                <w:szCs w:val="21"/>
              </w:rPr>
              <w:t>货物名称</w:t>
            </w:r>
          </w:p>
        </w:tc>
        <w:tc>
          <w:tcPr>
            <w:tcW w:w="2040" w:type="dxa"/>
            <w:vAlign w:val="center"/>
          </w:tcPr>
          <w:p w14:paraId="7A9A0016"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仿宋_GB2312" w:hint="eastAsia"/>
                <w:b/>
                <w:kern w:val="0"/>
                <w:szCs w:val="21"/>
              </w:rPr>
              <w:t>数量</w:t>
            </w:r>
          </w:p>
        </w:tc>
        <w:tc>
          <w:tcPr>
            <w:tcW w:w="2040" w:type="dxa"/>
            <w:vAlign w:val="center"/>
          </w:tcPr>
          <w:p w14:paraId="010242FC"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仿宋_GB2312" w:hint="eastAsia"/>
                <w:b/>
                <w:kern w:val="0"/>
                <w:szCs w:val="21"/>
              </w:rPr>
              <w:t>单位</w:t>
            </w:r>
          </w:p>
        </w:tc>
        <w:tc>
          <w:tcPr>
            <w:tcW w:w="2041" w:type="dxa"/>
            <w:vAlign w:val="center"/>
          </w:tcPr>
          <w:p w14:paraId="4ED05BBE"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仿宋_GB2312" w:hint="eastAsia"/>
                <w:b/>
                <w:kern w:val="0"/>
                <w:szCs w:val="21"/>
              </w:rPr>
              <w:t>备注</w:t>
            </w:r>
          </w:p>
        </w:tc>
      </w:tr>
      <w:tr w:rsidR="004F290D" w:rsidRPr="007F5106" w14:paraId="1E5DAF89" w14:textId="77777777" w:rsidTr="004F290D">
        <w:tc>
          <w:tcPr>
            <w:tcW w:w="1506" w:type="dxa"/>
            <w:vAlign w:val="center"/>
          </w:tcPr>
          <w:p w14:paraId="364B4B1A"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color w:val="000000"/>
                <w:kern w:val="0"/>
                <w:szCs w:val="21"/>
                <w:lang w:bidi="ar"/>
              </w:rPr>
              <w:t>1</w:t>
            </w:r>
          </w:p>
        </w:tc>
        <w:tc>
          <w:tcPr>
            <w:tcW w:w="2040" w:type="dxa"/>
            <w:vAlign w:val="center"/>
          </w:tcPr>
          <w:p w14:paraId="018CF359" w14:textId="77777777" w:rsidR="004F290D" w:rsidRPr="007F5106" w:rsidRDefault="004F290D" w:rsidP="00CC6A7B">
            <w:pPr>
              <w:widowControl/>
              <w:jc w:val="left"/>
              <w:textAlignment w:val="center"/>
              <w:rPr>
                <w:rFonts w:ascii="宋体" w:hAnsi="宋体" w:hint="eastAsia"/>
                <w:szCs w:val="21"/>
              </w:rPr>
            </w:pPr>
            <w:r w:rsidRPr="007F5106">
              <w:rPr>
                <w:rFonts w:ascii="宋体" w:hAnsi="宋体" w:cs="宋体" w:hint="eastAsia"/>
                <w:szCs w:val="21"/>
              </w:rPr>
              <w:t xml:space="preserve">临时起搏器  </w:t>
            </w:r>
          </w:p>
        </w:tc>
        <w:tc>
          <w:tcPr>
            <w:tcW w:w="2040" w:type="dxa"/>
            <w:vAlign w:val="center"/>
          </w:tcPr>
          <w:p w14:paraId="17605B13"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kern w:val="0"/>
                <w:szCs w:val="21"/>
                <w:lang w:bidi="ar"/>
              </w:rPr>
              <w:t>1</w:t>
            </w:r>
          </w:p>
        </w:tc>
        <w:tc>
          <w:tcPr>
            <w:tcW w:w="2040" w:type="dxa"/>
            <w:vAlign w:val="center"/>
          </w:tcPr>
          <w:p w14:paraId="6692B527"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bCs/>
                <w:szCs w:val="21"/>
              </w:rPr>
              <w:t>台</w:t>
            </w:r>
          </w:p>
        </w:tc>
        <w:tc>
          <w:tcPr>
            <w:tcW w:w="2041" w:type="dxa"/>
            <w:vAlign w:val="center"/>
          </w:tcPr>
          <w:p w14:paraId="253C88ED" w14:textId="77777777" w:rsidR="004F290D" w:rsidRPr="007F5106" w:rsidRDefault="004F290D" w:rsidP="00CC6A7B">
            <w:pPr>
              <w:widowControl/>
              <w:jc w:val="center"/>
              <w:textAlignment w:val="center"/>
              <w:rPr>
                <w:rFonts w:ascii="宋体" w:hAnsi="宋体" w:hint="eastAsia"/>
                <w:szCs w:val="21"/>
              </w:rPr>
            </w:pPr>
          </w:p>
        </w:tc>
      </w:tr>
      <w:tr w:rsidR="004F290D" w:rsidRPr="007F5106" w14:paraId="16885865" w14:textId="77777777" w:rsidTr="004F290D">
        <w:tc>
          <w:tcPr>
            <w:tcW w:w="1506" w:type="dxa"/>
            <w:vAlign w:val="center"/>
          </w:tcPr>
          <w:p w14:paraId="0B23E088"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color w:val="000000"/>
                <w:kern w:val="0"/>
                <w:szCs w:val="21"/>
                <w:lang w:bidi="ar"/>
              </w:rPr>
              <w:t>2</w:t>
            </w:r>
          </w:p>
        </w:tc>
        <w:tc>
          <w:tcPr>
            <w:tcW w:w="2040" w:type="dxa"/>
            <w:vAlign w:val="center"/>
          </w:tcPr>
          <w:p w14:paraId="7A697900" w14:textId="77777777" w:rsidR="004F290D" w:rsidRPr="007F5106" w:rsidRDefault="004F290D" w:rsidP="00CC6A7B">
            <w:pPr>
              <w:widowControl/>
              <w:jc w:val="left"/>
              <w:textAlignment w:val="center"/>
              <w:rPr>
                <w:rFonts w:ascii="宋体" w:hAnsi="宋体" w:hint="eastAsia"/>
                <w:szCs w:val="21"/>
              </w:rPr>
            </w:pPr>
            <w:r w:rsidRPr="007F5106">
              <w:rPr>
                <w:rFonts w:ascii="宋体" w:hAnsi="宋体" w:cs="宋体" w:hint="eastAsia"/>
                <w:szCs w:val="21"/>
              </w:rPr>
              <w:t xml:space="preserve">患者电缆 </w:t>
            </w:r>
          </w:p>
        </w:tc>
        <w:tc>
          <w:tcPr>
            <w:tcW w:w="2040" w:type="dxa"/>
            <w:vAlign w:val="center"/>
          </w:tcPr>
          <w:p w14:paraId="3B53ECA9"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kern w:val="0"/>
                <w:szCs w:val="21"/>
                <w:lang w:bidi="ar"/>
              </w:rPr>
              <w:t>1</w:t>
            </w:r>
          </w:p>
        </w:tc>
        <w:tc>
          <w:tcPr>
            <w:tcW w:w="2040" w:type="dxa"/>
            <w:vAlign w:val="center"/>
          </w:tcPr>
          <w:p w14:paraId="1DAAEC62"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bCs/>
                <w:szCs w:val="21"/>
              </w:rPr>
              <w:t>台</w:t>
            </w:r>
          </w:p>
        </w:tc>
        <w:tc>
          <w:tcPr>
            <w:tcW w:w="2041" w:type="dxa"/>
            <w:vAlign w:val="center"/>
          </w:tcPr>
          <w:p w14:paraId="413B2F0A" w14:textId="77777777" w:rsidR="004F290D" w:rsidRPr="007F5106" w:rsidRDefault="004F290D" w:rsidP="00CC6A7B">
            <w:pPr>
              <w:widowControl/>
              <w:jc w:val="center"/>
              <w:textAlignment w:val="center"/>
              <w:rPr>
                <w:rFonts w:ascii="宋体" w:hAnsi="宋体" w:hint="eastAsia"/>
                <w:szCs w:val="21"/>
              </w:rPr>
            </w:pPr>
          </w:p>
        </w:tc>
      </w:tr>
      <w:tr w:rsidR="004F290D" w:rsidRPr="007F5106" w14:paraId="246EA68A" w14:textId="77777777" w:rsidTr="004F290D">
        <w:tc>
          <w:tcPr>
            <w:tcW w:w="1506" w:type="dxa"/>
            <w:vAlign w:val="center"/>
          </w:tcPr>
          <w:p w14:paraId="07B3D24B"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color w:val="000000"/>
                <w:kern w:val="0"/>
                <w:szCs w:val="21"/>
                <w:lang w:bidi="ar"/>
              </w:rPr>
              <w:t>3</w:t>
            </w:r>
          </w:p>
        </w:tc>
        <w:tc>
          <w:tcPr>
            <w:tcW w:w="2040" w:type="dxa"/>
            <w:vAlign w:val="center"/>
          </w:tcPr>
          <w:p w14:paraId="1897322F" w14:textId="77777777" w:rsidR="004F290D" w:rsidRPr="007F5106" w:rsidRDefault="004F290D" w:rsidP="00CC6A7B">
            <w:pPr>
              <w:widowControl/>
              <w:jc w:val="left"/>
              <w:textAlignment w:val="center"/>
              <w:rPr>
                <w:rFonts w:ascii="宋体" w:hAnsi="宋体" w:hint="eastAsia"/>
                <w:szCs w:val="21"/>
              </w:rPr>
            </w:pPr>
            <w:r w:rsidRPr="007F5106">
              <w:rPr>
                <w:rFonts w:ascii="宋体" w:hAnsi="宋体" w:cs="宋体" w:hint="eastAsia"/>
                <w:szCs w:val="21"/>
              </w:rPr>
              <w:t xml:space="preserve">5 号碱性电池  </w:t>
            </w:r>
          </w:p>
        </w:tc>
        <w:tc>
          <w:tcPr>
            <w:tcW w:w="2040" w:type="dxa"/>
            <w:vAlign w:val="center"/>
          </w:tcPr>
          <w:p w14:paraId="7B6CEB9E"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szCs w:val="21"/>
              </w:rPr>
              <w:t>2</w:t>
            </w:r>
          </w:p>
        </w:tc>
        <w:tc>
          <w:tcPr>
            <w:tcW w:w="2040" w:type="dxa"/>
            <w:vAlign w:val="center"/>
          </w:tcPr>
          <w:p w14:paraId="1C981598"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szCs w:val="21"/>
              </w:rPr>
              <w:t>节</w:t>
            </w:r>
          </w:p>
        </w:tc>
        <w:tc>
          <w:tcPr>
            <w:tcW w:w="2041" w:type="dxa"/>
            <w:vAlign w:val="center"/>
          </w:tcPr>
          <w:p w14:paraId="1181322D" w14:textId="77777777" w:rsidR="004F290D" w:rsidRPr="007F5106" w:rsidRDefault="004F290D" w:rsidP="00CC6A7B">
            <w:pPr>
              <w:widowControl/>
              <w:jc w:val="center"/>
              <w:textAlignment w:val="center"/>
              <w:rPr>
                <w:rFonts w:ascii="宋体" w:hAnsi="宋体" w:hint="eastAsia"/>
                <w:szCs w:val="21"/>
              </w:rPr>
            </w:pPr>
          </w:p>
        </w:tc>
      </w:tr>
      <w:tr w:rsidR="004F290D" w:rsidRPr="007F5106" w14:paraId="727205F0" w14:textId="77777777" w:rsidTr="004F290D">
        <w:tc>
          <w:tcPr>
            <w:tcW w:w="1506" w:type="dxa"/>
            <w:vAlign w:val="center"/>
          </w:tcPr>
          <w:p w14:paraId="43F7CCD5"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color w:val="000000"/>
                <w:kern w:val="0"/>
                <w:szCs w:val="21"/>
                <w:lang w:bidi="ar"/>
              </w:rPr>
              <w:t>4</w:t>
            </w:r>
          </w:p>
        </w:tc>
        <w:tc>
          <w:tcPr>
            <w:tcW w:w="2040" w:type="dxa"/>
            <w:vAlign w:val="center"/>
          </w:tcPr>
          <w:p w14:paraId="1479D2E9" w14:textId="77777777" w:rsidR="004F290D" w:rsidRPr="007F5106" w:rsidRDefault="004F290D" w:rsidP="00CC6A7B">
            <w:pPr>
              <w:widowControl/>
              <w:jc w:val="left"/>
              <w:textAlignment w:val="center"/>
              <w:rPr>
                <w:rFonts w:ascii="宋体" w:hAnsi="宋体" w:hint="eastAsia"/>
                <w:szCs w:val="21"/>
              </w:rPr>
            </w:pPr>
            <w:r w:rsidRPr="007F5106">
              <w:rPr>
                <w:rFonts w:ascii="宋体" w:hAnsi="宋体" w:cs="宋体" w:hint="eastAsia"/>
                <w:szCs w:val="21"/>
              </w:rPr>
              <w:t xml:space="preserve">便携包  </w:t>
            </w:r>
          </w:p>
        </w:tc>
        <w:tc>
          <w:tcPr>
            <w:tcW w:w="2040" w:type="dxa"/>
            <w:vAlign w:val="center"/>
          </w:tcPr>
          <w:p w14:paraId="209CEBB8"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kern w:val="0"/>
                <w:szCs w:val="21"/>
                <w:lang w:bidi="ar"/>
              </w:rPr>
              <w:t>1</w:t>
            </w:r>
          </w:p>
        </w:tc>
        <w:tc>
          <w:tcPr>
            <w:tcW w:w="2040" w:type="dxa"/>
            <w:vAlign w:val="center"/>
          </w:tcPr>
          <w:p w14:paraId="3F0BB8BA"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szCs w:val="21"/>
              </w:rPr>
              <w:t>个</w:t>
            </w:r>
          </w:p>
        </w:tc>
        <w:tc>
          <w:tcPr>
            <w:tcW w:w="2041" w:type="dxa"/>
            <w:vAlign w:val="center"/>
          </w:tcPr>
          <w:p w14:paraId="3FBA8AF7" w14:textId="77777777" w:rsidR="004F290D" w:rsidRPr="007F5106" w:rsidRDefault="004F290D" w:rsidP="00CC6A7B">
            <w:pPr>
              <w:widowControl/>
              <w:jc w:val="center"/>
              <w:textAlignment w:val="center"/>
              <w:rPr>
                <w:rFonts w:ascii="宋体" w:hAnsi="宋体" w:hint="eastAsia"/>
                <w:szCs w:val="21"/>
              </w:rPr>
            </w:pPr>
          </w:p>
        </w:tc>
      </w:tr>
      <w:tr w:rsidR="004F290D" w:rsidRPr="007F5106" w14:paraId="7E22292B" w14:textId="77777777" w:rsidTr="004F290D">
        <w:tc>
          <w:tcPr>
            <w:tcW w:w="1506" w:type="dxa"/>
            <w:vAlign w:val="center"/>
          </w:tcPr>
          <w:p w14:paraId="1B5AAAB9"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color w:val="000000"/>
                <w:kern w:val="0"/>
                <w:szCs w:val="21"/>
                <w:lang w:bidi="ar"/>
              </w:rPr>
              <w:t>5</w:t>
            </w:r>
          </w:p>
        </w:tc>
        <w:tc>
          <w:tcPr>
            <w:tcW w:w="2040" w:type="dxa"/>
            <w:vAlign w:val="center"/>
          </w:tcPr>
          <w:p w14:paraId="0054294B" w14:textId="77777777" w:rsidR="004F290D" w:rsidRPr="007F5106" w:rsidRDefault="004F290D" w:rsidP="00CC6A7B">
            <w:pPr>
              <w:widowControl/>
              <w:jc w:val="left"/>
              <w:textAlignment w:val="center"/>
              <w:rPr>
                <w:rFonts w:ascii="宋体" w:hAnsi="宋体" w:hint="eastAsia"/>
                <w:szCs w:val="21"/>
              </w:rPr>
            </w:pPr>
            <w:r w:rsidRPr="007F5106">
              <w:rPr>
                <w:rFonts w:ascii="宋体" w:hAnsi="宋体" w:cs="宋体" w:hint="eastAsia"/>
                <w:szCs w:val="21"/>
              </w:rPr>
              <w:t xml:space="preserve">说明书  </w:t>
            </w:r>
          </w:p>
        </w:tc>
        <w:tc>
          <w:tcPr>
            <w:tcW w:w="2040" w:type="dxa"/>
            <w:vAlign w:val="center"/>
          </w:tcPr>
          <w:p w14:paraId="37C0CA8F"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kern w:val="0"/>
                <w:szCs w:val="21"/>
                <w:lang w:bidi="ar"/>
              </w:rPr>
              <w:t>1</w:t>
            </w:r>
          </w:p>
        </w:tc>
        <w:tc>
          <w:tcPr>
            <w:tcW w:w="2040" w:type="dxa"/>
            <w:vAlign w:val="center"/>
          </w:tcPr>
          <w:p w14:paraId="7A279F26" w14:textId="77777777" w:rsidR="004F290D" w:rsidRPr="007F5106" w:rsidRDefault="004F290D" w:rsidP="00CC6A7B">
            <w:pPr>
              <w:widowControl/>
              <w:jc w:val="center"/>
              <w:textAlignment w:val="center"/>
              <w:rPr>
                <w:rFonts w:ascii="宋体" w:hAnsi="宋体" w:hint="eastAsia"/>
                <w:szCs w:val="21"/>
              </w:rPr>
            </w:pPr>
            <w:r w:rsidRPr="007F5106">
              <w:rPr>
                <w:rFonts w:ascii="宋体" w:hAnsi="宋体" w:cs="宋体" w:hint="eastAsia"/>
                <w:szCs w:val="21"/>
              </w:rPr>
              <w:t>本</w:t>
            </w:r>
          </w:p>
        </w:tc>
        <w:tc>
          <w:tcPr>
            <w:tcW w:w="2041" w:type="dxa"/>
            <w:vAlign w:val="center"/>
          </w:tcPr>
          <w:p w14:paraId="5D115CCE" w14:textId="77777777" w:rsidR="004F290D" w:rsidRPr="007F5106" w:rsidRDefault="004F290D" w:rsidP="00CC6A7B">
            <w:pPr>
              <w:widowControl/>
              <w:jc w:val="center"/>
              <w:textAlignment w:val="center"/>
              <w:rPr>
                <w:rFonts w:ascii="宋体" w:hAnsi="宋体" w:hint="eastAsia"/>
                <w:szCs w:val="21"/>
              </w:rPr>
            </w:pPr>
          </w:p>
        </w:tc>
      </w:tr>
    </w:tbl>
    <w:p w14:paraId="7B6D16EF" w14:textId="77777777" w:rsidR="004F290D" w:rsidRPr="004F290D" w:rsidRDefault="004F290D" w:rsidP="004F290D">
      <w:pPr>
        <w:pStyle w:val="2"/>
        <w:snapToGrid w:val="0"/>
        <w:spacing w:line="240" w:lineRule="auto"/>
        <w:ind w:left="840" w:hanging="420"/>
        <w:contextualSpacing/>
        <w:rPr>
          <w:rFonts w:ascii="宋体" w:eastAsia="宋体" w:hAnsi="宋体" w:hint="eastAsia"/>
          <w:sz w:val="21"/>
          <w:szCs w:val="21"/>
        </w:rPr>
      </w:pPr>
    </w:p>
    <w:p w14:paraId="69BF27AD" w14:textId="77ED0563" w:rsidR="008929F4" w:rsidRDefault="004F290D">
      <w:pPr>
        <w:jc w:val="center"/>
        <w:rPr>
          <w:b/>
          <w:bCs/>
          <w:sz w:val="30"/>
          <w:szCs w:val="30"/>
        </w:rPr>
      </w:pPr>
      <w:r>
        <w:rPr>
          <w:rFonts w:hint="eastAsia"/>
          <w:b/>
          <w:bCs/>
          <w:sz w:val="30"/>
          <w:szCs w:val="30"/>
        </w:rPr>
        <w:t>三、技术要求</w:t>
      </w:r>
    </w:p>
    <w:tbl>
      <w:tblPr>
        <w:tblStyle w:val="af5"/>
        <w:tblW w:w="0" w:type="auto"/>
        <w:tblInd w:w="534" w:type="dxa"/>
        <w:tblLook w:val="0000" w:firstRow="0" w:lastRow="0" w:firstColumn="0" w:lastColumn="0" w:noHBand="0" w:noVBand="0"/>
      </w:tblPr>
      <w:tblGrid>
        <w:gridCol w:w="9639"/>
      </w:tblGrid>
      <w:tr w:rsidR="004F290D" w:rsidRPr="005873E1" w14:paraId="3BBFF17C" w14:textId="77777777" w:rsidTr="004F290D">
        <w:tc>
          <w:tcPr>
            <w:tcW w:w="9639" w:type="dxa"/>
            <w:vAlign w:val="center"/>
          </w:tcPr>
          <w:p w14:paraId="229EA8D6" w14:textId="77777777" w:rsidR="004F290D" w:rsidRPr="005873E1" w:rsidRDefault="004F290D" w:rsidP="00CC6A7B">
            <w:pPr>
              <w:widowControl/>
              <w:snapToGrid w:val="0"/>
              <w:contextualSpacing/>
              <w:jc w:val="center"/>
              <w:textAlignment w:val="center"/>
              <w:rPr>
                <w:rFonts w:ascii="宋体" w:hAnsi="宋体" w:hint="eastAsia"/>
                <w:bCs/>
                <w:szCs w:val="21"/>
                <w:highlight w:val="yellow"/>
              </w:rPr>
            </w:pPr>
            <w:r w:rsidRPr="005873E1">
              <w:rPr>
                <w:rFonts w:ascii="宋体" w:hAnsi="宋体" w:cs="宋体" w:hint="eastAsia"/>
                <w:b/>
                <w:bCs/>
                <w:color w:val="000000"/>
                <w:kern w:val="0"/>
                <w:szCs w:val="21"/>
                <w:lang w:bidi="ar"/>
              </w:rPr>
              <w:t>招标技术要求</w:t>
            </w:r>
          </w:p>
        </w:tc>
      </w:tr>
      <w:tr w:rsidR="004F290D" w:rsidRPr="005873E1" w14:paraId="5AAF9FD5" w14:textId="77777777" w:rsidTr="004F290D">
        <w:tc>
          <w:tcPr>
            <w:tcW w:w="9639" w:type="dxa"/>
            <w:vAlign w:val="center"/>
          </w:tcPr>
          <w:p w14:paraId="4D9FF06C" w14:textId="77777777" w:rsidR="004F290D" w:rsidRPr="005873E1" w:rsidRDefault="004F290D" w:rsidP="00CC6A7B">
            <w:pPr>
              <w:widowControl/>
              <w:snapToGrid w:val="0"/>
              <w:contextualSpacing/>
              <w:textAlignment w:val="center"/>
              <w:rPr>
                <w:rFonts w:ascii="宋体" w:hAnsi="宋体" w:cs="宋体" w:hint="eastAsia"/>
                <w:color w:val="000000"/>
                <w:kern w:val="0"/>
                <w:szCs w:val="21"/>
                <w:lang w:bidi="ar"/>
              </w:rPr>
            </w:pPr>
            <w:r w:rsidRPr="005873E1">
              <w:rPr>
                <w:rFonts w:ascii="宋体" w:hAnsi="宋体" w:cs="宋体" w:hint="eastAsia"/>
                <w:color w:val="000000"/>
                <w:kern w:val="0"/>
                <w:szCs w:val="21"/>
                <w:lang w:bidi="ar"/>
              </w:rPr>
              <w:t>1.起搏模式： 支持SSI（</w:t>
            </w:r>
            <w:r w:rsidRPr="005873E1">
              <w:rPr>
                <w:rStyle w:val="aff"/>
                <w:rFonts w:ascii="宋体" w:hAnsi="宋体" w:cs="宋体" w:hint="eastAsia"/>
                <w:b w:val="0"/>
                <w:bCs w:val="0"/>
                <w:color w:val="000000"/>
                <w:szCs w:val="21"/>
                <w:shd w:val="clear" w:color="auto" w:fill="FFFFFF"/>
              </w:rPr>
              <w:t>同步起搏模式</w:t>
            </w:r>
            <w:r w:rsidRPr="005873E1">
              <w:rPr>
                <w:rFonts w:ascii="宋体" w:hAnsi="宋体" w:cs="宋体" w:hint="eastAsia"/>
                <w:color w:val="000000"/>
                <w:kern w:val="0"/>
                <w:szCs w:val="21"/>
                <w:lang w:bidi="ar"/>
              </w:rPr>
              <w:t>），AAI（</w:t>
            </w:r>
            <w:r w:rsidRPr="005873E1">
              <w:rPr>
                <w:rStyle w:val="aff"/>
                <w:rFonts w:ascii="宋体" w:hAnsi="宋体" w:cs="宋体" w:hint="eastAsia"/>
                <w:b w:val="0"/>
                <w:bCs w:val="0"/>
                <w:color w:val="000000"/>
                <w:szCs w:val="21"/>
                <w:shd w:val="clear" w:color="auto" w:fill="FFFFFF"/>
              </w:rPr>
              <w:t>心房按需起搏</w:t>
            </w:r>
            <w:r w:rsidRPr="005873E1">
              <w:rPr>
                <w:rFonts w:ascii="宋体" w:hAnsi="宋体" w:cs="宋体" w:hint="eastAsia"/>
                <w:color w:val="000000"/>
                <w:kern w:val="0"/>
                <w:szCs w:val="21"/>
                <w:lang w:bidi="ar"/>
              </w:rPr>
              <w:t>），VVI（</w:t>
            </w:r>
            <w:r w:rsidRPr="005873E1">
              <w:rPr>
                <w:rStyle w:val="aff"/>
                <w:rFonts w:ascii="宋体" w:hAnsi="宋体" w:cs="宋体" w:hint="eastAsia"/>
                <w:b w:val="0"/>
                <w:bCs w:val="0"/>
                <w:color w:val="000000"/>
                <w:szCs w:val="21"/>
                <w:shd w:val="clear" w:color="auto" w:fill="FFFFFF"/>
              </w:rPr>
              <w:t>心室按需起搏</w:t>
            </w:r>
            <w:r w:rsidRPr="005873E1">
              <w:rPr>
                <w:rFonts w:ascii="宋体" w:hAnsi="宋体" w:cs="宋体" w:hint="eastAsia"/>
                <w:color w:val="000000"/>
                <w:kern w:val="0"/>
                <w:szCs w:val="21"/>
                <w:lang w:bidi="ar"/>
              </w:rPr>
              <w:t>），</w:t>
            </w:r>
          </w:p>
          <w:p w14:paraId="0BD738ED"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SOO（</w:t>
            </w:r>
            <w:r w:rsidRPr="005873E1">
              <w:rPr>
                <w:rStyle w:val="aff"/>
                <w:rFonts w:ascii="宋体" w:hAnsi="宋体" w:cs="宋体" w:hint="eastAsia"/>
                <w:b w:val="0"/>
                <w:bCs w:val="0"/>
                <w:color w:val="000000"/>
                <w:szCs w:val="21"/>
                <w:shd w:val="clear" w:color="auto" w:fill="FFFFFF"/>
              </w:rPr>
              <w:t>异步起搏模式</w:t>
            </w:r>
            <w:r w:rsidRPr="005873E1">
              <w:rPr>
                <w:rFonts w:ascii="宋体" w:hAnsi="宋体" w:cs="宋体" w:hint="eastAsia"/>
                <w:color w:val="000000"/>
                <w:kern w:val="0"/>
                <w:szCs w:val="21"/>
                <w:lang w:bidi="ar"/>
              </w:rPr>
              <w:t>），（AOO（</w:t>
            </w:r>
            <w:r w:rsidRPr="005873E1">
              <w:rPr>
                <w:rStyle w:val="aff"/>
                <w:rFonts w:ascii="宋体" w:hAnsi="宋体" w:cs="宋体" w:hint="eastAsia"/>
                <w:b w:val="0"/>
                <w:bCs w:val="0"/>
                <w:color w:val="000000"/>
                <w:szCs w:val="21"/>
                <w:shd w:val="clear" w:color="auto" w:fill="FFFFFF"/>
              </w:rPr>
              <w:t>心房非同步起搏</w:t>
            </w:r>
            <w:r w:rsidRPr="005873E1">
              <w:rPr>
                <w:rFonts w:ascii="宋体" w:hAnsi="宋体" w:cs="宋体" w:hint="eastAsia"/>
                <w:color w:val="000000"/>
                <w:kern w:val="0"/>
                <w:szCs w:val="21"/>
                <w:lang w:bidi="ar"/>
              </w:rPr>
              <w:t>），VOO（</w:t>
            </w:r>
            <w:r w:rsidRPr="005873E1">
              <w:rPr>
                <w:rStyle w:val="aff"/>
                <w:rFonts w:ascii="宋体" w:hAnsi="宋体" w:cs="宋体" w:hint="eastAsia"/>
                <w:b w:val="0"/>
                <w:bCs w:val="0"/>
                <w:color w:val="000000"/>
                <w:szCs w:val="21"/>
                <w:shd w:val="clear" w:color="auto" w:fill="FFFFFF"/>
              </w:rPr>
              <w:t>心室非同步起搏</w:t>
            </w:r>
            <w:r w:rsidRPr="005873E1">
              <w:rPr>
                <w:rFonts w:ascii="宋体" w:hAnsi="宋体" w:cs="宋体" w:hint="eastAsia"/>
                <w:color w:val="000000"/>
                <w:kern w:val="0"/>
                <w:szCs w:val="21"/>
                <w:lang w:bidi="ar"/>
              </w:rPr>
              <w:t>）</w:t>
            </w:r>
          </w:p>
        </w:tc>
      </w:tr>
      <w:tr w:rsidR="004F290D" w:rsidRPr="005873E1" w14:paraId="1E089091" w14:textId="77777777" w:rsidTr="004F290D">
        <w:tc>
          <w:tcPr>
            <w:tcW w:w="9639" w:type="dxa"/>
            <w:vAlign w:val="center"/>
          </w:tcPr>
          <w:p w14:paraId="1E939003"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2.起搏频率 40ppm-180ppm</w:t>
            </w:r>
          </w:p>
        </w:tc>
      </w:tr>
      <w:tr w:rsidR="004F290D" w:rsidRPr="005873E1" w14:paraId="6EA339C7" w14:textId="77777777" w:rsidTr="004F290D">
        <w:tc>
          <w:tcPr>
            <w:tcW w:w="9639" w:type="dxa"/>
            <w:vAlign w:val="center"/>
          </w:tcPr>
          <w:p w14:paraId="499EDD79"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▲3.脉冲波形： 恒定电压-非对称斜顶形矩形负脉冲（投标时需提供由第三方检验检测机构出具并加盖（或带有）CMA标志的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4F290D" w:rsidRPr="005873E1" w14:paraId="3B955F32" w14:textId="77777777" w:rsidTr="004F290D">
        <w:tc>
          <w:tcPr>
            <w:tcW w:w="9639" w:type="dxa"/>
            <w:vAlign w:val="center"/>
          </w:tcPr>
          <w:p w14:paraId="06EC8ACC"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4.脉冲幅度： 1V-10V</w:t>
            </w:r>
          </w:p>
        </w:tc>
      </w:tr>
      <w:tr w:rsidR="004F290D" w:rsidRPr="005873E1" w14:paraId="63B84BE4" w14:textId="77777777" w:rsidTr="004F290D">
        <w:tc>
          <w:tcPr>
            <w:tcW w:w="9639" w:type="dxa"/>
            <w:vAlign w:val="center"/>
          </w:tcPr>
          <w:p w14:paraId="6C71C5A5"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lastRenderedPageBreak/>
              <w:t>5.脉冲宽度： 0.1ms-1.8ms</w:t>
            </w:r>
          </w:p>
        </w:tc>
      </w:tr>
      <w:tr w:rsidR="004F290D" w:rsidRPr="005873E1" w14:paraId="495FE0B4" w14:textId="77777777" w:rsidTr="004F290D">
        <w:tc>
          <w:tcPr>
            <w:tcW w:w="9639" w:type="dxa"/>
            <w:vAlign w:val="center"/>
          </w:tcPr>
          <w:p w14:paraId="30445AE5"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6.感知灵敏度： 1mV-18mV</w:t>
            </w:r>
          </w:p>
        </w:tc>
      </w:tr>
      <w:tr w:rsidR="004F290D" w:rsidRPr="005873E1" w14:paraId="64BA44CC" w14:textId="77777777" w:rsidTr="004F290D">
        <w:tc>
          <w:tcPr>
            <w:tcW w:w="9639" w:type="dxa"/>
            <w:vAlign w:val="center"/>
          </w:tcPr>
          <w:p w14:paraId="7E3C273D"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7.不应期： 200ms</w:t>
            </w:r>
            <w:r>
              <w:rPr>
                <w:rFonts w:ascii="宋体" w:hAnsi="宋体" w:cs="宋体" w:hint="eastAsia"/>
                <w:color w:val="000000"/>
                <w:kern w:val="0"/>
                <w:szCs w:val="21"/>
                <w:lang w:bidi="ar"/>
              </w:rPr>
              <w:t>-</w:t>
            </w:r>
            <w:r w:rsidRPr="005873E1">
              <w:rPr>
                <w:rFonts w:ascii="宋体" w:hAnsi="宋体" w:cs="宋体" w:hint="eastAsia"/>
                <w:color w:val="000000"/>
                <w:kern w:val="0"/>
                <w:szCs w:val="21"/>
                <w:lang w:bidi="ar"/>
              </w:rPr>
              <w:t>300ms</w:t>
            </w:r>
          </w:p>
        </w:tc>
      </w:tr>
      <w:tr w:rsidR="004F290D" w:rsidRPr="005873E1" w14:paraId="4354F30D" w14:textId="77777777" w:rsidTr="004F290D">
        <w:tc>
          <w:tcPr>
            <w:tcW w:w="9639" w:type="dxa"/>
            <w:vAlign w:val="center"/>
          </w:tcPr>
          <w:p w14:paraId="58EE26D7"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8.频率上限 ：200ppm</w:t>
            </w:r>
            <w:r>
              <w:rPr>
                <w:rFonts w:ascii="宋体" w:hAnsi="宋体" w:hint="eastAsia"/>
                <w:szCs w:val="21"/>
              </w:rPr>
              <w:t>-</w:t>
            </w:r>
            <w:r w:rsidRPr="005873E1">
              <w:rPr>
                <w:rFonts w:ascii="宋体" w:hAnsi="宋体" w:hint="eastAsia"/>
                <w:szCs w:val="21"/>
              </w:rPr>
              <w:t>250ppm</w:t>
            </w:r>
          </w:p>
        </w:tc>
      </w:tr>
      <w:tr w:rsidR="004F290D" w:rsidRPr="005873E1" w14:paraId="047F8601" w14:textId="77777777" w:rsidTr="004F290D">
        <w:tc>
          <w:tcPr>
            <w:tcW w:w="9639" w:type="dxa"/>
            <w:vAlign w:val="center"/>
          </w:tcPr>
          <w:p w14:paraId="2CFD179C"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9.具有紧急起搏功能</w:t>
            </w:r>
          </w:p>
        </w:tc>
      </w:tr>
      <w:tr w:rsidR="004F290D" w:rsidRPr="005873E1" w14:paraId="0030085E" w14:textId="77777777" w:rsidTr="004F290D">
        <w:tc>
          <w:tcPr>
            <w:tcW w:w="9639" w:type="dxa"/>
            <w:vAlign w:val="center"/>
          </w:tcPr>
          <w:p w14:paraId="2B448F09"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10.具备起搏、感知、低电量指示灯</w:t>
            </w:r>
          </w:p>
        </w:tc>
      </w:tr>
      <w:tr w:rsidR="004F290D" w:rsidRPr="005873E1" w14:paraId="7F76EE43" w14:textId="77777777" w:rsidTr="004F290D">
        <w:tc>
          <w:tcPr>
            <w:tcW w:w="9639" w:type="dxa"/>
            <w:vAlign w:val="center"/>
          </w:tcPr>
          <w:p w14:paraId="4DBDA530"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11.可实时显示腔内心电图波形</w:t>
            </w:r>
          </w:p>
        </w:tc>
      </w:tr>
      <w:tr w:rsidR="004F290D" w:rsidRPr="005873E1" w14:paraId="5332994F" w14:textId="77777777" w:rsidTr="004F290D">
        <w:tc>
          <w:tcPr>
            <w:tcW w:w="9639" w:type="dxa"/>
            <w:vAlign w:val="center"/>
          </w:tcPr>
          <w:p w14:paraId="109F880A"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12.P/R 波峰值测量： 0.5mV-20.0mV</w:t>
            </w:r>
          </w:p>
        </w:tc>
      </w:tr>
      <w:tr w:rsidR="004F290D" w:rsidRPr="005873E1" w14:paraId="745E147B" w14:textId="77777777" w:rsidTr="004F290D">
        <w:tc>
          <w:tcPr>
            <w:tcW w:w="9639" w:type="dxa"/>
            <w:vAlign w:val="center"/>
          </w:tcPr>
          <w:p w14:paraId="573055F2"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13.起搏百分比记录：</w:t>
            </w:r>
            <w:r w:rsidRPr="005873E1">
              <w:rPr>
                <w:rFonts w:ascii="宋体" w:hAnsi="宋体" w:cs="宋体"/>
                <w:szCs w:val="21"/>
              </w:rPr>
              <w:t>可存储并显示不少于 5 天的起搏百分比数据</w:t>
            </w:r>
          </w:p>
        </w:tc>
      </w:tr>
      <w:tr w:rsidR="004F290D" w:rsidRPr="005873E1" w14:paraId="5B7903B3" w14:textId="77777777" w:rsidTr="004F290D">
        <w:tc>
          <w:tcPr>
            <w:tcW w:w="9639" w:type="dxa"/>
            <w:vAlign w:val="center"/>
          </w:tcPr>
          <w:p w14:paraId="58449E48"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14.自检功能： 具有开机自检，设备运行过程中不间断实时监控、故障自动报警功能</w:t>
            </w:r>
          </w:p>
        </w:tc>
      </w:tr>
      <w:tr w:rsidR="004F290D" w:rsidRPr="005873E1" w14:paraId="4564EA46" w14:textId="77777777" w:rsidTr="004F290D">
        <w:tc>
          <w:tcPr>
            <w:tcW w:w="9639" w:type="dxa"/>
            <w:vAlign w:val="center"/>
          </w:tcPr>
          <w:p w14:paraId="4C8FD82C"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15.安全性能保护功能： 包括但不限于电除颤保护、静电保护，噪声反转</w:t>
            </w:r>
          </w:p>
        </w:tc>
      </w:tr>
      <w:tr w:rsidR="004F290D" w:rsidRPr="005873E1" w14:paraId="7BC465E2" w14:textId="77777777" w:rsidTr="004F290D">
        <w:tc>
          <w:tcPr>
            <w:tcW w:w="9639" w:type="dxa"/>
            <w:vAlign w:val="center"/>
          </w:tcPr>
          <w:p w14:paraId="4B7C548C" w14:textId="77777777" w:rsidR="004F290D" w:rsidRPr="005873E1" w:rsidRDefault="004F290D" w:rsidP="00CC6A7B">
            <w:pPr>
              <w:widowControl/>
              <w:snapToGrid w:val="0"/>
              <w:contextualSpacing/>
              <w:textAlignment w:val="center"/>
              <w:rPr>
                <w:rFonts w:ascii="宋体" w:hAnsi="宋体" w:cs="宋体" w:hint="eastAsia"/>
                <w:b/>
                <w:bCs/>
                <w:color w:val="000000"/>
                <w:szCs w:val="21"/>
              </w:rPr>
            </w:pPr>
            <w:r w:rsidRPr="005873E1">
              <w:rPr>
                <w:rFonts w:ascii="宋体" w:hAnsi="宋体" w:cs="宋体" w:hint="eastAsia"/>
                <w:color w:val="000000"/>
                <w:kern w:val="0"/>
                <w:szCs w:val="21"/>
                <w:lang w:bidi="ar"/>
              </w:rPr>
              <w:t>16.电池</w:t>
            </w:r>
            <w:r w:rsidRPr="005873E1">
              <w:rPr>
                <w:rFonts w:ascii="宋体" w:hAnsi="宋体" w:cs="宋体"/>
                <w:szCs w:val="21"/>
              </w:rPr>
              <w:t>续航时间</w:t>
            </w:r>
            <w:r w:rsidRPr="005873E1">
              <w:rPr>
                <w:rFonts w:ascii="宋体" w:hAnsi="宋体" w:cs="宋体" w:hint="eastAsia"/>
                <w:color w:val="000000"/>
                <w:kern w:val="0"/>
                <w:szCs w:val="21"/>
                <w:lang w:bidi="ar"/>
              </w:rPr>
              <w:t>大于14天。</w:t>
            </w:r>
          </w:p>
        </w:tc>
      </w:tr>
      <w:tr w:rsidR="004F290D" w:rsidRPr="005873E1" w14:paraId="75702552" w14:textId="77777777" w:rsidTr="004F290D">
        <w:tc>
          <w:tcPr>
            <w:tcW w:w="9639" w:type="dxa"/>
            <w:vAlign w:val="center"/>
          </w:tcPr>
          <w:p w14:paraId="388585F0" w14:textId="77777777" w:rsidR="004F290D" w:rsidRPr="005873E1" w:rsidRDefault="004F290D" w:rsidP="00CC6A7B">
            <w:pPr>
              <w:widowControl/>
              <w:snapToGrid w:val="0"/>
              <w:contextualSpacing/>
              <w:jc w:val="left"/>
              <w:textAlignment w:val="center"/>
              <w:rPr>
                <w:rFonts w:ascii="宋体" w:hAnsi="宋体" w:cs="宋体" w:hint="eastAsia"/>
                <w:b/>
                <w:bCs/>
                <w:color w:val="000000"/>
                <w:szCs w:val="21"/>
              </w:rPr>
            </w:pPr>
            <w:r w:rsidRPr="005873E1">
              <w:rPr>
                <w:rFonts w:ascii="宋体" w:hAnsi="宋体" w:cs="宋体" w:hint="eastAsia"/>
                <w:szCs w:val="21"/>
              </w:rPr>
              <w:t>17.</w:t>
            </w:r>
            <w:r w:rsidRPr="005873E1">
              <w:rPr>
                <w:rFonts w:ascii="宋体" w:hAnsi="宋体" w:cs="宋体"/>
                <w:szCs w:val="21"/>
              </w:rPr>
              <w:t>断电续航</w:t>
            </w:r>
            <w:r w:rsidRPr="005873E1">
              <w:rPr>
                <w:rFonts w:ascii="宋体" w:hAnsi="宋体" w:cs="宋体" w:hint="eastAsia"/>
                <w:szCs w:val="21"/>
              </w:rPr>
              <w:t>：</w:t>
            </w:r>
            <w:r w:rsidRPr="005873E1">
              <w:rPr>
                <w:rFonts w:ascii="宋体" w:hAnsi="宋体" w:cs="宋体"/>
                <w:szCs w:val="21"/>
              </w:rPr>
              <w:t>电池取出后，设备可持续正常工作</w:t>
            </w:r>
            <w:r w:rsidRPr="005873E1">
              <w:rPr>
                <w:rFonts w:ascii="宋体" w:hAnsi="宋体" w:cs="宋体" w:hint="eastAsia"/>
                <w:color w:val="000000"/>
                <w:kern w:val="0"/>
                <w:szCs w:val="21"/>
                <w:lang w:bidi="ar"/>
              </w:rPr>
              <w:t>不少于30秒。</w:t>
            </w:r>
          </w:p>
        </w:tc>
      </w:tr>
    </w:tbl>
    <w:p w14:paraId="63CAE81A" w14:textId="3533CE45" w:rsidR="008929F4" w:rsidRDefault="004F290D">
      <w:pPr>
        <w:widowControl/>
        <w:spacing w:before="90"/>
        <w:ind w:firstLineChars="100" w:firstLine="301"/>
        <w:jc w:val="center"/>
        <w:rPr>
          <w:b/>
          <w:bCs/>
          <w:sz w:val="30"/>
          <w:szCs w:val="30"/>
        </w:rPr>
      </w:pPr>
      <w:bookmarkStart w:id="3" w:name="_Toc480449081"/>
      <w:bookmarkStart w:id="4" w:name="_Toc450137347"/>
      <w:bookmarkStart w:id="5" w:name="_Toc178049979"/>
      <w:r>
        <w:rPr>
          <w:rFonts w:hint="eastAsia"/>
          <w:b/>
          <w:bCs/>
          <w:sz w:val="30"/>
          <w:szCs w:val="30"/>
        </w:rPr>
        <w:t>四</w:t>
      </w:r>
      <w:r w:rsidR="00BF4F30">
        <w:rPr>
          <w:rFonts w:hint="eastAsia"/>
          <w:b/>
          <w:bCs/>
          <w:sz w:val="30"/>
          <w:szCs w:val="30"/>
        </w:rPr>
        <w:t>、实质性条款</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225"/>
      </w:tblGrid>
      <w:tr w:rsidR="008929F4" w14:paraId="08D49C3A" w14:textId="77777777" w:rsidTr="00746C38">
        <w:trPr>
          <w:trHeight w:val="414"/>
          <w:jc w:val="center"/>
        </w:trPr>
        <w:tc>
          <w:tcPr>
            <w:tcW w:w="930" w:type="dxa"/>
            <w:vAlign w:val="center"/>
          </w:tcPr>
          <w:p w14:paraId="7A3708A1" w14:textId="77777777" w:rsidR="008929F4" w:rsidRDefault="00000000">
            <w:r>
              <w:rPr>
                <w:rFonts w:hint="eastAsia"/>
              </w:rPr>
              <w:t>序号</w:t>
            </w:r>
          </w:p>
        </w:tc>
        <w:tc>
          <w:tcPr>
            <w:tcW w:w="9225" w:type="dxa"/>
            <w:vAlign w:val="center"/>
          </w:tcPr>
          <w:p w14:paraId="2C530ADD" w14:textId="77777777" w:rsidR="008929F4" w:rsidRDefault="00000000">
            <w:pPr>
              <w:jc w:val="center"/>
            </w:pPr>
            <w:r>
              <w:rPr>
                <w:rFonts w:hint="eastAsia"/>
              </w:rPr>
              <w:t>实质性条款具体内容</w:t>
            </w:r>
          </w:p>
        </w:tc>
      </w:tr>
      <w:tr w:rsidR="008929F4" w14:paraId="7F7603E6" w14:textId="77777777" w:rsidTr="00746C38">
        <w:trPr>
          <w:jc w:val="center"/>
        </w:trPr>
        <w:tc>
          <w:tcPr>
            <w:tcW w:w="930" w:type="dxa"/>
          </w:tcPr>
          <w:p w14:paraId="5F7A0BAD" w14:textId="77777777" w:rsidR="008929F4" w:rsidRDefault="00000000">
            <w:pPr>
              <w:jc w:val="center"/>
            </w:pPr>
            <w:r>
              <w:rPr>
                <w:rFonts w:hint="eastAsia"/>
              </w:rPr>
              <w:t>1</w:t>
            </w:r>
          </w:p>
        </w:tc>
        <w:tc>
          <w:tcPr>
            <w:tcW w:w="9225"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784D7615" w14:textId="77777777" w:rsidR="008929F4" w:rsidRPr="004F7A84" w:rsidRDefault="008929F4">
      <w:pPr>
        <w:pStyle w:val="a4"/>
        <w:ind w:firstLine="0"/>
        <w:jc w:val="center"/>
        <w:rPr>
          <w:b/>
          <w:bCs/>
          <w:szCs w:val="21"/>
        </w:rPr>
      </w:pPr>
    </w:p>
    <w:p w14:paraId="4EB7F9A4" w14:textId="19CC8BF9" w:rsidR="008929F4" w:rsidRDefault="004F290D" w:rsidP="00BF4F30">
      <w:pPr>
        <w:pStyle w:val="a4"/>
        <w:ind w:firstLine="0"/>
        <w:jc w:val="center"/>
        <w:rPr>
          <w:b/>
          <w:bCs/>
          <w:sz w:val="30"/>
          <w:szCs w:val="30"/>
        </w:rPr>
      </w:pPr>
      <w:r w:rsidRPr="004F290D">
        <w:rPr>
          <w:rFonts w:hint="eastAsia"/>
          <w:b/>
          <w:bCs/>
          <w:sz w:val="30"/>
          <w:szCs w:val="30"/>
        </w:rPr>
        <w:t>五</w:t>
      </w:r>
      <w:r w:rsidR="00BF4F30" w:rsidRPr="004F290D">
        <w:rPr>
          <w:rFonts w:hint="eastAsia"/>
          <w:b/>
          <w:bCs/>
          <w:sz w:val="30"/>
          <w:szCs w:val="30"/>
        </w:rPr>
        <w:t>、</w:t>
      </w:r>
      <w:r w:rsidR="00BF4F30">
        <w:rPr>
          <w:rFonts w:hint="eastAsia"/>
          <w:b/>
          <w:bCs/>
          <w:sz w:val="30"/>
          <w:szCs w:val="30"/>
        </w:rPr>
        <w:t>商务和服务条款要求</w:t>
      </w:r>
    </w:p>
    <w:bookmarkEnd w:id="3"/>
    <w:bookmarkEnd w:id="4"/>
    <w:bookmarkEnd w:id="5"/>
    <w:p w14:paraId="4482B969" w14:textId="77777777" w:rsidR="004F290D" w:rsidRDefault="004F290D" w:rsidP="004F290D">
      <w:r w:rsidRPr="003D6B53">
        <w:rPr>
          <w:rFonts w:hint="eastAsia"/>
          <w:b/>
          <w:color w:val="FF0000"/>
        </w:rPr>
        <w:t>本部分内容为项目正常开展的基本要求，均为★号条款要求。</w:t>
      </w:r>
    </w:p>
    <w:tbl>
      <w:tblPr>
        <w:tblStyle w:val="af5"/>
        <w:tblW w:w="10598" w:type="dxa"/>
        <w:tblLook w:val="0000" w:firstRow="0" w:lastRow="0" w:firstColumn="0" w:lastColumn="0" w:noHBand="0" w:noVBand="0"/>
      </w:tblPr>
      <w:tblGrid>
        <w:gridCol w:w="839"/>
        <w:gridCol w:w="1457"/>
        <w:gridCol w:w="8302"/>
      </w:tblGrid>
      <w:tr w:rsidR="00B05A11" w:rsidRPr="007F5106" w14:paraId="20C81180" w14:textId="77777777" w:rsidTr="00B05A11">
        <w:tc>
          <w:tcPr>
            <w:tcW w:w="839" w:type="dxa"/>
            <w:vAlign w:val="center"/>
          </w:tcPr>
          <w:p w14:paraId="6864A4B8"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序号</w:t>
            </w:r>
          </w:p>
        </w:tc>
        <w:tc>
          <w:tcPr>
            <w:tcW w:w="1457" w:type="dxa"/>
            <w:vAlign w:val="center"/>
          </w:tcPr>
          <w:p w14:paraId="7810168F"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商务需求项</w:t>
            </w:r>
          </w:p>
        </w:tc>
        <w:tc>
          <w:tcPr>
            <w:tcW w:w="8302" w:type="dxa"/>
            <w:vAlign w:val="center"/>
          </w:tcPr>
          <w:p w14:paraId="1C3E657C"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招标商务要求</w:t>
            </w:r>
          </w:p>
        </w:tc>
      </w:tr>
      <w:tr w:rsidR="00B05A11" w:rsidRPr="007F5106" w14:paraId="570DC219" w14:textId="77777777" w:rsidTr="00B05A11">
        <w:tc>
          <w:tcPr>
            <w:tcW w:w="10598" w:type="dxa"/>
            <w:gridSpan w:val="3"/>
          </w:tcPr>
          <w:p w14:paraId="365431F8" w14:textId="77777777" w:rsidR="00B05A11" w:rsidRPr="007F5106" w:rsidRDefault="00B05A11" w:rsidP="00CC6A7B">
            <w:pPr>
              <w:snapToGrid w:val="0"/>
              <w:contextualSpacing/>
              <w:rPr>
                <w:rFonts w:ascii="宋体" w:hAnsi="宋体" w:hint="eastAsia"/>
                <w:b/>
                <w:szCs w:val="21"/>
              </w:rPr>
            </w:pPr>
            <w:r w:rsidRPr="007F5106">
              <w:rPr>
                <w:rFonts w:ascii="宋体" w:hAnsi="宋体" w:hint="eastAsia"/>
                <w:b/>
                <w:szCs w:val="21"/>
              </w:rPr>
              <w:t>（一）免费全保期内售后服务要求</w:t>
            </w:r>
          </w:p>
        </w:tc>
      </w:tr>
      <w:tr w:rsidR="00B05A11" w:rsidRPr="007F5106" w14:paraId="1EA577C3" w14:textId="77777777" w:rsidTr="00B05A11">
        <w:tc>
          <w:tcPr>
            <w:tcW w:w="839" w:type="dxa"/>
            <w:vAlign w:val="center"/>
          </w:tcPr>
          <w:p w14:paraId="45DC0C1A" w14:textId="77777777" w:rsidR="00B05A11" w:rsidRPr="007F5106" w:rsidRDefault="00B05A11" w:rsidP="00CC6A7B">
            <w:pPr>
              <w:snapToGrid w:val="0"/>
              <w:contextualSpacing/>
              <w:jc w:val="center"/>
              <w:rPr>
                <w:rFonts w:ascii="宋体" w:hAnsi="宋体" w:hint="eastAsia"/>
                <w:bCs/>
                <w:szCs w:val="21"/>
              </w:rPr>
            </w:pPr>
            <w:r w:rsidRPr="007F5106">
              <w:rPr>
                <w:rFonts w:ascii="宋体" w:hAnsi="宋体" w:hint="eastAsia"/>
                <w:bCs/>
                <w:szCs w:val="21"/>
              </w:rPr>
              <w:t>1</w:t>
            </w:r>
          </w:p>
        </w:tc>
        <w:tc>
          <w:tcPr>
            <w:tcW w:w="1457" w:type="dxa"/>
            <w:vAlign w:val="center"/>
          </w:tcPr>
          <w:p w14:paraId="25C9252D" w14:textId="77777777" w:rsidR="00B05A11" w:rsidRPr="007F5106" w:rsidRDefault="00B05A11" w:rsidP="00CC6A7B">
            <w:pPr>
              <w:snapToGrid w:val="0"/>
              <w:contextualSpacing/>
              <w:jc w:val="center"/>
              <w:rPr>
                <w:rFonts w:ascii="宋体" w:hAnsi="宋体" w:hint="eastAsia"/>
                <w:szCs w:val="21"/>
              </w:rPr>
            </w:pPr>
            <w:r w:rsidRPr="007F5106">
              <w:rPr>
                <w:rFonts w:ascii="宋体" w:hAnsi="宋体" w:hint="eastAsia"/>
                <w:szCs w:val="21"/>
              </w:rPr>
              <w:t>维修响应及故障解决时间</w:t>
            </w:r>
          </w:p>
        </w:tc>
        <w:tc>
          <w:tcPr>
            <w:tcW w:w="8302" w:type="dxa"/>
          </w:tcPr>
          <w:p w14:paraId="30A4001F" w14:textId="77777777" w:rsidR="00B05A11" w:rsidRPr="007F5106" w:rsidRDefault="00B05A11" w:rsidP="00CC6A7B">
            <w:pPr>
              <w:snapToGrid w:val="0"/>
              <w:contextualSpacing/>
              <w:rPr>
                <w:rFonts w:ascii="宋体" w:hAnsi="宋体" w:hint="eastAsia"/>
                <w:b/>
                <w:szCs w:val="21"/>
              </w:rPr>
            </w:pPr>
            <w:r w:rsidRPr="007F5106">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B05A11" w:rsidRPr="007F5106" w14:paraId="124216C4" w14:textId="77777777" w:rsidTr="00B05A11">
        <w:tc>
          <w:tcPr>
            <w:tcW w:w="839" w:type="dxa"/>
            <w:vMerge w:val="restart"/>
            <w:vAlign w:val="center"/>
          </w:tcPr>
          <w:p w14:paraId="4CF026CA" w14:textId="77777777" w:rsidR="00B05A11" w:rsidRPr="007F5106" w:rsidRDefault="00B05A11" w:rsidP="00CC6A7B">
            <w:pPr>
              <w:snapToGrid w:val="0"/>
              <w:contextualSpacing/>
              <w:jc w:val="center"/>
              <w:rPr>
                <w:rFonts w:ascii="宋体" w:hAnsi="宋体" w:hint="eastAsia"/>
                <w:szCs w:val="21"/>
              </w:rPr>
            </w:pPr>
            <w:r w:rsidRPr="007F5106">
              <w:rPr>
                <w:rFonts w:ascii="宋体" w:hAnsi="宋体" w:hint="eastAsia"/>
                <w:szCs w:val="21"/>
              </w:rPr>
              <w:t>2</w:t>
            </w:r>
          </w:p>
        </w:tc>
        <w:tc>
          <w:tcPr>
            <w:tcW w:w="1457" w:type="dxa"/>
            <w:vMerge w:val="restart"/>
            <w:vAlign w:val="center"/>
          </w:tcPr>
          <w:p w14:paraId="340D0101" w14:textId="77777777" w:rsidR="00B05A11" w:rsidRPr="007F5106" w:rsidRDefault="00B05A11" w:rsidP="00CC6A7B">
            <w:pPr>
              <w:snapToGrid w:val="0"/>
              <w:contextualSpacing/>
              <w:jc w:val="center"/>
              <w:rPr>
                <w:rFonts w:ascii="宋体" w:hAnsi="宋体" w:hint="eastAsia"/>
                <w:color w:val="000000" w:themeColor="text1"/>
                <w:szCs w:val="21"/>
              </w:rPr>
            </w:pPr>
            <w:r w:rsidRPr="007F5106">
              <w:rPr>
                <w:rFonts w:ascii="宋体" w:hAnsi="宋体" w:hint="eastAsia"/>
                <w:color w:val="000000" w:themeColor="text1"/>
                <w:szCs w:val="21"/>
              </w:rPr>
              <w:t>免费全保期</w:t>
            </w:r>
          </w:p>
        </w:tc>
        <w:tc>
          <w:tcPr>
            <w:tcW w:w="8302" w:type="dxa"/>
          </w:tcPr>
          <w:p w14:paraId="71EC533C" w14:textId="77777777" w:rsidR="00B05A11" w:rsidRPr="007F5106" w:rsidRDefault="00B05A11" w:rsidP="00CC6A7B">
            <w:pPr>
              <w:snapToGrid w:val="0"/>
              <w:contextualSpacing/>
              <w:rPr>
                <w:rFonts w:ascii="宋体" w:hAnsi="宋体" w:hint="eastAsia"/>
                <w:b/>
                <w:color w:val="000000" w:themeColor="text1"/>
                <w:szCs w:val="21"/>
              </w:rPr>
            </w:pPr>
            <w:r w:rsidRPr="007F5106">
              <w:rPr>
                <w:rFonts w:ascii="宋体" w:hAnsi="宋体" w:cs="宋体" w:hint="eastAsia"/>
                <w:bCs/>
                <w:color w:val="000000" w:themeColor="text1"/>
                <w:szCs w:val="21"/>
              </w:rPr>
              <w:t xml:space="preserve">2.1 </w:t>
            </w:r>
            <w:r w:rsidRPr="007F5106">
              <w:rPr>
                <w:rFonts w:ascii="宋体" w:hAnsi="宋体" w:cs="宋体" w:hint="eastAsia"/>
                <w:color w:val="000000" w:themeColor="text1"/>
                <w:szCs w:val="21"/>
              </w:rPr>
              <w:t>设备安装调试验收合格后，原厂免费全保期5年（含配置清单内所有项目及其配件、易耗品、软硬件系统等，全部免费原厂保修），在全保期内，全部免费提供原装的零配件及其维修，终身负责维修。</w:t>
            </w:r>
          </w:p>
        </w:tc>
      </w:tr>
      <w:tr w:rsidR="00B05A11" w:rsidRPr="007F5106" w14:paraId="5D23FBCA" w14:textId="77777777" w:rsidTr="00B05A11">
        <w:tc>
          <w:tcPr>
            <w:tcW w:w="839" w:type="dxa"/>
            <w:vMerge/>
            <w:vAlign w:val="center"/>
          </w:tcPr>
          <w:p w14:paraId="0C701B52" w14:textId="77777777" w:rsidR="00B05A11" w:rsidRPr="007F5106" w:rsidRDefault="00B05A11" w:rsidP="00CC6A7B">
            <w:pPr>
              <w:snapToGrid w:val="0"/>
              <w:contextualSpacing/>
              <w:jc w:val="center"/>
              <w:rPr>
                <w:rFonts w:ascii="宋体" w:hAnsi="宋体" w:hint="eastAsia"/>
                <w:szCs w:val="21"/>
              </w:rPr>
            </w:pPr>
          </w:p>
        </w:tc>
        <w:tc>
          <w:tcPr>
            <w:tcW w:w="1457" w:type="dxa"/>
            <w:vMerge/>
            <w:vAlign w:val="center"/>
          </w:tcPr>
          <w:p w14:paraId="43D4E285" w14:textId="77777777" w:rsidR="00B05A11" w:rsidRPr="007F5106" w:rsidRDefault="00B05A11" w:rsidP="00CC6A7B">
            <w:pPr>
              <w:snapToGrid w:val="0"/>
              <w:contextualSpacing/>
              <w:jc w:val="center"/>
              <w:rPr>
                <w:rFonts w:ascii="宋体" w:hAnsi="宋体" w:hint="eastAsia"/>
                <w:color w:val="000000" w:themeColor="text1"/>
                <w:szCs w:val="21"/>
              </w:rPr>
            </w:pPr>
          </w:p>
        </w:tc>
        <w:tc>
          <w:tcPr>
            <w:tcW w:w="8302" w:type="dxa"/>
          </w:tcPr>
          <w:p w14:paraId="5902D7F7" w14:textId="77777777" w:rsidR="00B05A11" w:rsidRPr="007F5106" w:rsidRDefault="00B05A11" w:rsidP="00CC6A7B">
            <w:pPr>
              <w:tabs>
                <w:tab w:val="left" w:pos="425"/>
              </w:tabs>
              <w:snapToGrid w:val="0"/>
              <w:contextualSpacing/>
              <w:rPr>
                <w:rFonts w:ascii="宋体" w:hAnsi="宋体" w:hint="eastAsia"/>
                <w:color w:val="000000" w:themeColor="text1"/>
                <w:szCs w:val="21"/>
              </w:rPr>
            </w:pPr>
            <w:r w:rsidRPr="007F5106">
              <w:rPr>
                <w:rFonts w:ascii="宋体" w:hAnsi="宋体" w:cs="宋体" w:hint="eastAsia"/>
                <w:bCs/>
                <w:color w:val="000000" w:themeColor="text1"/>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B05A11" w:rsidRPr="007F5106" w14:paraId="4BF928C2" w14:textId="77777777" w:rsidTr="00B05A11">
        <w:tc>
          <w:tcPr>
            <w:tcW w:w="839" w:type="dxa"/>
            <w:vMerge/>
            <w:vAlign w:val="center"/>
          </w:tcPr>
          <w:p w14:paraId="487F6526"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5A584ACE" w14:textId="77777777" w:rsidR="00B05A11" w:rsidRPr="007F5106" w:rsidRDefault="00B05A11" w:rsidP="00CC6A7B">
            <w:pPr>
              <w:snapToGrid w:val="0"/>
              <w:contextualSpacing/>
              <w:rPr>
                <w:rFonts w:ascii="宋体" w:hAnsi="宋体" w:hint="eastAsia"/>
                <w:szCs w:val="21"/>
              </w:rPr>
            </w:pPr>
          </w:p>
        </w:tc>
        <w:tc>
          <w:tcPr>
            <w:tcW w:w="8302" w:type="dxa"/>
            <w:vAlign w:val="center"/>
          </w:tcPr>
          <w:p w14:paraId="083A9F2D" w14:textId="77777777" w:rsidR="00B05A11" w:rsidRPr="007F5106" w:rsidRDefault="00B05A11" w:rsidP="00CC6A7B">
            <w:pPr>
              <w:snapToGrid w:val="0"/>
              <w:contextualSpacing/>
              <w:rPr>
                <w:rFonts w:ascii="宋体" w:hAnsi="宋体" w:hint="eastAsia"/>
                <w:bCs/>
                <w:szCs w:val="21"/>
              </w:rPr>
            </w:pPr>
            <w:r w:rsidRPr="007F5106">
              <w:rPr>
                <w:rFonts w:ascii="宋体" w:hAnsi="宋体" w:cs="宋体" w:hint="eastAsia"/>
                <w:bCs/>
                <w:szCs w:val="21"/>
              </w:rPr>
              <w:t>2.3 提供工程师电话和技术维修力量情况和维修的详细地址及联系方式。中标后签订合同前提供。</w:t>
            </w:r>
          </w:p>
        </w:tc>
      </w:tr>
      <w:tr w:rsidR="00B05A11" w:rsidRPr="007F5106" w14:paraId="0BC1E18E" w14:textId="77777777" w:rsidTr="00B05A11">
        <w:tc>
          <w:tcPr>
            <w:tcW w:w="839" w:type="dxa"/>
            <w:vAlign w:val="center"/>
          </w:tcPr>
          <w:p w14:paraId="309D8926"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szCs w:val="21"/>
              </w:rPr>
              <w:t>3</w:t>
            </w:r>
          </w:p>
        </w:tc>
        <w:tc>
          <w:tcPr>
            <w:tcW w:w="1457" w:type="dxa"/>
            <w:vAlign w:val="center"/>
          </w:tcPr>
          <w:p w14:paraId="26A33526"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szCs w:val="21"/>
              </w:rPr>
              <w:t>技术文件</w:t>
            </w:r>
          </w:p>
        </w:tc>
        <w:tc>
          <w:tcPr>
            <w:tcW w:w="8302" w:type="dxa"/>
            <w:vAlign w:val="center"/>
          </w:tcPr>
          <w:p w14:paraId="5E3AAB13" w14:textId="77777777" w:rsidR="00B05A11" w:rsidRPr="007F5106" w:rsidRDefault="00B05A11" w:rsidP="00CC6A7B">
            <w:pPr>
              <w:snapToGrid w:val="0"/>
              <w:contextualSpacing/>
              <w:rPr>
                <w:rFonts w:ascii="宋体" w:hAnsi="宋体" w:hint="eastAsia"/>
                <w:bCs/>
                <w:szCs w:val="21"/>
              </w:rPr>
            </w:pPr>
            <w:r w:rsidRPr="007F5106">
              <w:rPr>
                <w:rFonts w:ascii="宋体" w:hAnsi="宋体" w:cs="宋体" w:hint="eastAsia"/>
                <w:bCs/>
                <w:szCs w:val="21"/>
              </w:rPr>
              <w:t>3.1 供应商应提供全套、完整的书面技术资料，包括仪器说明书、中文操作手册、简单维修说明、图纸等。</w:t>
            </w:r>
          </w:p>
        </w:tc>
      </w:tr>
      <w:tr w:rsidR="00B05A11" w:rsidRPr="007F5106" w14:paraId="12457FAD" w14:textId="77777777" w:rsidTr="00B05A11">
        <w:tc>
          <w:tcPr>
            <w:tcW w:w="839" w:type="dxa"/>
            <w:vAlign w:val="center"/>
          </w:tcPr>
          <w:p w14:paraId="27F6BC69" w14:textId="77777777" w:rsidR="00B05A11" w:rsidRPr="007F5106" w:rsidRDefault="00B05A11" w:rsidP="00CC6A7B">
            <w:pPr>
              <w:snapToGrid w:val="0"/>
              <w:contextualSpacing/>
              <w:jc w:val="center"/>
              <w:rPr>
                <w:rFonts w:ascii="宋体" w:hAnsi="宋体" w:hint="eastAsia"/>
                <w:bCs/>
                <w:szCs w:val="21"/>
              </w:rPr>
            </w:pPr>
            <w:r w:rsidRPr="007F5106">
              <w:rPr>
                <w:rFonts w:ascii="宋体" w:hAnsi="宋体" w:hint="eastAsia"/>
                <w:bCs/>
                <w:szCs w:val="21"/>
              </w:rPr>
              <w:t>4</w:t>
            </w:r>
          </w:p>
        </w:tc>
        <w:tc>
          <w:tcPr>
            <w:tcW w:w="1457" w:type="dxa"/>
            <w:vAlign w:val="center"/>
          </w:tcPr>
          <w:p w14:paraId="3FA6C7FC" w14:textId="77777777" w:rsidR="00B05A11" w:rsidRPr="007F5106" w:rsidRDefault="00B05A11" w:rsidP="00CC6A7B">
            <w:pPr>
              <w:snapToGrid w:val="0"/>
              <w:contextualSpacing/>
              <w:jc w:val="center"/>
              <w:rPr>
                <w:rFonts w:ascii="宋体" w:hAnsi="宋体" w:hint="eastAsia"/>
                <w:bCs/>
                <w:szCs w:val="21"/>
              </w:rPr>
            </w:pPr>
            <w:r w:rsidRPr="007F5106">
              <w:rPr>
                <w:rFonts w:ascii="宋体" w:hAnsi="宋体" w:hint="eastAsia"/>
                <w:szCs w:val="21"/>
              </w:rPr>
              <w:t>安装调试</w:t>
            </w:r>
          </w:p>
        </w:tc>
        <w:tc>
          <w:tcPr>
            <w:tcW w:w="8302" w:type="dxa"/>
            <w:vAlign w:val="center"/>
          </w:tcPr>
          <w:p w14:paraId="7C52DF17" w14:textId="77777777" w:rsidR="00B05A11" w:rsidRPr="007F5106" w:rsidRDefault="00B05A11" w:rsidP="00CC6A7B">
            <w:pPr>
              <w:snapToGrid w:val="0"/>
              <w:contextualSpacing/>
              <w:rPr>
                <w:rFonts w:ascii="宋体" w:hAnsi="宋体" w:hint="eastAsia"/>
                <w:bCs/>
                <w:szCs w:val="21"/>
              </w:rPr>
            </w:pPr>
            <w:r w:rsidRPr="007F5106">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B05A11" w:rsidRPr="007F5106" w14:paraId="1E010422" w14:textId="77777777" w:rsidTr="00B05A11">
        <w:tc>
          <w:tcPr>
            <w:tcW w:w="10598" w:type="dxa"/>
            <w:gridSpan w:val="3"/>
            <w:vAlign w:val="center"/>
          </w:tcPr>
          <w:p w14:paraId="0F3FCF51" w14:textId="77777777" w:rsidR="00B05A11" w:rsidRPr="007F5106" w:rsidRDefault="00B05A11" w:rsidP="00CC6A7B">
            <w:pPr>
              <w:snapToGrid w:val="0"/>
              <w:contextualSpacing/>
              <w:rPr>
                <w:rFonts w:ascii="宋体" w:hAnsi="宋体" w:hint="eastAsia"/>
                <w:b/>
                <w:szCs w:val="21"/>
              </w:rPr>
            </w:pPr>
            <w:r w:rsidRPr="007F5106">
              <w:rPr>
                <w:rFonts w:ascii="宋体" w:hAnsi="宋体" w:hint="eastAsia"/>
                <w:b/>
                <w:szCs w:val="21"/>
              </w:rPr>
              <w:t>（二）免费全保期外售后服务要求</w:t>
            </w:r>
          </w:p>
        </w:tc>
      </w:tr>
      <w:tr w:rsidR="00B05A11" w:rsidRPr="007F5106" w14:paraId="64288DE0" w14:textId="77777777" w:rsidTr="00B05A11">
        <w:tc>
          <w:tcPr>
            <w:tcW w:w="839" w:type="dxa"/>
            <w:vMerge w:val="restart"/>
            <w:vAlign w:val="center"/>
          </w:tcPr>
          <w:p w14:paraId="28085E8D"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1</w:t>
            </w:r>
          </w:p>
        </w:tc>
        <w:tc>
          <w:tcPr>
            <w:tcW w:w="1457" w:type="dxa"/>
            <w:vMerge w:val="restart"/>
            <w:vAlign w:val="center"/>
          </w:tcPr>
          <w:p w14:paraId="642004A9" w14:textId="77777777" w:rsidR="00B05A11" w:rsidRPr="007F5106" w:rsidRDefault="00B05A11" w:rsidP="00CC6A7B">
            <w:pPr>
              <w:snapToGrid w:val="0"/>
              <w:contextualSpacing/>
              <w:jc w:val="center"/>
              <w:rPr>
                <w:rFonts w:ascii="宋体" w:hAnsi="宋体" w:hint="eastAsia"/>
                <w:b/>
                <w:color w:val="000000"/>
                <w:szCs w:val="21"/>
              </w:rPr>
            </w:pPr>
            <w:r w:rsidRPr="007F5106">
              <w:rPr>
                <w:rStyle w:val="aff"/>
                <w:rFonts w:ascii="宋体" w:hAnsi="宋体" w:cs="宋体" w:hint="eastAsia"/>
                <w:color w:val="000000"/>
                <w:szCs w:val="21"/>
              </w:rPr>
              <w:t>维修零配件、消耗品和延续保修合同的报价</w:t>
            </w:r>
          </w:p>
        </w:tc>
        <w:tc>
          <w:tcPr>
            <w:tcW w:w="8302" w:type="dxa"/>
            <w:vAlign w:val="center"/>
          </w:tcPr>
          <w:p w14:paraId="3B5FC580"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1.1 全保期外，中标人负责免费维修及提供原装配件，采购人只负责更换零配件费。</w:t>
            </w:r>
          </w:p>
        </w:tc>
      </w:tr>
      <w:tr w:rsidR="00B05A11" w:rsidRPr="007F5106" w14:paraId="436ADF46" w14:textId="77777777" w:rsidTr="00B05A11">
        <w:tc>
          <w:tcPr>
            <w:tcW w:w="839" w:type="dxa"/>
            <w:vMerge/>
            <w:vAlign w:val="center"/>
          </w:tcPr>
          <w:p w14:paraId="02D7A411"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25BDE3EA" w14:textId="77777777" w:rsidR="00B05A11" w:rsidRPr="007F5106" w:rsidRDefault="00B05A11" w:rsidP="00CC6A7B">
            <w:pPr>
              <w:snapToGrid w:val="0"/>
              <w:contextualSpacing/>
              <w:rPr>
                <w:rFonts w:ascii="宋体" w:hAnsi="宋体" w:cs="宋体" w:hint="eastAsia"/>
                <w:b/>
                <w:bCs/>
                <w:color w:val="000000"/>
                <w:szCs w:val="21"/>
              </w:rPr>
            </w:pPr>
          </w:p>
        </w:tc>
        <w:tc>
          <w:tcPr>
            <w:tcW w:w="8302" w:type="dxa"/>
            <w:vAlign w:val="center"/>
          </w:tcPr>
          <w:p w14:paraId="00DD4348"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B05A11" w:rsidRPr="007F5106" w14:paraId="1D9DE202" w14:textId="77777777" w:rsidTr="00B05A11">
        <w:tc>
          <w:tcPr>
            <w:tcW w:w="10598" w:type="dxa"/>
            <w:gridSpan w:val="3"/>
            <w:vAlign w:val="center"/>
          </w:tcPr>
          <w:p w14:paraId="76044A28" w14:textId="77777777" w:rsidR="00B05A11" w:rsidRPr="007F5106" w:rsidRDefault="00B05A11" w:rsidP="00CC6A7B">
            <w:pPr>
              <w:snapToGrid w:val="0"/>
              <w:contextualSpacing/>
              <w:rPr>
                <w:rFonts w:ascii="宋体" w:hAnsi="宋体" w:hint="eastAsia"/>
                <w:b/>
                <w:szCs w:val="21"/>
              </w:rPr>
            </w:pPr>
            <w:r w:rsidRPr="007F5106">
              <w:rPr>
                <w:rFonts w:ascii="宋体" w:hAnsi="宋体" w:hint="eastAsia"/>
                <w:b/>
                <w:szCs w:val="21"/>
              </w:rPr>
              <w:lastRenderedPageBreak/>
              <w:t>（三）</w:t>
            </w:r>
            <w:r w:rsidRPr="007F5106">
              <w:rPr>
                <w:rFonts w:ascii="宋体" w:hAnsi="宋体" w:hint="eastAsia"/>
                <w:b/>
                <w:bCs/>
                <w:color w:val="000000"/>
                <w:szCs w:val="21"/>
              </w:rPr>
              <w:t>报价要求</w:t>
            </w:r>
          </w:p>
        </w:tc>
      </w:tr>
      <w:tr w:rsidR="00B05A11" w:rsidRPr="007F5106" w14:paraId="59D2B974" w14:textId="77777777" w:rsidTr="00B05A11">
        <w:tc>
          <w:tcPr>
            <w:tcW w:w="839" w:type="dxa"/>
            <w:vAlign w:val="center"/>
          </w:tcPr>
          <w:p w14:paraId="4CF43BC5" w14:textId="77777777" w:rsidR="00B05A11" w:rsidRPr="007F5106" w:rsidRDefault="00B05A11" w:rsidP="00CC6A7B">
            <w:pPr>
              <w:snapToGrid w:val="0"/>
              <w:contextualSpacing/>
              <w:rPr>
                <w:rFonts w:ascii="宋体" w:hAnsi="宋体" w:hint="eastAsia"/>
                <w:b/>
                <w:szCs w:val="21"/>
              </w:rPr>
            </w:pPr>
            <w:r w:rsidRPr="007F5106">
              <w:rPr>
                <w:rFonts w:ascii="宋体" w:hAnsi="宋体" w:hint="eastAsia"/>
                <w:b/>
                <w:szCs w:val="21"/>
              </w:rPr>
              <w:t>1</w:t>
            </w:r>
          </w:p>
        </w:tc>
        <w:tc>
          <w:tcPr>
            <w:tcW w:w="1457" w:type="dxa"/>
            <w:vAlign w:val="center"/>
          </w:tcPr>
          <w:p w14:paraId="50A5D4A0" w14:textId="77777777" w:rsidR="00B05A11" w:rsidRPr="007F5106" w:rsidRDefault="00B05A11" w:rsidP="00CC6A7B">
            <w:pPr>
              <w:snapToGrid w:val="0"/>
              <w:contextualSpacing/>
              <w:rPr>
                <w:rFonts w:ascii="宋体" w:hAnsi="宋体" w:hint="eastAsia"/>
                <w:b/>
                <w:szCs w:val="21"/>
              </w:rPr>
            </w:pPr>
            <w:r w:rsidRPr="007F5106">
              <w:rPr>
                <w:rFonts w:ascii="宋体" w:hAnsi="宋体" w:hint="eastAsia"/>
                <w:b/>
                <w:szCs w:val="21"/>
              </w:rPr>
              <w:t>报价要求</w:t>
            </w:r>
          </w:p>
        </w:tc>
        <w:tc>
          <w:tcPr>
            <w:tcW w:w="8302" w:type="dxa"/>
            <w:vAlign w:val="center"/>
          </w:tcPr>
          <w:p w14:paraId="04DAD2B9" w14:textId="77777777" w:rsidR="00B05A11" w:rsidRPr="007F5106" w:rsidRDefault="00B05A11" w:rsidP="00CC6A7B">
            <w:pPr>
              <w:snapToGrid w:val="0"/>
              <w:contextualSpacing/>
              <w:rPr>
                <w:rFonts w:ascii="宋体" w:hAnsi="宋体" w:hint="eastAsia"/>
                <w:b/>
                <w:szCs w:val="21"/>
              </w:rPr>
            </w:pPr>
            <w:r w:rsidRPr="007F5106">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B05A11" w:rsidRPr="007F5106" w14:paraId="14E37D3C" w14:textId="77777777" w:rsidTr="00B05A11">
        <w:tc>
          <w:tcPr>
            <w:tcW w:w="10598" w:type="dxa"/>
            <w:gridSpan w:val="3"/>
            <w:vAlign w:val="center"/>
          </w:tcPr>
          <w:p w14:paraId="04218477" w14:textId="77777777" w:rsidR="00B05A11" w:rsidRPr="007F5106" w:rsidRDefault="00B05A11" w:rsidP="00CC6A7B">
            <w:pPr>
              <w:snapToGrid w:val="0"/>
              <w:contextualSpacing/>
              <w:rPr>
                <w:rFonts w:ascii="宋体" w:hAnsi="宋体" w:hint="eastAsia"/>
                <w:b/>
                <w:szCs w:val="21"/>
              </w:rPr>
            </w:pPr>
            <w:r w:rsidRPr="007F5106">
              <w:rPr>
                <w:rFonts w:ascii="宋体" w:hAnsi="宋体" w:hint="eastAsia"/>
                <w:b/>
                <w:szCs w:val="21"/>
              </w:rPr>
              <w:t>（四）其他商务要求</w:t>
            </w:r>
          </w:p>
        </w:tc>
      </w:tr>
      <w:tr w:rsidR="00B05A11" w:rsidRPr="007F5106" w14:paraId="4CBFD50D" w14:textId="77777777" w:rsidTr="00B05A11">
        <w:tc>
          <w:tcPr>
            <w:tcW w:w="839" w:type="dxa"/>
            <w:vMerge w:val="restart"/>
            <w:vAlign w:val="center"/>
          </w:tcPr>
          <w:p w14:paraId="76481C84"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1</w:t>
            </w:r>
          </w:p>
        </w:tc>
        <w:tc>
          <w:tcPr>
            <w:tcW w:w="1457" w:type="dxa"/>
            <w:vMerge w:val="restart"/>
            <w:vAlign w:val="center"/>
          </w:tcPr>
          <w:p w14:paraId="477AFD39"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Cs/>
                <w:szCs w:val="21"/>
              </w:rPr>
              <w:t>违约责任</w:t>
            </w:r>
          </w:p>
        </w:tc>
        <w:tc>
          <w:tcPr>
            <w:tcW w:w="8302" w:type="dxa"/>
          </w:tcPr>
          <w:p w14:paraId="5451448E" w14:textId="77777777" w:rsidR="00B05A11" w:rsidRPr="007F5106" w:rsidRDefault="00B05A11" w:rsidP="00CC6A7B">
            <w:pPr>
              <w:snapToGrid w:val="0"/>
              <w:contextualSpacing/>
              <w:rPr>
                <w:rFonts w:ascii="宋体" w:hAnsi="宋体" w:cs="宋体" w:hint="eastAsia"/>
                <w:color w:val="000000"/>
                <w:szCs w:val="21"/>
              </w:rPr>
            </w:pPr>
            <w:r w:rsidRPr="007F5106">
              <w:rPr>
                <w:rFonts w:ascii="宋体" w:hAnsi="宋体" w:cs="宋体" w:hint="eastAsia"/>
                <w:bCs/>
                <w:szCs w:val="21"/>
              </w:rPr>
              <w:t xml:space="preserve">1.1 </w:t>
            </w:r>
            <w:r w:rsidRPr="007F5106">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B05A11" w:rsidRPr="007F5106" w14:paraId="72CC32EA" w14:textId="77777777" w:rsidTr="00B05A11">
        <w:tc>
          <w:tcPr>
            <w:tcW w:w="839" w:type="dxa"/>
            <w:vMerge/>
            <w:vAlign w:val="center"/>
          </w:tcPr>
          <w:p w14:paraId="765D28EA"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6EF78700" w14:textId="77777777" w:rsidR="00B05A11" w:rsidRPr="007F5106" w:rsidRDefault="00B05A11" w:rsidP="00CC6A7B">
            <w:pPr>
              <w:snapToGrid w:val="0"/>
              <w:contextualSpacing/>
              <w:jc w:val="center"/>
              <w:rPr>
                <w:rFonts w:ascii="宋体" w:hAnsi="宋体" w:hint="eastAsia"/>
                <w:b/>
                <w:szCs w:val="21"/>
              </w:rPr>
            </w:pPr>
          </w:p>
        </w:tc>
        <w:tc>
          <w:tcPr>
            <w:tcW w:w="8302" w:type="dxa"/>
          </w:tcPr>
          <w:p w14:paraId="2902FDB8" w14:textId="77777777" w:rsidR="00B05A11" w:rsidRPr="007F5106" w:rsidRDefault="00B05A11" w:rsidP="00CC6A7B">
            <w:pPr>
              <w:snapToGrid w:val="0"/>
              <w:contextualSpacing/>
              <w:rPr>
                <w:rFonts w:ascii="宋体" w:hAnsi="宋体" w:cs="宋体" w:hint="eastAsia"/>
                <w:color w:val="000000"/>
                <w:szCs w:val="21"/>
              </w:rPr>
            </w:pPr>
            <w:r w:rsidRPr="007F5106">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B05A11" w:rsidRPr="007F5106" w14:paraId="5E062422" w14:textId="77777777" w:rsidTr="00B05A11">
        <w:tc>
          <w:tcPr>
            <w:tcW w:w="839" w:type="dxa"/>
            <w:vMerge w:val="restart"/>
            <w:vAlign w:val="center"/>
          </w:tcPr>
          <w:p w14:paraId="1ECA2841"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2</w:t>
            </w:r>
          </w:p>
        </w:tc>
        <w:tc>
          <w:tcPr>
            <w:tcW w:w="1457" w:type="dxa"/>
            <w:vMerge w:val="restart"/>
            <w:vAlign w:val="center"/>
          </w:tcPr>
          <w:p w14:paraId="4C771928"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Cs/>
                <w:szCs w:val="21"/>
              </w:rPr>
              <w:t>交货及付款要求</w:t>
            </w:r>
          </w:p>
        </w:tc>
        <w:tc>
          <w:tcPr>
            <w:tcW w:w="8302" w:type="dxa"/>
            <w:vAlign w:val="center"/>
          </w:tcPr>
          <w:p w14:paraId="100D01AE" w14:textId="77777777" w:rsidR="00B05A11" w:rsidRPr="007F5106" w:rsidRDefault="00B05A11" w:rsidP="00CC6A7B">
            <w:pPr>
              <w:pStyle w:val="a8"/>
              <w:snapToGrid w:val="0"/>
              <w:spacing w:after="0"/>
              <w:contextualSpacing/>
              <w:rPr>
                <w:rFonts w:ascii="宋体" w:hAnsi="宋体" w:hint="eastAsia"/>
                <w:szCs w:val="21"/>
              </w:rPr>
            </w:pPr>
            <w:r w:rsidRPr="007F5106">
              <w:rPr>
                <w:rFonts w:ascii="宋体" w:hAnsi="宋体" w:cs="宋体" w:hint="eastAsia"/>
                <w:bCs/>
                <w:szCs w:val="21"/>
              </w:rPr>
              <w:t>2.1 交货地点：采购人指定具体交货地点。</w:t>
            </w:r>
          </w:p>
        </w:tc>
      </w:tr>
      <w:tr w:rsidR="00B05A11" w:rsidRPr="007F5106" w14:paraId="51784D99" w14:textId="77777777" w:rsidTr="00B05A11">
        <w:tc>
          <w:tcPr>
            <w:tcW w:w="839" w:type="dxa"/>
            <w:vMerge/>
            <w:vAlign w:val="center"/>
          </w:tcPr>
          <w:p w14:paraId="2CA527D6"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56F5FD67" w14:textId="77777777" w:rsidR="00B05A11" w:rsidRPr="007F5106" w:rsidRDefault="00B05A11" w:rsidP="00CC6A7B">
            <w:pPr>
              <w:snapToGrid w:val="0"/>
              <w:contextualSpacing/>
              <w:jc w:val="center"/>
              <w:rPr>
                <w:rFonts w:ascii="宋体" w:hAnsi="宋体" w:hint="eastAsia"/>
                <w:b/>
                <w:szCs w:val="21"/>
              </w:rPr>
            </w:pPr>
          </w:p>
        </w:tc>
        <w:tc>
          <w:tcPr>
            <w:tcW w:w="8302" w:type="dxa"/>
            <w:vAlign w:val="center"/>
          </w:tcPr>
          <w:p w14:paraId="36074F41" w14:textId="77777777" w:rsidR="00B05A11" w:rsidRPr="007F5106" w:rsidRDefault="00B05A11" w:rsidP="00CC6A7B">
            <w:pPr>
              <w:pStyle w:val="a8"/>
              <w:snapToGrid w:val="0"/>
              <w:spacing w:after="0"/>
              <w:contextualSpacing/>
              <w:rPr>
                <w:rFonts w:ascii="宋体" w:hAnsi="宋体" w:cs="Arial" w:hint="eastAsia"/>
                <w:color w:val="FF0000"/>
                <w:szCs w:val="21"/>
              </w:rPr>
            </w:pPr>
            <w:r w:rsidRPr="007F5106">
              <w:rPr>
                <w:rFonts w:ascii="宋体" w:hAnsi="宋体" w:cs="宋体" w:hint="eastAsia"/>
                <w:bCs/>
                <w:szCs w:val="21"/>
              </w:rPr>
              <w:t>2.2 交货时间：签订合同后90个日历日内交货（或以二期建设进度为准）。</w:t>
            </w:r>
          </w:p>
        </w:tc>
      </w:tr>
      <w:tr w:rsidR="00B05A11" w:rsidRPr="007F5106" w14:paraId="10050C78" w14:textId="77777777" w:rsidTr="00B05A11">
        <w:tc>
          <w:tcPr>
            <w:tcW w:w="839" w:type="dxa"/>
            <w:vMerge/>
            <w:vAlign w:val="center"/>
          </w:tcPr>
          <w:p w14:paraId="0F45D062"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0458055D" w14:textId="77777777" w:rsidR="00B05A11" w:rsidRPr="007F5106" w:rsidRDefault="00B05A11" w:rsidP="00CC6A7B">
            <w:pPr>
              <w:snapToGrid w:val="0"/>
              <w:contextualSpacing/>
              <w:jc w:val="center"/>
              <w:rPr>
                <w:rFonts w:ascii="宋体" w:hAnsi="宋体" w:hint="eastAsia"/>
                <w:b/>
                <w:szCs w:val="21"/>
              </w:rPr>
            </w:pPr>
          </w:p>
        </w:tc>
        <w:tc>
          <w:tcPr>
            <w:tcW w:w="8302" w:type="dxa"/>
            <w:vAlign w:val="center"/>
          </w:tcPr>
          <w:p w14:paraId="3FD27862" w14:textId="77777777" w:rsidR="00B05A11" w:rsidRPr="007F5106" w:rsidRDefault="00B05A11" w:rsidP="00CC6A7B">
            <w:pPr>
              <w:pStyle w:val="a8"/>
              <w:snapToGrid w:val="0"/>
              <w:spacing w:after="0"/>
              <w:contextualSpacing/>
              <w:rPr>
                <w:rFonts w:ascii="宋体" w:hAnsi="宋体" w:cs="仿宋" w:hint="eastAsia"/>
                <w:szCs w:val="21"/>
              </w:rPr>
            </w:pPr>
            <w:r w:rsidRPr="007F5106">
              <w:rPr>
                <w:rFonts w:ascii="宋体" w:hAnsi="宋体" w:cs="宋体" w:hint="eastAsia"/>
                <w:szCs w:val="21"/>
              </w:rPr>
              <w:t>2.3（1）付款方式：设备安装调试验收合格及完成医疗设备入库流程之日起60日内付全款。</w:t>
            </w:r>
          </w:p>
          <w:p w14:paraId="086118E7" w14:textId="77777777" w:rsidR="00B05A11" w:rsidRPr="007F5106" w:rsidRDefault="00B05A11" w:rsidP="00CC6A7B">
            <w:pPr>
              <w:pStyle w:val="a8"/>
              <w:snapToGrid w:val="0"/>
              <w:spacing w:after="0"/>
              <w:contextualSpacing/>
              <w:rPr>
                <w:rFonts w:ascii="宋体" w:hAnsi="宋体" w:hint="eastAsia"/>
                <w:szCs w:val="21"/>
              </w:rPr>
            </w:pPr>
            <w:r w:rsidRPr="007F5106">
              <w:rPr>
                <w:rFonts w:ascii="宋体" w:hAnsi="宋体" w:cs="宋体" w:hint="eastAsia"/>
                <w:szCs w:val="21"/>
              </w:rPr>
              <w:t>（2）如果采购人对中标人提供的产品有质量异议的，可以视具体情况暂时中止支付争议款项或其他相关款项，直到争议解除，采购人不因此承担延期付款的违约责任。</w:t>
            </w:r>
            <w:r w:rsidRPr="007F5106">
              <w:rPr>
                <w:rFonts w:ascii="宋体" w:hAnsi="宋体" w:cs="宋体" w:hint="eastAsia"/>
                <w:szCs w:val="21"/>
              </w:rPr>
              <w:br/>
              <w:t>（3）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r w:rsidRPr="007F5106">
              <w:rPr>
                <w:rFonts w:ascii="宋体" w:hAnsi="宋体" w:cs="宋体" w:hint="eastAsia"/>
                <w:szCs w:val="21"/>
              </w:rPr>
              <w:br/>
              <w:t>（4）中标人提供的产品不合格，或产品存在瑕疵、缺陷，采购人有权暂停支付中标人项下相应到期应付货款，且不视为采购人违约，直到双方正式处理完不合格产品为止。</w:t>
            </w:r>
            <w:r w:rsidRPr="007F5106">
              <w:rPr>
                <w:rFonts w:ascii="宋体" w:hAnsi="宋体" w:cs="宋体" w:hint="eastAsia"/>
                <w:szCs w:val="21"/>
              </w:rPr>
              <w:br/>
              <w:t>（5）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tc>
      </w:tr>
      <w:tr w:rsidR="00B05A11" w:rsidRPr="007F5106" w14:paraId="1129C107" w14:textId="77777777" w:rsidTr="00B05A11">
        <w:tc>
          <w:tcPr>
            <w:tcW w:w="839" w:type="dxa"/>
            <w:vAlign w:val="center"/>
          </w:tcPr>
          <w:p w14:paraId="2CBC1410"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3</w:t>
            </w:r>
          </w:p>
        </w:tc>
        <w:tc>
          <w:tcPr>
            <w:tcW w:w="1457" w:type="dxa"/>
            <w:vAlign w:val="center"/>
          </w:tcPr>
          <w:p w14:paraId="465A73B1" w14:textId="77777777" w:rsidR="00B05A11" w:rsidRPr="007F5106" w:rsidRDefault="00B05A11" w:rsidP="00CC6A7B">
            <w:pPr>
              <w:snapToGrid w:val="0"/>
              <w:contextualSpacing/>
              <w:jc w:val="center"/>
              <w:rPr>
                <w:rFonts w:ascii="宋体" w:hAnsi="宋体" w:cs="宋体" w:hint="eastAsia"/>
                <w:bCs/>
                <w:color w:val="000000"/>
                <w:szCs w:val="21"/>
              </w:rPr>
            </w:pPr>
            <w:r w:rsidRPr="007F5106">
              <w:rPr>
                <w:rFonts w:ascii="宋体" w:hAnsi="宋体" w:cs="宋体" w:hint="eastAsia"/>
                <w:bCs/>
                <w:color w:val="000000"/>
                <w:szCs w:val="21"/>
              </w:rPr>
              <w:t>验收条件</w:t>
            </w:r>
          </w:p>
        </w:tc>
        <w:tc>
          <w:tcPr>
            <w:tcW w:w="8302" w:type="dxa"/>
            <w:vAlign w:val="center"/>
          </w:tcPr>
          <w:p w14:paraId="17152AE4"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3.1 （1）货到安装，现场验收。中标人应派有经验的技术人员到现场进行安装、调试，直到设备正常使用。</w:t>
            </w:r>
          </w:p>
          <w:p w14:paraId="221B1B49"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04F28AAD"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67BEC971"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（4）当满足以下条件时，采购人才向中标人签发货物验收报告：</w:t>
            </w:r>
          </w:p>
          <w:p w14:paraId="1D42CF8A"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a、中标人已按照合同规定提供了全部产品及完整的技术资料。</w:t>
            </w:r>
          </w:p>
          <w:p w14:paraId="2720B2A8"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b、货物符合招标文件技术规格书的要求，性能满足要求。</w:t>
            </w:r>
          </w:p>
          <w:p w14:paraId="2C72A27C"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c、货物具备产品合格证。</w:t>
            </w:r>
          </w:p>
          <w:p w14:paraId="44D04584"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d、提供维修手册、中文操作手册。</w:t>
            </w:r>
          </w:p>
          <w:p w14:paraId="0507A3F6" w14:textId="77777777" w:rsidR="00B05A11" w:rsidRPr="007F5106" w:rsidRDefault="00B05A11" w:rsidP="00CC6A7B">
            <w:pPr>
              <w:pStyle w:val="a8"/>
              <w:snapToGrid w:val="0"/>
              <w:spacing w:after="0"/>
              <w:contextualSpacing/>
              <w:rPr>
                <w:rFonts w:ascii="宋体" w:hAnsi="宋体" w:cs="宋体" w:hint="eastAsia"/>
                <w:color w:val="000000"/>
                <w:szCs w:val="21"/>
              </w:rPr>
            </w:pPr>
            <w:r w:rsidRPr="007F5106">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B05A11" w:rsidRPr="007F5106" w14:paraId="3EABCF77" w14:textId="77777777" w:rsidTr="00B05A11">
        <w:tc>
          <w:tcPr>
            <w:tcW w:w="839" w:type="dxa"/>
            <w:vMerge w:val="restart"/>
            <w:vAlign w:val="center"/>
          </w:tcPr>
          <w:p w14:paraId="09DEE6EA"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4</w:t>
            </w:r>
          </w:p>
        </w:tc>
        <w:tc>
          <w:tcPr>
            <w:tcW w:w="1457" w:type="dxa"/>
            <w:vMerge w:val="restart"/>
            <w:vAlign w:val="center"/>
          </w:tcPr>
          <w:p w14:paraId="474D496B" w14:textId="77777777" w:rsidR="00B05A11" w:rsidRPr="007F5106" w:rsidRDefault="00B05A11" w:rsidP="00CC6A7B">
            <w:pPr>
              <w:snapToGrid w:val="0"/>
              <w:contextualSpacing/>
              <w:jc w:val="center"/>
              <w:rPr>
                <w:rFonts w:ascii="宋体" w:hAnsi="宋体" w:cs="宋体" w:hint="eastAsia"/>
                <w:bCs/>
                <w:color w:val="000000"/>
                <w:szCs w:val="21"/>
              </w:rPr>
            </w:pPr>
            <w:r w:rsidRPr="007F5106">
              <w:rPr>
                <w:rFonts w:ascii="宋体" w:hAnsi="宋体" w:cs="宋体" w:hint="eastAsia"/>
                <w:bCs/>
                <w:color w:val="000000"/>
                <w:szCs w:val="21"/>
              </w:rPr>
              <w:t>争议解决方法</w:t>
            </w:r>
          </w:p>
        </w:tc>
        <w:tc>
          <w:tcPr>
            <w:tcW w:w="8302" w:type="dxa"/>
            <w:vAlign w:val="center"/>
          </w:tcPr>
          <w:p w14:paraId="7B06605D"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4.1 协商与调解：双方首先应尝试通过友好协商解决问题。如果协商无果，协商不成的，由甲方所在地人民法院管辖。</w:t>
            </w:r>
          </w:p>
        </w:tc>
      </w:tr>
      <w:tr w:rsidR="00B05A11" w:rsidRPr="007F5106" w14:paraId="730203BD" w14:textId="77777777" w:rsidTr="00B05A11">
        <w:tc>
          <w:tcPr>
            <w:tcW w:w="839" w:type="dxa"/>
            <w:vMerge/>
            <w:vAlign w:val="center"/>
          </w:tcPr>
          <w:p w14:paraId="6042CF7C"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7E1EBE48" w14:textId="77777777" w:rsidR="00B05A11" w:rsidRPr="007F5106" w:rsidRDefault="00B05A11" w:rsidP="00CC6A7B">
            <w:pPr>
              <w:snapToGrid w:val="0"/>
              <w:contextualSpacing/>
              <w:jc w:val="center"/>
              <w:rPr>
                <w:rFonts w:ascii="宋体" w:hAnsi="宋体" w:cs="宋体" w:hint="eastAsia"/>
                <w:b/>
                <w:color w:val="000000"/>
                <w:szCs w:val="21"/>
              </w:rPr>
            </w:pPr>
          </w:p>
        </w:tc>
        <w:tc>
          <w:tcPr>
            <w:tcW w:w="8302" w:type="dxa"/>
            <w:vAlign w:val="center"/>
          </w:tcPr>
          <w:p w14:paraId="7C76C21E" w14:textId="77777777" w:rsidR="00B05A11" w:rsidRPr="007F5106" w:rsidRDefault="00B05A11" w:rsidP="00CC6A7B">
            <w:pPr>
              <w:pStyle w:val="a8"/>
              <w:snapToGrid w:val="0"/>
              <w:spacing w:after="0"/>
              <w:contextualSpacing/>
              <w:rPr>
                <w:rFonts w:ascii="宋体" w:hAnsi="宋体" w:cs="宋体" w:hint="eastAsia"/>
                <w:bCs/>
                <w:szCs w:val="21"/>
              </w:rPr>
            </w:pPr>
            <w:r w:rsidRPr="007F5106">
              <w:rPr>
                <w:rFonts w:ascii="宋体" w:hAnsi="宋体" w:cs="宋体" w:hint="eastAsia"/>
                <w:bCs/>
                <w:szCs w:val="21"/>
              </w:rPr>
              <w:t xml:space="preserve">4.2 </w:t>
            </w:r>
            <w:r w:rsidRPr="007F5106">
              <w:rPr>
                <w:rFonts w:ascii="宋体" w:hAnsi="宋体" w:cs="宋体"/>
                <w:bCs/>
                <w:szCs w:val="21"/>
              </w:rPr>
              <w:t>任何一方违约导致诉讼的，违约方需承担包括但不限于担保费、律师费、交通费、诉讼费、保全费等维权费用。</w:t>
            </w:r>
          </w:p>
        </w:tc>
      </w:tr>
      <w:tr w:rsidR="00B05A11" w:rsidRPr="007F5106" w14:paraId="38780BDD" w14:textId="77777777" w:rsidTr="00B05A11">
        <w:tc>
          <w:tcPr>
            <w:tcW w:w="839" w:type="dxa"/>
            <w:vAlign w:val="center"/>
          </w:tcPr>
          <w:p w14:paraId="2F5659D4"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5</w:t>
            </w:r>
          </w:p>
        </w:tc>
        <w:tc>
          <w:tcPr>
            <w:tcW w:w="1457" w:type="dxa"/>
            <w:vAlign w:val="center"/>
          </w:tcPr>
          <w:p w14:paraId="1EC0F0B6" w14:textId="77777777" w:rsidR="00B05A11" w:rsidRPr="007F5106" w:rsidRDefault="00B05A11" w:rsidP="00CC6A7B">
            <w:pPr>
              <w:snapToGrid w:val="0"/>
              <w:contextualSpacing/>
              <w:jc w:val="center"/>
              <w:rPr>
                <w:rFonts w:ascii="宋体" w:hAnsi="宋体" w:hint="eastAsia"/>
                <w:color w:val="000000"/>
                <w:szCs w:val="21"/>
              </w:rPr>
            </w:pPr>
            <w:r w:rsidRPr="007F5106">
              <w:rPr>
                <w:rStyle w:val="aff"/>
                <w:rFonts w:ascii="宋体" w:hAnsi="宋体" w:cs="宋体" w:hint="eastAsia"/>
                <w:color w:val="000000"/>
                <w:szCs w:val="21"/>
              </w:rPr>
              <w:t>运输、安装条件</w:t>
            </w:r>
          </w:p>
        </w:tc>
        <w:tc>
          <w:tcPr>
            <w:tcW w:w="8302" w:type="dxa"/>
            <w:vAlign w:val="center"/>
          </w:tcPr>
          <w:p w14:paraId="6ADF2FA9" w14:textId="77777777" w:rsidR="00B05A11" w:rsidRPr="007F5106" w:rsidRDefault="00B05A11" w:rsidP="00CC6A7B">
            <w:pPr>
              <w:snapToGrid w:val="0"/>
              <w:contextualSpacing/>
              <w:rPr>
                <w:rFonts w:ascii="宋体" w:hAnsi="宋体" w:hint="eastAsia"/>
                <w:bCs/>
                <w:color w:val="000000"/>
                <w:szCs w:val="21"/>
              </w:rPr>
            </w:pPr>
            <w:r w:rsidRPr="007F5106">
              <w:rPr>
                <w:rFonts w:ascii="宋体" w:hAnsi="宋体" w:hint="eastAsia"/>
                <w:bCs/>
                <w:color w:val="000000"/>
                <w:szCs w:val="21"/>
              </w:rPr>
              <w:t>5.1 中标人</w:t>
            </w:r>
            <w:r w:rsidRPr="007F5106">
              <w:rPr>
                <w:rFonts w:ascii="宋体" w:hAnsi="宋体"/>
                <w:bCs/>
                <w:color w:val="000000"/>
                <w:szCs w:val="21"/>
              </w:rPr>
              <w:t>提供的货物必须为全新（</w:t>
            </w:r>
            <w:r w:rsidRPr="007F5106">
              <w:rPr>
                <w:rFonts w:ascii="宋体" w:hAnsi="宋体"/>
                <w:bCs/>
                <w:szCs w:val="21"/>
              </w:rPr>
              <w:t>要求</w:t>
            </w:r>
            <w:r w:rsidRPr="007F5106">
              <w:rPr>
                <w:rFonts w:ascii="宋体" w:hAnsi="宋体" w:hint="eastAsia"/>
                <w:bCs/>
                <w:szCs w:val="21"/>
              </w:rPr>
              <w:t>货架有效期</w:t>
            </w:r>
            <w:r w:rsidRPr="007F5106">
              <w:rPr>
                <w:rFonts w:ascii="宋体" w:hAnsi="宋体"/>
                <w:bCs/>
                <w:szCs w:val="21"/>
              </w:rPr>
              <w:t>为一年以内</w:t>
            </w:r>
            <w:r w:rsidRPr="007F5106">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0F34536B" w14:textId="77777777" w:rsidR="00B05A11" w:rsidRPr="007F5106" w:rsidRDefault="00B05A11" w:rsidP="00CC6A7B">
            <w:pPr>
              <w:snapToGrid w:val="0"/>
              <w:contextualSpacing/>
              <w:rPr>
                <w:rFonts w:ascii="宋体" w:hAnsi="宋体" w:hint="eastAsia"/>
                <w:bCs/>
                <w:color w:val="000000"/>
                <w:szCs w:val="21"/>
              </w:rPr>
            </w:pPr>
            <w:r w:rsidRPr="007F5106">
              <w:rPr>
                <w:rFonts w:ascii="宋体" w:hAnsi="宋体" w:hint="eastAsia"/>
                <w:bCs/>
                <w:color w:val="000000"/>
                <w:szCs w:val="21"/>
              </w:rPr>
              <w:lastRenderedPageBreak/>
              <w:t>5.2投标人负责将货物安全无损运抵采购人指定地点,并承担设备可能产生的包装、运输、保险、装卸、安装调试、培训、商检、进口关税及计量检测、增值税等所有费用。</w:t>
            </w:r>
          </w:p>
          <w:p w14:paraId="6570EE6F" w14:textId="77777777" w:rsidR="00B05A11" w:rsidRPr="007F5106" w:rsidRDefault="00B05A11" w:rsidP="00CC6A7B">
            <w:pPr>
              <w:snapToGrid w:val="0"/>
              <w:contextualSpacing/>
              <w:rPr>
                <w:rFonts w:ascii="宋体" w:hAnsi="宋体" w:hint="eastAsia"/>
                <w:bCs/>
                <w:color w:val="000000"/>
                <w:szCs w:val="21"/>
              </w:rPr>
            </w:pPr>
            <w:r w:rsidRPr="007F5106">
              <w:rPr>
                <w:rFonts w:ascii="宋体" w:hAnsi="宋体" w:hint="eastAsia"/>
                <w:bCs/>
                <w:color w:val="000000"/>
                <w:szCs w:val="21"/>
              </w:rPr>
              <w:t>5.3如若需要场地迁移，投标人需免费迁移（含拆装）1 次并确保机器的正常使用。</w:t>
            </w:r>
          </w:p>
        </w:tc>
      </w:tr>
      <w:tr w:rsidR="00B05A11" w:rsidRPr="007F5106" w14:paraId="287078A1" w14:textId="77777777" w:rsidTr="00B05A11">
        <w:tc>
          <w:tcPr>
            <w:tcW w:w="839" w:type="dxa"/>
            <w:vMerge w:val="restart"/>
            <w:vAlign w:val="center"/>
          </w:tcPr>
          <w:p w14:paraId="706BFA91"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lastRenderedPageBreak/>
              <w:t>6</w:t>
            </w:r>
          </w:p>
        </w:tc>
        <w:tc>
          <w:tcPr>
            <w:tcW w:w="1457" w:type="dxa"/>
            <w:vMerge w:val="restart"/>
            <w:vAlign w:val="center"/>
          </w:tcPr>
          <w:p w14:paraId="79789258" w14:textId="77777777" w:rsidR="00B05A11" w:rsidRPr="007F5106" w:rsidRDefault="00B05A11" w:rsidP="00CC6A7B">
            <w:pPr>
              <w:snapToGrid w:val="0"/>
              <w:contextualSpacing/>
              <w:jc w:val="center"/>
              <w:rPr>
                <w:rFonts w:ascii="宋体" w:hAnsi="宋体" w:hint="eastAsia"/>
                <w:szCs w:val="21"/>
              </w:rPr>
            </w:pPr>
            <w:r w:rsidRPr="007F5106">
              <w:rPr>
                <w:rFonts w:ascii="宋体" w:hAnsi="宋体"/>
                <w:szCs w:val="21"/>
              </w:rPr>
              <w:t>培训</w:t>
            </w:r>
          </w:p>
        </w:tc>
        <w:tc>
          <w:tcPr>
            <w:tcW w:w="8302" w:type="dxa"/>
          </w:tcPr>
          <w:p w14:paraId="21933BF9"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6.1 投标供应商应派专业技术人员免费对采购单位指定人员进行定期培训及指导，直至其完全掌握设备的基本故障处理技术。</w:t>
            </w:r>
          </w:p>
        </w:tc>
      </w:tr>
      <w:tr w:rsidR="00B05A11" w:rsidRPr="007F5106" w14:paraId="17831CBC" w14:textId="77777777" w:rsidTr="00B05A11">
        <w:tc>
          <w:tcPr>
            <w:tcW w:w="839" w:type="dxa"/>
            <w:vMerge/>
            <w:vAlign w:val="center"/>
          </w:tcPr>
          <w:p w14:paraId="7DD082AA"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4331AD37" w14:textId="77777777" w:rsidR="00B05A11" w:rsidRPr="007F5106" w:rsidRDefault="00B05A11" w:rsidP="00CC6A7B">
            <w:pPr>
              <w:snapToGrid w:val="0"/>
              <w:contextualSpacing/>
              <w:rPr>
                <w:rFonts w:ascii="宋体" w:hAnsi="宋体" w:hint="eastAsia"/>
                <w:szCs w:val="21"/>
              </w:rPr>
            </w:pPr>
          </w:p>
        </w:tc>
        <w:tc>
          <w:tcPr>
            <w:tcW w:w="8302" w:type="dxa"/>
          </w:tcPr>
          <w:p w14:paraId="63CF01C0"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6.2 现场培训：投标供应商应提供现场技术培训，保证使用人员正常操作设备的各种功能。</w:t>
            </w:r>
          </w:p>
        </w:tc>
      </w:tr>
      <w:tr w:rsidR="00B05A11" w:rsidRPr="007F5106" w14:paraId="27CE3047" w14:textId="77777777" w:rsidTr="00B05A11">
        <w:tc>
          <w:tcPr>
            <w:tcW w:w="839" w:type="dxa"/>
            <w:vMerge w:val="restart"/>
            <w:vAlign w:val="center"/>
          </w:tcPr>
          <w:p w14:paraId="1BF2270D" w14:textId="77777777" w:rsidR="00B05A11" w:rsidRPr="007F5106" w:rsidRDefault="00B05A11" w:rsidP="00CC6A7B">
            <w:pPr>
              <w:snapToGrid w:val="0"/>
              <w:contextualSpacing/>
              <w:jc w:val="center"/>
              <w:rPr>
                <w:rFonts w:ascii="宋体" w:hAnsi="宋体" w:hint="eastAsia"/>
                <w:b/>
                <w:szCs w:val="21"/>
              </w:rPr>
            </w:pPr>
            <w:r w:rsidRPr="007F5106">
              <w:rPr>
                <w:rFonts w:ascii="宋体" w:hAnsi="宋体" w:hint="eastAsia"/>
                <w:b/>
                <w:szCs w:val="21"/>
              </w:rPr>
              <w:t>7</w:t>
            </w:r>
          </w:p>
        </w:tc>
        <w:tc>
          <w:tcPr>
            <w:tcW w:w="1457" w:type="dxa"/>
            <w:vMerge w:val="restart"/>
            <w:vAlign w:val="center"/>
          </w:tcPr>
          <w:p w14:paraId="33D0CD87" w14:textId="77777777" w:rsidR="00B05A11" w:rsidRPr="007F5106" w:rsidRDefault="00B05A11" w:rsidP="00CC6A7B">
            <w:pPr>
              <w:snapToGrid w:val="0"/>
              <w:contextualSpacing/>
              <w:jc w:val="center"/>
              <w:rPr>
                <w:rFonts w:ascii="宋体" w:hAnsi="宋体" w:hint="eastAsia"/>
                <w:szCs w:val="21"/>
              </w:rPr>
            </w:pPr>
            <w:r w:rsidRPr="007F5106">
              <w:rPr>
                <w:rFonts w:ascii="宋体" w:hAnsi="宋体"/>
                <w:szCs w:val="21"/>
              </w:rPr>
              <w:t>知识产权</w:t>
            </w:r>
          </w:p>
        </w:tc>
        <w:tc>
          <w:tcPr>
            <w:tcW w:w="8302" w:type="dxa"/>
          </w:tcPr>
          <w:p w14:paraId="6C698989"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7.1 涉及采购标的的知识产权归属、处理的，应约定知识产权的归属和处理方式。</w:t>
            </w:r>
          </w:p>
        </w:tc>
      </w:tr>
      <w:tr w:rsidR="00B05A11" w:rsidRPr="007F5106" w14:paraId="29B71EA9" w14:textId="77777777" w:rsidTr="00B05A11">
        <w:tc>
          <w:tcPr>
            <w:tcW w:w="839" w:type="dxa"/>
            <w:vMerge/>
            <w:vAlign w:val="center"/>
          </w:tcPr>
          <w:p w14:paraId="2C1ECFAA"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35116541" w14:textId="77777777" w:rsidR="00B05A11" w:rsidRPr="007F5106" w:rsidRDefault="00B05A11" w:rsidP="00CC6A7B">
            <w:pPr>
              <w:snapToGrid w:val="0"/>
              <w:contextualSpacing/>
              <w:rPr>
                <w:rFonts w:ascii="宋体" w:hAnsi="宋体" w:hint="eastAsia"/>
                <w:b/>
                <w:szCs w:val="21"/>
              </w:rPr>
            </w:pPr>
          </w:p>
        </w:tc>
        <w:tc>
          <w:tcPr>
            <w:tcW w:w="8302" w:type="dxa"/>
          </w:tcPr>
          <w:p w14:paraId="776646CD"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7.2 采购人购买产品后，有权对该产品与其他设备进行配套、整合或适当改进，而免受侵犯专利权的起诉。</w:t>
            </w:r>
          </w:p>
        </w:tc>
      </w:tr>
      <w:tr w:rsidR="00B05A11" w:rsidRPr="007F5106" w14:paraId="7E563844" w14:textId="77777777" w:rsidTr="00B05A11">
        <w:tc>
          <w:tcPr>
            <w:tcW w:w="839" w:type="dxa"/>
            <w:vMerge w:val="restart"/>
            <w:vAlign w:val="center"/>
          </w:tcPr>
          <w:p w14:paraId="711FFA5B" w14:textId="77777777" w:rsidR="00B05A11" w:rsidRPr="007F5106" w:rsidRDefault="00B05A11" w:rsidP="00CC6A7B">
            <w:pPr>
              <w:snapToGrid w:val="0"/>
              <w:contextualSpacing/>
              <w:jc w:val="center"/>
              <w:rPr>
                <w:rFonts w:ascii="宋体" w:hAnsi="宋体" w:hint="eastAsia"/>
                <w:b/>
                <w:color w:val="000000" w:themeColor="text1"/>
                <w:szCs w:val="21"/>
              </w:rPr>
            </w:pPr>
            <w:r w:rsidRPr="007F5106">
              <w:rPr>
                <w:rFonts w:ascii="宋体" w:hAnsi="宋体" w:hint="eastAsia"/>
                <w:b/>
                <w:color w:val="000000" w:themeColor="text1"/>
                <w:szCs w:val="21"/>
              </w:rPr>
              <w:t>8</w:t>
            </w:r>
          </w:p>
        </w:tc>
        <w:tc>
          <w:tcPr>
            <w:tcW w:w="1457" w:type="dxa"/>
            <w:vMerge w:val="restart"/>
            <w:vAlign w:val="center"/>
          </w:tcPr>
          <w:p w14:paraId="72D46167" w14:textId="77777777" w:rsidR="00B05A11" w:rsidRPr="007F5106" w:rsidRDefault="00B05A11" w:rsidP="00CC6A7B">
            <w:pPr>
              <w:snapToGrid w:val="0"/>
              <w:contextualSpacing/>
              <w:jc w:val="center"/>
              <w:rPr>
                <w:rFonts w:ascii="宋体" w:hAnsi="宋体" w:hint="eastAsia"/>
                <w:b/>
                <w:color w:val="000000" w:themeColor="text1"/>
                <w:szCs w:val="21"/>
              </w:rPr>
            </w:pPr>
            <w:r w:rsidRPr="007F5106">
              <w:rPr>
                <w:rFonts w:ascii="宋体" w:hAnsi="宋体"/>
                <w:b/>
                <w:color w:val="000000" w:themeColor="text1"/>
                <w:szCs w:val="21"/>
              </w:rPr>
              <w:t>其他</w:t>
            </w:r>
          </w:p>
        </w:tc>
        <w:tc>
          <w:tcPr>
            <w:tcW w:w="8302" w:type="dxa"/>
          </w:tcPr>
          <w:p w14:paraId="58A99F6F" w14:textId="77777777" w:rsidR="00B05A11" w:rsidRPr="007F5106" w:rsidRDefault="00B05A11" w:rsidP="00CC6A7B">
            <w:pPr>
              <w:widowControl/>
              <w:snapToGrid w:val="0"/>
              <w:contextualSpacing/>
              <w:jc w:val="left"/>
              <w:rPr>
                <w:rFonts w:ascii="宋体" w:hAnsi="宋体" w:cs="宋体" w:hint="eastAsia"/>
                <w:color w:val="000000"/>
                <w:szCs w:val="21"/>
              </w:rPr>
            </w:pPr>
            <w:r w:rsidRPr="007F5106">
              <w:rPr>
                <w:rFonts w:ascii="宋体" w:hAnsi="宋体" w:cs="宋体" w:hint="eastAsia"/>
                <w:color w:val="000000"/>
                <w:szCs w:val="21"/>
              </w:rPr>
              <w:t>8.1 投标供应商应按其投标文件中的承诺，进行其他售后服务工作。</w:t>
            </w:r>
          </w:p>
        </w:tc>
      </w:tr>
      <w:tr w:rsidR="00B05A11" w:rsidRPr="007F5106" w14:paraId="5D2733D2" w14:textId="77777777" w:rsidTr="00B05A11">
        <w:tc>
          <w:tcPr>
            <w:tcW w:w="839" w:type="dxa"/>
            <w:vMerge/>
            <w:vAlign w:val="center"/>
          </w:tcPr>
          <w:p w14:paraId="4CB98BD4"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1457" w:type="dxa"/>
            <w:vMerge/>
            <w:vAlign w:val="center"/>
          </w:tcPr>
          <w:p w14:paraId="05361910"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8302" w:type="dxa"/>
          </w:tcPr>
          <w:p w14:paraId="076C3483"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8.2 本项目中如有涉及水、电、气设备安装及调试、室外高空作业等项目的中标人承诺使用具有国家认可资质的操作人员（资质证书仍在有效期内）实施，否则由此造成的后果由中标人负责。</w:t>
            </w:r>
          </w:p>
        </w:tc>
      </w:tr>
      <w:tr w:rsidR="00B05A11" w:rsidRPr="007F5106" w14:paraId="67F4D8BF" w14:textId="77777777" w:rsidTr="00B05A11">
        <w:tc>
          <w:tcPr>
            <w:tcW w:w="839" w:type="dxa"/>
            <w:vMerge/>
            <w:vAlign w:val="center"/>
          </w:tcPr>
          <w:p w14:paraId="43FBDBE7"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1457" w:type="dxa"/>
            <w:vMerge/>
            <w:vAlign w:val="center"/>
          </w:tcPr>
          <w:p w14:paraId="302FF3E0"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8302" w:type="dxa"/>
          </w:tcPr>
          <w:p w14:paraId="3AABB2BD"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8.3 如所投产品受行业主管部门规定强制认证或检测或许可的（如3C认证或检测报告或工信部进网许可证等），中标人在中标后签订合同前向采购单位提供相关认证证书或检测报告。</w:t>
            </w:r>
          </w:p>
        </w:tc>
      </w:tr>
      <w:tr w:rsidR="00B05A11" w:rsidRPr="007F5106" w14:paraId="585E2A44" w14:textId="77777777" w:rsidTr="00B05A11">
        <w:tc>
          <w:tcPr>
            <w:tcW w:w="839" w:type="dxa"/>
            <w:vMerge/>
            <w:vAlign w:val="center"/>
          </w:tcPr>
          <w:p w14:paraId="372BFA4B"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1457" w:type="dxa"/>
            <w:vMerge/>
            <w:vAlign w:val="center"/>
          </w:tcPr>
          <w:p w14:paraId="2D2DE018"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8302" w:type="dxa"/>
          </w:tcPr>
          <w:p w14:paraId="53FAD22F"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8.4 本项目所要求的硬件、软件，中标人要配备给采购人，并保证采购人能正常使用，不需要另外增加其他附件和其他费用。</w:t>
            </w:r>
          </w:p>
        </w:tc>
      </w:tr>
      <w:tr w:rsidR="00B05A11" w:rsidRPr="007F5106" w14:paraId="516498DC" w14:textId="77777777" w:rsidTr="00B05A11">
        <w:tc>
          <w:tcPr>
            <w:tcW w:w="839" w:type="dxa"/>
            <w:vMerge/>
            <w:vAlign w:val="center"/>
          </w:tcPr>
          <w:p w14:paraId="2F8860B3"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1457" w:type="dxa"/>
            <w:vMerge/>
            <w:vAlign w:val="center"/>
          </w:tcPr>
          <w:p w14:paraId="1DF27F62" w14:textId="77777777" w:rsidR="00B05A11" w:rsidRPr="007F5106" w:rsidRDefault="00B05A11" w:rsidP="00CC6A7B">
            <w:pPr>
              <w:snapToGrid w:val="0"/>
              <w:contextualSpacing/>
              <w:jc w:val="center"/>
              <w:rPr>
                <w:rFonts w:ascii="宋体" w:hAnsi="宋体" w:hint="eastAsia"/>
                <w:b/>
                <w:color w:val="000000" w:themeColor="text1"/>
                <w:szCs w:val="21"/>
              </w:rPr>
            </w:pPr>
          </w:p>
        </w:tc>
        <w:tc>
          <w:tcPr>
            <w:tcW w:w="8302" w:type="dxa"/>
          </w:tcPr>
          <w:p w14:paraId="7B0D8998" w14:textId="77777777" w:rsidR="00B05A11" w:rsidRPr="007F5106" w:rsidRDefault="00B05A11" w:rsidP="00CC6A7B">
            <w:pPr>
              <w:snapToGrid w:val="0"/>
              <w:contextualSpacing/>
              <w:rPr>
                <w:rFonts w:ascii="宋体" w:hAnsi="宋体" w:cs="宋体" w:hint="eastAsia"/>
                <w:bCs/>
                <w:szCs w:val="21"/>
              </w:rPr>
            </w:pPr>
            <w:r w:rsidRPr="007F5106">
              <w:rPr>
                <w:rFonts w:ascii="宋体" w:hAnsi="宋体" w:cs="宋体" w:hint="eastAsia"/>
                <w:bCs/>
                <w:szCs w:val="21"/>
              </w:rPr>
              <w:t>8.5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7F5106">
              <w:rPr>
                <w:rFonts w:ascii="宋体" w:hAnsi="宋体" w:cs="宋体" w:hint="eastAsia"/>
                <w:bCs/>
                <w:szCs w:val="21"/>
                <w:highlight w:val="green"/>
              </w:rPr>
              <w:t>每台设备配置rfid定位电子标签，</w:t>
            </w:r>
            <w:r w:rsidRPr="007F5106">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B05A11" w:rsidRPr="007F5106" w14:paraId="64E97ED3" w14:textId="77777777" w:rsidTr="00B05A11">
        <w:tc>
          <w:tcPr>
            <w:tcW w:w="839" w:type="dxa"/>
            <w:vMerge w:val="restart"/>
            <w:vAlign w:val="center"/>
          </w:tcPr>
          <w:p w14:paraId="1B490784" w14:textId="77777777" w:rsidR="00B05A11" w:rsidRPr="007F5106" w:rsidRDefault="00B05A11" w:rsidP="00CC6A7B">
            <w:pPr>
              <w:snapToGrid w:val="0"/>
              <w:contextualSpacing/>
              <w:jc w:val="center"/>
              <w:rPr>
                <w:rFonts w:ascii="宋体" w:hAnsi="宋体" w:hint="eastAsia"/>
                <w:b/>
                <w:color w:val="000000" w:themeColor="text1"/>
                <w:szCs w:val="21"/>
              </w:rPr>
            </w:pPr>
            <w:r w:rsidRPr="007F5106">
              <w:rPr>
                <w:rFonts w:ascii="宋体" w:hAnsi="宋体" w:hint="eastAsia"/>
                <w:b/>
                <w:color w:val="000000" w:themeColor="text1"/>
                <w:szCs w:val="21"/>
              </w:rPr>
              <w:t>9</w:t>
            </w:r>
          </w:p>
        </w:tc>
        <w:tc>
          <w:tcPr>
            <w:tcW w:w="1457" w:type="dxa"/>
            <w:vMerge w:val="restart"/>
            <w:vAlign w:val="center"/>
          </w:tcPr>
          <w:p w14:paraId="5BB21364" w14:textId="77777777" w:rsidR="00B05A11" w:rsidRPr="007F5106" w:rsidRDefault="00B05A11" w:rsidP="00CC6A7B">
            <w:pPr>
              <w:snapToGrid w:val="0"/>
              <w:contextualSpacing/>
              <w:jc w:val="center"/>
              <w:rPr>
                <w:rFonts w:ascii="宋体" w:hAnsi="宋体" w:hint="eastAsia"/>
                <w:b/>
                <w:color w:val="000000" w:themeColor="text1"/>
                <w:szCs w:val="21"/>
              </w:rPr>
            </w:pPr>
            <w:r w:rsidRPr="007F5106">
              <w:rPr>
                <w:rFonts w:ascii="宋体" w:hAnsi="宋体" w:cs="宋体" w:hint="eastAsia"/>
                <w:b/>
                <w:color w:val="000000" w:themeColor="text1"/>
                <w:szCs w:val="21"/>
              </w:rPr>
              <w:t>项目（产品）要求</w:t>
            </w:r>
          </w:p>
        </w:tc>
        <w:tc>
          <w:tcPr>
            <w:tcW w:w="8302" w:type="dxa"/>
          </w:tcPr>
          <w:p w14:paraId="599EC542" w14:textId="77777777" w:rsidR="00B05A11" w:rsidRPr="007F5106" w:rsidRDefault="00B05A11" w:rsidP="00CC6A7B">
            <w:pPr>
              <w:snapToGrid w:val="0"/>
              <w:spacing w:afterLines="25" w:after="78"/>
              <w:contextualSpacing/>
              <w:rPr>
                <w:rFonts w:ascii="宋体" w:hAnsi="宋体" w:cs="Arial" w:hint="eastAsia"/>
                <w:color w:val="FF0000"/>
                <w:szCs w:val="21"/>
              </w:rPr>
            </w:pPr>
            <w:r w:rsidRPr="007F5106">
              <w:rPr>
                <w:rFonts w:ascii="宋体" w:hAnsi="宋体" w:hint="eastAsia"/>
                <w:szCs w:val="21"/>
              </w:rPr>
              <w:t>9.1本招标采购项目属于医疗器械管理，投标商所投产品需提供《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rsidR="00B05A11" w:rsidRPr="007F5106" w14:paraId="41B954AB" w14:textId="77777777" w:rsidTr="00B05A11">
        <w:tc>
          <w:tcPr>
            <w:tcW w:w="839" w:type="dxa"/>
            <w:vMerge/>
            <w:vAlign w:val="center"/>
          </w:tcPr>
          <w:p w14:paraId="6CB35B56" w14:textId="77777777" w:rsidR="00B05A11" w:rsidRPr="007F5106" w:rsidRDefault="00B05A11" w:rsidP="00CC6A7B">
            <w:pPr>
              <w:snapToGrid w:val="0"/>
              <w:contextualSpacing/>
              <w:jc w:val="center"/>
              <w:rPr>
                <w:rFonts w:ascii="宋体" w:hAnsi="宋体" w:hint="eastAsia"/>
                <w:b/>
                <w:szCs w:val="21"/>
              </w:rPr>
            </w:pPr>
          </w:p>
        </w:tc>
        <w:tc>
          <w:tcPr>
            <w:tcW w:w="1457" w:type="dxa"/>
            <w:vMerge/>
            <w:vAlign w:val="center"/>
          </w:tcPr>
          <w:p w14:paraId="37C3E7A8" w14:textId="77777777" w:rsidR="00B05A11" w:rsidRPr="007F5106" w:rsidRDefault="00B05A11" w:rsidP="00CC6A7B">
            <w:pPr>
              <w:snapToGrid w:val="0"/>
              <w:contextualSpacing/>
              <w:jc w:val="center"/>
              <w:rPr>
                <w:rFonts w:ascii="宋体" w:hAnsi="宋体" w:cs="宋体" w:hint="eastAsia"/>
                <w:b/>
                <w:color w:val="FF0000"/>
                <w:szCs w:val="21"/>
              </w:rPr>
            </w:pPr>
          </w:p>
        </w:tc>
        <w:tc>
          <w:tcPr>
            <w:tcW w:w="8302" w:type="dxa"/>
          </w:tcPr>
          <w:p w14:paraId="719AE3C8" w14:textId="77777777" w:rsidR="00B05A11" w:rsidRPr="007F5106" w:rsidRDefault="00B05A11" w:rsidP="00CC6A7B">
            <w:pPr>
              <w:snapToGrid w:val="0"/>
              <w:spacing w:afterLines="25" w:after="78"/>
              <w:contextualSpacing/>
              <w:rPr>
                <w:rFonts w:ascii="宋体" w:hAnsi="宋体" w:cs="宋体" w:hint="eastAsia"/>
                <w:b/>
                <w:color w:val="FF0000"/>
                <w:szCs w:val="21"/>
                <w:highlight w:val="yellow"/>
              </w:rPr>
            </w:pPr>
            <w:r w:rsidRPr="007F5106">
              <w:rPr>
                <w:rFonts w:ascii="宋体" w:hAnsi="宋体" w:hint="eastAsia"/>
                <w:szCs w:val="21"/>
              </w:rPr>
              <w:t>9.2如供应商提供的相关货物（标的），属于按整套（成套）设备进行申请医疗器械注册证情形的，则投标人针对前述相关货物（标的）在投标时可提供整套（成套）设备的医疗器械注册证。</w:t>
            </w:r>
          </w:p>
        </w:tc>
      </w:tr>
    </w:tbl>
    <w:p w14:paraId="5D3849B3" w14:textId="4437F10F" w:rsidR="008929F4" w:rsidRPr="00ED4E8E" w:rsidRDefault="008929F4" w:rsidP="004F290D">
      <w:pPr>
        <w:snapToGrid w:val="0"/>
        <w:contextualSpacing/>
        <w:rPr>
          <w:rFonts w:ascii="宋体" w:hAnsi="宋体" w:cs="Arial" w:hint="eastAsia"/>
          <w:b/>
          <w:color w:val="000000"/>
          <w:kern w:val="0"/>
          <w:szCs w:val="21"/>
        </w:rPr>
      </w:pPr>
    </w:p>
    <w:p w14:paraId="2A10D82A" w14:textId="77777777" w:rsidR="004F290D" w:rsidRDefault="004F290D" w:rsidP="004F290D">
      <w:pPr>
        <w:pStyle w:val="2"/>
        <w:ind w:left="840" w:hanging="420"/>
        <w:rPr>
          <w:rFonts w:ascii="宋体" w:eastAsia="宋体" w:hAnsi="宋体" w:hint="eastAsia"/>
          <w:sz w:val="21"/>
          <w:szCs w:val="21"/>
        </w:rPr>
      </w:pPr>
    </w:p>
    <w:p w14:paraId="47A41CD8" w14:textId="77777777" w:rsidR="00B05A11" w:rsidRDefault="00B05A11" w:rsidP="00B05A11">
      <w:pPr>
        <w:pStyle w:val="a3"/>
      </w:pPr>
    </w:p>
    <w:p w14:paraId="7B621321" w14:textId="77777777" w:rsidR="00B05A11" w:rsidRDefault="00B05A11" w:rsidP="00B05A11">
      <w:pPr>
        <w:pStyle w:val="a3"/>
      </w:pPr>
    </w:p>
    <w:p w14:paraId="0EF78547" w14:textId="77777777" w:rsidR="00B05A11" w:rsidRDefault="00B05A11" w:rsidP="00B05A11">
      <w:pPr>
        <w:pStyle w:val="a3"/>
      </w:pPr>
    </w:p>
    <w:p w14:paraId="209FC0C7" w14:textId="77777777" w:rsidR="00B05A11" w:rsidRDefault="00B05A11" w:rsidP="00B05A11">
      <w:pPr>
        <w:pStyle w:val="a3"/>
      </w:pPr>
    </w:p>
    <w:p w14:paraId="194E93CF" w14:textId="77777777" w:rsidR="00B05A11" w:rsidRDefault="00B05A11" w:rsidP="00B05A11">
      <w:pPr>
        <w:pStyle w:val="a3"/>
      </w:pPr>
    </w:p>
    <w:p w14:paraId="05A8007D" w14:textId="77777777" w:rsidR="00B05A11" w:rsidRDefault="00B05A11" w:rsidP="00B05A11">
      <w:pPr>
        <w:pStyle w:val="a3"/>
      </w:pPr>
    </w:p>
    <w:p w14:paraId="19994358" w14:textId="77777777" w:rsidR="00B05A11" w:rsidRDefault="00B05A11" w:rsidP="00B05A11">
      <w:pPr>
        <w:pStyle w:val="a3"/>
      </w:pPr>
    </w:p>
    <w:p w14:paraId="0BF20BD3" w14:textId="77777777" w:rsidR="00B05A11" w:rsidRDefault="00B05A11" w:rsidP="00B05A11">
      <w:pPr>
        <w:pStyle w:val="a3"/>
      </w:pPr>
    </w:p>
    <w:p w14:paraId="58C016CB" w14:textId="77777777" w:rsidR="00B05A11" w:rsidRDefault="00B05A11" w:rsidP="00B05A11">
      <w:pPr>
        <w:pStyle w:val="a3"/>
      </w:pPr>
    </w:p>
    <w:p w14:paraId="44F08F4E" w14:textId="77777777" w:rsidR="00AC3E37" w:rsidRDefault="00AC3E37" w:rsidP="00B05A11">
      <w:pPr>
        <w:pStyle w:val="a3"/>
      </w:pPr>
    </w:p>
    <w:p w14:paraId="024EE023" w14:textId="77777777" w:rsidR="00AC3E37" w:rsidRDefault="00AC3E37" w:rsidP="00B05A11">
      <w:pPr>
        <w:pStyle w:val="a3"/>
      </w:pPr>
    </w:p>
    <w:p w14:paraId="453A9A54" w14:textId="77777777" w:rsidR="00AC3E37" w:rsidRDefault="00AC3E37" w:rsidP="00B05A11">
      <w:pPr>
        <w:pStyle w:val="a3"/>
      </w:pPr>
    </w:p>
    <w:p w14:paraId="404AFC1C" w14:textId="77777777" w:rsidR="00AC3E37" w:rsidRDefault="00AC3E37" w:rsidP="00B05A11">
      <w:pPr>
        <w:pStyle w:val="a3"/>
      </w:pPr>
    </w:p>
    <w:p w14:paraId="50351C51" w14:textId="77777777" w:rsidR="00AC3E37" w:rsidRDefault="00AC3E37" w:rsidP="00B05A11">
      <w:pPr>
        <w:pStyle w:val="a3"/>
      </w:pPr>
    </w:p>
    <w:p w14:paraId="3D3D1A2F" w14:textId="77777777" w:rsidR="00AC3E37" w:rsidRPr="00B05A11" w:rsidRDefault="00AC3E37" w:rsidP="00B05A11">
      <w:pPr>
        <w:pStyle w:val="a3"/>
      </w:pPr>
    </w:p>
    <w:p w14:paraId="53704905" w14:textId="77777777" w:rsidR="008929F4"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382ABAD7"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sidR="00824B32">
        <w:rPr>
          <w:rFonts w:ascii="宋体" w:hAnsi="宋体" w:hint="eastAsia"/>
          <w:b/>
          <w:bCs/>
          <w:sz w:val="24"/>
        </w:rPr>
        <w:t>6</w:t>
      </w:r>
      <w:r>
        <w:rPr>
          <w:rFonts w:ascii="宋体" w:hAnsi="宋体"/>
          <w:b/>
          <w:bCs/>
          <w:sz w:val="24"/>
        </w:rPr>
        <w:t>年第</w:t>
      </w:r>
      <w:r w:rsidR="00BF4F30">
        <w:rPr>
          <w:rFonts w:ascii="宋体" w:hAnsi="宋体" w:hint="eastAsia"/>
          <w:b/>
          <w:bCs/>
          <w:sz w:val="24"/>
        </w:rPr>
        <w:t>1</w:t>
      </w:r>
      <w:r w:rsidR="00CC242A">
        <w:rPr>
          <w:rFonts w:ascii="宋体" w:hAnsi="宋体" w:hint="eastAsia"/>
          <w:b/>
          <w:bCs/>
          <w:sz w:val="24"/>
        </w:rPr>
        <w:t>8</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23CE76D6"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824B32">
        <w:rPr>
          <w:rFonts w:ascii="宋体" w:hAnsi="宋体" w:hint="eastAsia"/>
          <w:b/>
          <w:bCs/>
          <w:sz w:val="30"/>
          <w:szCs w:val="30"/>
        </w:rPr>
        <w:t>6</w:t>
      </w:r>
      <w:r>
        <w:rPr>
          <w:rFonts w:ascii="宋体" w:hAnsi="宋体"/>
          <w:b/>
          <w:bCs/>
          <w:sz w:val="30"/>
          <w:szCs w:val="30"/>
        </w:rPr>
        <w:t>-</w:t>
      </w:r>
      <w:r w:rsidR="00BF4F30">
        <w:rPr>
          <w:rFonts w:ascii="宋体" w:hAnsi="宋体" w:hint="eastAsia"/>
          <w:b/>
          <w:bCs/>
          <w:sz w:val="30"/>
          <w:szCs w:val="30"/>
        </w:rPr>
        <w:t>1</w:t>
      </w:r>
      <w:r w:rsidR="00CC242A">
        <w:rPr>
          <w:rFonts w:ascii="宋体" w:hAnsi="宋体" w:hint="eastAsia"/>
          <w:b/>
          <w:bCs/>
          <w:sz w:val="30"/>
          <w:szCs w:val="30"/>
        </w:rPr>
        <w:t>8</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1774F122"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825BAB" w:rsidRPr="00825BAB">
        <w:rPr>
          <w:rFonts w:ascii="宋体" w:hAnsi="宋体" w:hint="eastAsia"/>
          <w:bCs/>
          <w:kern w:val="0"/>
          <w:sz w:val="28"/>
          <w:szCs w:val="28"/>
          <w:u w:val="single"/>
        </w:rPr>
        <w:t xml:space="preserve"> </w:t>
      </w:r>
      <w:r w:rsidR="00CC242A" w:rsidRPr="00CC242A">
        <w:rPr>
          <w:rFonts w:ascii="宋体" w:hAnsi="宋体" w:hint="eastAsia"/>
          <w:bCs/>
          <w:kern w:val="0"/>
          <w:sz w:val="28"/>
          <w:szCs w:val="28"/>
          <w:u w:val="single"/>
        </w:rPr>
        <w:t>临时起搏器</w:t>
      </w:r>
      <w:r w:rsidR="00825BAB" w:rsidRPr="00E95278">
        <w:rPr>
          <w:rStyle w:val="1Char"/>
          <w:rFonts w:hint="eastAsia"/>
          <w:color w:val="000000" w:themeColor="text1"/>
          <w:szCs w:val="28"/>
          <w:u w:val="single"/>
        </w:rPr>
        <w:t xml:space="preserve"> </w:t>
      </w:r>
      <w:r w:rsidR="00825BAB" w:rsidRPr="009F3F2B">
        <w:rPr>
          <w:rStyle w:val="1Char"/>
          <w:rFonts w:hint="eastAsia"/>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280AF9F1"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824B32">
        <w:rPr>
          <w:rStyle w:val="1Char"/>
          <w:rFonts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5890B35" w14:textId="77777777" w:rsidR="00F621B4" w:rsidRDefault="00F621B4" w:rsidP="00F621B4">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57FA24E" w14:textId="1700CBFC" w:rsidR="00F621B4" w:rsidRPr="002206AF" w:rsidRDefault="00F621B4" w:rsidP="00F621B4">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D73B76" w:rsidRPr="002206AF">
        <w:rPr>
          <w:rFonts w:ascii="宋体" w:eastAsia="黑体" w:hAnsi="宋体" w:cs="宋体"/>
          <w:b/>
          <w:bCs/>
          <w:color w:val="000000"/>
          <w:kern w:val="44"/>
          <w:sz w:val="28"/>
          <w:szCs w:val="28"/>
        </w:rPr>
        <w:t>投标与</w:t>
      </w:r>
      <w:r w:rsidR="00833518">
        <w:rPr>
          <w:rFonts w:ascii="宋体" w:eastAsia="黑体" w:hAnsi="宋体" w:cs="宋体" w:hint="eastAsia"/>
          <w:b/>
          <w:bCs/>
          <w:color w:val="000000"/>
          <w:kern w:val="44"/>
          <w:sz w:val="28"/>
          <w:szCs w:val="28"/>
        </w:rPr>
        <w:t>开</w:t>
      </w:r>
      <w:r w:rsidR="00D73B76" w:rsidRPr="002206AF">
        <w:rPr>
          <w:rFonts w:ascii="宋体" w:eastAsia="黑体" w:hAnsi="宋体" w:cs="宋体"/>
          <w:b/>
          <w:bCs/>
          <w:color w:val="000000"/>
          <w:kern w:val="44"/>
          <w:sz w:val="28"/>
          <w:szCs w:val="28"/>
        </w:rPr>
        <w:t>标同步进行，</w:t>
      </w:r>
      <w:r w:rsidR="00D73B76" w:rsidRPr="00634969">
        <w:rPr>
          <w:rFonts w:ascii="宋体" w:hAnsi="宋体" w:cs="宋体" w:hint="eastAsia"/>
          <w:color w:val="000000"/>
          <w:kern w:val="44"/>
          <w:sz w:val="28"/>
          <w:szCs w:val="28"/>
        </w:rPr>
        <w:t>投标商报名成功后请自行关注</w:t>
      </w:r>
      <w:r w:rsidR="00D73B76">
        <w:rPr>
          <w:rFonts w:ascii="宋体" w:hAnsi="宋体" w:cs="宋体" w:hint="eastAsia"/>
          <w:color w:val="000000"/>
          <w:kern w:val="44"/>
          <w:sz w:val="28"/>
          <w:szCs w:val="28"/>
        </w:rPr>
        <w:t>我院官网</w:t>
      </w:r>
      <w:r w:rsidR="00D73B76">
        <w:rPr>
          <w:rFonts w:cs="宋体" w:hint="eastAsia"/>
          <w:color w:val="000000"/>
          <w:kern w:val="44"/>
          <w:sz w:val="28"/>
          <w:szCs w:val="28"/>
        </w:rPr>
        <w:t>公告</w:t>
      </w:r>
      <w:r w:rsidR="00D73B76">
        <w:rPr>
          <w:rFonts w:ascii="宋体" w:hAnsi="宋体" w:cs="宋体" w:hint="eastAsia"/>
          <w:color w:val="000000"/>
          <w:kern w:val="44"/>
          <w:sz w:val="28"/>
          <w:szCs w:val="28"/>
        </w:rPr>
        <w:t>信息</w:t>
      </w:r>
      <w:r w:rsidR="00D73B76" w:rsidRPr="005B4B9F">
        <w:rPr>
          <w:rFonts w:ascii="宋体" w:hAnsi="宋体" w:cs="宋体" w:hint="eastAsia"/>
          <w:color w:val="000000"/>
          <w:kern w:val="44"/>
          <w:sz w:val="28"/>
          <w:szCs w:val="28"/>
          <w:highlight w:val="yellow"/>
        </w:rPr>
        <w:t>（本项目的</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开标通知</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w:t>
      </w:r>
    </w:p>
    <w:p w14:paraId="4C827110" w14:textId="0D8CDD59" w:rsidR="00F621B4" w:rsidRDefault="00F621B4" w:rsidP="00F621B4">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sidR="005F23CE">
        <w:rPr>
          <w:rStyle w:val="1Char"/>
          <w:rFonts w:ascii="黑体" w:hAnsi="黑体" w:cs="黑体" w:hint="eastAsia"/>
          <w:color w:val="000000"/>
          <w:szCs w:val="28"/>
        </w:rPr>
        <w:t>开标</w:t>
      </w:r>
      <w:r>
        <w:rPr>
          <w:rStyle w:val="1Char"/>
          <w:rFonts w:ascii="黑体" w:hAnsi="黑体" w:cs="黑体" w:hint="eastAsia"/>
          <w:color w:val="000000"/>
          <w:szCs w:val="28"/>
        </w:rPr>
        <w:t>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824B32">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1006A113" w14:textId="43384DC7" w:rsidR="008929F4" w:rsidRDefault="00F621B4" w:rsidP="00F621B4">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EFE9327" w14:textId="77777777" w:rsidR="007475C3" w:rsidRPr="004227AA" w:rsidRDefault="007475C3" w:rsidP="007475C3">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475C3" w14:paraId="1AFF867C" w14:textId="77777777" w:rsidTr="00085164">
        <w:trPr>
          <w:cantSplit/>
          <w:trHeight w:val="524"/>
          <w:jc w:val="center"/>
        </w:trPr>
        <w:tc>
          <w:tcPr>
            <w:tcW w:w="381" w:type="pct"/>
            <w:vAlign w:val="center"/>
          </w:tcPr>
          <w:p w14:paraId="676028B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6F07D83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475C3" w14:paraId="7735E019" w14:textId="77777777" w:rsidTr="00085164">
        <w:trPr>
          <w:cantSplit/>
          <w:trHeight w:val="687"/>
          <w:jc w:val="center"/>
        </w:trPr>
        <w:tc>
          <w:tcPr>
            <w:tcW w:w="381" w:type="pct"/>
            <w:vAlign w:val="center"/>
          </w:tcPr>
          <w:p w14:paraId="57D7134B" w14:textId="77777777" w:rsidR="007475C3" w:rsidRDefault="007475C3"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710C12B0"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475C3" w14:paraId="292A3CE5" w14:textId="77777777" w:rsidTr="00085164">
        <w:trPr>
          <w:cantSplit/>
          <w:trHeight w:val="427"/>
          <w:jc w:val="center"/>
        </w:trPr>
        <w:tc>
          <w:tcPr>
            <w:tcW w:w="381" w:type="pct"/>
            <w:vAlign w:val="center"/>
          </w:tcPr>
          <w:p w14:paraId="68E30A27"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90969B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475C3" w14:paraId="5532AB57" w14:textId="77777777" w:rsidTr="00085164">
        <w:trPr>
          <w:cantSplit/>
          <w:trHeight w:val="562"/>
          <w:jc w:val="center"/>
        </w:trPr>
        <w:tc>
          <w:tcPr>
            <w:tcW w:w="381" w:type="pct"/>
            <w:vAlign w:val="center"/>
          </w:tcPr>
          <w:p w14:paraId="546EF0BC"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3F164A71" w14:textId="1F70D80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w:t>
            </w:r>
            <w:r w:rsidR="00AD12A4">
              <w:rPr>
                <w:rFonts w:ascii="宋体" w:hAnsi="宋体" w:cs="宋体" w:hint="eastAsia"/>
                <w:szCs w:val="21"/>
              </w:rPr>
              <w:t>文件</w:t>
            </w:r>
            <w:r>
              <w:rPr>
                <w:rFonts w:ascii="宋体" w:hAnsi="宋体" w:cs="宋体" w:hint="eastAsia"/>
                <w:szCs w:val="21"/>
              </w:rPr>
              <w:t>及投标文件或部分报名</w:t>
            </w:r>
            <w:r w:rsidR="007045EF">
              <w:rPr>
                <w:rFonts w:ascii="宋体" w:hAnsi="宋体" w:cs="宋体" w:hint="eastAsia"/>
                <w:szCs w:val="21"/>
              </w:rPr>
              <w:t>文件</w:t>
            </w:r>
            <w:r>
              <w:rPr>
                <w:rFonts w:ascii="宋体" w:hAnsi="宋体" w:cs="宋体" w:hint="eastAsia"/>
                <w:szCs w:val="21"/>
              </w:rPr>
              <w:t>及投标文件</w:t>
            </w:r>
            <w:r>
              <w:rPr>
                <w:rFonts w:ascii="宋体" w:hAnsi="宋体" w:cs="宋体" w:hint="eastAsia"/>
                <w:b/>
                <w:bCs/>
                <w:szCs w:val="21"/>
              </w:rPr>
              <w:t>相互混装或存在非正常一致</w:t>
            </w:r>
            <w:r>
              <w:rPr>
                <w:rFonts w:ascii="宋体" w:hAnsi="宋体" w:cs="宋体" w:hint="eastAsia"/>
                <w:szCs w:val="21"/>
              </w:rPr>
              <w:t>。</w:t>
            </w:r>
          </w:p>
        </w:tc>
      </w:tr>
      <w:tr w:rsidR="007475C3" w14:paraId="33629345" w14:textId="77777777" w:rsidTr="00085164">
        <w:trPr>
          <w:cantSplit/>
          <w:trHeight w:val="555"/>
          <w:jc w:val="center"/>
        </w:trPr>
        <w:tc>
          <w:tcPr>
            <w:tcW w:w="381" w:type="pct"/>
            <w:vAlign w:val="center"/>
          </w:tcPr>
          <w:p w14:paraId="13E3FDBA"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C89893C" w14:textId="65F5040B"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w:t>
            </w:r>
            <w:r w:rsidR="00736A79">
              <w:rPr>
                <w:rFonts w:ascii="宋体" w:hAnsi="宋体" w:cs="宋体" w:hint="eastAsia"/>
                <w:szCs w:val="21"/>
              </w:rPr>
              <w:t>文件</w:t>
            </w:r>
            <w:r>
              <w:rPr>
                <w:rFonts w:ascii="宋体" w:hAnsi="宋体" w:cs="宋体" w:hint="eastAsia"/>
                <w:szCs w:val="21"/>
              </w:rPr>
              <w:t>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475C3" w14:paraId="038F7971" w14:textId="77777777" w:rsidTr="00085164">
        <w:trPr>
          <w:cantSplit/>
          <w:trHeight w:val="691"/>
          <w:jc w:val="center"/>
        </w:trPr>
        <w:tc>
          <w:tcPr>
            <w:tcW w:w="381" w:type="pct"/>
            <w:vAlign w:val="center"/>
          </w:tcPr>
          <w:p w14:paraId="67B89B0D"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30212B86"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47E8343C" w:rsidR="008929F4" w:rsidRDefault="0023774A">
      <w:pPr>
        <w:pStyle w:val="a3"/>
      </w:pPr>
      <w:r>
        <w:rPr>
          <w:rFonts w:hint="eastAsia"/>
        </w:rPr>
        <w:t xml:space="preserve">                                          </w:t>
      </w:r>
      <w:r>
        <w:rPr>
          <w:rFonts w:hAnsi="宋体" w:hint="eastAsia"/>
          <w:b/>
          <w:bCs/>
        </w:rPr>
        <w:t>投标人单位名称（单位盖公章）：</w:t>
      </w:r>
    </w:p>
    <w:p w14:paraId="524BA6AB" w14:textId="77777777" w:rsidR="00271F32" w:rsidRDefault="00271F32">
      <w:pPr>
        <w:pStyle w:val="a3"/>
      </w:pPr>
    </w:p>
    <w:p w14:paraId="7EF55B75" w14:textId="77777777" w:rsidR="00271F32" w:rsidRDefault="00271F32">
      <w:pPr>
        <w:pStyle w:val="a3"/>
      </w:pPr>
    </w:p>
    <w:p w14:paraId="363CE153" w14:textId="77777777" w:rsidR="00271F32" w:rsidRDefault="00271F32">
      <w:pPr>
        <w:pStyle w:val="a3"/>
      </w:pPr>
    </w:p>
    <w:p w14:paraId="1B2AAF8F" w14:textId="77777777" w:rsidR="00271F32" w:rsidRDefault="00271F32">
      <w:pPr>
        <w:pStyle w:val="a3"/>
      </w:pPr>
    </w:p>
    <w:p w14:paraId="73F3BF2B" w14:textId="77777777" w:rsidR="00271F32" w:rsidRDefault="00271F32">
      <w:pPr>
        <w:pStyle w:val="a3"/>
      </w:pPr>
    </w:p>
    <w:p w14:paraId="4FB4BF06" w14:textId="77777777" w:rsidR="00271F32" w:rsidRDefault="00271F32">
      <w:pPr>
        <w:pStyle w:val="a3"/>
      </w:pPr>
    </w:p>
    <w:p w14:paraId="7EB5FCCA" w14:textId="77777777" w:rsidR="00271F32" w:rsidRDefault="00271F32">
      <w:pPr>
        <w:pStyle w:val="a3"/>
      </w:pPr>
    </w:p>
    <w:p w14:paraId="4130A2DD" w14:textId="77777777" w:rsidR="00271F32" w:rsidRDefault="00271F32">
      <w:pPr>
        <w:pStyle w:val="a3"/>
      </w:pPr>
    </w:p>
    <w:p w14:paraId="42A00453" w14:textId="77777777" w:rsidR="00271F32" w:rsidRDefault="00271F32">
      <w:pPr>
        <w:pStyle w:val="a3"/>
      </w:pPr>
    </w:p>
    <w:p w14:paraId="2009A1E5" w14:textId="77777777" w:rsidR="00271F32" w:rsidRDefault="00271F32">
      <w:pPr>
        <w:pStyle w:val="a3"/>
      </w:pPr>
    </w:p>
    <w:p w14:paraId="59E2FBE9" w14:textId="77777777" w:rsidR="00271F32" w:rsidRDefault="00271F32">
      <w:pPr>
        <w:pStyle w:val="a3"/>
      </w:pPr>
    </w:p>
    <w:p w14:paraId="7FD8198A" w14:textId="77777777" w:rsidR="00271F32" w:rsidRDefault="00271F32">
      <w:pPr>
        <w:pStyle w:val="a3"/>
      </w:pPr>
    </w:p>
    <w:p w14:paraId="09A37C79" w14:textId="77777777" w:rsidR="00271F32" w:rsidRDefault="00271F32">
      <w:pPr>
        <w:pStyle w:val="a3"/>
      </w:pPr>
    </w:p>
    <w:p w14:paraId="52723E80" w14:textId="77777777" w:rsidR="00271F32" w:rsidRDefault="00271F32">
      <w:pPr>
        <w:pStyle w:val="a3"/>
      </w:pPr>
    </w:p>
    <w:p w14:paraId="100027C4" w14:textId="77777777" w:rsidR="00271F32" w:rsidRDefault="00271F32">
      <w:pPr>
        <w:pStyle w:val="a3"/>
      </w:pPr>
    </w:p>
    <w:p w14:paraId="00ED8C64" w14:textId="77777777" w:rsidR="00271F32" w:rsidRDefault="00271F32">
      <w:pPr>
        <w:pStyle w:val="a3"/>
      </w:pPr>
    </w:p>
    <w:p w14:paraId="200A6464" w14:textId="77777777" w:rsidR="00271F32" w:rsidRDefault="00271F32">
      <w:pPr>
        <w:pStyle w:val="a3"/>
      </w:pPr>
    </w:p>
    <w:p w14:paraId="007A1437" w14:textId="77777777" w:rsidR="00271F32" w:rsidRDefault="00271F32">
      <w:pPr>
        <w:pStyle w:val="a3"/>
      </w:pPr>
    </w:p>
    <w:p w14:paraId="78AACBDB" w14:textId="77777777" w:rsidR="00271F32" w:rsidRDefault="00271F32">
      <w:pPr>
        <w:pStyle w:val="a3"/>
      </w:pPr>
    </w:p>
    <w:p w14:paraId="13A21105" w14:textId="77777777" w:rsidR="00271F32" w:rsidRDefault="00271F32">
      <w:pPr>
        <w:pStyle w:val="a3"/>
      </w:pPr>
    </w:p>
    <w:p w14:paraId="2F1E004E" w14:textId="77777777" w:rsidR="00271F32" w:rsidRDefault="00271F32">
      <w:pPr>
        <w:pStyle w:val="a3"/>
      </w:pPr>
    </w:p>
    <w:p w14:paraId="3B2A5BFA" w14:textId="77777777" w:rsidR="00271F32" w:rsidRDefault="00271F32">
      <w:pPr>
        <w:pStyle w:val="a3"/>
      </w:pPr>
    </w:p>
    <w:p w14:paraId="143BF6DE" w14:textId="77777777" w:rsidR="00271F32" w:rsidRDefault="00271F32">
      <w:pPr>
        <w:pStyle w:val="a3"/>
      </w:pPr>
    </w:p>
    <w:p w14:paraId="034ECCDF" w14:textId="77777777" w:rsidR="00271F32" w:rsidRDefault="00271F32">
      <w:pPr>
        <w:pStyle w:val="a3"/>
      </w:pPr>
    </w:p>
    <w:p w14:paraId="4F3E6305" w14:textId="77777777" w:rsidR="00271F32" w:rsidRDefault="00271F32">
      <w:pPr>
        <w:pStyle w:val="a3"/>
      </w:pPr>
    </w:p>
    <w:p w14:paraId="197742DF" w14:textId="77777777" w:rsidR="00271F32" w:rsidRDefault="00271F32">
      <w:pPr>
        <w:pStyle w:val="a3"/>
      </w:pPr>
    </w:p>
    <w:p w14:paraId="1E15898A" w14:textId="77777777" w:rsidR="00271F32" w:rsidRDefault="00271F32">
      <w:pPr>
        <w:pStyle w:val="a3"/>
      </w:pPr>
    </w:p>
    <w:p w14:paraId="2756193C" w14:textId="77777777" w:rsidR="00271F32" w:rsidRDefault="00271F32">
      <w:pPr>
        <w:pStyle w:val="a3"/>
      </w:pPr>
    </w:p>
    <w:p w14:paraId="44C317CD" w14:textId="77777777" w:rsidR="00271F32" w:rsidRDefault="00271F32">
      <w:pPr>
        <w:pStyle w:val="a3"/>
      </w:pPr>
    </w:p>
    <w:p w14:paraId="1D5CA348" w14:textId="77777777" w:rsidR="00271F32" w:rsidRDefault="00271F32">
      <w:pPr>
        <w:pStyle w:val="a3"/>
      </w:pPr>
    </w:p>
    <w:p w14:paraId="034DA2FA" w14:textId="77777777" w:rsidR="00271F32" w:rsidRDefault="00271F32">
      <w:pPr>
        <w:pStyle w:val="a3"/>
      </w:pPr>
    </w:p>
    <w:p w14:paraId="362CBD00" w14:textId="77777777" w:rsidR="00271F32" w:rsidRDefault="00271F32">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120C0978" w14:textId="48169658" w:rsidR="00E86FDA" w:rsidRDefault="00E86FDA">
      <w:pPr>
        <w:numPr>
          <w:ilvl w:val="0"/>
          <w:numId w:val="4"/>
        </w:numPr>
        <w:snapToGrid w:val="0"/>
        <w:ind w:left="0" w:firstLine="0"/>
        <w:contextualSpacing/>
        <w:rPr>
          <w:rFonts w:ascii="宋体" w:hAnsi="宋体" w:hint="eastAsia"/>
          <w:szCs w:val="21"/>
        </w:rPr>
      </w:pPr>
      <w:r>
        <w:rPr>
          <w:rFonts w:ascii="宋体" w:hAnsi="宋体" w:hint="eastAsia"/>
          <w:szCs w:val="21"/>
        </w:rPr>
        <w:t>投标商自查表</w:t>
      </w:r>
    </w:p>
    <w:p w14:paraId="6BCF115B" w14:textId="5F580B2A"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w:t>
      </w:r>
      <w:r w:rsidRPr="00E86FDA">
        <w:rPr>
          <w:rFonts w:ascii="宋体" w:hAnsi="宋体" w:hint="eastAsia"/>
          <w:szCs w:val="21"/>
        </w:rPr>
        <w:t>（</w:t>
      </w:r>
      <w:r w:rsidR="00E86FDA" w:rsidRPr="00E86FDA">
        <w:rPr>
          <w:rFonts w:ascii="宋体" w:hAnsi="宋体" w:hint="eastAsia"/>
          <w:szCs w:val="21"/>
        </w:rPr>
        <w:t>3</w:t>
      </w:r>
      <w:r w:rsidRPr="00E86FDA">
        <w:rPr>
          <w:rFonts w:ascii="宋体" w:hAnsi="宋体" w:hint="eastAsia"/>
          <w:szCs w:val="21"/>
        </w:rPr>
        <w:t>.1.</w:t>
      </w:r>
      <w:r w:rsidRPr="00E86FDA">
        <w:rPr>
          <w:rFonts w:ascii="宋体" w:hAnsi="宋体" w:cs="宋体-18030" w:hint="eastAsia"/>
          <w:color w:val="000000"/>
          <w:szCs w:val="21"/>
        </w:rPr>
        <w:t>配置清单偏离表</w:t>
      </w:r>
      <w:r w:rsidRPr="00E86FDA">
        <w:rPr>
          <w:rFonts w:ascii="宋体" w:hAnsi="宋体" w:hint="eastAsia"/>
          <w:szCs w:val="21"/>
        </w:rPr>
        <w:t xml:space="preserve"> </w:t>
      </w:r>
      <w:r w:rsidR="00E86FDA" w:rsidRPr="00E86FDA">
        <w:rPr>
          <w:rFonts w:ascii="宋体" w:hAnsi="宋体" w:hint="eastAsia"/>
          <w:szCs w:val="21"/>
        </w:rPr>
        <w:t>3</w:t>
      </w:r>
      <w:r w:rsidRPr="00E86FDA">
        <w:rPr>
          <w:rFonts w:ascii="宋体" w:hAnsi="宋体" w:hint="eastAsia"/>
          <w:szCs w:val="21"/>
        </w:rPr>
        <w:t>.2.</w:t>
      </w:r>
      <w:r w:rsidRPr="00E86FDA">
        <w:rPr>
          <w:rFonts w:ascii="宋体" w:hAnsi="宋体" w:cs="宋体" w:hint="eastAsia"/>
          <w:bCs/>
          <w:color w:val="000000"/>
          <w:szCs w:val="21"/>
        </w:rPr>
        <w:t xml:space="preserve">技术参数偏离表 </w:t>
      </w:r>
      <w:r w:rsidR="00E86FDA" w:rsidRPr="00E86FDA">
        <w:rPr>
          <w:rFonts w:ascii="宋体" w:hAnsi="宋体" w:cs="宋体" w:hint="eastAsia"/>
          <w:bCs/>
          <w:color w:val="000000"/>
          <w:szCs w:val="21"/>
        </w:rPr>
        <w:t>3</w:t>
      </w:r>
      <w:r w:rsidRPr="00E86FDA">
        <w:rPr>
          <w:rFonts w:ascii="宋体" w:hAnsi="宋体" w:cs="宋体" w:hint="eastAsia"/>
          <w:bCs/>
          <w:color w:val="000000"/>
          <w:szCs w:val="21"/>
        </w:rPr>
        <w:t>.3.</w:t>
      </w:r>
      <w:r w:rsidRPr="00E86FDA">
        <w:rPr>
          <w:rFonts w:ascii="宋体" w:hAnsi="宋体" w:hint="eastAsia"/>
          <w:bCs/>
        </w:rPr>
        <w:t xml:space="preserve">实质性条款偏离表 </w:t>
      </w:r>
      <w:r w:rsidR="00E86FDA" w:rsidRPr="00E86FDA">
        <w:rPr>
          <w:rFonts w:ascii="宋体" w:hAnsi="宋体" w:hint="eastAsia"/>
          <w:bCs/>
        </w:rPr>
        <w:t>3</w:t>
      </w:r>
      <w:r w:rsidRPr="00E86FDA">
        <w:rPr>
          <w:rFonts w:ascii="宋体" w:hAnsi="宋体" w:hint="eastAsia"/>
          <w:bCs/>
        </w:rPr>
        <w:t>.4.</w:t>
      </w:r>
      <w:r w:rsidRPr="00E86FDA">
        <w:rPr>
          <w:rFonts w:ascii="宋体" w:hAnsi="宋体" w:cs="宋体" w:hint="eastAsia"/>
          <w:bCs/>
          <w:color w:val="000000"/>
          <w:szCs w:val="21"/>
        </w:rPr>
        <w:t>商务条款偏离表</w:t>
      </w:r>
      <w:r w:rsidRPr="00E86FDA">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rsidP="00B254A7">
      <w:pPr>
        <w:numPr>
          <w:ilvl w:val="0"/>
          <w:numId w:val="4"/>
        </w:numPr>
        <w:snapToGrid w:val="0"/>
        <w:contextualSpacing/>
      </w:pPr>
      <w:r>
        <w:rPr>
          <w:rFonts w:ascii="宋体" w:hAnsi="宋体" w:hint="eastAsia"/>
          <w:szCs w:val="21"/>
        </w:rPr>
        <w:t>关于围标串标风险防控的承诺函</w:t>
      </w:r>
    </w:p>
    <w:p w14:paraId="26E9FD37"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B7F600D" w14:textId="77777777" w:rsidR="00F46308" w:rsidRPr="005837F2" w:rsidRDefault="00F46308" w:rsidP="00B254A7">
      <w:pPr>
        <w:pStyle w:val="2"/>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2094B4F5" w14:textId="77777777" w:rsidR="00F46308" w:rsidRPr="005837F2" w:rsidRDefault="00F46308" w:rsidP="00B254A7">
      <w:pPr>
        <w:numPr>
          <w:ilvl w:val="0"/>
          <w:numId w:val="4"/>
        </w:numPr>
        <w:snapToGrid w:val="0"/>
        <w:ind w:left="442" w:hanging="442"/>
        <w:contextualSpacing/>
        <w:rPr>
          <w:rFonts w:ascii="宋体" w:hAnsi="宋体" w:hint="eastAsia"/>
          <w:szCs w:val="21"/>
        </w:rPr>
      </w:pPr>
      <w:r>
        <w:rPr>
          <w:rFonts w:ascii="宋体" w:hAnsi="宋体" w:hint="eastAsia"/>
          <w:szCs w:val="21"/>
        </w:rPr>
        <w:t>投标供应商资格证明文件</w:t>
      </w:r>
    </w:p>
    <w:p w14:paraId="7918B168" w14:textId="03BD75FE" w:rsidR="008929F4" w:rsidRDefault="00F46308" w:rsidP="00B254A7">
      <w:pPr>
        <w:snapToGrid w:val="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 xml:space="preserve"> 采购违法行为风险知悉确认书</w:t>
      </w:r>
    </w:p>
    <w:p w14:paraId="12831B1F" w14:textId="218ECEEE" w:rsidR="008929F4" w:rsidRPr="00751007" w:rsidRDefault="00000000">
      <w:pPr>
        <w:snapToGrid w:val="0"/>
        <w:contextualSpacing/>
        <w:rPr>
          <w:rFonts w:ascii="宋体" w:hAnsi="宋体" w:cs="微软雅黑" w:hint="eastAsia"/>
          <w:szCs w:val="21"/>
        </w:rPr>
      </w:pPr>
      <w:r>
        <w:rPr>
          <w:rFonts w:ascii="宋体" w:hAnsi="宋体"/>
          <w:szCs w:val="21"/>
        </w:rPr>
        <w:t>1</w:t>
      </w:r>
      <w:r w:rsidR="00F46308">
        <w:rPr>
          <w:rFonts w:ascii="宋体" w:hAnsi="宋体" w:hint="eastAsia"/>
          <w:szCs w:val="21"/>
        </w:rPr>
        <w:t>1</w:t>
      </w:r>
      <w:r>
        <w:rPr>
          <w:rFonts w:ascii="宋体" w:hAnsi="宋体"/>
          <w:szCs w:val="21"/>
        </w:rPr>
        <w:t>.</w:t>
      </w:r>
      <w:r>
        <w:rPr>
          <w:rFonts w:ascii="宋体" w:hAnsi="宋体" w:hint="eastAsia"/>
          <w:szCs w:val="21"/>
        </w:rPr>
        <w:t xml:space="preserve"> 提供通过1</w:t>
      </w:r>
      <w:r w:rsidR="00F46308">
        <w:rPr>
          <w:rFonts w:ascii="宋体" w:hAnsi="宋体" w:hint="eastAsia"/>
          <w:szCs w:val="21"/>
        </w:rPr>
        <w:t>1</w:t>
      </w:r>
      <w:r>
        <w:rPr>
          <w:rFonts w:ascii="宋体" w:hAnsi="宋体" w:hint="eastAsia"/>
          <w:szCs w:val="21"/>
        </w:rPr>
        <w:t>.1“信用中国”网（</w:t>
      </w:r>
      <w:r w:rsidRPr="00751007">
        <w:rPr>
          <w:rFonts w:ascii="宋体" w:hAnsi="宋体"/>
          <w:szCs w:val="21"/>
        </w:rPr>
        <w:t>www.creditchina.gov.cn)</w:t>
      </w:r>
    </w:p>
    <w:p w14:paraId="4AB4378C" w14:textId="27133E54" w:rsidR="008929F4" w:rsidRDefault="00F46308">
      <w:pPr>
        <w:snapToGrid w:val="0"/>
        <w:ind w:firstLineChars="600" w:firstLine="1260"/>
        <w:contextualSpacing/>
        <w:rPr>
          <w:rFonts w:ascii="宋体" w:hAnsi="宋体" w:hint="eastAsia"/>
          <w:szCs w:val="21"/>
        </w:rPr>
      </w:pPr>
      <w:r>
        <w:rPr>
          <w:rFonts w:ascii="宋体" w:hAnsi="宋体" w:cs="微软雅黑" w:hint="eastAsia"/>
          <w:szCs w:val="21"/>
        </w:rPr>
        <w:t>11</w:t>
      </w:r>
      <w:r w:rsidRPr="00751007">
        <w:rPr>
          <w:rFonts w:ascii="宋体" w:hAnsi="宋体" w:cs="微软雅黑" w:hint="eastAsia"/>
          <w:szCs w:val="21"/>
        </w:rPr>
        <w:t xml:space="preserve">.2 </w:t>
      </w:r>
      <w:r w:rsidRPr="00751007">
        <w:rPr>
          <w:rFonts w:ascii="宋体" w:hAnsi="宋体" w:cs="宋体" w:hint="eastAsia"/>
          <w:szCs w:val="21"/>
        </w:rPr>
        <w:t>中国政府采购网</w:t>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5DF99CD1" w:rsidR="008929F4" w:rsidRDefault="00F46308">
      <w:pPr>
        <w:snapToGrid w:val="0"/>
        <w:ind w:firstLineChars="600" w:firstLine="1260"/>
        <w:contextualSpacing/>
        <w:rPr>
          <w:rFonts w:ascii="宋体" w:hAnsi="宋体" w:hint="eastAsia"/>
          <w:szCs w:val="21"/>
        </w:rPr>
      </w:pPr>
      <w:r>
        <w:rPr>
          <w:rFonts w:ascii="宋体" w:hAnsi="宋体" w:hint="eastAsia"/>
          <w:szCs w:val="21"/>
        </w:rPr>
        <w:t>11.3深圳市政府采购监管网(http:/zfcg.sz.gov. cn/cgjg/cxda.</w:t>
      </w:r>
      <w:r>
        <w:rPr>
          <w:rFonts w:ascii="宋体" w:hAnsi="宋体"/>
          <w:szCs w:val="21"/>
        </w:rPr>
        <w:t xml:space="preserve">index.html) </w:t>
      </w:r>
    </w:p>
    <w:p w14:paraId="39AA9033" w14:textId="7FDBB38F" w:rsidR="008929F4" w:rsidRDefault="00000000">
      <w:pPr>
        <w:snapToGrid w:val="0"/>
        <w:ind w:firstLineChars="600" w:firstLine="1260"/>
        <w:contextualSpacing/>
        <w:rPr>
          <w:rStyle w:val="font21"/>
          <w:rFonts w:hint="default"/>
        </w:rPr>
      </w:pPr>
      <w:r>
        <w:rPr>
          <w:rFonts w:ascii="宋体" w:hAnsi="宋体" w:hint="eastAsia"/>
          <w:szCs w:val="21"/>
        </w:rPr>
        <w:t>1</w:t>
      </w:r>
      <w:r w:rsidR="00F46308">
        <w:rPr>
          <w:rFonts w:ascii="宋体" w:hAnsi="宋体" w:hint="eastAsia"/>
          <w:szCs w:val="21"/>
        </w:rPr>
        <w:t>1</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355E78A0" w:rsidR="008929F4" w:rsidRDefault="00000000">
      <w:pPr>
        <w:snapToGrid w:val="0"/>
        <w:ind w:firstLineChars="600" w:firstLine="1260"/>
        <w:contextualSpacing/>
        <w:rPr>
          <w:rFonts w:ascii="宋体" w:hAnsi="宋体" w:hint="eastAsia"/>
          <w:szCs w:val="21"/>
        </w:rPr>
      </w:pPr>
      <w:r>
        <w:rPr>
          <w:rStyle w:val="font21"/>
          <w:rFonts w:hint="default"/>
        </w:rPr>
        <w:t>1</w:t>
      </w:r>
      <w:r w:rsidR="00F46308">
        <w:rPr>
          <w:rStyle w:val="font21"/>
          <w:rFonts w:hint="default"/>
        </w:rPr>
        <w:t>1</w:t>
      </w:r>
      <w:r>
        <w:rPr>
          <w:rStyle w:val="font21"/>
          <w:rFonts w:hint="default"/>
        </w:rPr>
        <w:t>.5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6AA1EC45" w14:textId="77777777" w:rsidR="00F46308" w:rsidRDefault="00000000" w:rsidP="00B254A7">
      <w:pPr>
        <w:snapToGrid w:val="0"/>
        <w:contextualSpacing/>
        <w:rPr>
          <w:rFonts w:ascii="宋体" w:hAnsi="宋体" w:hint="eastAsia"/>
          <w:szCs w:val="21"/>
        </w:rPr>
      </w:pPr>
      <w:r>
        <w:rPr>
          <w:rFonts w:ascii="宋体" w:hAnsi="宋体"/>
          <w:szCs w:val="21"/>
        </w:rPr>
        <w:t>1</w:t>
      </w:r>
      <w:r w:rsidR="00F46308">
        <w:rPr>
          <w:rFonts w:ascii="宋体" w:hAnsi="宋体" w:hint="eastAsia"/>
          <w:szCs w:val="21"/>
        </w:rPr>
        <w:t>2</w:t>
      </w:r>
      <w:r>
        <w:rPr>
          <w:rFonts w:ascii="宋体" w:hAnsi="宋体" w:hint="eastAsia"/>
          <w:szCs w:val="21"/>
        </w:rPr>
        <w:t>.</w:t>
      </w:r>
      <w:r w:rsidR="00F46308">
        <w:rPr>
          <w:rFonts w:ascii="宋体" w:hAnsi="宋体" w:hint="eastAsia"/>
          <w:szCs w:val="21"/>
        </w:rPr>
        <w:t xml:space="preserve"> 技术部分评分项格式及佐证材料</w:t>
      </w:r>
    </w:p>
    <w:p w14:paraId="60F20E66" w14:textId="77777777" w:rsidR="00F46308" w:rsidRPr="009E299F" w:rsidRDefault="00F46308" w:rsidP="00B254A7">
      <w:pPr>
        <w:pStyle w:val="2"/>
        <w:snapToGrid w:val="0"/>
        <w:spacing w:line="240" w:lineRule="auto"/>
        <w:ind w:leftChars="0" w:left="840" w:hangingChars="400" w:hanging="840"/>
        <w:contextualSpacing/>
        <w:rPr>
          <w:rFonts w:ascii="宋体" w:eastAsia="宋体" w:hAnsi="宋体" w:hint="eastAsia"/>
          <w:sz w:val="21"/>
          <w:szCs w:val="21"/>
        </w:rPr>
      </w:pPr>
      <w:r>
        <w:rPr>
          <w:rFonts w:ascii="宋体" w:eastAsia="宋体" w:hAnsi="宋体" w:hint="eastAsia"/>
          <w:sz w:val="21"/>
          <w:szCs w:val="21"/>
        </w:rPr>
        <w:t>13. 商务部分评分项格式</w:t>
      </w:r>
      <w:r w:rsidRPr="00A25531">
        <w:rPr>
          <w:rFonts w:ascii="宋体" w:eastAsia="宋体" w:hAnsi="宋体" w:hint="eastAsia"/>
          <w:sz w:val="21"/>
          <w:szCs w:val="21"/>
        </w:rPr>
        <w:t>及佐证材料</w:t>
      </w:r>
    </w:p>
    <w:p w14:paraId="3325A1A1" w14:textId="5A8E25CF" w:rsidR="008929F4" w:rsidRDefault="00F46308" w:rsidP="00B254A7">
      <w:pPr>
        <w:snapToGrid w:val="0"/>
        <w:contextualSpacing/>
        <w:rPr>
          <w:rFonts w:ascii="宋体" w:hAnsi="宋体" w:hint="eastAsia"/>
          <w:szCs w:val="21"/>
        </w:rPr>
      </w:pPr>
      <w:r w:rsidRPr="00F270E4">
        <w:rPr>
          <w:rFonts w:ascii="宋体" w:hAnsi="宋体"/>
          <w:szCs w:val="21"/>
        </w:rPr>
        <w:t>1</w:t>
      </w:r>
      <w:r>
        <w:rPr>
          <w:rFonts w:ascii="宋体" w:hAnsi="宋体" w:hint="eastAsia"/>
          <w:szCs w:val="21"/>
        </w:rPr>
        <w:t>4</w:t>
      </w:r>
      <w:r w:rsidRPr="00F270E4">
        <w:rPr>
          <w:rFonts w:ascii="宋体" w:hAnsi="宋体"/>
          <w:szCs w:val="21"/>
        </w:rPr>
        <w:t>.</w:t>
      </w:r>
      <w:r w:rsidRPr="00F270E4">
        <w:rPr>
          <w:rFonts w:ascii="宋体" w:hAnsi="宋体" w:hint="eastAsia"/>
          <w:szCs w:val="21"/>
        </w:rPr>
        <w:t xml:space="preserve"> </w:t>
      </w: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248B4FB8" w14:textId="3268CCC1" w:rsidR="0099058C" w:rsidRPr="0099058C" w:rsidRDefault="0099058C" w:rsidP="00B254A7">
      <w:pPr>
        <w:pStyle w:val="2"/>
        <w:snapToGrid w:val="0"/>
        <w:spacing w:line="240" w:lineRule="auto"/>
        <w:ind w:leftChars="23" w:left="147" w:hangingChars="47" w:hanging="99"/>
        <w:contextualSpacing/>
        <w:rPr>
          <w:rFonts w:ascii="宋体" w:eastAsia="宋体" w:hAnsi="宋体" w:hint="eastAsia"/>
          <w:sz w:val="21"/>
          <w:szCs w:val="21"/>
        </w:rPr>
      </w:pPr>
      <w:r>
        <w:rPr>
          <w:rFonts w:ascii="宋体" w:eastAsia="宋体" w:hAnsi="宋体" w:hint="eastAsia"/>
          <w:sz w:val="21"/>
          <w:szCs w:val="21"/>
        </w:rPr>
        <w:t xml:space="preserve">15. </w:t>
      </w:r>
      <w:r w:rsidRPr="0099058C">
        <w:rPr>
          <w:rFonts w:ascii="宋体" w:eastAsia="宋体" w:hAnsi="宋体" w:hint="eastAsia"/>
          <w:sz w:val="21"/>
          <w:szCs w:val="21"/>
        </w:rPr>
        <w:t>其他:投标供应商认为必要提供的其他内容</w:t>
      </w:r>
    </w:p>
    <w:p w14:paraId="45B67C46" w14:textId="100B48F5" w:rsidR="008929F4" w:rsidRDefault="00F46308" w:rsidP="00B254A7">
      <w:pPr>
        <w:snapToGrid w:val="0"/>
        <w:contextualSpacing/>
        <w:rPr>
          <w:rFonts w:ascii="宋体" w:hAnsi="宋体" w:hint="eastAsia"/>
          <w:szCs w:val="21"/>
        </w:rPr>
      </w:pPr>
      <w:r>
        <w:rPr>
          <w:rFonts w:ascii="宋体" w:hAnsi="宋体" w:hint="eastAsia"/>
          <w:szCs w:val="21"/>
        </w:rPr>
        <w:t>1</w:t>
      </w:r>
      <w:r w:rsidR="0099058C">
        <w:rPr>
          <w:rFonts w:ascii="宋体" w:hAnsi="宋体" w:hint="eastAsia"/>
          <w:szCs w:val="21"/>
        </w:rPr>
        <w:t>6</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61630BFF"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投标书应加盖公司公章及骑缝章，</w:t>
      </w:r>
      <w:r>
        <w:rPr>
          <w:rFonts w:ascii="宋体" w:hAnsi="宋体" w:cs="宋体-18030" w:hint="eastAsia"/>
          <w:bCs/>
          <w:kern w:val="0"/>
          <w:szCs w:val="21"/>
        </w:rPr>
        <w:t>法人代表授权书须有法人代表签名或盖章。</w:t>
      </w:r>
    </w:p>
    <w:p w14:paraId="58C57839" w14:textId="7FAF68E6"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w:t>
      </w:r>
      <w:r w:rsidR="00344F6E">
        <w:rPr>
          <w:rFonts w:ascii="宋体" w:hAnsi="宋体" w:hint="eastAsia"/>
          <w:szCs w:val="21"/>
          <w:highlight w:val="yellow"/>
        </w:rPr>
        <w:t>文件</w:t>
      </w:r>
      <w:r>
        <w:rPr>
          <w:rFonts w:ascii="宋体" w:hAnsi="宋体" w:hint="eastAsia"/>
          <w:szCs w:val="21"/>
          <w:highlight w:val="yellow"/>
        </w:rPr>
        <w:t>》预审成功后立即将PDF版发送至招标办邮箱。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48D56119" w:rsidR="008929F4" w:rsidRDefault="0023774A">
      <w:pPr>
        <w:spacing w:afterLines="25" w:after="78" w:line="300" w:lineRule="auto"/>
        <w:rPr>
          <w:rFonts w:cs="Arial"/>
          <w:bCs/>
          <w:sz w:val="24"/>
        </w:rPr>
      </w:pPr>
      <w:r>
        <w:rPr>
          <w:rFonts w:cs="Arial" w:hint="eastAsia"/>
          <w:bCs/>
          <w:sz w:val="24"/>
        </w:rPr>
        <w:t xml:space="preserve">                              </w:t>
      </w:r>
      <w:r>
        <w:rPr>
          <w:rFonts w:hAnsi="宋体" w:hint="eastAsia"/>
          <w:b/>
          <w:bCs/>
        </w:rPr>
        <w:t>投标人单位名称（单位盖公章）：</w:t>
      </w: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46322D0C" w14:textId="0913E41F" w:rsidR="009C67F8" w:rsidRDefault="00000000">
      <w:pPr>
        <w:spacing w:afterLines="25" w:after="78" w:line="300" w:lineRule="auto"/>
        <w:jc w:val="center"/>
        <w:rPr>
          <w:rFonts w:ascii="宋体" w:hAnsi="宋体" w:cs="微软雅黑" w:hint="eastAsia"/>
          <w:b/>
          <w:sz w:val="28"/>
          <w:szCs w:val="28"/>
        </w:rPr>
      </w:pPr>
      <w:r w:rsidRPr="009C67F8">
        <w:rPr>
          <w:rFonts w:ascii="宋体" w:hAnsi="宋体" w:cs="Arial" w:hint="eastAsia"/>
          <w:b/>
          <w:sz w:val="28"/>
          <w:szCs w:val="28"/>
        </w:rPr>
        <w:lastRenderedPageBreak/>
        <w:t>二</w:t>
      </w:r>
      <w:r w:rsidRPr="009C67F8">
        <w:rPr>
          <w:rFonts w:ascii="微软雅黑" w:eastAsia="微软雅黑" w:hAnsi="微软雅黑" w:cs="微软雅黑" w:hint="eastAsia"/>
          <w:b/>
          <w:sz w:val="28"/>
          <w:szCs w:val="28"/>
        </w:rPr>
        <w:t>､</w:t>
      </w:r>
      <w:r w:rsidR="009C67F8" w:rsidRPr="009C67F8">
        <w:rPr>
          <w:rFonts w:ascii="宋体" w:hAnsi="宋体" w:cs="微软雅黑" w:hint="eastAsia"/>
          <w:b/>
          <w:sz w:val="28"/>
          <w:szCs w:val="28"/>
        </w:rPr>
        <w:t>投标商自查表</w:t>
      </w:r>
    </w:p>
    <w:p w14:paraId="68E1B462" w14:textId="77777777" w:rsidR="009C67F8" w:rsidRPr="00052CE3" w:rsidRDefault="009C67F8" w:rsidP="009C67F8">
      <w:pPr>
        <w:pStyle w:val="23"/>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
          <w:rFonts w:hint="eastAsia"/>
          <w:color w:val="EE0000"/>
        </w:rPr>
        <w:t>请在</w:t>
      </w:r>
      <w:r w:rsidRPr="00052CE3">
        <w:rPr>
          <w:rStyle w:val="aff"/>
          <w:color w:val="EE0000"/>
        </w:rPr>
        <w:t>自查结论</w:t>
      </w:r>
      <w:r w:rsidRPr="00052CE3">
        <w:rPr>
          <w:rStyle w:val="aff"/>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
          <w:rFonts w:hint="eastAsia"/>
          <w:color w:val="EE0000"/>
        </w:rPr>
        <w:t>,</w:t>
      </w:r>
      <w:r w:rsidRPr="00052CE3">
        <w:rPr>
          <w:rStyle w:val="aff"/>
          <w:rFonts w:hint="eastAsia"/>
          <w:color w:val="EE0000"/>
        </w:rPr>
        <w:t>投标人必须严格按照《</w:t>
      </w:r>
      <w:r>
        <w:rPr>
          <w:rStyle w:val="aff"/>
          <w:rFonts w:hint="eastAsia"/>
          <w:color w:val="EE0000"/>
        </w:rPr>
        <w:t>投标商自</w:t>
      </w:r>
      <w:r w:rsidRPr="00052CE3">
        <w:rPr>
          <w:rStyle w:val="aff"/>
          <w:rFonts w:hint="eastAsia"/>
          <w:color w:val="EE0000"/>
        </w:rPr>
        <w:t>查表》的评审内容的要求如实提供证明材料并加盖投标人公章</w:t>
      </w:r>
      <w:r w:rsidRPr="00052CE3">
        <w:rPr>
          <w:rStyle w:val="aff"/>
          <w:rFonts w:hint="eastAsia"/>
          <w:color w:val="EE0000"/>
        </w:rPr>
        <w:t>,</w:t>
      </w:r>
      <w:r w:rsidRPr="00052CE3">
        <w:rPr>
          <w:rStyle w:val="aff"/>
          <w:rFonts w:hint="eastAsia"/>
          <w:color w:val="EE0000"/>
        </w:rPr>
        <w:t>对缺漏或不符合项将直接导致无效投标。</w:t>
      </w:r>
    </w:p>
    <w:tbl>
      <w:tblPr>
        <w:tblW w:w="5000"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66"/>
        <w:gridCol w:w="7625"/>
        <w:gridCol w:w="702"/>
        <w:gridCol w:w="1813"/>
      </w:tblGrid>
      <w:tr w:rsidR="009C67F8" w14:paraId="3D7FD617"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5D206B1" w14:textId="77777777" w:rsidR="009C67F8" w:rsidRPr="00052CE3" w:rsidRDefault="009C67F8" w:rsidP="00956F7E">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625" w:type="dxa"/>
            <w:tcBorders>
              <w:top w:val="outset" w:sz="6" w:space="0" w:color="111111"/>
              <w:left w:val="outset" w:sz="6" w:space="0" w:color="111111"/>
              <w:bottom w:val="outset" w:sz="6" w:space="0" w:color="111111"/>
              <w:right w:val="outset" w:sz="6" w:space="0" w:color="111111"/>
            </w:tcBorders>
            <w:vAlign w:val="center"/>
          </w:tcPr>
          <w:p w14:paraId="55578E24" w14:textId="77777777" w:rsidR="009C67F8" w:rsidRDefault="009C67F8" w:rsidP="00956F7E">
            <w:pPr>
              <w:spacing w:line="20" w:lineRule="atLeast"/>
              <w:jc w:val="center"/>
              <w:rPr>
                <w:rFonts w:ascii="宋体" w:hAnsi="宋体" w:cs="宋体" w:hint="eastAsia"/>
                <w:sz w:val="18"/>
                <w:szCs w:val="18"/>
              </w:rPr>
            </w:pPr>
            <w:r>
              <w:rPr>
                <w:rStyle w:val="aff"/>
                <w:rFonts w:hint="eastAsia"/>
                <w:szCs w:val="21"/>
              </w:rPr>
              <w:t>招标</w:t>
            </w:r>
            <w:r>
              <w:rPr>
                <w:rStyle w:val="aff"/>
                <w:szCs w:val="21"/>
              </w:rPr>
              <w:t>文件要求</w:t>
            </w:r>
          </w:p>
        </w:tc>
        <w:tc>
          <w:tcPr>
            <w:tcW w:w="702" w:type="dxa"/>
            <w:tcBorders>
              <w:top w:val="outset" w:sz="6" w:space="0" w:color="111111"/>
              <w:left w:val="outset" w:sz="6" w:space="0" w:color="111111"/>
              <w:bottom w:val="outset" w:sz="6" w:space="0" w:color="111111"/>
              <w:right w:val="outset" w:sz="6" w:space="0" w:color="111111"/>
            </w:tcBorders>
            <w:vAlign w:val="center"/>
          </w:tcPr>
          <w:p w14:paraId="1AF4CCC1" w14:textId="77777777" w:rsidR="009C67F8" w:rsidRDefault="009C67F8" w:rsidP="00956F7E">
            <w:pPr>
              <w:spacing w:line="20" w:lineRule="atLeast"/>
              <w:jc w:val="center"/>
              <w:rPr>
                <w:rStyle w:val="aff"/>
              </w:rPr>
            </w:pPr>
            <w:r>
              <w:rPr>
                <w:rStyle w:val="aff"/>
              </w:rPr>
              <w:t>自查</w:t>
            </w:r>
          </w:p>
          <w:p w14:paraId="3C5FBB24" w14:textId="77777777" w:rsidR="009C67F8" w:rsidRDefault="009C67F8" w:rsidP="00956F7E">
            <w:pPr>
              <w:spacing w:line="20" w:lineRule="atLeast"/>
              <w:jc w:val="center"/>
              <w:rPr>
                <w:rFonts w:ascii="宋体" w:hAnsi="宋体" w:cs="宋体" w:hint="eastAsia"/>
                <w:sz w:val="18"/>
                <w:szCs w:val="18"/>
              </w:rPr>
            </w:pPr>
            <w:r>
              <w:rPr>
                <w:rStyle w:val="aff"/>
              </w:rPr>
              <w:t>结论</w:t>
            </w:r>
          </w:p>
        </w:tc>
        <w:tc>
          <w:tcPr>
            <w:tcW w:w="1813" w:type="dxa"/>
            <w:tcBorders>
              <w:top w:val="outset" w:sz="6" w:space="0" w:color="111111"/>
              <w:left w:val="outset" w:sz="6" w:space="0" w:color="111111"/>
              <w:bottom w:val="outset" w:sz="6" w:space="0" w:color="111111"/>
              <w:right w:val="outset" w:sz="6" w:space="0" w:color="111111"/>
            </w:tcBorders>
            <w:vAlign w:val="center"/>
          </w:tcPr>
          <w:p w14:paraId="3F9B224E" w14:textId="77777777" w:rsidR="009C67F8" w:rsidRDefault="009C67F8" w:rsidP="00956F7E">
            <w:pPr>
              <w:spacing w:line="20" w:lineRule="atLeast"/>
              <w:jc w:val="center"/>
              <w:rPr>
                <w:rFonts w:ascii="宋体" w:hAnsi="宋体" w:cs="宋体" w:hint="eastAsia"/>
                <w:sz w:val="24"/>
              </w:rPr>
            </w:pPr>
            <w:r>
              <w:rPr>
                <w:rStyle w:val="aff"/>
              </w:rPr>
              <w:t>证明资料</w:t>
            </w:r>
          </w:p>
        </w:tc>
      </w:tr>
      <w:tr w:rsidR="009C67F8" w14:paraId="7F168624" w14:textId="77777777" w:rsidTr="009C67F8">
        <w:trPr>
          <w:trHeight w:hRule="exact" w:val="473"/>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C44FC55"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625" w:type="dxa"/>
            <w:tcBorders>
              <w:top w:val="outset" w:sz="6" w:space="0" w:color="111111"/>
              <w:left w:val="outset" w:sz="6" w:space="0" w:color="111111"/>
              <w:bottom w:val="outset" w:sz="6" w:space="0" w:color="111111"/>
              <w:right w:val="outset" w:sz="6" w:space="0" w:color="111111"/>
            </w:tcBorders>
            <w:vAlign w:val="center"/>
          </w:tcPr>
          <w:p w14:paraId="2D9129C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702" w:type="dxa"/>
            <w:tcBorders>
              <w:top w:val="outset" w:sz="6" w:space="0" w:color="111111"/>
              <w:left w:val="outset" w:sz="6" w:space="0" w:color="111111"/>
              <w:bottom w:val="outset" w:sz="6" w:space="0" w:color="111111"/>
              <w:right w:val="outset" w:sz="6" w:space="0" w:color="111111"/>
            </w:tcBorders>
            <w:vAlign w:val="center"/>
          </w:tcPr>
          <w:p w14:paraId="34FBF26F"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409068F0" w14:textId="77777777" w:rsidR="009C67F8" w:rsidRPr="00BA598D" w:rsidRDefault="009C67F8" w:rsidP="00956F7E">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29598878" w14:textId="77777777" w:rsidTr="009C67F8">
        <w:trPr>
          <w:trHeight w:hRule="exact" w:val="509"/>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E2513CF"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0F75A21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702" w:type="dxa"/>
            <w:tcBorders>
              <w:top w:val="outset" w:sz="6" w:space="0" w:color="111111"/>
              <w:left w:val="outset" w:sz="6" w:space="0" w:color="111111"/>
              <w:bottom w:val="outset" w:sz="6" w:space="0" w:color="111111"/>
              <w:right w:val="outset" w:sz="6" w:space="0" w:color="111111"/>
            </w:tcBorders>
            <w:vAlign w:val="center"/>
          </w:tcPr>
          <w:p w14:paraId="2ED77D62"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1BF1E136"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440CB5B0" w14:textId="77777777" w:rsidTr="009C67F8">
        <w:trPr>
          <w:trHeight w:hRule="exact" w:val="5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AD531BE"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625" w:type="dxa"/>
            <w:tcBorders>
              <w:top w:val="outset" w:sz="6" w:space="0" w:color="111111"/>
              <w:left w:val="outset" w:sz="6" w:space="0" w:color="111111"/>
              <w:bottom w:val="outset" w:sz="6" w:space="0" w:color="111111"/>
              <w:right w:val="outset" w:sz="6" w:space="0" w:color="111111"/>
            </w:tcBorders>
            <w:vAlign w:val="center"/>
          </w:tcPr>
          <w:p w14:paraId="0FE2312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702" w:type="dxa"/>
            <w:tcBorders>
              <w:top w:val="outset" w:sz="6" w:space="0" w:color="111111"/>
              <w:left w:val="outset" w:sz="6" w:space="0" w:color="111111"/>
              <w:bottom w:val="outset" w:sz="6" w:space="0" w:color="111111"/>
              <w:right w:val="outset" w:sz="6" w:space="0" w:color="111111"/>
            </w:tcBorders>
            <w:vAlign w:val="center"/>
          </w:tcPr>
          <w:p w14:paraId="7385353B"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85806E0"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2FB7815F" w14:textId="77777777" w:rsidTr="009C67F8">
        <w:trPr>
          <w:trHeight w:hRule="exact" w:val="65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6A2F38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625" w:type="dxa"/>
            <w:tcBorders>
              <w:top w:val="outset" w:sz="6" w:space="0" w:color="111111"/>
              <w:left w:val="outset" w:sz="6" w:space="0" w:color="111111"/>
              <w:bottom w:val="outset" w:sz="6" w:space="0" w:color="111111"/>
              <w:right w:val="outset" w:sz="6" w:space="0" w:color="111111"/>
            </w:tcBorders>
            <w:vAlign w:val="center"/>
          </w:tcPr>
          <w:p w14:paraId="2464A28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702" w:type="dxa"/>
            <w:tcBorders>
              <w:top w:val="outset" w:sz="6" w:space="0" w:color="111111"/>
              <w:left w:val="outset" w:sz="6" w:space="0" w:color="111111"/>
              <w:bottom w:val="outset" w:sz="6" w:space="0" w:color="111111"/>
              <w:right w:val="outset" w:sz="6" w:space="0" w:color="111111"/>
            </w:tcBorders>
            <w:vAlign w:val="center"/>
          </w:tcPr>
          <w:p w14:paraId="43BB3EB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16235D3"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6F5F8CE3" w14:textId="77777777" w:rsidTr="009C67F8">
        <w:trPr>
          <w:trHeight w:hRule="exact" w:val="6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DEAE950"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625" w:type="dxa"/>
            <w:tcBorders>
              <w:top w:val="outset" w:sz="6" w:space="0" w:color="111111"/>
              <w:left w:val="outset" w:sz="6" w:space="0" w:color="111111"/>
              <w:bottom w:val="outset" w:sz="6" w:space="0" w:color="111111"/>
              <w:right w:val="outset" w:sz="6" w:space="0" w:color="111111"/>
            </w:tcBorders>
            <w:vAlign w:val="center"/>
          </w:tcPr>
          <w:p w14:paraId="2805723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702" w:type="dxa"/>
            <w:tcBorders>
              <w:top w:val="outset" w:sz="6" w:space="0" w:color="111111"/>
              <w:left w:val="outset" w:sz="6" w:space="0" w:color="111111"/>
              <w:bottom w:val="outset" w:sz="6" w:space="0" w:color="111111"/>
              <w:right w:val="outset" w:sz="6" w:space="0" w:color="111111"/>
            </w:tcBorders>
            <w:vAlign w:val="center"/>
          </w:tcPr>
          <w:p w14:paraId="73FADF56"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7A56CF67" w14:textId="77777777" w:rsidR="009C67F8" w:rsidRPr="00BA598D" w:rsidRDefault="009C67F8" w:rsidP="00956F7E">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9C67F8" w14:paraId="2179A2E9" w14:textId="77777777" w:rsidTr="009C67F8">
        <w:trPr>
          <w:trHeight w:hRule="exact" w:val="17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FACE503"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625" w:type="dxa"/>
            <w:tcBorders>
              <w:top w:val="outset" w:sz="6" w:space="0" w:color="111111"/>
              <w:left w:val="outset" w:sz="6" w:space="0" w:color="111111"/>
              <w:bottom w:val="outset" w:sz="6" w:space="0" w:color="111111"/>
              <w:right w:val="outset" w:sz="6" w:space="0" w:color="111111"/>
            </w:tcBorders>
            <w:vAlign w:val="center"/>
          </w:tcPr>
          <w:p w14:paraId="66DA8A5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sz="6" w:space="0" w:color="111111"/>
              <w:left w:val="outset" w:sz="6" w:space="0" w:color="111111"/>
              <w:bottom w:val="outset" w:sz="6" w:space="0" w:color="111111"/>
              <w:right w:val="outset" w:sz="6" w:space="0" w:color="111111"/>
            </w:tcBorders>
            <w:vAlign w:val="center"/>
          </w:tcPr>
          <w:p w14:paraId="68FB0FA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294CC98"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52340ECC"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526B874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625" w:type="dxa"/>
            <w:tcBorders>
              <w:top w:val="outset" w:sz="6" w:space="0" w:color="111111"/>
              <w:left w:val="outset" w:sz="6" w:space="0" w:color="111111"/>
              <w:bottom w:val="outset" w:sz="6" w:space="0" w:color="111111"/>
              <w:right w:val="outset" w:sz="6" w:space="0" w:color="111111"/>
            </w:tcBorders>
            <w:vAlign w:val="center"/>
          </w:tcPr>
          <w:p w14:paraId="0230CBD1"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702" w:type="dxa"/>
            <w:tcBorders>
              <w:top w:val="outset" w:sz="6" w:space="0" w:color="111111"/>
              <w:left w:val="outset" w:sz="6" w:space="0" w:color="111111"/>
              <w:bottom w:val="outset" w:sz="6" w:space="0" w:color="111111"/>
              <w:right w:val="outset" w:sz="6" w:space="0" w:color="111111"/>
            </w:tcBorders>
            <w:vAlign w:val="center"/>
          </w:tcPr>
          <w:p w14:paraId="2507C66D"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654119A"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38F88C0F" w14:textId="77777777" w:rsidTr="009C67F8">
        <w:trPr>
          <w:trHeight w:hRule="exact" w:val="587"/>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8776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625" w:type="dxa"/>
            <w:tcBorders>
              <w:top w:val="outset" w:sz="6" w:space="0" w:color="111111"/>
              <w:left w:val="outset" w:sz="6" w:space="0" w:color="111111"/>
              <w:bottom w:val="outset" w:sz="6" w:space="0" w:color="111111"/>
              <w:right w:val="outset" w:sz="6" w:space="0" w:color="111111"/>
            </w:tcBorders>
            <w:vAlign w:val="center"/>
          </w:tcPr>
          <w:p w14:paraId="5578CB2F"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702" w:type="dxa"/>
            <w:tcBorders>
              <w:top w:val="outset" w:sz="6" w:space="0" w:color="111111"/>
              <w:left w:val="outset" w:sz="6" w:space="0" w:color="111111"/>
              <w:bottom w:val="outset" w:sz="6" w:space="0" w:color="111111"/>
              <w:right w:val="outset" w:sz="6" w:space="0" w:color="111111"/>
            </w:tcBorders>
            <w:vAlign w:val="center"/>
          </w:tcPr>
          <w:p w14:paraId="1617A916"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24BE70C2"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1FAF714C" w14:textId="77777777" w:rsidTr="009C67F8">
        <w:trPr>
          <w:trHeight w:hRule="exact" w:val="76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1DD2A"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625" w:type="dxa"/>
            <w:tcBorders>
              <w:top w:val="outset" w:sz="6" w:space="0" w:color="111111"/>
              <w:left w:val="outset" w:sz="6" w:space="0" w:color="111111"/>
              <w:bottom w:val="outset" w:sz="6" w:space="0" w:color="111111"/>
              <w:right w:val="outset" w:sz="6" w:space="0" w:color="111111"/>
            </w:tcBorders>
            <w:vAlign w:val="center"/>
          </w:tcPr>
          <w:p w14:paraId="582E5332"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702" w:type="dxa"/>
            <w:tcBorders>
              <w:top w:val="outset" w:sz="6" w:space="0" w:color="111111"/>
              <w:left w:val="outset" w:sz="6" w:space="0" w:color="111111"/>
              <w:bottom w:val="outset" w:sz="6" w:space="0" w:color="111111"/>
              <w:right w:val="outset" w:sz="6" w:space="0" w:color="111111"/>
            </w:tcBorders>
            <w:vAlign w:val="center"/>
          </w:tcPr>
          <w:p w14:paraId="043A953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679F4C1"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8DD8BA" w14:textId="77777777" w:rsidTr="009C67F8">
        <w:trPr>
          <w:trHeight w:hRule="exact" w:val="6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89A3AA4"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625" w:type="dxa"/>
            <w:tcBorders>
              <w:top w:val="outset" w:sz="6" w:space="0" w:color="111111"/>
              <w:left w:val="outset" w:sz="6" w:space="0" w:color="111111"/>
              <w:bottom w:val="outset" w:sz="6" w:space="0" w:color="111111"/>
              <w:right w:val="outset" w:sz="6" w:space="0" w:color="111111"/>
            </w:tcBorders>
            <w:vAlign w:val="center"/>
          </w:tcPr>
          <w:p w14:paraId="3FC86ABD" w14:textId="77777777" w:rsidR="009C67F8" w:rsidRPr="007053C2" w:rsidRDefault="009C67F8" w:rsidP="00956F7E">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702" w:type="dxa"/>
            <w:tcBorders>
              <w:top w:val="outset" w:sz="6" w:space="0" w:color="111111"/>
              <w:left w:val="outset" w:sz="6" w:space="0" w:color="111111"/>
              <w:bottom w:val="outset" w:sz="6" w:space="0" w:color="111111"/>
              <w:right w:val="outset" w:sz="6" w:space="0" w:color="111111"/>
            </w:tcBorders>
            <w:vAlign w:val="center"/>
          </w:tcPr>
          <w:p w14:paraId="06B3A13E"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43D6D10"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B06E85" w14:textId="77777777" w:rsidTr="009C67F8">
        <w:trPr>
          <w:trHeight w:hRule="exact" w:val="64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3C03035"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625" w:type="dxa"/>
            <w:tcBorders>
              <w:top w:val="outset" w:sz="6" w:space="0" w:color="111111"/>
              <w:left w:val="outset" w:sz="6" w:space="0" w:color="111111"/>
              <w:bottom w:val="outset" w:sz="6" w:space="0" w:color="111111"/>
              <w:right w:val="outset" w:sz="6" w:space="0" w:color="111111"/>
            </w:tcBorders>
            <w:vAlign w:val="center"/>
          </w:tcPr>
          <w:p w14:paraId="5F065CE2"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bookmarkStart w:id="6" w:name="OLE_LINK3"/>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Pr="00045BB1">
              <w:rPr>
                <w:rFonts w:ascii="宋体" w:hAnsi="宋体" w:cs="宋体" w:hint="eastAsia"/>
                <w:bCs/>
                <w:kern w:val="0"/>
                <w:szCs w:val="21"/>
              </w:rPr>
              <w:t>前最</w:t>
            </w:r>
            <w:r>
              <w:rPr>
                <w:rFonts w:ascii="宋体" w:hAnsi="宋体" w:cs="宋体" w:hint="eastAsia"/>
                <w:bCs/>
                <w:kern w:val="0"/>
                <w:szCs w:val="21"/>
              </w:rPr>
              <w:t>近一个月内社保缴纳证明</w:t>
            </w:r>
            <w:bookmarkEnd w:id="6"/>
          </w:p>
        </w:tc>
        <w:tc>
          <w:tcPr>
            <w:tcW w:w="702" w:type="dxa"/>
            <w:tcBorders>
              <w:top w:val="outset" w:sz="6" w:space="0" w:color="111111"/>
              <w:left w:val="outset" w:sz="6" w:space="0" w:color="111111"/>
              <w:bottom w:val="outset" w:sz="6" w:space="0" w:color="111111"/>
              <w:right w:val="outset" w:sz="6" w:space="0" w:color="111111"/>
            </w:tcBorders>
            <w:vAlign w:val="center"/>
          </w:tcPr>
          <w:p w14:paraId="12263F11"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04E3768"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51D30557" w14:textId="77777777" w:rsidTr="009C67F8">
        <w:trPr>
          <w:trHeight w:hRule="exact" w:val="49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28CA0B6"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37FE2907" w14:textId="77777777" w:rsidR="009C67F8" w:rsidRPr="00BA598D" w:rsidRDefault="009C67F8" w:rsidP="00956F7E">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702" w:type="dxa"/>
            <w:tcBorders>
              <w:top w:val="outset" w:sz="6" w:space="0" w:color="111111"/>
              <w:left w:val="outset" w:sz="6" w:space="0" w:color="111111"/>
              <w:bottom w:val="outset" w:sz="6" w:space="0" w:color="111111"/>
              <w:right w:val="outset" w:sz="6" w:space="0" w:color="111111"/>
            </w:tcBorders>
            <w:vAlign w:val="center"/>
          </w:tcPr>
          <w:p w14:paraId="2C78D34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24D12B2" w14:textId="77777777" w:rsidR="009C67F8" w:rsidRPr="00BA598D" w:rsidRDefault="009C67F8" w:rsidP="00956F7E">
            <w:pPr>
              <w:snapToGrid w:val="0"/>
              <w:contextualSpacing/>
              <w:jc w:val="center"/>
              <w:rPr>
                <w:szCs w:val="21"/>
              </w:rPr>
            </w:pPr>
            <w:r w:rsidRPr="00BA598D">
              <w:rPr>
                <w:szCs w:val="21"/>
              </w:rPr>
              <w:t>见（</w:t>
            </w:r>
            <w:r>
              <w:rPr>
                <w:rFonts w:hint="eastAsia"/>
                <w:szCs w:val="21"/>
              </w:rPr>
              <w:t>所有</w:t>
            </w:r>
            <w:r w:rsidRPr="00BA598D">
              <w:rPr>
                <w:szCs w:val="21"/>
              </w:rPr>
              <w:t>）页</w:t>
            </w:r>
          </w:p>
        </w:tc>
      </w:tr>
      <w:tr w:rsidR="009C67F8" w14:paraId="730A075E" w14:textId="77777777" w:rsidTr="009C67F8">
        <w:trPr>
          <w:trHeight w:hRule="exact" w:val="51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780A9CE" w14:textId="77777777" w:rsidR="009C67F8"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625" w:type="dxa"/>
            <w:tcBorders>
              <w:top w:val="outset" w:sz="6" w:space="0" w:color="111111"/>
              <w:left w:val="outset" w:sz="6" w:space="0" w:color="111111"/>
              <w:bottom w:val="outset" w:sz="6" w:space="0" w:color="111111"/>
              <w:right w:val="outset" w:sz="6" w:space="0" w:color="111111"/>
            </w:tcBorders>
            <w:vAlign w:val="center"/>
          </w:tcPr>
          <w:p w14:paraId="0DFF1D74"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702" w:type="dxa"/>
            <w:tcBorders>
              <w:top w:val="outset" w:sz="6" w:space="0" w:color="111111"/>
              <w:left w:val="outset" w:sz="6" w:space="0" w:color="111111"/>
              <w:bottom w:val="outset" w:sz="6" w:space="0" w:color="111111"/>
              <w:right w:val="outset" w:sz="6" w:space="0" w:color="111111"/>
            </w:tcBorders>
            <w:vAlign w:val="center"/>
          </w:tcPr>
          <w:p w14:paraId="0F19A7E9" w14:textId="77777777" w:rsidR="009C67F8"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64B5508" w14:textId="77777777" w:rsidR="009C67F8" w:rsidRDefault="009C67F8" w:rsidP="00956F7E">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1B01734C" w14:textId="77777777" w:rsidR="009C67F8" w:rsidRPr="009C67F8" w:rsidRDefault="009C67F8" w:rsidP="009C67F8">
      <w:pPr>
        <w:pStyle w:val="2"/>
        <w:ind w:leftChars="0" w:left="900" w:hangingChars="375" w:hanging="900"/>
        <w:rPr>
          <w:rFonts w:ascii="宋体" w:eastAsia="宋体" w:hAnsi="宋体" w:hint="eastAsia"/>
          <w:sz w:val="24"/>
          <w:szCs w:val="24"/>
        </w:rPr>
      </w:pPr>
    </w:p>
    <w:p w14:paraId="7E37651F" w14:textId="77777777" w:rsidR="0023774A" w:rsidRDefault="0023774A">
      <w:pPr>
        <w:spacing w:afterLines="25" w:after="78" w:line="300" w:lineRule="auto"/>
        <w:jc w:val="center"/>
        <w:rPr>
          <w:rFonts w:hAnsi="宋体" w:hint="eastAsia"/>
          <w:b/>
          <w:bCs/>
        </w:rPr>
      </w:pPr>
      <w:r>
        <w:rPr>
          <w:rFonts w:hAnsi="宋体" w:hint="eastAsia"/>
          <w:b/>
          <w:bCs/>
        </w:rPr>
        <w:t xml:space="preserve">                        </w:t>
      </w:r>
    </w:p>
    <w:p w14:paraId="68264FA2" w14:textId="77777777" w:rsidR="0023774A" w:rsidRDefault="0023774A">
      <w:pPr>
        <w:spacing w:afterLines="25" w:after="78" w:line="300" w:lineRule="auto"/>
        <w:jc w:val="center"/>
        <w:rPr>
          <w:rFonts w:hAnsi="宋体" w:hint="eastAsia"/>
          <w:b/>
          <w:bCs/>
        </w:rPr>
      </w:pPr>
    </w:p>
    <w:p w14:paraId="324F1A0A" w14:textId="1F725F71" w:rsidR="009C67F8" w:rsidRDefault="0023774A">
      <w:pPr>
        <w:spacing w:afterLines="25" w:after="78" w:line="300" w:lineRule="auto"/>
        <w:jc w:val="center"/>
        <w:rPr>
          <w:rFonts w:ascii="宋体" w:hAnsi="宋体" w:cs="Arial" w:hint="eastAsia"/>
          <w:b/>
          <w:color w:val="000000"/>
          <w:sz w:val="28"/>
          <w:szCs w:val="28"/>
        </w:rPr>
      </w:pPr>
      <w:r>
        <w:rPr>
          <w:rFonts w:hAnsi="宋体" w:hint="eastAsia"/>
          <w:b/>
          <w:bCs/>
        </w:rPr>
        <w:t xml:space="preserve">                  </w:t>
      </w:r>
      <w:r>
        <w:rPr>
          <w:rFonts w:hAnsi="宋体" w:hint="eastAsia"/>
          <w:b/>
          <w:bCs/>
        </w:rPr>
        <w:t>投标人单位名称（单位盖公章）：</w:t>
      </w:r>
    </w:p>
    <w:p w14:paraId="5D12300A" w14:textId="77777777" w:rsidR="009C67F8" w:rsidRDefault="009C67F8">
      <w:pPr>
        <w:spacing w:afterLines="25" w:after="78" w:line="300" w:lineRule="auto"/>
        <w:jc w:val="center"/>
        <w:rPr>
          <w:rFonts w:ascii="宋体" w:hAnsi="宋体" w:cs="Arial" w:hint="eastAsia"/>
          <w:b/>
          <w:color w:val="000000"/>
          <w:sz w:val="28"/>
          <w:szCs w:val="28"/>
        </w:rPr>
      </w:pPr>
    </w:p>
    <w:p w14:paraId="66170104" w14:textId="77777777" w:rsidR="009C67F8" w:rsidRDefault="009C67F8">
      <w:pPr>
        <w:spacing w:afterLines="25" w:after="78" w:line="300" w:lineRule="auto"/>
        <w:jc w:val="center"/>
        <w:rPr>
          <w:rFonts w:ascii="宋体" w:hAnsi="宋体" w:cs="Arial" w:hint="eastAsia"/>
          <w:b/>
          <w:color w:val="000000"/>
          <w:sz w:val="28"/>
          <w:szCs w:val="28"/>
        </w:rPr>
      </w:pPr>
    </w:p>
    <w:p w14:paraId="2D182E93" w14:textId="69459A4E" w:rsidR="008929F4" w:rsidRPr="009C67F8" w:rsidRDefault="009C67F8">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w:t>
      </w:r>
      <w:r w:rsidRPr="009C67F8">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0DDEF651" w:rsidR="008929F4" w:rsidRDefault="009C67F8">
      <w:pPr>
        <w:widowControl/>
        <w:ind w:left="1"/>
        <w:jc w:val="center"/>
        <w:rPr>
          <w:rFonts w:ascii="宋体" w:hAnsi="宋体" w:cs="宋体-18030" w:hint="eastAsia"/>
          <w:b/>
          <w:bCs/>
          <w:color w:val="000000"/>
          <w:sz w:val="28"/>
          <w:szCs w:val="28"/>
        </w:rPr>
      </w:pPr>
      <w:r>
        <w:rPr>
          <w:rFonts w:cs="宋体" w:hint="eastAsia"/>
          <w:b/>
          <w:color w:val="000000"/>
          <w:szCs w:val="21"/>
        </w:rPr>
        <w:t>3</w:t>
      </w:r>
      <w:r>
        <w:rPr>
          <w:rFonts w:cs="宋体"/>
          <w:b/>
          <w:color w:val="000000"/>
          <w:szCs w:val="21"/>
        </w:rPr>
        <w:t>.1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vAlign w:val="center"/>
          </w:tcPr>
          <w:p w14:paraId="1DC4A960" w14:textId="77777777" w:rsidR="008929F4" w:rsidRDefault="00000000">
            <w:pPr>
              <w:jc w:val="center"/>
              <w:rPr>
                <w:b/>
                <w:bCs/>
                <w:color w:val="000000"/>
              </w:rPr>
            </w:pPr>
            <w:r>
              <w:rPr>
                <w:rFonts w:hint="eastAsia"/>
                <w:b/>
                <w:bCs/>
                <w:color w:val="000000"/>
              </w:rPr>
              <w:t>序号</w:t>
            </w:r>
          </w:p>
        </w:tc>
        <w:tc>
          <w:tcPr>
            <w:tcW w:w="2410" w:type="dxa"/>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vAlign w:val="center"/>
          </w:tcPr>
          <w:p w14:paraId="182A6071" w14:textId="77777777" w:rsidR="008929F4" w:rsidRDefault="008929F4">
            <w:pPr>
              <w:jc w:val="center"/>
            </w:pPr>
          </w:p>
        </w:tc>
        <w:tc>
          <w:tcPr>
            <w:tcW w:w="2410" w:type="dxa"/>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vAlign w:val="center"/>
          </w:tcPr>
          <w:p w14:paraId="16D5EBBF" w14:textId="77777777" w:rsidR="008929F4" w:rsidRDefault="008929F4">
            <w:pPr>
              <w:jc w:val="center"/>
            </w:pPr>
          </w:p>
        </w:tc>
        <w:tc>
          <w:tcPr>
            <w:tcW w:w="709" w:type="dxa"/>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vAlign w:val="center"/>
          </w:tcPr>
          <w:p w14:paraId="124F21E3" w14:textId="77777777" w:rsidR="008929F4" w:rsidRDefault="008929F4">
            <w:pPr>
              <w:jc w:val="center"/>
            </w:pPr>
          </w:p>
        </w:tc>
        <w:tc>
          <w:tcPr>
            <w:tcW w:w="2410" w:type="dxa"/>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vAlign w:val="center"/>
          </w:tcPr>
          <w:p w14:paraId="2CAC6706" w14:textId="77777777" w:rsidR="008929F4" w:rsidRDefault="008929F4">
            <w:pPr>
              <w:jc w:val="center"/>
            </w:pPr>
          </w:p>
        </w:tc>
        <w:tc>
          <w:tcPr>
            <w:tcW w:w="709" w:type="dxa"/>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vAlign w:val="center"/>
          </w:tcPr>
          <w:p w14:paraId="41F3431D" w14:textId="77777777" w:rsidR="008929F4" w:rsidRDefault="008929F4">
            <w:pPr>
              <w:jc w:val="center"/>
            </w:pPr>
          </w:p>
        </w:tc>
        <w:tc>
          <w:tcPr>
            <w:tcW w:w="2410" w:type="dxa"/>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vAlign w:val="center"/>
          </w:tcPr>
          <w:p w14:paraId="611CFDA2" w14:textId="77777777" w:rsidR="008929F4" w:rsidRDefault="008929F4">
            <w:pPr>
              <w:jc w:val="center"/>
            </w:pPr>
          </w:p>
        </w:tc>
        <w:tc>
          <w:tcPr>
            <w:tcW w:w="709" w:type="dxa"/>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vAlign w:val="center"/>
          </w:tcPr>
          <w:p w14:paraId="53D2E301" w14:textId="77777777" w:rsidR="008929F4" w:rsidRDefault="008929F4">
            <w:pPr>
              <w:jc w:val="center"/>
            </w:pPr>
          </w:p>
        </w:tc>
        <w:tc>
          <w:tcPr>
            <w:tcW w:w="2410" w:type="dxa"/>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vAlign w:val="center"/>
          </w:tcPr>
          <w:p w14:paraId="5FDBE115" w14:textId="77777777" w:rsidR="008929F4" w:rsidRDefault="008929F4">
            <w:pPr>
              <w:jc w:val="center"/>
            </w:pPr>
          </w:p>
        </w:tc>
        <w:tc>
          <w:tcPr>
            <w:tcW w:w="709" w:type="dxa"/>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vAlign w:val="center"/>
          </w:tcPr>
          <w:p w14:paraId="7B9A8075" w14:textId="77777777" w:rsidR="008929F4" w:rsidRDefault="008929F4">
            <w:pPr>
              <w:jc w:val="center"/>
            </w:pPr>
          </w:p>
        </w:tc>
        <w:tc>
          <w:tcPr>
            <w:tcW w:w="2410" w:type="dxa"/>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vAlign w:val="center"/>
          </w:tcPr>
          <w:p w14:paraId="60390636" w14:textId="77777777" w:rsidR="008929F4" w:rsidRDefault="008929F4">
            <w:pPr>
              <w:jc w:val="center"/>
            </w:pPr>
          </w:p>
        </w:tc>
        <w:tc>
          <w:tcPr>
            <w:tcW w:w="709" w:type="dxa"/>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2D27ADC6" w14:textId="77777777" w:rsidR="009C67F8" w:rsidRPr="009C67F8" w:rsidRDefault="009C67F8" w:rsidP="009C67F8">
      <w:pPr>
        <w:pStyle w:val="2"/>
        <w:ind w:left="1060" w:hanging="640"/>
      </w:pPr>
    </w:p>
    <w:p w14:paraId="6FC39E40" w14:textId="77777777" w:rsidR="008929F4" w:rsidRDefault="008929F4">
      <w:pPr>
        <w:jc w:val="center"/>
        <w:outlineLvl w:val="0"/>
        <w:rPr>
          <w:rFonts w:cs="宋体"/>
          <w:b/>
          <w:color w:val="000000"/>
          <w:szCs w:val="21"/>
        </w:rPr>
      </w:pPr>
    </w:p>
    <w:p w14:paraId="3E9AF7AF" w14:textId="165DD53D" w:rsidR="008929F4" w:rsidRDefault="009C67F8">
      <w:pPr>
        <w:jc w:val="center"/>
        <w:outlineLvl w:val="0"/>
        <w:rPr>
          <w:rFonts w:cs="宋体"/>
          <w:b/>
          <w:color w:val="000000"/>
          <w:szCs w:val="21"/>
        </w:rPr>
      </w:pPr>
      <w:r>
        <w:rPr>
          <w:rFonts w:cs="宋体" w:hint="eastAsia"/>
          <w:b/>
          <w:color w:val="000000"/>
          <w:szCs w:val="21"/>
        </w:rPr>
        <w:t xml:space="preserve">3.2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3CE55A6" w:rsidR="008929F4" w:rsidRDefault="009C67F8">
      <w:pPr>
        <w:pStyle w:val="a3"/>
        <w:ind w:left="1060" w:hanging="640"/>
        <w:jc w:val="center"/>
        <w:rPr>
          <w:b/>
          <w:bCs/>
        </w:rPr>
      </w:pPr>
      <w:r>
        <w:rPr>
          <w:rFonts w:hint="eastAsia"/>
          <w:b/>
          <w:bCs/>
        </w:rPr>
        <w:lastRenderedPageBreak/>
        <w:t>3.3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评审委员会有权对投标响应情况作出判断。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4055330B" w:rsidR="008929F4" w:rsidRDefault="00000000">
      <w:pPr>
        <w:jc w:val="center"/>
        <w:outlineLvl w:val="0"/>
        <w:rPr>
          <w:rFonts w:cs="宋体"/>
          <w:b/>
          <w:color w:val="000000"/>
          <w:szCs w:val="21"/>
        </w:rPr>
      </w:pPr>
      <w:r>
        <w:rPr>
          <w:b/>
          <w:bCs/>
          <w:kern w:val="0"/>
          <w:sz w:val="24"/>
        </w:rPr>
        <w:br w:type="page"/>
      </w:r>
      <w:r w:rsidR="009C67F8">
        <w:rPr>
          <w:rFonts w:hint="eastAsia"/>
          <w:b/>
          <w:bCs/>
          <w:kern w:val="0"/>
          <w:sz w:val="24"/>
        </w:rPr>
        <w:lastRenderedPageBreak/>
        <w:t>3</w:t>
      </w:r>
      <w:r>
        <w:rPr>
          <w:rFonts w:cs="宋体" w:hint="eastAsia"/>
          <w:b/>
          <w:color w:val="000000"/>
          <w:szCs w:val="21"/>
        </w:rPr>
        <w:t>.4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评审委员会有权对投标响应情况作出判断。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0F2A16A6" w:rsidR="008929F4" w:rsidRDefault="009C67F8">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Pr="009C67F8" w:rsidRDefault="00000000">
      <w:pPr>
        <w:snapToGrid w:val="0"/>
        <w:spacing w:line="360" w:lineRule="auto"/>
        <w:rPr>
          <w:rFonts w:ascii="宋体" w:hAnsi="宋体" w:hint="eastAsia"/>
        </w:rPr>
      </w:pPr>
      <w:r w:rsidRPr="009C67F8">
        <w:rPr>
          <w:rFonts w:ascii="宋体" w:hAnsi="宋体" w:cs="Arial" w:hint="eastAsia"/>
          <w:szCs w:val="21"/>
        </w:rPr>
        <w:t>3、如果我单位中标，我单位将履行招标文件中规定的每一项要求，按期、按质、按量完成任务。</w:t>
      </w:r>
    </w:p>
    <w:p w14:paraId="70005EFD" w14:textId="5CB38843"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4、我</w:t>
      </w:r>
      <w:r w:rsidRPr="009C67F8">
        <w:rPr>
          <w:rFonts w:ascii="宋体" w:hAnsi="宋体" w:cs="Courier New" w:hint="eastAsia"/>
          <w:snapToGrid w:val="0"/>
          <w:szCs w:val="18"/>
        </w:rPr>
        <w:t>单位</w:t>
      </w:r>
      <w:r w:rsidRPr="009C67F8">
        <w:rPr>
          <w:rFonts w:ascii="宋体" w:hAnsi="宋体"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5、我</w:t>
      </w:r>
      <w:r w:rsidRPr="009C67F8">
        <w:rPr>
          <w:rFonts w:ascii="宋体" w:hAnsi="宋体" w:cs="Courier New" w:hint="eastAsia"/>
          <w:snapToGrid w:val="0"/>
          <w:szCs w:val="18"/>
        </w:rPr>
        <w:t>单位</w:t>
      </w:r>
      <w:r w:rsidRPr="009C67F8">
        <w:rPr>
          <w:rFonts w:ascii="宋体" w:hAnsi="宋体" w:cs="Arial" w:hint="eastAsia"/>
          <w:szCs w:val="21"/>
        </w:rPr>
        <w:t>完全服从和尊重评委会所作的评定结果，</w:t>
      </w:r>
      <w:r w:rsidRPr="009C67F8">
        <w:rPr>
          <w:rFonts w:ascii="宋体" w:hAnsi="宋体" w:cs="Arial" w:hint="eastAsia"/>
          <w:b/>
          <w:bCs/>
          <w:szCs w:val="21"/>
        </w:rPr>
        <w:t>同时清楚理解报价最低并非意味着必定获得中标资格</w:t>
      </w:r>
      <w:r w:rsidRPr="009C67F8">
        <w:rPr>
          <w:rFonts w:ascii="宋体" w:hAnsi="宋体" w:cs="Arial" w:hint="eastAsia"/>
          <w:szCs w:val="21"/>
        </w:rPr>
        <w:t>。</w:t>
      </w:r>
    </w:p>
    <w:bookmarkEnd w:id="7"/>
    <w:p w14:paraId="63A592BA" w14:textId="77777777" w:rsidR="008929F4" w:rsidRPr="009C67F8" w:rsidRDefault="00000000">
      <w:pPr>
        <w:snapToGrid w:val="0"/>
        <w:spacing w:line="360" w:lineRule="auto"/>
        <w:rPr>
          <w:rFonts w:ascii="宋体" w:hAnsi="宋体" w:cs="Arial" w:hint="eastAsia"/>
          <w:bCs/>
          <w:szCs w:val="21"/>
        </w:rPr>
      </w:pPr>
      <w:r w:rsidRPr="009C67F8">
        <w:rPr>
          <w:rFonts w:ascii="宋体" w:hAnsi="宋体" w:cs="Arial" w:hint="eastAsia"/>
          <w:bCs/>
          <w:szCs w:val="21"/>
        </w:rPr>
        <w:t>6</w:t>
      </w:r>
      <w:r w:rsidRPr="009C67F8">
        <w:rPr>
          <w:rFonts w:ascii="宋体" w:hAnsi="宋体" w:cs="Arial"/>
          <w:bCs/>
          <w:szCs w:val="21"/>
        </w:rPr>
        <w:t>、如我单位提交样品，且未在规定时间内取回样品的，视同放弃取回，同意</w:t>
      </w:r>
      <w:r w:rsidRPr="009C67F8">
        <w:rPr>
          <w:rFonts w:ascii="宋体" w:hAnsi="宋体" w:cs="Arial" w:hint="eastAsia"/>
          <w:bCs/>
          <w:szCs w:val="21"/>
        </w:rPr>
        <w:t>深圳市宝安区人民医院</w:t>
      </w:r>
      <w:r w:rsidRPr="009C67F8">
        <w:rPr>
          <w:rFonts w:ascii="宋体" w:hAnsi="宋体"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55B7D98C" w:rsidR="008929F4" w:rsidRDefault="0023774A">
      <w:pPr>
        <w:pStyle w:val="a3"/>
      </w:pPr>
      <w:r>
        <w:rPr>
          <w:rFonts w:hint="eastAsia"/>
        </w:rPr>
        <w:t xml:space="preserve">                                                  </w:t>
      </w:r>
      <w:r>
        <w:rPr>
          <w:rFonts w:hAnsi="宋体" w:hint="eastAsia"/>
          <w:b/>
          <w:bCs/>
        </w:rPr>
        <w:t>投标人单位名称（单位盖公章）：</w:t>
      </w:r>
    </w:p>
    <w:p w14:paraId="666ACB72" w14:textId="77777777" w:rsidR="008929F4" w:rsidRDefault="008929F4">
      <w:pPr>
        <w:pStyle w:val="a3"/>
      </w:pPr>
    </w:p>
    <w:p w14:paraId="2A0BC6C2" w14:textId="77777777" w:rsidR="008929F4" w:rsidRDefault="008929F4">
      <w:pPr>
        <w:pStyle w:val="a3"/>
      </w:pPr>
    </w:p>
    <w:p w14:paraId="6BAFD7A4" w14:textId="77777777" w:rsidR="005453DA" w:rsidRDefault="005453DA">
      <w:pPr>
        <w:pStyle w:val="a3"/>
      </w:pPr>
    </w:p>
    <w:p w14:paraId="437631AF" w14:textId="77777777" w:rsidR="00A03E51" w:rsidRDefault="00A03E51">
      <w:pPr>
        <w:pStyle w:val="a3"/>
      </w:pPr>
    </w:p>
    <w:p w14:paraId="20D4BAFF" w14:textId="534B81F4" w:rsidR="008929F4" w:rsidRDefault="005453DA">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5.我单位不存在《深圳市财政局政府采购供应商信用信息管理办法》(深财规〔2023〕3号)列明的严重违法失信行为。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hint="eastAsia"/>
          <w:b/>
          <w:kern w:val="0"/>
          <w:szCs w:val="21"/>
        </w:rPr>
      </w:pPr>
      <w:r>
        <w:rPr>
          <w:rFonts w:ascii="宋体" w:hAnsi="宋体" w:hint="eastAsia"/>
          <w:b/>
          <w:kern w:val="0"/>
          <w:szCs w:val="21"/>
        </w:rPr>
        <w:t>2.不得擅自改变此投标履约承诺函内容。</w:t>
      </w:r>
    </w:p>
    <w:p w14:paraId="5A280A0E" w14:textId="3D0F5191" w:rsidR="008929F4" w:rsidRPr="0023774A" w:rsidRDefault="0023774A" w:rsidP="0023774A">
      <w:pPr>
        <w:pStyle w:val="2"/>
        <w:ind w:leftChars="400" w:left="840" w:firstLineChars="2700" w:firstLine="5692"/>
        <w:jc w:val="center"/>
        <w:rPr>
          <w:rFonts w:ascii="宋体" w:eastAsia="宋体" w:hAnsi="宋体" w:cs="Arial" w:hint="eastAsia"/>
          <w:b/>
          <w:color w:val="000000"/>
          <w:sz w:val="28"/>
          <w:szCs w:val="28"/>
        </w:rPr>
      </w:pPr>
      <w:r w:rsidRPr="0023774A">
        <w:rPr>
          <w:rFonts w:ascii="宋体" w:eastAsia="宋体" w:hAnsi="宋体" w:hint="eastAsia"/>
          <w:b/>
          <w:bCs/>
          <w:sz w:val="21"/>
          <w:szCs w:val="21"/>
        </w:rPr>
        <w:t>投标人单位名称（单位盖公章）：</w:t>
      </w:r>
      <w:r>
        <w:rPr>
          <w:rFonts w:ascii="宋体" w:hAnsi="宋体" w:cs="Arial" w:hint="eastAsia"/>
          <w:b/>
          <w:color w:val="000000"/>
          <w:sz w:val="28"/>
          <w:szCs w:val="28"/>
        </w:rPr>
        <w:t xml:space="preserve">      </w:t>
      </w:r>
      <w:r>
        <w:rPr>
          <w:rFonts w:ascii="宋体" w:hAnsi="宋体" w:cs="Arial" w:hint="eastAsia"/>
          <w:b/>
          <w:color w:val="000000"/>
          <w:sz w:val="28"/>
          <w:szCs w:val="28"/>
        </w:rPr>
        <w:br w:type="page"/>
      </w:r>
      <w:r w:rsidR="005453DA" w:rsidRPr="0023774A">
        <w:rPr>
          <w:rFonts w:ascii="宋体" w:eastAsia="宋体" w:hAnsi="宋体" w:cs="Arial" w:hint="eastAsia"/>
          <w:b/>
          <w:color w:val="000000"/>
          <w:sz w:val="28"/>
          <w:szCs w:val="28"/>
        </w:rPr>
        <w:lastRenderedPageBreak/>
        <w:t>六</w:t>
      </w:r>
      <w:r w:rsidRPr="0023774A">
        <w:rPr>
          <w:rFonts w:ascii="宋体" w:eastAsia="宋体" w:hAnsi="宋体" w:cs="Arial" w:hint="eastAsia"/>
          <w:b/>
          <w:color w:val="000000"/>
          <w:sz w:val="28"/>
          <w:szCs w:val="28"/>
        </w:rPr>
        <w:t>、关于围标串标风险防控的承诺函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094E58A8" w:rsidR="008929F4" w:rsidRPr="005453DA" w:rsidRDefault="005453DA">
      <w:pPr>
        <w:spacing w:line="300" w:lineRule="auto"/>
        <w:ind w:left="140"/>
        <w:jc w:val="center"/>
        <w:rPr>
          <w:rFonts w:ascii="Arial" w:hAnsi="Arial" w:cs="Arial"/>
          <w:b/>
          <w:sz w:val="28"/>
          <w:szCs w:val="28"/>
        </w:rPr>
      </w:pPr>
      <w:r w:rsidRPr="005453DA">
        <w:rPr>
          <w:rFonts w:ascii="宋体" w:hAnsi="宋体" w:cs="Arial" w:hint="eastAsia"/>
          <w:b/>
          <w:color w:val="000000"/>
          <w:sz w:val="28"/>
          <w:szCs w:val="28"/>
        </w:rPr>
        <w:lastRenderedPageBreak/>
        <w:t>七､</w:t>
      </w:r>
      <w:r w:rsidRPr="005453DA">
        <w:rPr>
          <w:rFonts w:ascii="Arial" w:hAnsi="Arial" w:cs="Arial" w:hint="eastAsia"/>
          <w:b/>
          <w:sz w:val="28"/>
          <w:szCs w:val="28"/>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479325EB" w14:textId="255EBC7C" w:rsidR="007A005A" w:rsidRDefault="007A005A">
      <w:pPr>
        <w:rPr>
          <w:sz w:val="28"/>
          <w:szCs w:val="28"/>
        </w:rPr>
      </w:pPr>
      <w:r>
        <w:rPr>
          <w:noProof/>
        </w:rPr>
        <mc:AlternateContent>
          <mc:Choice Requires="wps">
            <w:drawing>
              <wp:anchor distT="0" distB="0" distL="114300" distR="114300" simplePos="0" relativeHeight="251656704" behindDoc="0" locked="0" layoutInCell="1" allowOverlap="1" wp14:anchorId="6425E6D4" wp14:editId="66397BB2">
                <wp:simplePos x="0" y="0"/>
                <wp:positionH relativeFrom="column">
                  <wp:posOffset>3457575</wp:posOffset>
                </wp:positionH>
                <wp:positionV relativeFrom="paragraph">
                  <wp:posOffset>154940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29" style="position:absolute;left:0;text-align:left;margin-left:272.25pt;margin-top:12.2pt;width:250.5pt;height:119.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mUDQIAAB8EAAAOAAAAZHJzL2Uyb0RvYy54bWysU9tu2zAMfR+wfxD0vjhO4i414hRFigwD&#10;ugvQ7QMUWbaFyaJGKbG7rx+lXJpdnobpQRBF6fDwkFzdjb1hB4Veg614PplypqyEWtu24l+/bN8s&#10;OfNB2FoYsKriz8rzu/XrV6vBlWoGHZhaISMQ68vBVbwLwZVZ5mWneuEn4JQlZwPYi0AmtlmNYiD0&#10;3mSz6fQmGwBrhyCV93T7cHTydcJvGiXDp6bxKjBTceIW0o5p38U9W69E2aJwnZYnGuIfWPRCWwp6&#10;gXoQQbA96j+gei0RPDRhIqHPoGm0VCkHyiaf/pbNUyecSrmQON5dZPL/D1Z+PDy5zxipe/cI8ptn&#10;FjadsK26R4ShU6KmcHkUKhucLy8fouHpK9sNH6Cm0op9gKTB2GAfASk7Niapny9SqzEwSZfzfJnP&#10;C6qIJF9ezObzmyLFEOX5u0Mf3inoWTxUHKmWCV4cHn2IdER5fpLog9H1VhuTDGx3G4PsIKju27RO&#10;6P76mbFsqPhtMSsS8i8+fw0xTetvEL0O1MBG9xVfXj8yNvJQqQVPfM+Kxeb0ZRh3I9M1SRFh480O&#10;6mfSE+HYpTRVdOgAf3A2UIdW3H/fC1ScmfeWanKbLxaxpZOxKN7OyMBrz+7aI6wkqIoHzo7HTTiO&#10;wd6hbjuKlCcNLNxTHRudFH5hdao+dWES/jQxsc2v7fTqZa7XPwEAAP//AwBQSwMEFAAGAAgAAAAh&#10;AOhKKGrfAAAACwEAAA8AAABkcnMvZG93bnJldi54bWxMj8FOwzAMhu9IvENkJG4soUsn6JpOCDQk&#10;jlt34eY2WVtokqpJt8LT453G0b8//f6cb2bbs5MZQ+edgseFAGZc7XXnGgWHcvvwBCxEdBp774yC&#10;HxNgU9ze5Jhpf3Y7c9rHhlGJCxkqaGMcMs5D3RqLYeEH42h39KPFSOPYcD3imcptzxMhVtxi5+hC&#10;i4N5bU39vZ+sgqpLDvi7K9+Ffd4u48dcfk2fb0rd380va2DRzPEKw0Wf1KEgp8pPTgfWK0ilTAlV&#10;kEgJ7AIImVJSUbKSS+BFzv//UPwBAAD//wMAUEsBAi0AFAAGAAgAAAAhALaDOJL+AAAA4QEAABMA&#10;AAAAAAAAAAAAAAAAAAAAAFtDb250ZW50X1R5cGVzXS54bWxQSwECLQAUAAYACAAAACEAOP0h/9YA&#10;AACUAQAACwAAAAAAAAAAAAAAAAAvAQAAX3JlbHMvLnJlbHNQSwECLQAUAAYACAAAACEA+VRplA0C&#10;AAAfBAAADgAAAAAAAAAAAAAAAAAuAgAAZHJzL2Uyb0RvYy54bWxQSwECLQAUAAYACAAAACEA6Eoo&#10;at8AAAALAQAADwAAAAAAAAAAAAAAAABnBAAAZHJzL2Rvd25yZXYueG1sUEsFBgAAAAAEAAQA8wAA&#10;AHMFA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E51FD4B" wp14:editId="4DA2DCE0">
                <wp:simplePos x="0" y="0"/>
                <wp:positionH relativeFrom="column">
                  <wp:posOffset>6985</wp:posOffset>
                </wp:positionH>
                <wp:positionV relativeFrom="paragraph">
                  <wp:posOffset>114935</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30" style="position:absolute;left:0;text-align:left;margin-left:.55pt;margin-top:9.05pt;width:243.95pt;height:119.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pvDA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uuSzyJsvKmg&#10;PhKfCCeV0lTRoQP8wdlACi25/74TqDgz7y31ZJnPZlHSyZjN307IwFtPdesRVhJUyQNnp+MmnMZg&#10;51C3Hf2UJw4sPFAfG50Yfsnq3H1SYerReWKizG/tFPUy1+ufAAAA//8DAFBLAwQUAAYACAAAACEA&#10;gznU0tsAAAAIAQAADwAAAGRycy9kb3ducmV2LnhtbExPy07DMBC8I/EP1iJxo3bDQ2kap0KgInFs&#10;0wu3TWySlHgdxU4b+HqWUzmNRjOaR76ZXS9OdgydJw3LhQJhqfamo0bDodzepSBCRDLYe7Iavm2A&#10;TXF9lWNm/Jl29rSPjeAQChlqaGMcMilD3VqHYeEHS6x9+tFhZDo20ox45nDXy0SpJ+mwI25ocbAv&#10;ra2/9pPTUHXJAX925Ztyq+19fJ/L4/TxqvXtzfy8BhHtHC9m+JvP06HgTZWfyATRM1+ykSFlZPkh&#10;XfG1SkPymCqQRS7/Hyh+AQAA//8DAFBLAQItABQABgAIAAAAIQC2gziS/gAAAOEBAAATAAAAAAAA&#10;AAAAAAAAAAAAAABbQ29udGVudF9UeXBlc10ueG1sUEsBAi0AFAAGAAgAAAAhADj9If/WAAAAlAEA&#10;AAsAAAAAAAAAAAAAAAAALwEAAF9yZWxzLy5yZWxzUEsBAi0AFAAGAAgAAAAhALXEKm8MAgAAHwQA&#10;AA4AAAAAAAAAAAAAAAAALgIAAGRycy9lMm9Eb2MueG1sUEsBAi0AFAAGAAgAAAAhAIM51NLbAAAA&#10;CAEAAA8AAAAAAAAAAAAAAAAAZgQAAGRycy9kb3ducmV2LnhtbFBLBQYAAAAABAAEAPMAAABuBQAA&#10;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p>
    <w:p w14:paraId="0C2C9757" w14:textId="36F59D91" w:rsidR="007A005A" w:rsidRDefault="007A005A">
      <w:pPr>
        <w:rPr>
          <w:sz w:val="28"/>
          <w:szCs w:val="28"/>
        </w:rPr>
      </w:pPr>
    </w:p>
    <w:p w14:paraId="66E44718" w14:textId="20910B17" w:rsidR="007A005A" w:rsidRDefault="007A005A">
      <w:pPr>
        <w:rPr>
          <w:sz w:val="28"/>
          <w:szCs w:val="28"/>
        </w:rPr>
      </w:pPr>
    </w:p>
    <w:p w14:paraId="3003F6B4" w14:textId="283AE71D" w:rsidR="007A005A" w:rsidRDefault="007A005A">
      <w:pPr>
        <w:rPr>
          <w:sz w:val="28"/>
          <w:szCs w:val="28"/>
        </w:rPr>
      </w:pPr>
    </w:p>
    <w:p w14:paraId="319FE149" w14:textId="3D594953" w:rsidR="008929F4" w:rsidRDefault="008929F4">
      <w:pPr>
        <w:rPr>
          <w:sz w:val="28"/>
          <w:szCs w:val="28"/>
        </w:rPr>
      </w:pPr>
    </w:p>
    <w:p w14:paraId="5D9289FB" w14:textId="011D3BA2" w:rsidR="008929F4" w:rsidRDefault="007A005A">
      <w:pPr>
        <w:rPr>
          <w:sz w:val="28"/>
          <w:szCs w:val="28"/>
        </w:rPr>
      </w:pPr>
      <w:r>
        <w:rPr>
          <w:rFonts w:hint="eastAsia"/>
          <w:sz w:val="28"/>
          <w:szCs w:val="28"/>
        </w:rPr>
        <w:t xml:space="preserve">                                    </w:t>
      </w:r>
      <w:bookmarkStart w:id="8" w:name="OLE_LINK4"/>
      <w:r>
        <w:rPr>
          <w:rFonts w:hAnsi="宋体" w:hint="eastAsia"/>
          <w:b/>
          <w:bCs/>
        </w:rPr>
        <w:t>投标人单位名称（单位盖公章）：</w:t>
      </w:r>
      <w:bookmarkEnd w:id="8"/>
    </w:p>
    <w:p w14:paraId="59C44191" w14:textId="590BECDC" w:rsidR="008929F4" w:rsidRPr="005453DA" w:rsidRDefault="00000000" w:rsidP="005453DA">
      <w:pPr>
        <w:pStyle w:val="210"/>
        <w:jc w:val="center"/>
        <w:rPr>
          <w:b/>
          <w:bCs/>
          <w:sz w:val="28"/>
          <w:szCs w:val="28"/>
        </w:rPr>
      </w:pPr>
      <w:r w:rsidRPr="005453DA">
        <w:br w:type="page"/>
      </w:r>
      <w:r w:rsidR="005453DA" w:rsidRPr="005453DA">
        <w:rPr>
          <w:rFonts w:ascii="宋体" w:hAnsi="宋体" w:hint="eastAsia"/>
          <w:b/>
          <w:bCs/>
          <w:sz w:val="28"/>
          <w:szCs w:val="28"/>
        </w:rPr>
        <w:lastRenderedPageBreak/>
        <w:t>八、</w:t>
      </w:r>
      <w:r w:rsidRPr="005453DA">
        <w:rPr>
          <w:rFonts w:hint="eastAsia"/>
          <w:b/>
          <w:bCs/>
          <w:sz w:val="28"/>
          <w:szCs w:val="28"/>
        </w:rPr>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B8CFE90" w14:textId="7BE14914" w:rsidR="008929F4" w:rsidRPr="00EA1DE9" w:rsidRDefault="00000000" w:rsidP="00EA1DE9">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286E397C" w14:textId="77777777" w:rsidR="007A005A" w:rsidRPr="002D447A" w:rsidRDefault="007A005A" w:rsidP="007A005A">
      <w:pPr>
        <w:pStyle w:val="a3"/>
        <w:rPr>
          <w:b/>
          <w:sz w:val="24"/>
          <w:szCs w:val="24"/>
        </w:rPr>
      </w:pPr>
      <w:r>
        <w:rPr>
          <w:rFonts w:cs="Arial" w:hint="eastAsia"/>
          <w:b/>
          <w:color w:val="000000"/>
          <w:sz w:val="28"/>
          <w:szCs w:val="28"/>
        </w:rPr>
        <w:t xml:space="preserve"> </w:t>
      </w:r>
      <w:bookmarkStart w:id="9" w:name="_Hlk224299571"/>
      <w:bookmarkStart w:id="10" w:name="OLE_LINK5"/>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27A01534" w14:textId="77777777" w:rsidR="007A005A" w:rsidRDefault="007A005A" w:rsidP="007A005A">
      <w:pPr>
        <w:pStyle w:val="afc"/>
        <w:spacing w:before="0" w:after="0" w:line="240" w:lineRule="auto"/>
        <w:ind w:firstLine="480"/>
        <w:contextualSpacing/>
        <w:rPr>
          <w:rFonts w:ascii="宋体" w:hAnsi="宋体" w:hint="eastAsia"/>
        </w:rPr>
      </w:pPr>
    </w:p>
    <w:p w14:paraId="435A267C"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74833E88"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2. 若为退休人员，提供退休证明并提供</w:t>
      </w:r>
      <w:r>
        <w:rPr>
          <w:rFonts w:ascii="宋体" w:hAnsi="宋体" w:hint="eastAsia"/>
        </w:rPr>
        <w:t>与</w:t>
      </w:r>
      <w:r w:rsidRPr="00023DA1">
        <w:rPr>
          <w:rFonts w:ascii="宋体" w:hAnsi="宋体" w:hint="eastAsia"/>
        </w:rPr>
        <w:t>劳动合同或返聘协议，无需提供相关人员社保，亦视为符合。</w:t>
      </w:r>
    </w:p>
    <w:p w14:paraId="6A02DF4A"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lastRenderedPageBreak/>
        <w:t>3. 如依法不需要缴纳社会保险的，提供相应文件证明。</w:t>
      </w:r>
    </w:p>
    <w:p w14:paraId="0B3D0BB4"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4. 若因为社保部门或税务部门原因无法提供的，需提供劳动合同及社保部门或税务部门官方通知证明（或官网公告截图）。</w:t>
      </w:r>
    </w:p>
    <w:p w14:paraId="3FF6A87F"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74AADB23"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59A5C719"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7D3EDD0" w14:textId="77777777" w:rsidR="007A005A" w:rsidRPr="00023DA1" w:rsidRDefault="007A005A" w:rsidP="007A005A">
      <w:pPr>
        <w:pStyle w:val="2"/>
        <w:ind w:left="900" w:hanging="480"/>
        <w:rPr>
          <w:rFonts w:ascii="宋体" w:eastAsia="宋体" w:hAnsi="宋体" w:hint="eastAsia"/>
          <w:sz w:val="24"/>
          <w:szCs w:val="24"/>
        </w:rPr>
      </w:pPr>
    </w:p>
    <w:p w14:paraId="28571556" w14:textId="77777777" w:rsidR="007A005A" w:rsidRPr="00023DA1" w:rsidRDefault="007A005A" w:rsidP="007A005A">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Pr>
          <w:rFonts w:ascii="宋体" w:hAnsi="宋体" w:hint="eastAsia"/>
          <w:b/>
          <w:bCs/>
          <w:sz w:val="24"/>
          <w:highlight w:val="yellow"/>
        </w:rPr>
        <w:t>项目</w:t>
      </w:r>
      <w:r w:rsidRPr="00023DA1">
        <w:rPr>
          <w:rFonts w:ascii="宋体" w:hAnsi="宋体"/>
          <w:b/>
          <w:bCs/>
          <w:sz w:val="24"/>
          <w:highlight w:val="yellow"/>
        </w:rPr>
        <w:t>采购活动。</w:t>
      </w:r>
    </w:p>
    <w:p w14:paraId="2FDA56BD" w14:textId="77777777" w:rsidR="007A005A" w:rsidRPr="00023DA1" w:rsidRDefault="007A005A" w:rsidP="007A005A">
      <w:pPr>
        <w:pStyle w:val="2"/>
        <w:ind w:left="900" w:hanging="480"/>
        <w:rPr>
          <w:rFonts w:ascii="宋体" w:eastAsia="宋体" w:hAnsi="宋体" w:hint="eastAsia"/>
          <w:sz w:val="24"/>
          <w:szCs w:val="24"/>
        </w:rPr>
      </w:pPr>
    </w:p>
    <w:p w14:paraId="663E69F9" w14:textId="77777777" w:rsidR="007A005A" w:rsidRDefault="007A005A" w:rsidP="007A005A">
      <w:pPr>
        <w:pStyle w:val="2"/>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p w14:paraId="6C665226" w14:textId="77777777" w:rsidR="007A005A" w:rsidRDefault="007A005A" w:rsidP="007A005A">
      <w:pPr>
        <w:pStyle w:val="a3"/>
      </w:pPr>
    </w:p>
    <w:p w14:paraId="070B2531" w14:textId="77777777" w:rsidR="007A005A" w:rsidRDefault="007A005A" w:rsidP="007A005A">
      <w:pPr>
        <w:pStyle w:val="a3"/>
      </w:pPr>
    </w:p>
    <w:p w14:paraId="47B96579" w14:textId="77777777" w:rsidR="007A005A" w:rsidRDefault="007A005A" w:rsidP="007A005A">
      <w:pPr>
        <w:pStyle w:val="a3"/>
      </w:pPr>
    </w:p>
    <w:bookmarkEnd w:id="9"/>
    <w:p w14:paraId="1BA46AB4" w14:textId="77777777" w:rsidR="007A005A" w:rsidRDefault="007A005A" w:rsidP="007A005A">
      <w:pPr>
        <w:pStyle w:val="a3"/>
      </w:pPr>
    </w:p>
    <w:p w14:paraId="0B390CA4" w14:textId="3AAA49F1" w:rsidR="007A005A" w:rsidRPr="007A005A" w:rsidRDefault="007A005A" w:rsidP="007A005A">
      <w:pPr>
        <w:pStyle w:val="a3"/>
      </w:pPr>
      <w:r>
        <w:rPr>
          <w:rFonts w:hint="eastAsia"/>
        </w:rPr>
        <w:t xml:space="preserve">                                               </w:t>
      </w:r>
      <w:r>
        <w:rPr>
          <w:rFonts w:hAnsi="宋体" w:hint="eastAsia"/>
          <w:b/>
          <w:bCs/>
        </w:rPr>
        <w:t>投标人单位名称（单位盖公章）：</w:t>
      </w:r>
    </w:p>
    <w:p w14:paraId="409E2102" w14:textId="03746315" w:rsidR="008929F4" w:rsidRDefault="00000000">
      <w:pPr>
        <w:rPr>
          <w:rFonts w:cs="Arial"/>
          <w:b/>
          <w:color w:val="000000"/>
          <w:sz w:val="28"/>
          <w:szCs w:val="28"/>
        </w:rPr>
      </w:pPr>
      <w:r>
        <w:rPr>
          <w:rFonts w:cs="Arial" w:hint="eastAsia"/>
          <w:b/>
          <w:color w:val="000000"/>
          <w:sz w:val="28"/>
          <w:szCs w:val="28"/>
        </w:rPr>
        <w:br w:type="page"/>
      </w:r>
    </w:p>
    <w:p w14:paraId="4D4BF6DA" w14:textId="77777777" w:rsidR="001A5D67" w:rsidRPr="00123F24" w:rsidRDefault="001A5D67" w:rsidP="001A5D67">
      <w:pPr>
        <w:pStyle w:val="afa"/>
        <w:numPr>
          <w:ilvl w:val="0"/>
          <w:numId w:val="10"/>
        </w:numPr>
        <w:spacing w:after="60"/>
        <w:ind w:firstLineChars="0"/>
        <w:contextualSpacing/>
        <w:jc w:val="center"/>
        <w:rPr>
          <w:rFonts w:ascii="宋体" w:eastAsia="宋体" w:hAnsi="宋体" w:hint="eastAsia"/>
          <w:szCs w:val="21"/>
        </w:rPr>
      </w:pPr>
      <w:r w:rsidRPr="00123F24">
        <w:rPr>
          <w:rFonts w:ascii="宋体" w:eastAsia="宋体" w:hAnsi="宋体" w:hint="eastAsia"/>
          <w:b/>
          <w:color w:val="000000"/>
          <w:sz w:val="28"/>
          <w:szCs w:val="28"/>
        </w:rPr>
        <w:lastRenderedPageBreak/>
        <w:t>投标供应商资格证明文件</w:t>
      </w:r>
    </w:p>
    <w:p w14:paraId="7649E7FA" w14:textId="77777777" w:rsidR="001A5D67" w:rsidRDefault="001A5D67" w:rsidP="001A5D67">
      <w:pPr>
        <w:snapToGrid w:val="0"/>
        <w:ind w:firstLineChars="200" w:firstLine="562"/>
        <w:contextualSpacing/>
        <w:rPr>
          <w:rFonts w:cs="Arial"/>
          <w:b/>
          <w:color w:val="000000"/>
          <w:sz w:val="28"/>
          <w:szCs w:val="28"/>
        </w:rPr>
      </w:pPr>
    </w:p>
    <w:p w14:paraId="0C555969" w14:textId="77777777" w:rsidR="001A5D67"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4153C0B9" w14:textId="77777777" w:rsidR="001A5D67" w:rsidRPr="00123F24" w:rsidRDefault="001A5D67" w:rsidP="001A5D67">
      <w:pPr>
        <w:pStyle w:val="a3"/>
      </w:pPr>
    </w:p>
    <w:p w14:paraId="45156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6016CE66" w14:textId="77777777" w:rsidR="001A5D67" w:rsidRDefault="001A5D67" w:rsidP="001A5D67">
      <w:pPr>
        <w:pStyle w:val="2"/>
        <w:ind w:left="900" w:hanging="480"/>
        <w:rPr>
          <w:rFonts w:ascii="宋体" w:eastAsia="宋体" w:hAnsi="宋体" w:hint="eastAsia"/>
          <w:sz w:val="24"/>
          <w:szCs w:val="24"/>
        </w:rPr>
      </w:pPr>
    </w:p>
    <w:p w14:paraId="65F90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1C880E52" w14:textId="77777777" w:rsidR="001A5D67" w:rsidRPr="00A51E50" w:rsidRDefault="001A5D67" w:rsidP="001A5D67">
      <w:pPr>
        <w:spacing w:after="60" w:line="360" w:lineRule="auto"/>
        <w:ind w:firstLineChars="100" w:firstLine="281"/>
        <w:jc w:val="center"/>
        <w:rPr>
          <w:rFonts w:cs="Arial"/>
          <w:b/>
          <w:color w:val="000000"/>
          <w:sz w:val="28"/>
          <w:szCs w:val="28"/>
        </w:rPr>
      </w:pPr>
    </w:p>
    <w:p w14:paraId="2A9A2912" w14:textId="77777777" w:rsidR="001A5D67" w:rsidRDefault="001A5D67" w:rsidP="001A5D67">
      <w:pPr>
        <w:spacing w:after="60" w:line="360" w:lineRule="auto"/>
        <w:ind w:firstLineChars="100" w:firstLine="281"/>
        <w:jc w:val="center"/>
        <w:rPr>
          <w:rFonts w:cs="Arial"/>
          <w:b/>
          <w:color w:val="000000"/>
          <w:sz w:val="28"/>
          <w:szCs w:val="28"/>
        </w:rPr>
      </w:pPr>
    </w:p>
    <w:p w14:paraId="772663BD" w14:textId="77777777" w:rsidR="001A5D67" w:rsidRDefault="001A5D67" w:rsidP="001A5D67">
      <w:pPr>
        <w:spacing w:after="60" w:line="360" w:lineRule="auto"/>
        <w:ind w:firstLineChars="100" w:firstLine="281"/>
        <w:jc w:val="center"/>
        <w:rPr>
          <w:rFonts w:cs="Arial"/>
          <w:b/>
          <w:color w:val="000000"/>
          <w:sz w:val="28"/>
          <w:szCs w:val="28"/>
        </w:rPr>
      </w:pPr>
    </w:p>
    <w:p w14:paraId="16CD3F73" w14:textId="77777777" w:rsidR="001A5D67" w:rsidRPr="00123F24" w:rsidRDefault="001A5D67" w:rsidP="001A5D67">
      <w:pPr>
        <w:spacing w:after="60" w:line="360" w:lineRule="auto"/>
        <w:ind w:firstLineChars="100" w:firstLine="281"/>
        <w:jc w:val="center"/>
        <w:rPr>
          <w:rFonts w:cs="Arial"/>
          <w:b/>
          <w:color w:val="000000"/>
          <w:sz w:val="28"/>
          <w:szCs w:val="28"/>
        </w:rPr>
      </w:pPr>
    </w:p>
    <w:p w14:paraId="5B07E6EF" w14:textId="77777777" w:rsidR="001A5D67" w:rsidRDefault="001A5D67" w:rsidP="001A5D67">
      <w:pPr>
        <w:spacing w:after="60" w:line="360" w:lineRule="auto"/>
        <w:ind w:firstLineChars="100" w:firstLine="281"/>
        <w:jc w:val="center"/>
        <w:rPr>
          <w:rFonts w:cs="Arial"/>
          <w:b/>
          <w:color w:val="000000"/>
          <w:sz w:val="28"/>
          <w:szCs w:val="28"/>
        </w:rPr>
      </w:pPr>
    </w:p>
    <w:p w14:paraId="59333597" w14:textId="77777777" w:rsidR="001A5D67" w:rsidRDefault="001A5D67" w:rsidP="001A5D67">
      <w:pPr>
        <w:spacing w:afterLines="25" w:after="78" w:line="300" w:lineRule="auto"/>
        <w:ind w:left="420"/>
        <w:rPr>
          <w:b/>
          <w:color w:val="000000"/>
          <w:sz w:val="28"/>
          <w:szCs w:val="28"/>
        </w:rPr>
      </w:pPr>
    </w:p>
    <w:p w14:paraId="1C9BC8BC" w14:textId="77777777" w:rsidR="001A5D67" w:rsidRDefault="001A5D67" w:rsidP="001A5D67">
      <w:pPr>
        <w:spacing w:afterLines="25" w:after="78" w:line="300" w:lineRule="auto"/>
        <w:ind w:left="420"/>
        <w:rPr>
          <w:b/>
          <w:color w:val="000000"/>
          <w:sz w:val="28"/>
          <w:szCs w:val="28"/>
        </w:rPr>
      </w:pPr>
    </w:p>
    <w:bookmarkEnd w:id="10"/>
    <w:p w14:paraId="1F7096D6" w14:textId="77777777" w:rsidR="001A5D67" w:rsidRDefault="001A5D67" w:rsidP="001A5D67">
      <w:pPr>
        <w:pStyle w:val="2"/>
        <w:ind w:left="1060" w:hanging="640"/>
      </w:pPr>
    </w:p>
    <w:p w14:paraId="3D574E9C" w14:textId="77777777" w:rsidR="001A5D67" w:rsidRDefault="001A5D67" w:rsidP="001A5D67">
      <w:pPr>
        <w:pStyle w:val="a3"/>
      </w:pPr>
    </w:p>
    <w:p w14:paraId="596F795B" w14:textId="77777777" w:rsidR="001A5D67" w:rsidRDefault="001A5D67" w:rsidP="001A5D67">
      <w:pPr>
        <w:pStyle w:val="a3"/>
      </w:pPr>
      <w:r>
        <w:rPr>
          <w:rFonts w:hint="eastAsia"/>
        </w:rPr>
        <w:t xml:space="preserve">                                      </w:t>
      </w:r>
      <w:bookmarkStart w:id="11" w:name="_Hlk224299878"/>
      <w:r w:rsidRPr="00E1317A">
        <w:t xml:space="preserve"> </w:t>
      </w:r>
      <w:r w:rsidRPr="00E1317A">
        <w:rPr>
          <w:rFonts w:hint="eastAsia"/>
          <w:b/>
          <w:bCs/>
        </w:rPr>
        <w:t>投标人单位名称（单位盖公章）：</w:t>
      </w:r>
      <w:bookmarkEnd w:id="11"/>
    </w:p>
    <w:p w14:paraId="248F8B3A" w14:textId="77777777" w:rsidR="001A5D67" w:rsidRDefault="001A5D67" w:rsidP="001A5D67">
      <w:pPr>
        <w:pStyle w:val="a3"/>
      </w:pPr>
    </w:p>
    <w:p w14:paraId="31DCEA84" w14:textId="77777777" w:rsidR="001A5D67" w:rsidRDefault="001A5D67" w:rsidP="001A5D67">
      <w:pPr>
        <w:pStyle w:val="a3"/>
      </w:pPr>
    </w:p>
    <w:p w14:paraId="031D9782" w14:textId="77777777" w:rsidR="001A5D67" w:rsidRDefault="001A5D67" w:rsidP="001A5D67">
      <w:pPr>
        <w:pStyle w:val="a3"/>
      </w:pPr>
    </w:p>
    <w:p w14:paraId="214A09A1" w14:textId="77777777" w:rsidR="001A5D67" w:rsidRDefault="001A5D67" w:rsidP="001A5D67">
      <w:pPr>
        <w:pStyle w:val="a3"/>
      </w:pPr>
    </w:p>
    <w:p w14:paraId="30603032" w14:textId="77777777" w:rsidR="001A5D67" w:rsidRDefault="001A5D67" w:rsidP="001A5D67">
      <w:pPr>
        <w:pStyle w:val="a3"/>
      </w:pPr>
    </w:p>
    <w:p w14:paraId="01FFEDED" w14:textId="77777777" w:rsidR="001A5D67" w:rsidRDefault="001A5D67">
      <w:pPr>
        <w:spacing w:after="60"/>
        <w:ind w:firstLineChars="1000" w:firstLine="2811"/>
        <w:rPr>
          <w:rFonts w:cs="Arial"/>
          <w:b/>
          <w:sz w:val="28"/>
          <w:szCs w:val="28"/>
        </w:rPr>
      </w:pPr>
    </w:p>
    <w:p w14:paraId="2A52680F" w14:textId="77777777" w:rsidR="001A5D67" w:rsidRDefault="001A5D67" w:rsidP="001A5D67">
      <w:pPr>
        <w:pStyle w:val="2"/>
        <w:ind w:left="1060" w:hanging="640"/>
      </w:pPr>
    </w:p>
    <w:p w14:paraId="52B7F43E" w14:textId="77777777" w:rsidR="001A5D67" w:rsidRDefault="001A5D67" w:rsidP="001A5D67">
      <w:pPr>
        <w:pStyle w:val="a3"/>
      </w:pPr>
    </w:p>
    <w:p w14:paraId="07BA58DA" w14:textId="77777777" w:rsidR="001A5D67" w:rsidRDefault="001A5D67" w:rsidP="001A5D67">
      <w:pPr>
        <w:pStyle w:val="a3"/>
      </w:pPr>
    </w:p>
    <w:p w14:paraId="018F652A" w14:textId="77777777" w:rsidR="001A5D67" w:rsidRDefault="001A5D67" w:rsidP="001A5D67">
      <w:pPr>
        <w:pStyle w:val="a3"/>
      </w:pPr>
    </w:p>
    <w:p w14:paraId="31BFF571" w14:textId="77777777" w:rsidR="001A5D67" w:rsidRDefault="001A5D67" w:rsidP="001A5D67">
      <w:pPr>
        <w:pStyle w:val="a3"/>
      </w:pPr>
    </w:p>
    <w:p w14:paraId="70E1DD2C" w14:textId="77777777" w:rsidR="001A5D67" w:rsidRDefault="001A5D67" w:rsidP="001A5D67">
      <w:pPr>
        <w:pStyle w:val="a3"/>
      </w:pPr>
    </w:p>
    <w:p w14:paraId="1E1F41BD" w14:textId="77777777" w:rsidR="001A5D67" w:rsidRDefault="001A5D67" w:rsidP="001A5D67">
      <w:pPr>
        <w:pStyle w:val="a3"/>
      </w:pPr>
    </w:p>
    <w:p w14:paraId="4B07C8FF" w14:textId="77777777" w:rsidR="001A5D67" w:rsidRPr="001A5D67" w:rsidRDefault="001A5D67" w:rsidP="001A5D67">
      <w:pPr>
        <w:pStyle w:val="a3"/>
      </w:pPr>
    </w:p>
    <w:p w14:paraId="7A61CD15" w14:textId="77777777" w:rsidR="001A5D67" w:rsidRDefault="001A5D67">
      <w:pPr>
        <w:spacing w:after="60"/>
        <w:ind w:firstLineChars="1000" w:firstLine="2811"/>
        <w:rPr>
          <w:rFonts w:cs="Arial"/>
          <w:b/>
          <w:sz w:val="28"/>
          <w:szCs w:val="28"/>
        </w:rPr>
      </w:pPr>
    </w:p>
    <w:p w14:paraId="3DA33B19" w14:textId="04B6AEAA" w:rsidR="008929F4" w:rsidRDefault="00000000">
      <w:pPr>
        <w:spacing w:after="60"/>
        <w:ind w:firstLineChars="1000" w:firstLine="2811"/>
        <w:rPr>
          <w:rFonts w:cs="Arial"/>
          <w:b/>
          <w:sz w:val="28"/>
          <w:szCs w:val="28"/>
        </w:rPr>
      </w:pPr>
      <w:r>
        <w:rPr>
          <w:rFonts w:cs="Arial" w:hint="eastAsia"/>
          <w:b/>
          <w:sz w:val="28"/>
          <w:szCs w:val="28"/>
        </w:rPr>
        <w:lastRenderedPageBreak/>
        <w:t>十</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sidRPr="002B4E12">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6F669C60" w14:textId="067B46FD"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1A5D67">
        <w:rPr>
          <w:rFonts w:ascii="宋体" w:hAnsi="宋体" w:cs="Arial" w:hint="eastAsia"/>
          <w:b/>
          <w:sz w:val="28"/>
          <w:szCs w:val="28"/>
        </w:rPr>
        <w:t>一</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信用中国信用信息查询记录网络截图件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sidRPr="00BC4F2B">
        <w:rPr>
          <w:rFonts w:ascii="宋体" w:hAnsi="宋体" w:cs="宋体"/>
          <w:b/>
          <w:bCs/>
          <w:kern w:val="0"/>
          <w:szCs w:val="21"/>
          <w:highlight w:val="yellow"/>
        </w:rPr>
        <w:t>示例图片:</w:t>
      </w:r>
    </w:p>
    <w:p w14:paraId="7E7BEA3C" w14:textId="787BED27" w:rsidR="008929F4" w:rsidRDefault="00BC4F2B">
      <w:pPr>
        <w:rPr>
          <w:rFonts w:ascii="仿宋" w:eastAsia="仿宋" w:hAnsi="仿宋" w:cs="宋体" w:hint="eastAsia"/>
          <w:bCs/>
          <w:kern w:val="0"/>
          <w:szCs w:val="21"/>
        </w:rPr>
      </w:pPr>
      <w:r>
        <w:rPr>
          <w:noProof/>
        </w:rPr>
        <w:drawing>
          <wp:inline distT="0" distB="0" distL="0" distR="0" wp14:anchorId="4545F1F8" wp14:editId="218C8655">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292E604" w:rsidR="008929F4" w:rsidRDefault="00BC4F2B">
      <w:pPr>
        <w:snapToGrid w:val="0"/>
        <w:contextualSpacing/>
        <w:rPr>
          <w:b/>
          <w:color w:val="000000"/>
          <w:szCs w:val="21"/>
        </w:rPr>
      </w:pPr>
      <w:r>
        <w:rPr>
          <w:noProof/>
        </w:rPr>
        <w:drawing>
          <wp:inline distT="0" distB="0" distL="0" distR="0" wp14:anchorId="088F1288" wp14:editId="33D80F7E">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26442A55" w:rsidR="008929F4" w:rsidRDefault="00BC4F2B">
      <w:pPr>
        <w:spacing w:afterLines="25" w:after="78" w:line="300" w:lineRule="auto"/>
        <w:rPr>
          <w:b/>
          <w:color w:val="000000"/>
          <w:szCs w:val="21"/>
        </w:rPr>
      </w:pPr>
      <w:r>
        <w:rPr>
          <w:noProof/>
        </w:rPr>
        <w:drawing>
          <wp:inline distT="0" distB="0" distL="0" distR="0" wp14:anchorId="2018CBD5" wp14:editId="23FAB897">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sidRPr="008B66AE">
        <w:rPr>
          <w:rFonts w:hint="eastAsia"/>
          <w:b/>
          <w:bCs/>
          <w:sz w:val="24"/>
          <w:szCs w:val="24"/>
          <w:highlight w:val="yellow"/>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sidRPr="008B66AE">
        <w:rPr>
          <w:rFonts w:ascii="宋体" w:hAnsi="宋体" w:cs="宋体"/>
          <w:b/>
          <w:bCs/>
          <w:kern w:val="0"/>
          <w:szCs w:val="21"/>
          <w:highlight w:val="yellow"/>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3227F5D" w14:textId="2DB2737A" w:rsidR="008929F4" w:rsidRDefault="001A5D67">
      <w:pPr>
        <w:spacing w:afterLines="25" w:after="78" w:line="300" w:lineRule="auto"/>
        <w:ind w:left="420"/>
        <w:jc w:val="center"/>
        <w:rPr>
          <w:b/>
          <w:color w:val="000000"/>
          <w:sz w:val="28"/>
          <w:szCs w:val="28"/>
        </w:rPr>
      </w:pPr>
      <w:r>
        <w:rPr>
          <w:rFonts w:hint="eastAsia"/>
          <w:b/>
          <w:bCs/>
        </w:rPr>
        <w:t xml:space="preserve">        </w:t>
      </w:r>
      <w:r w:rsidRPr="00E1317A">
        <w:rPr>
          <w:rFonts w:hint="eastAsia"/>
          <w:b/>
          <w:bCs/>
        </w:rPr>
        <w:t>投标人单位名称（单位盖公章）：</w:t>
      </w:r>
    </w:p>
    <w:p w14:paraId="3D7D0E31" w14:textId="77777777" w:rsidR="008929F4" w:rsidRDefault="008929F4">
      <w:pPr>
        <w:spacing w:afterLines="25" w:after="78" w:line="300" w:lineRule="auto"/>
        <w:ind w:left="420"/>
        <w:jc w:val="center"/>
        <w:rPr>
          <w:b/>
          <w:color w:val="000000"/>
          <w:sz w:val="28"/>
          <w:szCs w:val="28"/>
        </w:rPr>
      </w:pPr>
    </w:p>
    <w:p w14:paraId="2AB433C1" w14:textId="77777777" w:rsidR="00AC378B" w:rsidRDefault="00AC378B" w:rsidP="00AC378B">
      <w:pPr>
        <w:snapToGrid w:val="0"/>
        <w:ind w:firstLineChars="300" w:firstLine="843"/>
        <w:contextualSpacing/>
        <w:jc w:val="center"/>
        <w:rPr>
          <w:rFonts w:ascii="宋体" w:hAnsi="宋体" w:hint="eastAsia"/>
          <w:b/>
          <w:color w:val="000000"/>
          <w:sz w:val="28"/>
          <w:szCs w:val="28"/>
        </w:rPr>
      </w:pPr>
      <w:bookmarkStart w:id="12" w:name="_Hlk224299924"/>
      <w:r>
        <w:rPr>
          <w:rFonts w:ascii="宋体" w:hAnsi="宋体" w:hint="eastAsia"/>
          <w:b/>
          <w:color w:val="000000"/>
          <w:sz w:val="28"/>
          <w:szCs w:val="28"/>
        </w:rPr>
        <w:lastRenderedPageBreak/>
        <w:t>十二、技术部分评分项格式及佐证材料</w:t>
      </w:r>
    </w:p>
    <w:p w14:paraId="5E323B6B" w14:textId="77777777" w:rsidR="00AC378B" w:rsidRDefault="00AC378B" w:rsidP="00AC378B">
      <w:pPr>
        <w:pStyle w:val="2"/>
        <w:ind w:left="1060" w:hanging="640"/>
      </w:pPr>
    </w:p>
    <w:p w14:paraId="481E5C93"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4FD25209" w14:textId="77777777" w:rsidR="00AC378B" w:rsidRDefault="00AC378B" w:rsidP="00AC378B">
      <w:pPr>
        <w:pStyle w:val="a3"/>
        <w:ind w:firstLineChars="100" w:firstLine="240"/>
        <w:rPr>
          <w:sz w:val="24"/>
          <w:szCs w:val="24"/>
        </w:rPr>
      </w:pPr>
      <w:r>
        <w:rPr>
          <w:rFonts w:hint="eastAsia"/>
          <w:sz w:val="24"/>
          <w:szCs w:val="24"/>
        </w:rPr>
        <w:t xml:space="preserve">           </w:t>
      </w:r>
    </w:p>
    <w:p w14:paraId="52A20CEB" w14:textId="77777777" w:rsidR="00AC378B" w:rsidRDefault="00AC378B" w:rsidP="00AC378B">
      <w:pPr>
        <w:pStyle w:val="a3"/>
        <w:ind w:firstLineChars="100" w:firstLine="240"/>
        <w:rPr>
          <w:sz w:val="24"/>
          <w:szCs w:val="24"/>
        </w:rPr>
      </w:pPr>
      <w:r>
        <w:rPr>
          <w:rFonts w:hint="eastAsia"/>
          <w:sz w:val="24"/>
          <w:szCs w:val="24"/>
        </w:rPr>
        <w:t xml:space="preserve">          2.</w:t>
      </w:r>
    </w:p>
    <w:p w14:paraId="2DD6718F" w14:textId="77777777" w:rsidR="00AC378B" w:rsidRDefault="00AC378B" w:rsidP="00AC378B">
      <w:pPr>
        <w:pStyle w:val="a3"/>
        <w:ind w:firstLineChars="100" w:firstLine="240"/>
        <w:rPr>
          <w:sz w:val="24"/>
          <w:szCs w:val="24"/>
        </w:rPr>
      </w:pPr>
    </w:p>
    <w:p w14:paraId="16CF3ACA"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270F27EF" w14:textId="77777777" w:rsidR="00AC378B" w:rsidRDefault="00AC378B" w:rsidP="00AC378B">
      <w:pPr>
        <w:pStyle w:val="a3"/>
      </w:pPr>
    </w:p>
    <w:p w14:paraId="0B7BB96B"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2484FD30" w14:textId="77777777" w:rsidR="00AC378B" w:rsidRDefault="00AC378B" w:rsidP="00AC378B">
      <w:pPr>
        <w:pStyle w:val="a3"/>
      </w:pPr>
    </w:p>
    <w:p w14:paraId="4B055417"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1CF1E093" w14:textId="77777777" w:rsidR="00AC378B" w:rsidRPr="006942A6" w:rsidRDefault="00AC378B" w:rsidP="00AC378B">
      <w:pPr>
        <w:pStyle w:val="a3"/>
      </w:pPr>
    </w:p>
    <w:p w14:paraId="06411B7B" w14:textId="77777777" w:rsidR="00AC378B" w:rsidRDefault="00AC378B" w:rsidP="00AC378B">
      <w:pPr>
        <w:pStyle w:val="a3"/>
      </w:pPr>
    </w:p>
    <w:p w14:paraId="0AC7FA61" w14:textId="77777777" w:rsidR="00AC378B" w:rsidRDefault="00AC378B" w:rsidP="00AC378B">
      <w:pPr>
        <w:pStyle w:val="a3"/>
      </w:pPr>
    </w:p>
    <w:p w14:paraId="34DD13A9" w14:textId="77777777" w:rsidR="00AC378B" w:rsidRDefault="00AC378B" w:rsidP="00AC378B">
      <w:pPr>
        <w:pStyle w:val="a3"/>
      </w:pPr>
    </w:p>
    <w:p w14:paraId="20480B9E" w14:textId="77777777" w:rsidR="00AC378B" w:rsidRDefault="00AC378B" w:rsidP="00AC378B">
      <w:pPr>
        <w:pStyle w:val="a3"/>
      </w:pPr>
    </w:p>
    <w:p w14:paraId="06F28258" w14:textId="77777777" w:rsidR="00AC378B" w:rsidRDefault="00AC378B" w:rsidP="00AC378B">
      <w:pPr>
        <w:pStyle w:val="a3"/>
      </w:pPr>
    </w:p>
    <w:p w14:paraId="207F2A8F" w14:textId="77777777" w:rsidR="00AC378B" w:rsidRDefault="00AC378B" w:rsidP="00AC378B">
      <w:pPr>
        <w:pStyle w:val="a3"/>
      </w:pPr>
    </w:p>
    <w:p w14:paraId="49907974" w14:textId="77777777" w:rsidR="00AC378B" w:rsidRDefault="00AC378B" w:rsidP="00AC378B">
      <w:pPr>
        <w:pStyle w:val="a3"/>
      </w:pPr>
    </w:p>
    <w:p w14:paraId="4690383F" w14:textId="77777777" w:rsidR="00AC378B" w:rsidRDefault="00AC378B" w:rsidP="00AC378B">
      <w:pPr>
        <w:pStyle w:val="a3"/>
      </w:pPr>
    </w:p>
    <w:p w14:paraId="25CAB250" w14:textId="77777777" w:rsidR="00AC378B" w:rsidRDefault="00AC378B" w:rsidP="00AC378B">
      <w:pPr>
        <w:pStyle w:val="a3"/>
      </w:pPr>
    </w:p>
    <w:p w14:paraId="6C277057" w14:textId="77777777" w:rsidR="00AC378B" w:rsidRDefault="00AC378B" w:rsidP="00AC378B">
      <w:pPr>
        <w:pStyle w:val="a3"/>
      </w:pPr>
    </w:p>
    <w:p w14:paraId="400DAC2C" w14:textId="77777777" w:rsidR="00AC378B" w:rsidRDefault="00AC378B" w:rsidP="00AC378B">
      <w:pPr>
        <w:pStyle w:val="a3"/>
      </w:pPr>
    </w:p>
    <w:p w14:paraId="6792E37B" w14:textId="77777777" w:rsidR="00AC378B" w:rsidRDefault="00AC378B" w:rsidP="00AC378B">
      <w:pPr>
        <w:pStyle w:val="a3"/>
      </w:pPr>
    </w:p>
    <w:p w14:paraId="092DDB2D" w14:textId="77777777" w:rsidR="00AC378B" w:rsidRDefault="00AC378B" w:rsidP="00AC378B">
      <w:pPr>
        <w:pStyle w:val="a3"/>
      </w:pPr>
    </w:p>
    <w:p w14:paraId="3F3DF9A1" w14:textId="77777777" w:rsidR="00AC378B" w:rsidRDefault="00AC378B" w:rsidP="00AC378B">
      <w:pPr>
        <w:pStyle w:val="a3"/>
      </w:pPr>
    </w:p>
    <w:p w14:paraId="479E7CBD" w14:textId="77777777" w:rsidR="00AC378B" w:rsidRDefault="00AC378B" w:rsidP="00AC378B">
      <w:pPr>
        <w:pStyle w:val="a3"/>
      </w:pPr>
    </w:p>
    <w:p w14:paraId="2624440A" w14:textId="77777777" w:rsidR="00AC378B" w:rsidRDefault="00AC378B" w:rsidP="00AC378B">
      <w:pPr>
        <w:pStyle w:val="a3"/>
      </w:pPr>
    </w:p>
    <w:p w14:paraId="58530441" w14:textId="77777777" w:rsidR="00AC378B" w:rsidRDefault="00AC378B" w:rsidP="00AC378B">
      <w:pPr>
        <w:pStyle w:val="a3"/>
      </w:pPr>
    </w:p>
    <w:p w14:paraId="03D71C8A" w14:textId="77777777" w:rsidR="00AC378B" w:rsidRDefault="00AC378B" w:rsidP="00AC378B">
      <w:pPr>
        <w:pStyle w:val="a3"/>
      </w:pPr>
    </w:p>
    <w:p w14:paraId="6E6E9553" w14:textId="77777777" w:rsidR="00AC378B" w:rsidRDefault="00AC378B" w:rsidP="00AC378B">
      <w:pPr>
        <w:pStyle w:val="a3"/>
      </w:pPr>
    </w:p>
    <w:p w14:paraId="23637E06" w14:textId="77777777" w:rsidR="00AC378B" w:rsidRDefault="00AC378B" w:rsidP="00AC378B">
      <w:pPr>
        <w:pStyle w:val="a3"/>
      </w:pPr>
    </w:p>
    <w:p w14:paraId="3AE6832C" w14:textId="77777777" w:rsidR="00AC378B" w:rsidRDefault="00AC378B" w:rsidP="00AC378B">
      <w:pPr>
        <w:pStyle w:val="a3"/>
      </w:pPr>
    </w:p>
    <w:p w14:paraId="38430467" w14:textId="77777777" w:rsidR="00AC378B" w:rsidRDefault="00AC378B" w:rsidP="00AC378B">
      <w:pPr>
        <w:pStyle w:val="a3"/>
      </w:pPr>
    </w:p>
    <w:p w14:paraId="7E0CBFF3" w14:textId="77777777" w:rsidR="00AC378B" w:rsidRDefault="00AC378B" w:rsidP="00AC378B">
      <w:pPr>
        <w:pStyle w:val="a3"/>
      </w:pPr>
    </w:p>
    <w:p w14:paraId="4A2CD9FE" w14:textId="77777777" w:rsidR="00AC378B" w:rsidRDefault="00AC378B" w:rsidP="00AC378B">
      <w:pPr>
        <w:pStyle w:val="a3"/>
      </w:pPr>
    </w:p>
    <w:p w14:paraId="35B3C3E9" w14:textId="77777777" w:rsidR="00AC378B" w:rsidRDefault="00AC378B" w:rsidP="00AC378B">
      <w:pPr>
        <w:pStyle w:val="a3"/>
      </w:pPr>
      <w:r>
        <w:rPr>
          <w:rFonts w:hint="eastAsia"/>
        </w:rPr>
        <w:t xml:space="preserve">                                                              </w:t>
      </w:r>
      <w:r>
        <w:rPr>
          <w:rFonts w:hAnsi="宋体" w:hint="eastAsia"/>
          <w:b/>
          <w:bCs/>
        </w:rPr>
        <w:t>投标人单位名称（单位盖公章）：</w:t>
      </w:r>
    </w:p>
    <w:p w14:paraId="4C6F84EE" w14:textId="77777777" w:rsidR="00AC378B" w:rsidRDefault="00AC378B" w:rsidP="00AC378B">
      <w:pPr>
        <w:pStyle w:val="a3"/>
      </w:pPr>
    </w:p>
    <w:p w14:paraId="6D4B7CA5" w14:textId="77777777" w:rsidR="00AC378B" w:rsidRDefault="00AC378B" w:rsidP="00AC378B">
      <w:pPr>
        <w:pStyle w:val="a3"/>
      </w:pPr>
    </w:p>
    <w:p w14:paraId="03F9AC26" w14:textId="77777777" w:rsidR="00AC378B" w:rsidRDefault="00AC378B" w:rsidP="00AC378B">
      <w:pPr>
        <w:pStyle w:val="a3"/>
      </w:pPr>
    </w:p>
    <w:p w14:paraId="20E94BF7" w14:textId="77777777" w:rsidR="00AC378B" w:rsidRDefault="00AC378B" w:rsidP="00AC378B">
      <w:pPr>
        <w:pStyle w:val="a3"/>
      </w:pPr>
    </w:p>
    <w:p w14:paraId="311408F1" w14:textId="77777777" w:rsidR="00AC378B" w:rsidRDefault="00AC378B" w:rsidP="00AC378B">
      <w:pPr>
        <w:pStyle w:val="a3"/>
      </w:pPr>
    </w:p>
    <w:p w14:paraId="68A7C098" w14:textId="77777777" w:rsidR="00AC378B" w:rsidRDefault="00AC378B" w:rsidP="00AC378B">
      <w:pPr>
        <w:pStyle w:val="a3"/>
      </w:pPr>
    </w:p>
    <w:p w14:paraId="06946628" w14:textId="77777777" w:rsidR="00AC378B" w:rsidRDefault="00AC378B" w:rsidP="00AC378B">
      <w:pPr>
        <w:pStyle w:val="a3"/>
      </w:pPr>
    </w:p>
    <w:p w14:paraId="061FC555" w14:textId="77777777" w:rsidR="00AC378B" w:rsidRDefault="00AC378B" w:rsidP="00AC378B">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lastRenderedPageBreak/>
        <w:t>十三、商务部分评分项格式及佐证材料</w:t>
      </w:r>
    </w:p>
    <w:p w14:paraId="0BE1F538" w14:textId="77777777" w:rsidR="00AC378B" w:rsidRDefault="00AC378B" w:rsidP="00AC378B">
      <w:pPr>
        <w:snapToGrid w:val="0"/>
        <w:ind w:firstLineChars="300" w:firstLine="843"/>
        <w:contextualSpacing/>
        <w:jc w:val="center"/>
        <w:rPr>
          <w:rFonts w:ascii="宋体" w:hAnsi="宋体" w:hint="eastAsia"/>
          <w:b/>
          <w:color w:val="000000"/>
          <w:sz w:val="28"/>
          <w:szCs w:val="28"/>
        </w:rPr>
      </w:pPr>
    </w:p>
    <w:p w14:paraId="768926AE" w14:textId="77777777" w:rsidR="00AC378B" w:rsidRDefault="00AC378B" w:rsidP="00AC378B">
      <w:pPr>
        <w:pStyle w:val="2"/>
        <w:ind w:left="1060" w:hanging="640"/>
      </w:pPr>
    </w:p>
    <w:p w14:paraId="069DCA0A"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6E5C999A" w14:textId="77777777" w:rsidR="00AC378B" w:rsidRDefault="00AC378B" w:rsidP="00AC378B">
      <w:pPr>
        <w:pStyle w:val="a3"/>
        <w:ind w:firstLineChars="100" w:firstLine="240"/>
        <w:rPr>
          <w:sz w:val="24"/>
          <w:szCs w:val="24"/>
        </w:rPr>
      </w:pPr>
      <w:r>
        <w:rPr>
          <w:rFonts w:hint="eastAsia"/>
          <w:sz w:val="24"/>
          <w:szCs w:val="24"/>
        </w:rPr>
        <w:t xml:space="preserve">           </w:t>
      </w:r>
    </w:p>
    <w:p w14:paraId="717D9D15" w14:textId="77777777" w:rsidR="00AC378B" w:rsidRDefault="00AC378B" w:rsidP="00AC378B">
      <w:pPr>
        <w:pStyle w:val="a3"/>
        <w:ind w:firstLineChars="100" w:firstLine="240"/>
        <w:rPr>
          <w:sz w:val="24"/>
          <w:szCs w:val="24"/>
        </w:rPr>
      </w:pPr>
      <w:r>
        <w:rPr>
          <w:rFonts w:hint="eastAsia"/>
          <w:sz w:val="24"/>
          <w:szCs w:val="24"/>
        </w:rPr>
        <w:t xml:space="preserve">          2.</w:t>
      </w:r>
    </w:p>
    <w:p w14:paraId="7B001D72" w14:textId="77777777" w:rsidR="00AC378B" w:rsidRDefault="00AC378B" w:rsidP="00AC378B">
      <w:pPr>
        <w:pStyle w:val="a3"/>
        <w:ind w:firstLineChars="100" w:firstLine="240"/>
        <w:rPr>
          <w:sz w:val="24"/>
          <w:szCs w:val="24"/>
        </w:rPr>
      </w:pPr>
    </w:p>
    <w:p w14:paraId="4E769121"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35AA7C6D" w14:textId="77777777" w:rsidR="00AC378B" w:rsidRDefault="00AC378B" w:rsidP="00AC378B">
      <w:pPr>
        <w:pStyle w:val="a3"/>
      </w:pPr>
    </w:p>
    <w:p w14:paraId="6874287A"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B41CA14" w14:textId="77777777" w:rsidR="00AC378B" w:rsidRPr="009963FD" w:rsidRDefault="00AC378B" w:rsidP="00AC378B">
      <w:pPr>
        <w:pStyle w:val="a3"/>
      </w:pPr>
    </w:p>
    <w:p w14:paraId="4F29A55D"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442E0CC8" w14:textId="77777777" w:rsidR="00AC378B" w:rsidRDefault="00AC378B" w:rsidP="00AC378B">
      <w:pPr>
        <w:pStyle w:val="a3"/>
      </w:pPr>
    </w:p>
    <w:p w14:paraId="35AD1C5D" w14:textId="77777777" w:rsidR="00AC378B" w:rsidRDefault="00AC378B" w:rsidP="00AC378B">
      <w:pPr>
        <w:pStyle w:val="a3"/>
      </w:pPr>
    </w:p>
    <w:p w14:paraId="4D25EF1B" w14:textId="77777777" w:rsidR="00AC378B" w:rsidRDefault="00AC378B" w:rsidP="00AC378B">
      <w:pPr>
        <w:pStyle w:val="a3"/>
      </w:pPr>
    </w:p>
    <w:p w14:paraId="4352B80C" w14:textId="77777777" w:rsidR="00AC378B" w:rsidRDefault="00AC378B" w:rsidP="00AC378B">
      <w:pPr>
        <w:pStyle w:val="a3"/>
      </w:pPr>
    </w:p>
    <w:p w14:paraId="576B8B03" w14:textId="77777777" w:rsidR="00AC378B" w:rsidRDefault="00AC378B" w:rsidP="00AC378B">
      <w:pPr>
        <w:pStyle w:val="a3"/>
      </w:pPr>
    </w:p>
    <w:p w14:paraId="53C0C615" w14:textId="77777777" w:rsidR="00AC378B" w:rsidRDefault="00AC378B" w:rsidP="00AC378B">
      <w:pPr>
        <w:pStyle w:val="a3"/>
      </w:pPr>
    </w:p>
    <w:p w14:paraId="257C0539" w14:textId="77777777" w:rsidR="00AC378B" w:rsidRDefault="00AC378B" w:rsidP="00AC378B">
      <w:pPr>
        <w:pStyle w:val="a3"/>
      </w:pPr>
    </w:p>
    <w:p w14:paraId="21E11D45" w14:textId="77777777" w:rsidR="00AC378B" w:rsidRDefault="00AC378B" w:rsidP="00AC378B">
      <w:pPr>
        <w:pStyle w:val="a3"/>
      </w:pPr>
    </w:p>
    <w:p w14:paraId="542CB76F" w14:textId="77777777" w:rsidR="00AC378B" w:rsidRDefault="00AC378B" w:rsidP="00AC378B">
      <w:pPr>
        <w:pStyle w:val="a3"/>
      </w:pPr>
    </w:p>
    <w:p w14:paraId="5285EF38" w14:textId="77777777" w:rsidR="00AC378B" w:rsidRDefault="00AC378B" w:rsidP="00AC378B">
      <w:pPr>
        <w:pStyle w:val="a3"/>
      </w:pPr>
    </w:p>
    <w:p w14:paraId="773725A3" w14:textId="77777777" w:rsidR="00AC378B" w:rsidRDefault="00AC378B" w:rsidP="00AC378B">
      <w:pPr>
        <w:pStyle w:val="a3"/>
      </w:pPr>
    </w:p>
    <w:p w14:paraId="19ABC671" w14:textId="77777777" w:rsidR="00AC378B" w:rsidRDefault="00AC378B" w:rsidP="00AC378B">
      <w:pPr>
        <w:pStyle w:val="a3"/>
      </w:pPr>
    </w:p>
    <w:p w14:paraId="6DE8AA00" w14:textId="77777777" w:rsidR="00AC378B" w:rsidRDefault="00AC378B" w:rsidP="00AC378B">
      <w:pPr>
        <w:pStyle w:val="a3"/>
      </w:pPr>
    </w:p>
    <w:p w14:paraId="11CEB0BF" w14:textId="77777777" w:rsidR="00AC378B" w:rsidRDefault="00AC378B" w:rsidP="00AC378B">
      <w:pPr>
        <w:pStyle w:val="a3"/>
      </w:pPr>
    </w:p>
    <w:p w14:paraId="415F54D8" w14:textId="77777777" w:rsidR="00AC378B" w:rsidRDefault="00AC378B" w:rsidP="00AC378B">
      <w:pPr>
        <w:pStyle w:val="a3"/>
      </w:pPr>
      <w:r>
        <w:rPr>
          <w:rFonts w:hint="eastAsia"/>
        </w:rPr>
        <w:t xml:space="preserve">                                                   </w:t>
      </w:r>
      <w:r>
        <w:rPr>
          <w:rFonts w:hAnsi="宋体" w:hint="eastAsia"/>
          <w:b/>
          <w:bCs/>
        </w:rPr>
        <w:t>投标人单位名称（单位盖公章）：</w:t>
      </w:r>
    </w:p>
    <w:p w14:paraId="0146CAEC" w14:textId="77777777" w:rsidR="00AC378B" w:rsidRDefault="00AC378B" w:rsidP="00AC378B">
      <w:pPr>
        <w:pStyle w:val="a3"/>
      </w:pPr>
    </w:p>
    <w:p w14:paraId="13E37B28" w14:textId="77777777" w:rsidR="00AC378B" w:rsidRDefault="00AC378B" w:rsidP="00AC378B">
      <w:pPr>
        <w:pStyle w:val="a3"/>
      </w:pPr>
    </w:p>
    <w:p w14:paraId="18F86296" w14:textId="77777777" w:rsidR="00AC378B" w:rsidRDefault="00AC378B" w:rsidP="00AC378B">
      <w:pPr>
        <w:pStyle w:val="a3"/>
      </w:pPr>
    </w:p>
    <w:p w14:paraId="0BEAC430" w14:textId="77777777" w:rsidR="00AC378B" w:rsidRDefault="00AC378B" w:rsidP="00AC378B">
      <w:pPr>
        <w:pStyle w:val="a3"/>
      </w:pPr>
    </w:p>
    <w:p w14:paraId="48751D4C" w14:textId="77777777" w:rsidR="00AC378B" w:rsidRDefault="00AC378B" w:rsidP="00AC378B">
      <w:pPr>
        <w:pStyle w:val="a3"/>
      </w:pPr>
    </w:p>
    <w:p w14:paraId="4FF1C31D" w14:textId="77777777" w:rsidR="00AC378B" w:rsidRDefault="00AC378B" w:rsidP="00AC378B">
      <w:pPr>
        <w:pStyle w:val="a3"/>
      </w:pPr>
    </w:p>
    <w:p w14:paraId="08D7113F" w14:textId="77777777" w:rsidR="00AC378B" w:rsidRDefault="00AC378B" w:rsidP="00AC378B">
      <w:pPr>
        <w:pStyle w:val="a3"/>
      </w:pPr>
    </w:p>
    <w:p w14:paraId="3DBD4BF8" w14:textId="77777777" w:rsidR="00AC378B" w:rsidRDefault="00AC378B" w:rsidP="00AC378B">
      <w:pPr>
        <w:pStyle w:val="a3"/>
      </w:pPr>
    </w:p>
    <w:p w14:paraId="221837C5" w14:textId="77777777" w:rsidR="00AC378B" w:rsidRDefault="00AC378B" w:rsidP="00AC378B">
      <w:pPr>
        <w:pStyle w:val="a3"/>
      </w:pPr>
    </w:p>
    <w:p w14:paraId="16204FC5" w14:textId="77777777" w:rsidR="00AC378B" w:rsidRDefault="00AC378B" w:rsidP="00AC378B">
      <w:pPr>
        <w:pStyle w:val="a3"/>
      </w:pPr>
    </w:p>
    <w:p w14:paraId="70A0EBD1" w14:textId="77777777" w:rsidR="00AC378B" w:rsidRDefault="00AC378B" w:rsidP="00AC378B">
      <w:pPr>
        <w:pStyle w:val="a3"/>
      </w:pPr>
    </w:p>
    <w:p w14:paraId="6883940E" w14:textId="77777777" w:rsidR="00AC378B" w:rsidRDefault="00AC378B" w:rsidP="00AC378B">
      <w:pPr>
        <w:pStyle w:val="a3"/>
      </w:pPr>
    </w:p>
    <w:p w14:paraId="1AD3C2EB" w14:textId="77777777" w:rsidR="00AC378B" w:rsidRDefault="00AC378B" w:rsidP="00AC378B">
      <w:pPr>
        <w:pStyle w:val="a3"/>
      </w:pPr>
    </w:p>
    <w:p w14:paraId="48E95F14" w14:textId="77777777" w:rsidR="00AC378B" w:rsidRDefault="00AC378B" w:rsidP="00AC378B">
      <w:pPr>
        <w:pStyle w:val="a3"/>
      </w:pPr>
    </w:p>
    <w:p w14:paraId="1095D00B" w14:textId="77777777" w:rsidR="008929F4" w:rsidRPr="00AC378B" w:rsidRDefault="008929F4" w:rsidP="00AC378B">
      <w:pPr>
        <w:pStyle w:val="a3"/>
        <w:jc w:val="center"/>
        <w:rPr>
          <w:sz w:val="24"/>
          <w:szCs w:val="24"/>
        </w:rPr>
      </w:pPr>
    </w:p>
    <w:p w14:paraId="5E5AE187" w14:textId="77777777" w:rsidR="008929F4" w:rsidRDefault="008929F4">
      <w:pPr>
        <w:pStyle w:val="a3"/>
        <w:rPr>
          <w:sz w:val="24"/>
          <w:szCs w:val="24"/>
        </w:rPr>
      </w:pPr>
    </w:p>
    <w:p w14:paraId="32EB29B8" w14:textId="152420EA" w:rsidR="00AC378B" w:rsidRDefault="00AC378B" w:rsidP="00AC378B">
      <w:pPr>
        <w:pStyle w:val="a3"/>
        <w:jc w:val="center"/>
        <w:rPr>
          <w:b/>
          <w:bCs/>
          <w:sz w:val="28"/>
          <w:szCs w:val="28"/>
        </w:rPr>
      </w:pPr>
      <w:r>
        <w:rPr>
          <w:rFonts w:hAnsi="宋体" w:hint="eastAsia"/>
          <w:b/>
          <w:color w:val="000000"/>
          <w:sz w:val="28"/>
          <w:szCs w:val="28"/>
        </w:rPr>
        <w:lastRenderedPageBreak/>
        <w:t>十四、</w:t>
      </w:r>
      <w:r>
        <w:rPr>
          <w:rFonts w:hint="eastAsia"/>
          <w:b/>
          <w:bCs/>
          <w:sz w:val="28"/>
          <w:szCs w:val="28"/>
        </w:rPr>
        <w:t>产品彩页（能证明具备所要求的参数的彩色原件）</w:t>
      </w:r>
    </w:p>
    <w:p w14:paraId="5F8AE656" w14:textId="77777777" w:rsidR="008929F4" w:rsidRPr="00AC378B" w:rsidRDefault="008929F4" w:rsidP="00AC378B">
      <w:pPr>
        <w:pStyle w:val="a3"/>
        <w:jc w:val="center"/>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235E7515" w14:textId="77777777" w:rsidR="00AC378B" w:rsidRDefault="00AC378B">
      <w:pPr>
        <w:pStyle w:val="a3"/>
        <w:rPr>
          <w:sz w:val="24"/>
          <w:szCs w:val="24"/>
        </w:rPr>
      </w:pPr>
    </w:p>
    <w:p w14:paraId="19878D78" w14:textId="77777777" w:rsidR="00AC378B" w:rsidRDefault="00AC378B">
      <w:pPr>
        <w:pStyle w:val="a3"/>
        <w:rPr>
          <w:sz w:val="24"/>
          <w:szCs w:val="24"/>
        </w:rPr>
      </w:pPr>
    </w:p>
    <w:p w14:paraId="58F45B53" w14:textId="77777777" w:rsidR="00AC378B" w:rsidRDefault="00AC378B">
      <w:pPr>
        <w:pStyle w:val="a3"/>
        <w:rPr>
          <w:sz w:val="24"/>
          <w:szCs w:val="24"/>
        </w:rPr>
      </w:pPr>
    </w:p>
    <w:p w14:paraId="5A764EFB" w14:textId="77777777" w:rsidR="00AC378B" w:rsidRDefault="00AC378B">
      <w:pPr>
        <w:pStyle w:val="a3"/>
        <w:rPr>
          <w:sz w:val="24"/>
          <w:szCs w:val="24"/>
        </w:rPr>
      </w:pPr>
    </w:p>
    <w:p w14:paraId="0F2C3B50" w14:textId="77777777" w:rsidR="00AC378B" w:rsidRDefault="00AC378B">
      <w:pPr>
        <w:pStyle w:val="a3"/>
        <w:rPr>
          <w:sz w:val="24"/>
          <w:szCs w:val="24"/>
        </w:rPr>
      </w:pPr>
    </w:p>
    <w:p w14:paraId="3679A0AA" w14:textId="77777777" w:rsidR="00AC378B" w:rsidRDefault="00AC378B">
      <w:pPr>
        <w:pStyle w:val="a3"/>
        <w:rPr>
          <w:sz w:val="24"/>
          <w:szCs w:val="24"/>
        </w:rPr>
      </w:pPr>
    </w:p>
    <w:p w14:paraId="16DE5ED4" w14:textId="77777777" w:rsidR="00AC378B" w:rsidRDefault="00AC378B">
      <w:pPr>
        <w:pStyle w:val="a3"/>
        <w:rPr>
          <w:sz w:val="24"/>
          <w:szCs w:val="24"/>
        </w:rPr>
      </w:pPr>
    </w:p>
    <w:p w14:paraId="585F7F10" w14:textId="77777777" w:rsidR="00AC378B" w:rsidRDefault="00AC378B">
      <w:pPr>
        <w:pStyle w:val="a3"/>
        <w:rPr>
          <w:sz w:val="24"/>
          <w:szCs w:val="24"/>
        </w:rPr>
      </w:pPr>
    </w:p>
    <w:p w14:paraId="583A6D2A" w14:textId="77777777" w:rsidR="00AC378B" w:rsidRDefault="00AC378B">
      <w:pPr>
        <w:pStyle w:val="a3"/>
        <w:rPr>
          <w:sz w:val="24"/>
          <w:szCs w:val="24"/>
        </w:rPr>
      </w:pPr>
    </w:p>
    <w:p w14:paraId="07D528FA" w14:textId="77777777" w:rsidR="00AC378B" w:rsidRDefault="00AC378B">
      <w:pPr>
        <w:pStyle w:val="a3"/>
        <w:rPr>
          <w:sz w:val="24"/>
          <w:szCs w:val="24"/>
        </w:rPr>
      </w:pPr>
    </w:p>
    <w:p w14:paraId="4B3861DE" w14:textId="77777777" w:rsidR="00AC378B" w:rsidRDefault="00AC378B">
      <w:pPr>
        <w:pStyle w:val="a3"/>
        <w:rPr>
          <w:sz w:val="24"/>
          <w:szCs w:val="24"/>
        </w:rPr>
      </w:pPr>
    </w:p>
    <w:p w14:paraId="61FED307" w14:textId="77777777" w:rsidR="00AC378B" w:rsidRDefault="00AC378B">
      <w:pPr>
        <w:pStyle w:val="a3"/>
        <w:rPr>
          <w:sz w:val="24"/>
          <w:szCs w:val="24"/>
        </w:rPr>
      </w:pPr>
    </w:p>
    <w:p w14:paraId="01D89B3D" w14:textId="77777777" w:rsidR="00AC378B" w:rsidRDefault="00AC378B">
      <w:pPr>
        <w:pStyle w:val="a3"/>
        <w:rPr>
          <w:sz w:val="24"/>
          <w:szCs w:val="24"/>
        </w:rPr>
      </w:pPr>
    </w:p>
    <w:p w14:paraId="33AFBF2E" w14:textId="77777777" w:rsidR="00AC378B" w:rsidRDefault="00AC378B">
      <w:pPr>
        <w:pStyle w:val="a3"/>
        <w:rPr>
          <w:sz w:val="24"/>
          <w:szCs w:val="24"/>
        </w:rPr>
      </w:pPr>
    </w:p>
    <w:p w14:paraId="36ACE272" w14:textId="77777777" w:rsidR="00AC378B" w:rsidRDefault="00AC378B">
      <w:pPr>
        <w:pStyle w:val="a3"/>
        <w:rPr>
          <w:sz w:val="24"/>
          <w:szCs w:val="24"/>
        </w:rPr>
      </w:pPr>
    </w:p>
    <w:p w14:paraId="13FF6030" w14:textId="77777777" w:rsidR="00AC378B" w:rsidRDefault="00AC378B">
      <w:pPr>
        <w:pStyle w:val="a3"/>
        <w:rPr>
          <w:sz w:val="24"/>
          <w:szCs w:val="24"/>
        </w:rPr>
      </w:pPr>
    </w:p>
    <w:p w14:paraId="41E65F37" w14:textId="77777777" w:rsidR="00AC378B" w:rsidRDefault="00AC378B">
      <w:pPr>
        <w:pStyle w:val="a3"/>
        <w:rPr>
          <w:sz w:val="24"/>
          <w:szCs w:val="24"/>
        </w:rPr>
      </w:pPr>
    </w:p>
    <w:p w14:paraId="46B636CA" w14:textId="77777777" w:rsidR="00AC378B" w:rsidRDefault="00AC378B">
      <w:pPr>
        <w:pStyle w:val="a3"/>
        <w:rPr>
          <w:sz w:val="24"/>
          <w:szCs w:val="24"/>
        </w:rPr>
      </w:pPr>
    </w:p>
    <w:p w14:paraId="3381D9D0" w14:textId="77777777" w:rsidR="00AC378B" w:rsidRDefault="00AC378B">
      <w:pPr>
        <w:pStyle w:val="a3"/>
        <w:rPr>
          <w:sz w:val="24"/>
          <w:szCs w:val="24"/>
        </w:rPr>
      </w:pPr>
    </w:p>
    <w:p w14:paraId="37C6F5AD" w14:textId="77777777" w:rsidR="00AC378B" w:rsidRDefault="00AC378B">
      <w:pPr>
        <w:pStyle w:val="a3"/>
        <w:rPr>
          <w:sz w:val="24"/>
          <w:szCs w:val="24"/>
        </w:rPr>
      </w:pPr>
    </w:p>
    <w:p w14:paraId="3381B38F" w14:textId="77777777" w:rsidR="00AC378B" w:rsidRDefault="00AC378B">
      <w:pPr>
        <w:pStyle w:val="a3"/>
        <w:rPr>
          <w:sz w:val="24"/>
          <w:szCs w:val="24"/>
        </w:rPr>
      </w:pPr>
    </w:p>
    <w:p w14:paraId="4917903B" w14:textId="77777777" w:rsidR="00AC378B" w:rsidRDefault="00AC378B">
      <w:pPr>
        <w:pStyle w:val="a3"/>
        <w:rPr>
          <w:sz w:val="24"/>
          <w:szCs w:val="24"/>
        </w:rPr>
      </w:pPr>
    </w:p>
    <w:p w14:paraId="643F5E64" w14:textId="77777777" w:rsidR="00AC378B" w:rsidRDefault="00AC378B">
      <w:pPr>
        <w:pStyle w:val="a3"/>
        <w:rPr>
          <w:sz w:val="24"/>
          <w:szCs w:val="24"/>
        </w:rPr>
      </w:pPr>
    </w:p>
    <w:p w14:paraId="39902776" w14:textId="77777777" w:rsidR="00AC378B" w:rsidRDefault="00AC378B">
      <w:pPr>
        <w:pStyle w:val="a3"/>
        <w:rPr>
          <w:sz w:val="24"/>
          <w:szCs w:val="24"/>
        </w:rPr>
      </w:pPr>
    </w:p>
    <w:p w14:paraId="34DEFEA2" w14:textId="77777777" w:rsidR="00AC378B" w:rsidRDefault="00AC378B">
      <w:pPr>
        <w:pStyle w:val="a3"/>
        <w:rPr>
          <w:sz w:val="24"/>
          <w:szCs w:val="24"/>
        </w:rPr>
      </w:pPr>
    </w:p>
    <w:p w14:paraId="21D41C68" w14:textId="77777777" w:rsidR="00AC378B" w:rsidRDefault="00AC378B">
      <w:pPr>
        <w:pStyle w:val="a3"/>
        <w:rPr>
          <w:sz w:val="24"/>
          <w:szCs w:val="24"/>
        </w:rPr>
      </w:pPr>
    </w:p>
    <w:p w14:paraId="33A2B410" w14:textId="77777777" w:rsidR="00AC378B" w:rsidRDefault="00AC378B">
      <w:pPr>
        <w:pStyle w:val="a3"/>
        <w:rPr>
          <w:sz w:val="24"/>
          <w:szCs w:val="24"/>
        </w:rPr>
      </w:pPr>
    </w:p>
    <w:p w14:paraId="27C159F2" w14:textId="77777777" w:rsidR="00AC378B" w:rsidRDefault="00AC378B">
      <w:pPr>
        <w:pStyle w:val="a3"/>
        <w:rPr>
          <w:sz w:val="24"/>
          <w:szCs w:val="24"/>
        </w:rPr>
      </w:pPr>
    </w:p>
    <w:p w14:paraId="21A8353D" w14:textId="77777777" w:rsidR="00AC378B" w:rsidRDefault="00AC378B">
      <w:pPr>
        <w:pStyle w:val="a3"/>
        <w:rPr>
          <w:sz w:val="24"/>
          <w:szCs w:val="24"/>
        </w:rPr>
      </w:pPr>
    </w:p>
    <w:p w14:paraId="581CAC48" w14:textId="77777777" w:rsidR="00AC378B" w:rsidRDefault="00AC378B">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F0A26E3" w14:textId="6F210157" w:rsidR="00AC378B" w:rsidRDefault="00AC378B" w:rsidP="00AC378B">
      <w:pPr>
        <w:snapToGrid w:val="0"/>
        <w:ind w:firstLineChars="300" w:firstLine="843"/>
        <w:contextualSpacing/>
        <w:jc w:val="center"/>
        <w:rPr>
          <w:rFonts w:ascii="宋体" w:hAnsi="宋体" w:hint="eastAsia"/>
          <w:b/>
          <w:bCs/>
          <w:color w:val="000000"/>
          <w:sz w:val="28"/>
          <w:szCs w:val="28"/>
        </w:rPr>
      </w:pPr>
      <w:r>
        <w:rPr>
          <w:rFonts w:ascii="宋体" w:hAnsi="宋体" w:hint="eastAsia"/>
          <w:b/>
          <w:bCs/>
          <w:sz w:val="28"/>
          <w:szCs w:val="28"/>
        </w:rPr>
        <w:lastRenderedPageBreak/>
        <w:t>十五、其他:投标供应商认为必要提供的其他内容</w:t>
      </w:r>
      <w:r>
        <w:rPr>
          <w:rFonts w:ascii="宋体" w:hAnsi="宋体"/>
          <w:b/>
          <w:bCs/>
          <w:color w:val="000000"/>
          <w:sz w:val="28"/>
          <w:szCs w:val="28"/>
        </w:rPr>
        <w:t xml:space="preserve">  </w:t>
      </w:r>
    </w:p>
    <w:p w14:paraId="2382BF6A" w14:textId="77777777" w:rsidR="00AC378B" w:rsidRDefault="00AC378B" w:rsidP="00AC378B">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（其他招标文件要求提供的资料或投标供应商认为需要补充的资料）</w:t>
      </w:r>
    </w:p>
    <w:p w14:paraId="69F5FD07" w14:textId="77777777" w:rsidR="00AC378B" w:rsidRDefault="00AC378B" w:rsidP="00AC378B">
      <w:pPr>
        <w:spacing w:afterLines="25" w:after="78" w:line="300" w:lineRule="auto"/>
        <w:ind w:left="420"/>
        <w:rPr>
          <w:rFonts w:ascii="宋体" w:hAnsi="宋体" w:hint="eastAsia"/>
          <w:bCs/>
          <w:color w:val="000000"/>
          <w:sz w:val="24"/>
        </w:rPr>
      </w:pPr>
    </w:p>
    <w:p w14:paraId="1CF8E63D" w14:textId="77777777" w:rsidR="00AC378B" w:rsidRDefault="00AC378B" w:rsidP="00AC378B">
      <w:pPr>
        <w:spacing w:afterLines="25" w:after="78" w:line="300" w:lineRule="auto"/>
        <w:ind w:left="420"/>
        <w:rPr>
          <w:rFonts w:ascii="宋体" w:hAnsi="宋体" w:hint="eastAsia"/>
          <w:bCs/>
          <w:color w:val="000000"/>
          <w:sz w:val="24"/>
        </w:rPr>
      </w:pPr>
    </w:p>
    <w:p w14:paraId="13A56CD5" w14:textId="77777777" w:rsidR="00AC378B" w:rsidRDefault="00AC378B" w:rsidP="00AC378B">
      <w:pPr>
        <w:spacing w:afterLines="25" w:after="78" w:line="300" w:lineRule="auto"/>
        <w:ind w:left="420"/>
        <w:rPr>
          <w:rFonts w:ascii="宋体" w:hAnsi="宋体" w:hint="eastAsia"/>
          <w:bCs/>
          <w:color w:val="000000"/>
          <w:sz w:val="24"/>
        </w:rPr>
      </w:pPr>
    </w:p>
    <w:p w14:paraId="4C4CE379" w14:textId="77777777" w:rsidR="00AC378B" w:rsidRDefault="00AC378B" w:rsidP="00AC378B">
      <w:pPr>
        <w:spacing w:afterLines="25" w:after="78" w:line="300" w:lineRule="auto"/>
        <w:ind w:left="420"/>
        <w:rPr>
          <w:rFonts w:ascii="宋体" w:hAnsi="宋体" w:hint="eastAsia"/>
          <w:bCs/>
          <w:color w:val="000000"/>
          <w:sz w:val="24"/>
        </w:rPr>
      </w:pPr>
    </w:p>
    <w:p w14:paraId="3CBF665C" w14:textId="77777777" w:rsidR="00AC378B" w:rsidRDefault="00AC378B" w:rsidP="00AC378B">
      <w:pPr>
        <w:spacing w:afterLines="25" w:after="78" w:line="300" w:lineRule="auto"/>
        <w:ind w:left="420"/>
        <w:rPr>
          <w:rFonts w:ascii="宋体" w:hAnsi="宋体" w:hint="eastAsia"/>
          <w:bCs/>
          <w:color w:val="000000"/>
          <w:sz w:val="24"/>
        </w:rPr>
      </w:pPr>
    </w:p>
    <w:p w14:paraId="15C6A341" w14:textId="77777777" w:rsidR="00AC378B" w:rsidRDefault="00AC378B" w:rsidP="00AC378B">
      <w:pPr>
        <w:spacing w:afterLines="25" w:after="78" w:line="300" w:lineRule="auto"/>
        <w:ind w:left="420"/>
        <w:rPr>
          <w:rFonts w:ascii="宋体" w:hAnsi="宋体" w:hint="eastAsia"/>
          <w:bCs/>
          <w:color w:val="000000"/>
          <w:sz w:val="24"/>
        </w:rPr>
      </w:pPr>
    </w:p>
    <w:p w14:paraId="0071A133" w14:textId="77777777" w:rsidR="00AC378B" w:rsidRPr="00821792" w:rsidRDefault="00AC378B" w:rsidP="00AC378B">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r>
        <w:rPr>
          <w:rFonts w:ascii="宋体" w:hAnsi="宋体" w:cs="宋体" w:hint="eastAsia"/>
          <w:b/>
          <w:bCs/>
          <w:szCs w:val="21"/>
        </w:rPr>
        <w:t>投标人单位名称（单位盖公章）：</w:t>
      </w:r>
    </w:p>
    <w:p w14:paraId="5FAF423B" w14:textId="77777777" w:rsidR="008929F4" w:rsidRPr="00AC378B" w:rsidRDefault="008929F4">
      <w:pPr>
        <w:spacing w:afterLines="25" w:after="78" w:line="300" w:lineRule="auto"/>
        <w:ind w:left="420"/>
        <w:rPr>
          <w:rFonts w:ascii="宋体" w:hAnsi="宋体" w:hint="eastAsia"/>
          <w:bCs/>
          <w:color w:val="000000"/>
          <w:sz w:val="24"/>
        </w:rPr>
      </w:pPr>
    </w:p>
    <w:bookmarkEnd w:id="12"/>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64D3B2C6" w14:textId="10DA127D" w:rsidR="008929F4" w:rsidRPr="00AC378B" w:rsidRDefault="00AC378B">
      <w:pPr>
        <w:spacing w:after="60" w:line="360" w:lineRule="exact"/>
        <w:ind w:left="1521" w:hangingChars="541" w:hanging="1521"/>
        <w:jc w:val="center"/>
        <w:rPr>
          <w:rFonts w:ascii="宋体" w:hAnsi="宋体" w:hint="eastAsia"/>
          <w:b/>
          <w:color w:val="000000"/>
          <w:sz w:val="28"/>
          <w:szCs w:val="28"/>
        </w:rPr>
      </w:pPr>
      <w:r w:rsidRPr="00AC378B">
        <w:rPr>
          <w:rFonts w:ascii="宋体" w:hAnsi="宋体" w:cs="MS Mincho" w:hint="eastAsia"/>
          <w:b/>
          <w:color w:val="000000"/>
          <w:sz w:val="28"/>
          <w:szCs w:val="28"/>
        </w:rPr>
        <w:lastRenderedPageBreak/>
        <w:t>十六</w:t>
      </w:r>
      <w:r w:rsidRPr="00AC378B">
        <w:rPr>
          <w:rFonts w:ascii="微软雅黑" w:eastAsia="微软雅黑" w:hAnsi="微软雅黑" w:cs="微软雅黑" w:hint="eastAsia"/>
          <w:b/>
          <w:color w:val="000000"/>
          <w:sz w:val="28"/>
          <w:szCs w:val="28"/>
        </w:rPr>
        <w:t>､</w:t>
      </w:r>
      <w:r w:rsidRPr="00AC378B">
        <w:rPr>
          <w:rFonts w:ascii="宋体" w:hAnsi="宋体" w:cs="宋体"/>
          <w:b/>
          <w:color w:val="000000"/>
          <w:sz w:val="28"/>
          <w:szCs w:val="28"/>
        </w:rPr>
        <w:t>报价单</w:t>
      </w:r>
    </w:p>
    <w:p w14:paraId="287E39F6" w14:textId="3D04E302" w:rsidR="008929F4" w:rsidRPr="00AC378B" w:rsidRDefault="00000000">
      <w:pPr>
        <w:widowControl/>
        <w:spacing w:line="360" w:lineRule="exact"/>
        <w:ind w:firstLineChars="1300" w:firstLine="3654"/>
        <w:rPr>
          <w:rFonts w:ascii="宋体" w:hAnsi="宋体" w:cs="Arial" w:hint="eastAsia"/>
          <w:b/>
          <w:color w:val="000000"/>
          <w:sz w:val="28"/>
          <w:szCs w:val="28"/>
        </w:rPr>
      </w:pPr>
      <w:r w:rsidRPr="00AC378B">
        <w:rPr>
          <w:rFonts w:ascii="宋体" w:hAnsi="宋体" w:cs="Arial"/>
          <w:b/>
          <w:color w:val="000000"/>
          <w:sz w:val="28"/>
          <w:szCs w:val="28"/>
        </w:rPr>
        <w:t>采购编号:BYZBCG202</w:t>
      </w:r>
      <w:r w:rsidR="00751007" w:rsidRPr="00AC378B">
        <w:rPr>
          <w:rFonts w:ascii="宋体" w:hAnsi="宋体" w:cs="Arial" w:hint="eastAsia"/>
          <w:b/>
          <w:color w:val="000000"/>
          <w:sz w:val="28"/>
          <w:szCs w:val="28"/>
        </w:rPr>
        <w:t>6</w:t>
      </w:r>
      <w:r w:rsidRPr="00AC378B">
        <w:rPr>
          <w:rFonts w:ascii="宋体" w:hAnsi="宋体" w:cs="Arial"/>
          <w:b/>
          <w:color w:val="000000"/>
          <w:sz w:val="28"/>
          <w:szCs w:val="28"/>
        </w:rPr>
        <w:t>-</w:t>
      </w:r>
      <w:r w:rsidR="00825BAB">
        <w:rPr>
          <w:rFonts w:ascii="宋体" w:hAnsi="宋体" w:cs="Arial" w:hint="eastAsia"/>
          <w:b/>
          <w:color w:val="000000"/>
          <w:sz w:val="28"/>
          <w:szCs w:val="28"/>
        </w:rPr>
        <w:t>1</w:t>
      </w:r>
      <w:r w:rsidR="00CC242A">
        <w:rPr>
          <w:rFonts w:ascii="宋体" w:hAnsi="宋体" w:cs="Arial" w:hint="eastAsia"/>
          <w:b/>
          <w:color w:val="000000"/>
          <w:sz w:val="28"/>
          <w:szCs w:val="28"/>
        </w:rPr>
        <w:t>8</w:t>
      </w:r>
    </w:p>
    <w:p w14:paraId="0D8258A7" w14:textId="6E8C66A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bookmarkStart w:id="13" w:name="_Hlk224299989"/>
      <w:r w:rsidR="00E62303" w:rsidRPr="00875BB6">
        <w:rPr>
          <w:rFonts w:ascii="宋体" w:hAnsi="宋体" w:cs="宋体" w:hint="eastAsia"/>
          <w:sz w:val="30"/>
          <w:szCs w:val="30"/>
        </w:rPr>
        <w:t>（单位盖公章）</w:t>
      </w:r>
      <w:bookmarkEnd w:id="13"/>
      <w:r>
        <w:rPr>
          <w:rFonts w:ascii="宋体" w:hAnsi="宋体"/>
          <w:sz w:val="30"/>
          <w:szCs w:val="30"/>
        </w:rPr>
        <w:t>:</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321"/>
        <w:gridCol w:w="1074"/>
        <w:gridCol w:w="1198"/>
        <w:gridCol w:w="988"/>
        <w:gridCol w:w="851"/>
        <w:gridCol w:w="1397"/>
        <w:gridCol w:w="1019"/>
        <w:gridCol w:w="1411"/>
      </w:tblGrid>
      <w:tr w:rsidR="008929F4" w14:paraId="65971457" w14:textId="77777777" w:rsidTr="00CC242A">
        <w:trPr>
          <w:trHeight w:val="660"/>
        </w:trPr>
        <w:tc>
          <w:tcPr>
            <w:tcW w:w="1197"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321" w:type="dxa"/>
            <w:tcBorders>
              <w:bottom w:val="single" w:sz="4" w:space="0" w:color="auto"/>
            </w:tcBorders>
            <w:vAlign w:val="center"/>
          </w:tcPr>
          <w:p w14:paraId="11DFAE07" w14:textId="0B453AB8" w:rsidR="008929F4" w:rsidRDefault="00000000">
            <w:pPr>
              <w:contextualSpacing/>
              <w:jc w:val="center"/>
              <w:rPr>
                <w:rFonts w:ascii="宋体" w:hAnsi="宋体" w:cs="Arial" w:hint="eastAsia"/>
                <w:color w:val="000000"/>
                <w:kern w:val="0"/>
                <w:szCs w:val="21"/>
              </w:rPr>
            </w:pPr>
            <w:r>
              <w:rPr>
                <w:rFonts w:ascii="宋体" w:hAnsi="宋体" w:hint="eastAsia"/>
                <w:szCs w:val="21"/>
              </w:rPr>
              <w:t>投标产品</w:t>
            </w:r>
            <w:r w:rsidR="00CC242A">
              <w:rPr>
                <w:rFonts w:ascii="宋体" w:hAnsi="宋体" w:hint="eastAsia"/>
                <w:szCs w:val="21"/>
              </w:rPr>
              <w:t>注册证</w:t>
            </w:r>
            <w:r>
              <w:rPr>
                <w:rFonts w:ascii="宋体" w:hAnsi="宋体" w:hint="eastAsia"/>
                <w:szCs w:val="21"/>
              </w:rPr>
              <w:t>名称</w:t>
            </w:r>
          </w:p>
        </w:tc>
        <w:tc>
          <w:tcPr>
            <w:tcW w:w="1074"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rsidTr="00CC242A">
        <w:trPr>
          <w:trHeight w:val="660"/>
        </w:trPr>
        <w:tc>
          <w:tcPr>
            <w:tcW w:w="1197" w:type="dxa"/>
            <w:tcBorders>
              <w:top w:val="single" w:sz="4" w:space="0" w:color="auto"/>
              <w:left w:val="single" w:sz="4" w:space="0" w:color="auto"/>
              <w:bottom w:val="single" w:sz="4" w:space="0" w:color="auto"/>
              <w:right w:val="single" w:sz="4" w:space="0" w:color="auto"/>
            </w:tcBorders>
            <w:vAlign w:val="center"/>
          </w:tcPr>
          <w:p w14:paraId="6FF4311C" w14:textId="64977950" w:rsidR="008929F4" w:rsidRPr="00825BAB" w:rsidRDefault="00CC242A">
            <w:pPr>
              <w:contextualSpacing/>
              <w:jc w:val="center"/>
              <w:rPr>
                <w:rFonts w:ascii="宋体" w:hAnsi="宋体" w:hint="eastAsia"/>
                <w:szCs w:val="21"/>
              </w:rPr>
            </w:pPr>
            <w:r w:rsidRPr="00CC242A">
              <w:rPr>
                <w:rFonts w:ascii="宋体" w:hAnsi="宋体" w:hint="eastAsia"/>
                <w:bCs/>
                <w:kern w:val="0"/>
                <w:szCs w:val="21"/>
              </w:rPr>
              <w:t>临时起搏器</w:t>
            </w:r>
            <w:r w:rsidR="00825BAB" w:rsidRPr="00825BAB">
              <w:rPr>
                <w:rStyle w:val="1Char"/>
                <w:rFonts w:hint="eastAsia"/>
                <w:color w:val="000000" w:themeColor="text1"/>
                <w:sz w:val="21"/>
                <w:szCs w:val="21"/>
              </w:rPr>
              <w:t xml:space="preserve"> </w:t>
            </w:r>
            <w:r w:rsidR="00825BAB" w:rsidRPr="00825BAB">
              <w:rPr>
                <w:rStyle w:val="1Char"/>
                <w:rFonts w:hint="eastAsia"/>
                <w:color w:val="000000"/>
                <w:sz w:val="21"/>
                <w:szCs w:val="21"/>
              </w:rPr>
              <w:t xml:space="preserve"> </w:t>
            </w:r>
          </w:p>
        </w:tc>
        <w:tc>
          <w:tcPr>
            <w:tcW w:w="1321"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074"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1111277B"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w:t>
      </w:r>
      <w:r>
        <w:rPr>
          <w:rFonts w:ascii="宋体" w:hAnsi="宋体" w:cs="Arial"/>
          <w:color w:val="000000"/>
          <w:kern w:val="0"/>
          <w:sz w:val="30"/>
          <w:szCs w:val="30"/>
          <w:u w:val="single"/>
        </w:rPr>
        <w:t xml:space="preserve">                       </w:t>
      </w:r>
    </w:p>
    <w:p w14:paraId="41474D1F" w14:textId="77777777" w:rsidR="008929F4"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6AE7CDB8" w14:textId="77777777" w:rsidR="00E62303" w:rsidRPr="00E62303" w:rsidRDefault="00E62303" w:rsidP="00E62303">
      <w:pPr>
        <w:pStyle w:val="a3"/>
      </w:pP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8929F4" w14:paraId="180CA365" w14:textId="77777777" w:rsidTr="0070250C">
        <w:trPr>
          <w:trHeight w:val="728"/>
          <w:tblCellSpacing w:w="0" w:type="dxa"/>
        </w:trPr>
        <w:tc>
          <w:tcPr>
            <w:tcW w:w="562" w:type="dxa"/>
            <w:vAlign w:val="center"/>
          </w:tcPr>
          <w:p w14:paraId="60DDF1D5" w14:textId="77777777" w:rsidR="008929F4"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3D935B96" w14:textId="77777777" w:rsidR="008929F4"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592D4FD9" w14:textId="77777777" w:rsidR="008929F4"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3A5D272D" w14:textId="77777777" w:rsidR="008929F4"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2B4C00B" w14:textId="77777777" w:rsidR="008929F4"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0B381F8B"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031EDE28" w14:textId="77777777" w:rsidR="008929F4"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523D6305" w14:textId="77777777" w:rsidR="008929F4" w:rsidRDefault="00000000">
            <w:pPr>
              <w:contextualSpacing/>
              <w:jc w:val="center"/>
              <w:rPr>
                <w:rFonts w:ascii="宋体" w:hAnsi="宋体" w:hint="eastAsia"/>
                <w:szCs w:val="21"/>
              </w:rPr>
            </w:pPr>
            <w:r>
              <w:rPr>
                <w:rFonts w:ascii="宋体" w:hAnsi="宋体" w:hint="eastAsia"/>
                <w:szCs w:val="21"/>
              </w:rPr>
              <w:t>单价（元）</w:t>
            </w:r>
          </w:p>
        </w:tc>
      </w:tr>
      <w:tr w:rsidR="008929F4" w14:paraId="17F6CD47" w14:textId="77777777" w:rsidTr="0070250C">
        <w:trPr>
          <w:trHeight w:val="592"/>
          <w:tblCellSpacing w:w="0" w:type="dxa"/>
        </w:trPr>
        <w:tc>
          <w:tcPr>
            <w:tcW w:w="562" w:type="dxa"/>
            <w:vAlign w:val="center"/>
          </w:tcPr>
          <w:p w14:paraId="37E50560" w14:textId="77777777" w:rsidR="008929F4"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680C09BE" w14:textId="77777777" w:rsidR="008929F4"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30DE9E02" w14:textId="77777777" w:rsidR="008929F4" w:rsidRDefault="008929F4">
            <w:pPr>
              <w:contextualSpacing/>
              <w:jc w:val="center"/>
              <w:rPr>
                <w:rFonts w:ascii="宋体" w:hAnsi="宋体" w:hint="eastAsia"/>
                <w:szCs w:val="21"/>
              </w:rPr>
            </w:pPr>
          </w:p>
        </w:tc>
        <w:tc>
          <w:tcPr>
            <w:tcW w:w="1446" w:type="dxa"/>
            <w:vAlign w:val="center"/>
          </w:tcPr>
          <w:p w14:paraId="6760805A" w14:textId="77777777" w:rsidR="008929F4"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7C28DD6D" w14:textId="77777777" w:rsidR="008929F4" w:rsidRDefault="00000000">
            <w:pPr>
              <w:contextualSpacing/>
              <w:jc w:val="center"/>
              <w:rPr>
                <w:rFonts w:ascii="宋体" w:hAnsi="宋体" w:hint="eastAsia"/>
                <w:szCs w:val="21"/>
              </w:rPr>
            </w:pPr>
            <w:r>
              <w:rPr>
                <w:rFonts w:ascii="宋体" w:hAnsi="宋体" w:hint="eastAsia"/>
                <w:szCs w:val="21"/>
              </w:rPr>
              <w:t> </w:t>
            </w:r>
          </w:p>
        </w:tc>
        <w:tc>
          <w:tcPr>
            <w:tcW w:w="1134" w:type="dxa"/>
          </w:tcPr>
          <w:p w14:paraId="46C38B8B" w14:textId="77777777" w:rsidR="008929F4" w:rsidRDefault="008929F4">
            <w:pPr>
              <w:contextualSpacing/>
              <w:jc w:val="center"/>
              <w:rPr>
                <w:rFonts w:ascii="宋体" w:hAnsi="宋体" w:hint="eastAsia"/>
                <w:szCs w:val="21"/>
              </w:rPr>
            </w:pPr>
          </w:p>
        </w:tc>
        <w:tc>
          <w:tcPr>
            <w:tcW w:w="1276" w:type="dxa"/>
            <w:vAlign w:val="center"/>
          </w:tcPr>
          <w:p w14:paraId="56CD3188" w14:textId="77777777" w:rsidR="008929F4"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18F206AD" w14:textId="77777777" w:rsidR="008929F4" w:rsidRDefault="00000000">
            <w:pPr>
              <w:contextualSpacing/>
              <w:jc w:val="center"/>
              <w:rPr>
                <w:rFonts w:ascii="宋体" w:hAnsi="宋体" w:hint="eastAsia"/>
                <w:szCs w:val="21"/>
              </w:rPr>
            </w:pPr>
            <w:r>
              <w:rPr>
                <w:rFonts w:ascii="宋体" w:hAnsi="宋体" w:hint="eastAsia"/>
                <w:szCs w:val="21"/>
              </w:rPr>
              <w:t> </w:t>
            </w:r>
          </w:p>
        </w:tc>
      </w:tr>
    </w:tbl>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50B595EA" w:rsidR="008929F4" w:rsidRDefault="00364FEC">
      <w:pPr>
        <w:spacing w:line="360" w:lineRule="exact"/>
        <w:ind w:leftChars="67" w:left="141" w:rightChars="123" w:right="258" w:firstLineChars="233" w:firstLine="489"/>
        <w:rPr>
          <w:rFonts w:ascii="宋体" w:hAnsi="宋体" w:hint="eastAsia"/>
        </w:rPr>
      </w:pPr>
      <w:r w:rsidRPr="00364FEC">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r w:rsidRPr="00364FEC">
        <w:rPr>
          <w:rFonts w:ascii="宋体" w:hAnsi="宋体"/>
        </w:rPr>
        <w:cr/>
      </w: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29679" w14:textId="77777777" w:rsidR="007F4B33" w:rsidRDefault="007F4B33">
      <w:r>
        <w:separator/>
      </w:r>
    </w:p>
  </w:endnote>
  <w:endnote w:type="continuationSeparator" w:id="0">
    <w:p w14:paraId="47312C4B" w14:textId="77777777" w:rsidR="007F4B33" w:rsidRDefault="007F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F5049" w14:textId="77777777" w:rsidR="007F4B33" w:rsidRDefault="007F4B33">
      <w:r>
        <w:separator/>
      </w:r>
    </w:p>
  </w:footnote>
  <w:footnote w:type="continuationSeparator" w:id="0">
    <w:p w14:paraId="0D1252CA" w14:textId="77777777" w:rsidR="007F4B33" w:rsidRDefault="007F4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1"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2FBF002E"/>
    <w:multiLevelType w:val="hybridMultilevel"/>
    <w:tmpl w:val="3BE8B248"/>
    <w:lvl w:ilvl="0" w:tplc="04090001">
      <w:start w:val="1"/>
      <w:numFmt w:val="bullet"/>
      <w:lvlText w:val=""/>
      <w:lvlJc w:val="left"/>
      <w:pPr>
        <w:ind w:left="4520" w:hanging="440"/>
      </w:pPr>
      <w:rPr>
        <w:rFonts w:ascii="Wingdings" w:hAnsi="Wingdings" w:hint="default"/>
      </w:rPr>
    </w:lvl>
    <w:lvl w:ilvl="1" w:tplc="04090003" w:tentative="1">
      <w:start w:val="1"/>
      <w:numFmt w:val="bullet"/>
      <w:lvlText w:val=""/>
      <w:lvlJc w:val="left"/>
      <w:pPr>
        <w:ind w:left="4960" w:hanging="440"/>
      </w:pPr>
      <w:rPr>
        <w:rFonts w:ascii="Wingdings" w:hAnsi="Wingdings" w:hint="default"/>
      </w:rPr>
    </w:lvl>
    <w:lvl w:ilvl="2" w:tplc="04090005" w:tentative="1">
      <w:start w:val="1"/>
      <w:numFmt w:val="bullet"/>
      <w:lvlText w:val=""/>
      <w:lvlJc w:val="left"/>
      <w:pPr>
        <w:ind w:left="5400" w:hanging="440"/>
      </w:pPr>
      <w:rPr>
        <w:rFonts w:ascii="Wingdings" w:hAnsi="Wingdings" w:hint="default"/>
      </w:rPr>
    </w:lvl>
    <w:lvl w:ilvl="3" w:tplc="04090001" w:tentative="1">
      <w:start w:val="1"/>
      <w:numFmt w:val="bullet"/>
      <w:lvlText w:val=""/>
      <w:lvlJc w:val="left"/>
      <w:pPr>
        <w:ind w:left="5840" w:hanging="440"/>
      </w:pPr>
      <w:rPr>
        <w:rFonts w:ascii="Wingdings" w:hAnsi="Wingdings" w:hint="default"/>
      </w:rPr>
    </w:lvl>
    <w:lvl w:ilvl="4" w:tplc="04090003" w:tentative="1">
      <w:start w:val="1"/>
      <w:numFmt w:val="bullet"/>
      <w:lvlText w:val=""/>
      <w:lvlJc w:val="left"/>
      <w:pPr>
        <w:ind w:left="6280" w:hanging="440"/>
      </w:pPr>
      <w:rPr>
        <w:rFonts w:ascii="Wingdings" w:hAnsi="Wingdings" w:hint="default"/>
      </w:rPr>
    </w:lvl>
    <w:lvl w:ilvl="5" w:tplc="04090005" w:tentative="1">
      <w:start w:val="1"/>
      <w:numFmt w:val="bullet"/>
      <w:lvlText w:val=""/>
      <w:lvlJc w:val="left"/>
      <w:pPr>
        <w:ind w:left="6720" w:hanging="440"/>
      </w:pPr>
      <w:rPr>
        <w:rFonts w:ascii="Wingdings" w:hAnsi="Wingdings" w:hint="default"/>
      </w:rPr>
    </w:lvl>
    <w:lvl w:ilvl="6" w:tplc="04090001" w:tentative="1">
      <w:start w:val="1"/>
      <w:numFmt w:val="bullet"/>
      <w:lvlText w:val=""/>
      <w:lvlJc w:val="left"/>
      <w:pPr>
        <w:ind w:left="7160" w:hanging="440"/>
      </w:pPr>
      <w:rPr>
        <w:rFonts w:ascii="Wingdings" w:hAnsi="Wingdings" w:hint="default"/>
      </w:rPr>
    </w:lvl>
    <w:lvl w:ilvl="7" w:tplc="04090003" w:tentative="1">
      <w:start w:val="1"/>
      <w:numFmt w:val="bullet"/>
      <w:lvlText w:val=""/>
      <w:lvlJc w:val="left"/>
      <w:pPr>
        <w:ind w:left="7600" w:hanging="440"/>
      </w:pPr>
      <w:rPr>
        <w:rFonts w:ascii="Wingdings" w:hAnsi="Wingdings" w:hint="default"/>
      </w:rPr>
    </w:lvl>
    <w:lvl w:ilvl="8" w:tplc="04090005" w:tentative="1">
      <w:start w:val="1"/>
      <w:numFmt w:val="bullet"/>
      <w:lvlText w:val=""/>
      <w:lvlJc w:val="left"/>
      <w:pPr>
        <w:ind w:left="8040" w:hanging="440"/>
      </w:pPr>
      <w:rPr>
        <w:rFonts w:ascii="Wingdings" w:hAnsi="Wingdings" w:hint="default"/>
      </w:rPr>
    </w:lvl>
  </w:abstractNum>
  <w:abstractNum w:abstractNumId="6" w15:restartNumberingAfterBreak="0">
    <w:nsid w:val="34C410BC"/>
    <w:multiLevelType w:val="hybridMultilevel"/>
    <w:tmpl w:val="47A04B82"/>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4960" w:hanging="440"/>
      </w:pPr>
    </w:lvl>
    <w:lvl w:ilvl="2" w:tplc="0409001B" w:tentative="1">
      <w:start w:val="1"/>
      <w:numFmt w:val="lowerRoman"/>
      <w:lvlText w:val="%3."/>
      <w:lvlJc w:val="right"/>
      <w:pPr>
        <w:ind w:left="5400" w:hanging="440"/>
      </w:pPr>
    </w:lvl>
    <w:lvl w:ilvl="3" w:tplc="0409000F" w:tentative="1">
      <w:start w:val="1"/>
      <w:numFmt w:val="decimal"/>
      <w:lvlText w:val="%4."/>
      <w:lvlJc w:val="left"/>
      <w:pPr>
        <w:ind w:left="5840" w:hanging="440"/>
      </w:pPr>
    </w:lvl>
    <w:lvl w:ilvl="4" w:tplc="04090019" w:tentative="1">
      <w:start w:val="1"/>
      <w:numFmt w:val="lowerLetter"/>
      <w:lvlText w:val="%5)"/>
      <w:lvlJc w:val="left"/>
      <w:pPr>
        <w:ind w:left="6280" w:hanging="440"/>
      </w:pPr>
    </w:lvl>
    <w:lvl w:ilvl="5" w:tplc="0409001B" w:tentative="1">
      <w:start w:val="1"/>
      <w:numFmt w:val="lowerRoman"/>
      <w:lvlText w:val="%6."/>
      <w:lvlJc w:val="right"/>
      <w:pPr>
        <w:ind w:left="6720" w:hanging="440"/>
      </w:pPr>
    </w:lvl>
    <w:lvl w:ilvl="6" w:tplc="0409000F" w:tentative="1">
      <w:start w:val="1"/>
      <w:numFmt w:val="decimal"/>
      <w:lvlText w:val="%7."/>
      <w:lvlJc w:val="left"/>
      <w:pPr>
        <w:ind w:left="7160" w:hanging="440"/>
      </w:pPr>
    </w:lvl>
    <w:lvl w:ilvl="7" w:tplc="04090019" w:tentative="1">
      <w:start w:val="1"/>
      <w:numFmt w:val="lowerLetter"/>
      <w:lvlText w:val="%8)"/>
      <w:lvlJc w:val="left"/>
      <w:pPr>
        <w:ind w:left="7600" w:hanging="440"/>
      </w:pPr>
    </w:lvl>
    <w:lvl w:ilvl="8" w:tplc="0409001B" w:tentative="1">
      <w:start w:val="1"/>
      <w:numFmt w:val="lowerRoman"/>
      <w:lvlText w:val="%9."/>
      <w:lvlJc w:val="right"/>
      <w:pPr>
        <w:ind w:left="8040" w:hanging="440"/>
      </w:pPr>
    </w:lvl>
  </w:abstractNum>
  <w:abstractNum w:abstractNumId="7"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8635943"/>
    <w:multiLevelType w:val="hybridMultilevel"/>
    <w:tmpl w:val="2D405FFA"/>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B6F55C7"/>
    <w:multiLevelType w:val="hybridMultilevel"/>
    <w:tmpl w:val="04FEC8FC"/>
    <w:lvl w:ilvl="0" w:tplc="42E251FE">
      <w:start w:val="8"/>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79969126">
    <w:abstractNumId w:val="1"/>
  </w:num>
  <w:num w:numId="2" w16cid:durableId="789011172">
    <w:abstractNumId w:val="0"/>
  </w:num>
  <w:num w:numId="3" w16cid:durableId="1553230568">
    <w:abstractNumId w:val="3"/>
  </w:num>
  <w:num w:numId="4" w16cid:durableId="1900282070">
    <w:abstractNumId w:val="2"/>
  </w:num>
  <w:num w:numId="5" w16cid:durableId="294257326">
    <w:abstractNumId w:val="7"/>
  </w:num>
  <w:num w:numId="6" w16cid:durableId="1112630762">
    <w:abstractNumId w:val="9"/>
  </w:num>
  <w:num w:numId="7" w16cid:durableId="156698089">
    <w:abstractNumId w:val="6"/>
  </w:num>
  <w:num w:numId="8" w16cid:durableId="1316182459">
    <w:abstractNumId w:val="5"/>
  </w:num>
  <w:num w:numId="9" w16cid:durableId="1172332636">
    <w:abstractNumId w:val="8"/>
  </w:num>
  <w:num w:numId="10" w16cid:durableId="395595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4D6D"/>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85A"/>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A5D67"/>
    <w:rsid w:val="001B10AC"/>
    <w:rsid w:val="001B2503"/>
    <w:rsid w:val="001B3DBB"/>
    <w:rsid w:val="001C046A"/>
    <w:rsid w:val="001C0CD0"/>
    <w:rsid w:val="001C1EC9"/>
    <w:rsid w:val="001C4813"/>
    <w:rsid w:val="001C6C0F"/>
    <w:rsid w:val="001C791D"/>
    <w:rsid w:val="001D10CB"/>
    <w:rsid w:val="001D130F"/>
    <w:rsid w:val="001E7279"/>
    <w:rsid w:val="001F0721"/>
    <w:rsid w:val="001F1FEB"/>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3774A"/>
    <w:rsid w:val="002430E0"/>
    <w:rsid w:val="00243CF0"/>
    <w:rsid w:val="00247B32"/>
    <w:rsid w:val="00251F4F"/>
    <w:rsid w:val="00254127"/>
    <w:rsid w:val="00255EFC"/>
    <w:rsid w:val="002612ED"/>
    <w:rsid w:val="002627A3"/>
    <w:rsid w:val="00263CB1"/>
    <w:rsid w:val="00264C15"/>
    <w:rsid w:val="00266AA2"/>
    <w:rsid w:val="0026737D"/>
    <w:rsid w:val="00267DB3"/>
    <w:rsid w:val="002718A1"/>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4FCC"/>
    <w:rsid w:val="002D732F"/>
    <w:rsid w:val="002D734B"/>
    <w:rsid w:val="002E0453"/>
    <w:rsid w:val="002E0A67"/>
    <w:rsid w:val="002E1066"/>
    <w:rsid w:val="002E2F4D"/>
    <w:rsid w:val="002E4AD1"/>
    <w:rsid w:val="002E6FAC"/>
    <w:rsid w:val="002F131C"/>
    <w:rsid w:val="002F3F1B"/>
    <w:rsid w:val="002F4257"/>
    <w:rsid w:val="002F4CC0"/>
    <w:rsid w:val="002F71F0"/>
    <w:rsid w:val="002F77CB"/>
    <w:rsid w:val="00301716"/>
    <w:rsid w:val="00303567"/>
    <w:rsid w:val="00304270"/>
    <w:rsid w:val="0030760C"/>
    <w:rsid w:val="00316F98"/>
    <w:rsid w:val="003200EF"/>
    <w:rsid w:val="00322ACC"/>
    <w:rsid w:val="00325986"/>
    <w:rsid w:val="00331DDB"/>
    <w:rsid w:val="00333F7F"/>
    <w:rsid w:val="00334D83"/>
    <w:rsid w:val="0033624A"/>
    <w:rsid w:val="00336698"/>
    <w:rsid w:val="00337564"/>
    <w:rsid w:val="0033788C"/>
    <w:rsid w:val="00342409"/>
    <w:rsid w:val="00344F6E"/>
    <w:rsid w:val="00353EBE"/>
    <w:rsid w:val="0035421C"/>
    <w:rsid w:val="003551A5"/>
    <w:rsid w:val="00356876"/>
    <w:rsid w:val="00363A6F"/>
    <w:rsid w:val="00363B9A"/>
    <w:rsid w:val="00364EC7"/>
    <w:rsid w:val="00364FEC"/>
    <w:rsid w:val="003653B6"/>
    <w:rsid w:val="00367343"/>
    <w:rsid w:val="00371B45"/>
    <w:rsid w:val="00372A31"/>
    <w:rsid w:val="00373EB7"/>
    <w:rsid w:val="00374659"/>
    <w:rsid w:val="00381395"/>
    <w:rsid w:val="00381E33"/>
    <w:rsid w:val="003847C7"/>
    <w:rsid w:val="003861BC"/>
    <w:rsid w:val="00386731"/>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1BE"/>
    <w:rsid w:val="003C7C7D"/>
    <w:rsid w:val="003D13AA"/>
    <w:rsid w:val="003D1608"/>
    <w:rsid w:val="003D2A46"/>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8654B"/>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290D"/>
    <w:rsid w:val="004F2A8C"/>
    <w:rsid w:val="004F36D8"/>
    <w:rsid w:val="004F4A18"/>
    <w:rsid w:val="004F7A84"/>
    <w:rsid w:val="0050025A"/>
    <w:rsid w:val="00501EAC"/>
    <w:rsid w:val="005113CF"/>
    <w:rsid w:val="005122A4"/>
    <w:rsid w:val="00515524"/>
    <w:rsid w:val="00515886"/>
    <w:rsid w:val="00516075"/>
    <w:rsid w:val="00525134"/>
    <w:rsid w:val="00526757"/>
    <w:rsid w:val="00530610"/>
    <w:rsid w:val="00530F85"/>
    <w:rsid w:val="0053209C"/>
    <w:rsid w:val="005331A1"/>
    <w:rsid w:val="00533C29"/>
    <w:rsid w:val="00533F97"/>
    <w:rsid w:val="005366D0"/>
    <w:rsid w:val="00537B70"/>
    <w:rsid w:val="00540BFA"/>
    <w:rsid w:val="00541582"/>
    <w:rsid w:val="005453DA"/>
    <w:rsid w:val="00545EE8"/>
    <w:rsid w:val="00547E5A"/>
    <w:rsid w:val="005509AC"/>
    <w:rsid w:val="005535CC"/>
    <w:rsid w:val="00560677"/>
    <w:rsid w:val="0056246C"/>
    <w:rsid w:val="005627A8"/>
    <w:rsid w:val="00565BE4"/>
    <w:rsid w:val="0057361A"/>
    <w:rsid w:val="005753A2"/>
    <w:rsid w:val="005773C0"/>
    <w:rsid w:val="00581309"/>
    <w:rsid w:val="0058309A"/>
    <w:rsid w:val="00584CBC"/>
    <w:rsid w:val="00584EFC"/>
    <w:rsid w:val="00593241"/>
    <w:rsid w:val="00593596"/>
    <w:rsid w:val="005A1878"/>
    <w:rsid w:val="005A2256"/>
    <w:rsid w:val="005A3FE2"/>
    <w:rsid w:val="005B4ED3"/>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133E"/>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42A6"/>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2F08"/>
    <w:rsid w:val="006D31AD"/>
    <w:rsid w:val="006D4355"/>
    <w:rsid w:val="006D677C"/>
    <w:rsid w:val="006E2A32"/>
    <w:rsid w:val="006E346A"/>
    <w:rsid w:val="006F0962"/>
    <w:rsid w:val="006F0A02"/>
    <w:rsid w:val="006F4E32"/>
    <w:rsid w:val="006F7A9B"/>
    <w:rsid w:val="006F7B8E"/>
    <w:rsid w:val="00700642"/>
    <w:rsid w:val="0070250C"/>
    <w:rsid w:val="0070452E"/>
    <w:rsid w:val="007045EF"/>
    <w:rsid w:val="00704F00"/>
    <w:rsid w:val="0072640C"/>
    <w:rsid w:val="007269B8"/>
    <w:rsid w:val="00731346"/>
    <w:rsid w:val="007316C8"/>
    <w:rsid w:val="00731A2F"/>
    <w:rsid w:val="007329FB"/>
    <w:rsid w:val="0073320B"/>
    <w:rsid w:val="007336E0"/>
    <w:rsid w:val="00736A79"/>
    <w:rsid w:val="007376FD"/>
    <w:rsid w:val="0074275C"/>
    <w:rsid w:val="00742F7B"/>
    <w:rsid w:val="007460B8"/>
    <w:rsid w:val="00746C3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005A"/>
    <w:rsid w:val="007A2EA7"/>
    <w:rsid w:val="007A37DD"/>
    <w:rsid w:val="007A397E"/>
    <w:rsid w:val="007B4888"/>
    <w:rsid w:val="007B4AED"/>
    <w:rsid w:val="007B4DD4"/>
    <w:rsid w:val="007B52A8"/>
    <w:rsid w:val="007B53A2"/>
    <w:rsid w:val="007B7BB2"/>
    <w:rsid w:val="007B7C4D"/>
    <w:rsid w:val="007C1226"/>
    <w:rsid w:val="007C1D52"/>
    <w:rsid w:val="007C4E98"/>
    <w:rsid w:val="007C6255"/>
    <w:rsid w:val="007C6CC9"/>
    <w:rsid w:val="007D16E4"/>
    <w:rsid w:val="007D38A8"/>
    <w:rsid w:val="007D6FA6"/>
    <w:rsid w:val="007E002C"/>
    <w:rsid w:val="007E1B58"/>
    <w:rsid w:val="007E3BC2"/>
    <w:rsid w:val="007E4743"/>
    <w:rsid w:val="007E5376"/>
    <w:rsid w:val="007F05EB"/>
    <w:rsid w:val="007F170F"/>
    <w:rsid w:val="007F33DB"/>
    <w:rsid w:val="007F35FE"/>
    <w:rsid w:val="007F3E26"/>
    <w:rsid w:val="007F4B33"/>
    <w:rsid w:val="007F6A7F"/>
    <w:rsid w:val="00802CBE"/>
    <w:rsid w:val="008046DC"/>
    <w:rsid w:val="0080488B"/>
    <w:rsid w:val="00811F91"/>
    <w:rsid w:val="00812196"/>
    <w:rsid w:val="00820145"/>
    <w:rsid w:val="0082199A"/>
    <w:rsid w:val="0082496A"/>
    <w:rsid w:val="00824B32"/>
    <w:rsid w:val="00825161"/>
    <w:rsid w:val="00825BAB"/>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22AB"/>
    <w:rsid w:val="00903F29"/>
    <w:rsid w:val="009040D7"/>
    <w:rsid w:val="00905879"/>
    <w:rsid w:val="009072D6"/>
    <w:rsid w:val="00910729"/>
    <w:rsid w:val="00910978"/>
    <w:rsid w:val="00911CB8"/>
    <w:rsid w:val="00912B7E"/>
    <w:rsid w:val="00913DE1"/>
    <w:rsid w:val="00914EA0"/>
    <w:rsid w:val="00914F52"/>
    <w:rsid w:val="00916B2C"/>
    <w:rsid w:val="009200B3"/>
    <w:rsid w:val="00920F42"/>
    <w:rsid w:val="00920F46"/>
    <w:rsid w:val="00925C45"/>
    <w:rsid w:val="0093293B"/>
    <w:rsid w:val="0093523F"/>
    <w:rsid w:val="00950EE8"/>
    <w:rsid w:val="00951A52"/>
    <w:rsid w:val="009543FB"/>
    <w:rsid w:val="00954A47"/>
    <w:rsid w:val="00957E88"/>
    <w:rsid w:val="00961134"/>
    <w:rsid w:val="00963AB7"/>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058C"/>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9F2890"/>
    <w:rsid w:val="00A035B8"/>
    <w:rsid w:val="00A03E51"/>
    <w:rsid w:val="00A0524C"/>
    <w:rsid w:val="00A07083"/>
    <w:rsid w:val="00A071A4"/>
    <w:rsid w:val="00A126B5"/>
    <w:rsid w:val="00A153F7"/>
    <w:rsid w:val="00A15F3E"/>
    <w:rsid w:val="00A20524"/>
    <w:rsid w:val="00A22419"/>
    <w:rsid w:val="00A26C3C"/>
    <w:rsid w:val="00A26D5D"/>
    <w:rsid w:val="00A32389"/>
    <w:rsid w:val="00A32F02"/>
    <w:rsid w:val="00A34B22"/>
    <w:rsid w:val="00A40AA0"/>
    <w:rsid w:val="00A40AD9"/>
    <w:rsid w:val="00A43A50"/>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78B"/>
    <w:rsid w:val="00AC3B41"/>
    <w:rsid w:val="00AC3E37"/>
    <w:rsid w:val="00AC51FB"/>
    <w:rsid w:val="00AD12A4"/>
    <w:rsid w:val="00AD1DDF"/>
    <w:rsid w:val="00AD6DAE"/>
    <w:rsid w:val="00AD7280"/>
    <w:rsid w:val="00AE153E"/>
    <w:rsid w:val="00AE465F"/>
    <w:rsid w:val="00AE49CD"/>
    <w:rsid w:val="00AE628E"/>
    <w:rsid w:val="00AE7804"/>
    <w:rsid w:val="00AF1891"/>
    <w:rsid w:val="00AF3EE9"/>
    <w:rsid w:val="00AF7E05"/>
    <w:rsid w:val="00B042A5"/>
    <w:rsid w:val="00B05A11"/>
    <w:rsid w:val="00B0757C"/>
    <w:rsid w:val="00B20579"/>
    <w:rsid w:val="00B20625"/>
    <w:rsid w:val="00B2183F"/>
    <w:rsid w:val="00B22ED9"/>
    <w:rsid w:val="00B241B8"/>
    <w:rsid w:val="00B246D5"/>
    <w:rsid w:val="00B254A7"/>
    <w:rsid w:val="00B26E31"/>
    <w:rsid w:val="00B33C2C"/>
    <w:rsid w:val="00B35D03"/>
    <w:rsid w:val="00B37B7B"/>
    <w:rsid w:val="00B40DEF"/>
    <w:rsid w:val="00B475F8"/>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42EB"/>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4F30"/>
    <w:rsid w:val="00BF6979"/>
    <w:rsid w:val="00C0174B"/>
    <w:rsid w:val="00C034EC"/>
    <w:rsid w:val="00C07A77"/>
    <w:rsid w:val="00C11107"/>
    <w:rsid w:val="00C1134F"/>
    <w:rsid w:val="00C16B4D"/>
    <w:rsid w:val="00C202BD"/>
    <w:rsid w:val="00C221F5"/>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242A"/>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36ADF"/>
    <w:rsid w:val="00D411CD"/>
    <w:rsid w:val="00D4224C"/>
    <w:rsid w:val="00D4335B"/>
    <w:rsid w:val="00D5459C"/>
    <w:rsid w:val="00D548BE"/>
    <w:rsid w:val="00D62186"/>
    <w:rsid w:val="00D624E4"/>
    <w:rsid w:val="00D63A0C"/>
    <w:rsid w:val="00D63FB6"/>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1ECE"/>
    <w:rsid w:val="00DB2AD4"/>
    <w:rsid w:val="00DB69F9"/>
    <w:rsid w:val="00DC32C6"/>
    <w:rsid w:val="00DD1A68"/>
    <w:rsid w:val="00DD7687"/>
    <w:rsid w:val="00DD790E"/>
    <w:rsid w:val="00DD797E"/>
    <w:rsid w:val="00DE183B"/>
    <w:rsid w:val="00DE268F"/>
    <w:rsid w:val="00DE30C0"/>
    <w:rsid w:val="00DE4394"/>
    <w:rsid w:val="00DE47E7"/>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303"/>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4E8E"/>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4F9C"/>
    <w:rsid w:val="00F260C4"/>
    <w:rsid w:val="00F27450"/>
    <w:rsid w:val="00F30095"/>
    <w:rsid w:val="00F3011A"/>
    <w:rsid w:val="00F35B01"/>
    <w:rsid w:val="00F42715"/>
    <w:rsid w:val="00F46308"/>
    <w:rsid w:val="00F46A4B"/>
    <w:rsid w:val="00F47D20"/>
    <w:rsid w:val="00F5001C"/>
    <w:rsid w:val="00F526E1"/>
    <w:rsid w:val="00F53D64"/>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qFormat/>
    <w:pPr>
      <w:jc w:val="left"/>
    </w:pPr>
  </w:style>
  <w:style w:type="paragraph" w:styleId="6">
    <w:name w:val="index 6"/>
    <w:basedOn w:val="a"/>
    <w:next w:val="a"/>
    <w:qFormat/>
  </w:style>
  <w:style w:type="paragraph" w:styleId="a8">
    <w:name w:val="Body Text"/>
    <w:basedOn w:val="a"/>
    <w:next w:val="Default"/>
    <w:link w:val="a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 w:type="paragraph" w:styleId="23">
    <w:name w:val="Body Text 2"/>
    <w:basedOn w:val="a"/>
    <w:link w:val="24"/>
    <w:uiPriority w:val="99"/>
    <w:semiHidden/>
    <w:unhideWhenUsed/>
    <w:rsid w:val="009C67F8"/>
    <w:pPr>
      <w:spacing w:after="120" w:line="480" w:lineRule="auto"/>
    </w:pPr>
  </w:style>
  <w:style w:type="character" w:customStyle="1" w:styleId="24">
    <w:name w:val="正文文本 2 字符"/>
    <w:basedOn w:val="a0"/>
    <w:link w:val="23"/>
    <w:uiPriority w:val="99"/>
    <w:semiHidden/>
    <w:rsid w:val="009C67F8"/>
    <w:rPr>
      <w:kern w:val="2"/>
      <w:sz w:val="21"/>
      <w:szCs w:val="24"/>
    </w:rPr>
  </w:style>
  <w:style w:type="character" w:styleId="aff">
    <w:name w:val="Strong"/>
    <w:qFormat/>
    <w:rsid w:val="009C67F8"/>
    <w:rPr>
      <w:b/>
      <w:bCs/>
    </w:rPr>
  </w:style>
  <w:style w:type="character" w:styleId="aff0">
    <w:name w:val="Unresolved Mention"/>
    <w:basedOn w:val="a0"/>
    <w:uiPriority w:val="99"/>
    <w:semiHidden/>
    <w:unhideWhenUsed/>
    <w:rsid w:val="00751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40</Pages>
  <Words>4110</Words>
  <Characters>23433</Characters>
  <Application>Microsoft Office Word</Application>
  <DocSecurity>0</DocSecurity>
  <Lines>195</Lines>
  <Paragraphs>54</Paragraphs>
  <ScaleCrop>false</ScaleCrop>
  <Company/>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666</cp:revision>
  <cp:lastPrinted>2026-03-13T03:49:00Z</cp:lastPrinted>
  <dcterms:created xsi:type="dcterms:W3CDTF">2023-01-17T00:01:00Z</dcterms:created>
  <dcterms:modified xsi:type="dcterms:W3CDTF">2026-04-20T02:30:00Z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